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D3" w:rsidRPr="007A1951" w:rsidRDefault="00A82FD3" w:rsidP="00CE1909">
      <w:pPr>
        <w:pStyle w:val="5"/>
        <w:tabs>
          <w:tab w:val="left" w:pos="851"/>
        </w:tabs>
        <w:ind w:firstLine="567"/>
        <w:jc w:val="center"/>
        <w:rPr>
          <w:rFonts w:ascii="Arial" w:hAnsi="Arial" w:cs="Arial"/>
          <w:szCs w:val="28"/>
        </w:rPr>
      </w:pPr>
    </w:p>
    <w:p w:rsidR="00D01A81" w:rsidRPr="007A1951" w:rsidRDefault="00D01A81" w:rsidP="00CE1909">
      <w:pPr>
        <w:pStyle w:val="5"/>
        <w:tabs>
          <w:tab w:val="left" w:pos="993"/>
        </w:tabs>
        <w:ind w:firstLine="567"/>
        <w:jc w:val="center"/>
        <w:rPr>
          <w:rFonts w:ascii="Arial" w:hAnsi="Arial" w:cs="Arial"/>
          <w:sz w:val="32"/>
          <w:szCs w:val="28"/>
          <w:u w:val="none"/>
        </w:rPr>
      </w:pPr>
      <w:r w:rsidRPr="007A1951">
        <w:rPr>
          <w:rFonts w:ascii="Arial" w:hAnsi="Arial" w:cs="Arial"/>
          <w:sz w:val="32"/>
          <w:szCs w:val="28"/>
          <w:u w:val="none"/>
        </w:rPr>
        <w:t>Социальные налоговые вычеты</w:t>
      </w:r>
    </w:p>
    <w:p w:rsidR="00D01A81" w:rsidRPr="007A1951" w:rsidRDefault="00D01A81" w:rsidP="00CE19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</w:p>
    <w:p w:rsidR="00D01A81" w:rsidRPr="007A1951" w:rsidRDefault="00D01A81" w:rsidP="00CE19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A1951">
        <w:rPr>
          <w:rFonts w:ascii="Arial" w:hAnsi="Arial" w:cs="Arial"/>
          <w:szCs w:val="28"/>
        </w:rPr>
        <w:t>Статьей 219 Налогового кодекса РФ предусмотрены следующие социальные налоговые вычеты:</w:t>
      </w:r>
    </w:p>
    <w:p w:rsidR="008C381E" w:rsidRPr="007A1951" w:rsidRDefault="008C381E" w:rsidP="00CE1909">
      <w:pPr>
        <w:pStyle w:val="ad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Cs w:val="28"/>
        </w:rPr>
      </w:pPr>
    </w:p>
    <w:p w:rsidR="00D01A81" w:rsidRPr="007A1951" w:rsidRDefault="00D01A81" w:rsidP="00CE19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A1951">
        <w:rPr>
          <w:rFonts w:ascii="Arial" w:hAnsi="Arial" w:cs="Arial"/>
          <w:szCs w:val="28"/>
        </w:rPr>
        <w:t xml:space="preserve">2) в сумме, уплаченной налогоплательщиком в налоговом периоде </w:t>
      </w:r>
      <w:r w:rsidRPr="007A1951">
        <w:rPr>
          <w:rFonts w:ascii="Arial" w:hAnsi="Arial" w:cs="Arial"/>
          <w:b/>
          <w:szCs w:val="28"/>
        </w:rPr>
        <w:t>за свое обучение</w:t>
      </w:r>
      <w:r w:rsidRPr="007A1951">
        <w:rPr>
          <w:rFonts w:ascii="Arial" w:hAnsi="Arial" w:cs="Arial"/>
          <w:szCs w:val="28"/>
        </w:rPr>
        <w:t xml:space="preserve"> в </w:t>
      </w:r>
      <w:r w:rsidR="008C381E" w:rsidRPr="007A1951">
        <w:rPr>
          <w:rFonts w:ascii="Arial" w:hAnsi="Arial" w:cs="Arial"/>
          <w:szCs w:val="28"/>
        </w:rPr>
        <w:t xml:space="preserve">организациях, осуществляющих </w:t>
      </w:r>
      <w:r w:rsidRPr="007A1951">
        <w:rPr>
          <w:rFonts w:ascii="Arial" w:hAnsi="Arial" w:cs="Arial"/>
          <w:szCs w:val="28"/>
        </w:rPr>
        <w:t>образовательн</w:t>
      </w:r>
      <w:r w:rsidR="008C381E" w:rsidRPr="007A1951">
        <w:rPr>
          <w:rFonts w:ascii="Arial" w:hAnsi="Arial" w:cs="Arial"/>
          <w:szCs w:val="28"/>
        </w:rPr>
        <w:t>ую деятельность</w:t>
      </w:r>
      <w:r w:rsidR="00CE0A63" w:rsidRPr="007A1951">
        <w:rPr>
          <w:rFonts w:ascii="Arial" w:hAnsi="Arial" w:cs="Arial"/>
          <w:szCs w:val="28"/>
        </w:rPr>
        <w:t>,</w:t>
      </w:r>
      <w:r w:rsidRPr="007A1951">
        <w:rPr>
          <w:rFonts w:ascii="Arial" w:hAnsi="Arial" w:cs="Arial"/>
          <w:szCs w:val="28"/>
        </w:rPr>
        <w:t xml:space="preserve"> а также в сумме, уплаченной налогоплательщиком-родителем </w:t>
      </w:r>
      <w:r w:rsidRPr="007A1951">
        <w:rPr>
          <w:rFonts w:ascii="Arial" w:hAnsi="Arial" w:cs="Arial"/>
          <w:b/>
          <w:szCs w:val="28"/>
        </w:rPr>
        <w:t>за обучение своих детей</w:t>
      </w:r>
      <w:r w:rsidR="005519D1" w:rsidRPr="007A1951">
        <w:rPr>
          <w:rFonts w:ascii="Arial" w:hAnsi="Arial" w:cs="Arial"/>
          <w:b/>
          <w:szCs w:val="28"/>
        </w:rPr>
        <w:t xml:space="preserve"> (брата/сестр</w:t>
      </w:r>
      <w:r w:rsidR="008C381E" w:rsidRPr="007A1951">
        <w:rPr>
          <w:rFonts w:ascii="Arial" w:hAnsi="Arial" w:cs="Arial"/>
          <w:b/>
          <w:szCs w:val="28"/>
        </w:rPr>
        <w:t>ы</w:t>
      </w:r>
      <w:r w:rsidR="005519D1" w:rsidRPr="007A1951">
        <w:rPr>
          <w:rFonts w:ascii="Arial" w:hAnsi="Arial" w:cs="Arial"/>
          <w:b/>
          <w:szCs w:val="28"/>
        </w:rPr>
        <w:t>)</w:t>
      </w:r>
      <w:r w:rsidRPr="007A1951">
        <w:rPr>
          <w:rFonts w:ascii="Arial" w:hAnsi="Arial" w:cs="Arial"/>
          <w:szCs w:val="28"/>
        </w:rPr>
        <w:t xml:space="preserve"> в возрасте до 24 лет, налогоплательщиком-опекуном (налогоплательщиком-попечителем) </w:t>
      </w:r>
      <w:r w:rsidRPr="007A1951">
        <w:rPr>
          <w:rFonts w:ascii="Arial" w:hAnsi="Arial" w:cs="Arial"/>
          <w:b/>
          <w:szCs w:val="28"/>
        </w:rPr>
        <w:t>за обучение своих подопечных</w:t>
      </w:r>
      <w:r w:rsidRPr="007A1951">
        <w:rPr>
          <w:rFonts w:ascii="Arial" w:hAnsi="Arial" w:cs="Arial"/>
          <w:szCs w:val="28"/>
        </w:rPr>
        <w:t xml:space="preserve"> в возрасте до 18 лет</w:t>
      </w:r>
      <w:r w:rsidR="008C381E" w:rsidRPr="007A1951">
        <w:rPr>
          <w:rFonts w:ascii="Arial" w:hAnsi="Arial" w:cs="Arial"/>
          <w:szCs w:val="28"/>
        </w:rPr>
        <w:t xml:space="preserve">, налогоплательщиком – бывшим опекуном (налогоплательщиком – бывшим попечителем) </w:t>
      </w:r>
      <w:r w:rsidR="008C381E" w:rsidRPr="007A1951">
        <w:rPr>
          <w:rFonts w:ascii="Arial" w:hAnsi="Arial" w:cs="Arial"/>
          <w:b/>
          <w:szCs w:val="28"/>
        </w:rPr>
        <w:t>за обучение бывших подопечных</w:t>
      </w:r>
      <w:r w:rsidR="008C381E" w:rsidRPr="007A1951">
        <w:rPr>
          <w:rFonts w:ascii="Arial" w:hAnsi="Arial" w:cs="Arial"/>
          <w:szCs w:val="28"/>
        </w:rPr>
        <w:t xml:space="preserve"> в возрасте до 24 лет</w:t>
      </w:r>
      <w:r w:rsidRPr="007A1951">
        <w:rPr>
          <w:rFonts w:ascii="Arial" w:hAnsi="Arial" w:cs="Arial"/>
          <w:szCs w:val="28"/>
        </w:rPr>
        <w:t xml:space="preserve"> </w:t>
      </w:r>
      <w:r w:rsidRPr="007A1951">
        <w:rPr>
          <w:rFonts w:ascii="Arial" w:hAnsi="Arial" w:cs="Arial"/>
          <w:b/>
          <w:szCs w:val="28"/>
        </w:rPr>
        <w:t>по очной форме обучения</w:t>
      </w:r>
      <w:r w:rsidRPr="007A1951">
        <w:rPr>
          <w:rFonts w:ascii="Arial" w:hAnsi="Arial" w:cs="Arial"/>
          <w:szCs w:val="28"/>
        </w:rPr>
        <w:t xml:space="preserve"> в </w:t>
      </w:r>
      <w:r w:rsidR="008C381E" w:rsidRPr="007A1951">
        <w:rPr>
          <w:rFonts w:ascii="Arial" w:hAnsi="Arial" w:cs="Arial"/>
          <w:szCs w:val="28"/>
        </w:rPr>
        <w:t>организациях, осуществляющих образовательную деятельность</w:t>
      </w:r>
      <w:r w:rsidR="00CE0A63" w:rsidRPr="007A1951">
        <w:rPr>
          <w:rFonts w:ascii="Arial" w:hAnsi="Arial" w:cs="Arial"/>
          <w:szCs w:val="28"/>
        </w:rPr>
        <w:t>;</w:t>
      </w:r>
    </w:p>
    <w:p w:rsidR="00C443E0" w:rsidRPr="007A1951" w:rsidRDefault="00C443E0" w:rsidP="00CE1909">
      <w:pPr>
        <w:pStyle w:val="a5"/>
        <w:numPr>
          <w:ilvl w:val="0"/>
          <w:numId w:val="13"/>
        </w:numPr>
        <w:tabs>
          <w:tab w:val="left" w:pos="993"/>
        </w:tabs>
        <w:ind w:left="0" w:firstLine="567"/>
        <w:rPr>
          <w:rFonts w:ascii="Arial" w:hAnsi="Arial" w:cs="Arial"/>
          <w:sz w:val="28"/>
          <w:szCs w:val="28"/>
        </w:rPr>
      </w:pPr>
      <w:r w:rsidRPr="007A1951">
        <w:rPr>
          <w:rFonts w:ascii="Arial" w:hAnsi="Arial" w:cs="Arial"/>
          <w:sz w:val="28"/>
          <w:szCs w:val="28"/>
        </w:rPr>
        <w:t xml:space="preserve"> </w:t>
      </w:r>
      <w:r w:rsidR="00D01A81" w:rsidRPr="007A1951">
        <w:rPr>
          <w:rFonts w:ascii="Arial" w:hAnsi="Arial" w:cs="Arial"/>
          <w:sz w:val="28"/>
          <w:szCs w:val="28"/>
        </w:rPr>
        <w:t>в сумме, уплаченной налогоплательщиком в налоговом периоде</w:t>
      </w:r>
      <w:r w:rsidRPr="007A1951">
        <w:rPr>
          <w:rFonts w:ascii="Arial" w:hAnsi="Arial" w:cs="Arial"/>
          <w:sz w:val="28"/>
          <w:szCs w:val="28"/>
        </w:rPr>
        <w:t>:</w:t>
      </w:r>
    </w:p>
    <w:p w:rsidR="00D01A81" w:rsidRPr="007A1951" w:rsidRDefault="00C443E0" w:rsidP="00CE1909">
      <w:pPr>
        <w:pStyle w:val="a5"/>
        <w:tabs>
          <w:tab w:val="left" w:pos="993"/>
        </w:tabs>
        <w:ind w:firstLine="567"/>
        <w:rPr>
          <w:rFonts w:ascii="Arial" w:hAnsi="Arial" w:cs="Arial"/>
          <w:sz w:val="28"/>
          <w:szCs w:val="28"/>
        </w:rPr>
      </w:pPr>
      <w:r w:rsidRPr="007A1951">
        <w:rPr>
          <w:rFonts w:ascii="Arial" w:hAnsi="Arial" w:cs="Arial"/>
          <w:sz w:val="28"/>
          <w:szCs w:val="28"/>
        </w:rPr>
        <w:t>-</w:t>
      </w:r>
      <w:r w:rsidR="00D01A81" w:rsidRPr="007A1951">
        <w:rPr>
          <w:rFonts w:ascii="Arial" w:hAnsi="Arial" w:cs="Arial"/>
          <w:sz w:val="28"/>
          <w:szCs w:val="28"/>
        </w:rPr>
        <w:t xml:space="preserve"> </w:t>
      </w:r>
      <w:r w:rsidR="00D01A81" w:rsidRPr="007A1951">
        <w:rPr>
          <w:rFonts w:ascii="Arial" w:hAnsi="Arial" w:cs="Arial"/>
          <w:b/>
          <w:sz w:val="28"/>
          <w:szCs w:val="28"/>
        </w:rPr>
        <w:t xml:space="preserve">за </w:t>
      </w:r>
      <w:r w:rsidR="008C381E" w:rsidRPr="007A1951">
        <w:rPr>
          <w:rFonts w:ascii="Arial" w:hAnsi="Arial" w:cs="Arial"/>
          <w:b/>
          <w:sz w:val="28"/>
          <w:szCs w:val="28"/>
        </w:rPr>
        <w:t xml:space="preserve">медицинские </w:t>
      </w:r>
      <w:r w:rsidR="00D01A81" w:rsidRPr="007A1951">
        <w:rPr>
          <w:rFonts w:ascii="Arial" w:hAnsi="Arial" w:cs="Arial"/>
          <w:b/>
          <w:sz w:val="28"/>
          <w:szCs w:val="28"/>
        </w:rPr>
        <w:t>услуги</w:t>
      </w:r>
      <w:r w:rsidR="00CE0A63" w:rsidRPr="007A1951">
        <w:rPr>
          <w:rFonts w:ascii="Arial" w:hAnsi="Arial" w:cs="Arial"/>
          <w:sz w:val="28"/>
          <w:szCs w:val="28"/>
        </w:rPr>
        <w:t>,</w:t>
      </w:r>
      <w:r w:rsidR="00D01A81" w:rsidRPr="007A1951">
        <w:rPr>
          <w:rFonts w:ascii="Arial" w:hAnsi="Arial" w:cs="Arial"/>
          <w:sz w:val="28"/>
          <w:szCs w:val="28"/>
        </w:rPr>
        <w:t xml:space="preserve"> </w:t>
      </w:r>
      <w:r w:rsidR="003612DD" w:rsidRPr="007A1951">
        <w:rPr>
          <w:rFonts w:ascii="Arial" w:hAnsi="Arial" w:cs="Arial"/>
          <w:sz w:val="28"/>
          <w:szCs w:val="28"/>
        </w:rPr>
        <w:t xml:space="preserve">оказанные ему, его супругу (супруге), родителям, детям (в том числе усыновленным) в возрасте до 18 лет, подопечным в возрасте до 18 лет, </w:t>
      </w:r>
      <w:r w:rsidR="00D01A81" w:rsidRPr="007A1951">
        <w:rPr>
          <w:rFonts w:ascii="Arial" w:hAnsi="Arial" w:cs="Arial"/>
          <w:sz w:val="28"/>
          <w:szCs w:val="28"/>
        </w:rPr>
        <w:t xml:space="preserve">а также </w:t>
      </w:r>
      <w:r w:rsidR="00D01A81" w:rsidRPr="007A1951">
        <w:rPr>
          <w:rFonts w:ascii="Arial" w:hAnsi="Arial" w:cs="Arial"/>
          <w:b/>
          <w:sz w:val="28"/>
          <w:szCs w:val="28"/>
        </w:rPr>
        <w:t xml:space="preserve">в размере стоимости </w:t>
      </w:r>
      <w:r w:rsidR="003612DD" w:rsidRPr="007A1951">
        <w:rPr>
          <w:rFonts w:ascii="Arial" w:hAnsi="Arial" w:cs="Arial"/>
          <w:b/>
          <w:sz w:val="28"/>
          <w:szCs w:val="28"/>
        </w:rPr>
        <w:t>лекарственных препаратов для медицинского применения</w:t>
      </w:r>
      <w:r w:rsidR="00CE0A63" w:rsidRPr="007A1951">
        <w:rPr>
          <w:rFonts w:ascii="Arial" w:hAnsi="Arial" w:cs="Arial"/>
          <w:sz w:val="28"/>
          <w:szCs w:val="28"/>
        </w:rPr>
        <w:t xml:space="preserve">, </w:t>
      </w:r>
      <w:r w:rsidR="00D01A81" w:rsidRPr="007A1951">
        <w:rPr>
          <w:rFonts w:ascii="Arial" w:hAnsi="Arial" w:cs="Arial"/>
          <w:sz w:val="28"/>
          <w:szCs w:val="28"/>
        </w:rPr>
        <w:t>назначенных им лечащим врачом</w:t>
      </w:r>
      <w:r w:rsidR="003612DD" w:rsidRPr="007A1951">
        <w:rPr>
          <w:rFonts w:ascii="Arial" w:hAnsi="Arial" w:cs="Arial"/>
          <w:sz w:val="28"/>
          <w:szCs w:val="28"/>
        </w:rPr>
        <w:t xml:space="preserve"> и </w:t>
      </w:r>
      <w:r w:rsidR="00D01A81" w:rsidRPr="007A1951">
        <w:rPr>
          <w:rFonts w:ascii="Arial" w:hAnsi="Arial" w:cs="Arial"/>
          <w:sz w:val="28"/>
          <w:szCs w:val="28"/>
        </w:rPr>
        <w:t>приобретаемых налогоплательщик</w:t>
      </w:r>
      <w:r w:rsidRPr="007A1951">
        <w:rPr>
          <w:rFonts w:ascii="Arial" w:hAnsi="Arial" w:cs="Arial"/>
          <w:sz w:val="28"/>
          <w:szCs w:val="28"/>
        </w:rPr>
        <w:t>ами за счет собственных средств;</w:t>
      </w:r>
    </w:p>
    <w:p w:rsidR="00C443E0" w:rsidRPr="007A1951" w:rsidRDefault="00C443E0" w:rsidP="00CE19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A1951">
        <w:rPr>
          <w:rFonts w:ascii="Arial" w:hAnsi="Arial" w:cs="Arial"/>
          <w:szCs w:val="28"/>
        </w:rPr>
        <w:t xml:space="preserve">- в виде </w:t>
      </w:r>
      <w:r w:rsidRPr="007A1951">
        <w:rPr>
          <w:rFonts w:ascii="Arial" w:hAnsi="Arial" w:cs="Arial"/>
          <w:b/>
          <w:szCs w:val="28"/>
        </w:rPr>
        <w:t>страховых взносов</w:t>
      </w:r>
      <w:r w:rsidRPr="007A1951">
        <w:rPr>
          <w:rFonts w:ascii="Arial" w:hAnsi="Arial" w:cs="Arial"/>
          <w:szCs w:val="28"/>
        </w:rPr>
        <w:t xml:space="preserve"> 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лет, подопечных в возрасте до 18 лет.</w:t>
      </w:r>
    </w:p>
    <w:p w:rsidR="00C443E0" w:rsidRPr="007A1951" w:rsidRDefault="00D01A81" w:rsidP="00CE1909">
      <w:pPr>
        <w:pStyle w:val="ad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Cs w:val="28"/>
        </w:rPr>
      </w:pPr>
      <w:r w:rsidRPr="007A1951">
        <w:rPr>
          <w:rFonts w:ascii="Arial" w:hAnsi="Arial" w:cs="Arial"/>
          <w:szCs w:val="28"/>
        </w:rPr>
        <w:t>в сумме уплаченных налогоплательщиком в налоговом периоде</w:t>
      </w:r>
      <w:r w:rsidR="00C443E0" w:rsidRPr="007A1951">
        <w:rPr>
          <w:rFonts w:ascii="Arial" w:hAnsi="Arial" w:cs="Arial"/>
          <w:szCs w:val="28"/>
        </w:rPr>
        <w:t>:</w:t>
      </w:r>
    </w:p>
    <w:p w:rsidR="00C443E0" w:rsidRPr="007A1951" w:rsidRDefault="00C443E0" w:rsidP="00CE1909">
      <w:pPr>
        <w:pStyle w:val="ad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Cs w:val="28"/>
        </w:rPr>
      </w:pPr>
      <w:r w:rsidRPr="007A1951">
        <w:rPr>
          <w:rFonts w:ascii="Arial" w:hAnsi="Arial" w:cs="Arial"/>
          <w:szCs w:val="28"/>
        </w:rPr>
        <w:t>-</w:t>
      </w:r>
      <w:r w:rsidR="00D01A81" w:rsidRPr="007A1951">
        <w:rPr>
          <w:rFonts w:ascii="Arial" w:hAnsi="Arial" w:cs="Arial"/>
          <w:szCs w:val="28"/>
        </w:rPr>
        <w:t xml:space="preserve"> </w:t>
      </w:r>
      <w:r w:rsidR="00D01A81" w:rsidRPr="007A1951">
        <w:rPr>
          <w:rFonts w:ascii="Arial" w:hAnsi="Arial" w:cs="Arial"/>
          <w:b/>
          <w:szCs w:val="28"/>
        </w:rPr>
        <w:t>пенсионных взносов</w:t>
      </w:r>
      <w:r w:rsidR="00D01A81" w:rsidRPr="007A1951">
        <w:rPr>
          <w:rFonts w:ascii="Arial" w:hAnsi="Arial" w:cs="Arial"/>
          <w:szCs w:val="28"/>
        </w:rPr>
        <w:t xml:space="preserve"> по договорам негосударственного пенсионного обеспечения</w:t>
      </w:r>
      <w:r w:rsidR="005519D1" w:rsidRPr="007A1951">
        <w:rPr>
          <w:rFonts w:ascii="Arial" w:hAnsi="Arial" w:cs="Arial"/>
          <w:szCs w:val="28"/>
        </w:rPr>
        <w:t xml:space="preserve"> и страховых взносов по договорам добровольного пенсионного страхования</w:t>
      </w:r>
      <w:r w:rsidRPr="007A1951">
        <w:rPr>
          <w:rFonts w:ascii="Arial" w:hAnsi="Arial" w:cs="Arial"/>
          <w:szCs w:val="28"/>
        </w:rPr>
        <w:t>, заключенным налогоплательщиком в свою пользу и в пользу членов семьи и близких родственников (супругов, родителей и детей, в том числе усыновителей и усыновленных, дедушки, бабушки и внуков, полнородных и неполнородных (имеющих общих отца или мать) братьев и сестер), детей-инвалидов, находящихся под опекой (попечительством);</w:t>
      </w:r>
    </w:p>
    <w:p w:rsidR="00C443E0" w:rsidRPr="007A1951" w:rsidRDefault="00F74897" w:rsidP="00CE1909">
      <w:pPr>
        <w:pStyle w:val="ad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Cs w:val="28"/>
        </w:rPr>
      </w:pPr>
      <w:r w:rsidRPr="007A1951">
        <w:rPr>
          <w:rFonts w:ascii="Arial" w:hAnsi="Arial" w:cs="Arial"/>
          <w:szCs w:val="28"/>
        </w:rPr>
        <w:t xml:space="preserve">- </w:t>
      </w:r>
      <w:r w:rsidR="00C443E0" w:rsidRPr="007A1951">
        <w:rPr>
          <w:rFonts w:ascii="Arial" w:hAnsi="Arial" w:cs="Arial"/>
          <w:b/>
          <w:szCs w:val="28"/>
        </w:rPr>
        <w:t>страховых взносов</w:t>
      </w:r>
      <w:r w:rsidR="00C443E0" w:rsidRPr="007A1951">
        <w:rPr>
          <w:rFonts w:ascii="Arial" w:hAnsi="Arial" w:cs="Arial"/>
          <w:szCs w:val="28"/>
        </w:rPr>
        <w:t xml:space="preserve"> по договорам добровольного пенсионного страхования, заключенным в свою пользу и в пользу супруга (в том числе вдовы, вдовца), родителей (в том числе усыновителей), детей-инвалидов (в том числе усыновленных, находящихся под опекой (попечительством);</w:t>
      </w:r>
    </w:p>
    <w:p w:rsidR="00C443E0" w:rsidRPr="007A1951" w:rsidRDefault="00C443E0" w:rsidP="00CE1909">
      <w:pPr>
        <w:pStyle w:val="ad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Cs w:val="28"/>
        </w:rPr>
      </w:pPr>
      <w:r w:rsidRPr="007A1951">
        <w:rPr>
          <w:rFonts w:ascii="Arial" w:hAnsi="Arial" w:cs="Arial"/>
          <w:szCs w:val="28"/>
        </w:rPr>
        <w:t xml:space="preserve">- </w:t>
      </w:r>
      <w:r w:rsidRPr="007A1951">
        <w:rPr>
          <w:rFonts w:ascii="Arial" w:hAnsi="Arial" w:cs="Arial"/>
          <w:b/>
          <w:szCs w:val="28"/>
        </w:rPr>
        <w:t>страховых взносов</w:t>
      </w:r>
      <w:r w:rsidRPr="007A1951">
        <w:rPr>
          <w:rFonts w:ascii="Arial" w:hAnsi="Arial" w:cs="Arial"/>
          <w:szCs w:val="28"/>
        </w:rPr>
        <w:t xml:space="preserve"> по договорам добровольного страхования жизни, заключенным в свою пользу и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(попечительством).</w:t>
      </w:r>
    </w:p>
    <w:p w:rsidR="00D01A81" w:rsidRPr="007A1951" w:rsidRDefault="00D01A81" w:rsidP="00CE1909">
      <w:pPr>
        <w:pStyle w:val="21"/>
        <w:numPr>
          <w:ilvl w:val="0"/>
          <w:numId w:val="13"/>
        </w:numPr>
        <w:tabs>
          <w:tab w:val="left" w:pos="993"/>
        </w:tabs>
        <w:ind w:left="0" w:firstLine="567"/>
        <w:rPr>
          <w:rFonts w:ascii="Arial" w:hAnsi="Arial" w:cs="Arial"/>
          <w:szCs w:val="28"/>
        </w:rPr>
      </w:pPr>
      <w:r w:rsidRPr="007A1951">
        <w:rPr>
          <w:rFonts w:ascii="Arial" w:hAnsi="Arial" w:cs="Arial"/>
          <w:szCs w:val="28"/>
        </w:rPr>
        <w:t xml:space="preserve">в сумме уплаченных налогоплательщиком в налоговом периоде </w:t>
      </w:r>
      <w:r w:rsidRPr="007A1951">
        <w:rPr>
          <w:rFonts w:ascii="Arial" w:hAnsi="Arial" w:cs="Arial"/>
          <w:b/>
          <w:szCs w:val="28"/>
        </w:rPr>
        <w:t>дополнительных страховых взносов</w:t>
      </w:r>
      <w:r w:rsidRPr="007A1951">
        <w:rPr>
          <w:rFonts w:ascii="Arial" w:hAnsi="Arial" w:cs="Arial"/>
          <w:szCs w:val="28"/>
        </w:rPr>
        <w:t xml:space="preserve"> на накопительную </w:t>
      </w:r>
      <w:r w:rsidR="00CE0A63" w:rsidRPr="007A1951">
        <w:rPr>
          <w:rFonts w:ascii="Arial" w:hAnsi="Arial" w:cs="Arial"/>
          <w:szCs w:val="28"/>
        </w:rPr>
        <w:t>пенси</w:t>
      </w:r>
      <w:r w:rsidR="00C443E0" w:rsidRPr="007A1951">
        <w:rPr>
          <w:rFonts w:ascii="Arial" w:hAnsi="Arial" w:cs="Arial"/>
          <w:szCs w:val="28"/>
        </w:rPr>
        <w:t>ю</w:t>
      </w:r>
      <w:r w:rsidR="009D0D1A" w:rsidRPr="007A1951">
        <w:rPr>
          <w:rFonts w:ascii="Arial" w:hAnsi="Arial" w:cs="Arial"/>
          <w:szCs w:val="28"/>
        </w:rPr>
        <w:t>.</w:t>
      </w:r>
    </w:p>
    <w:p w:rsidR="00C443E0" w:rsidRPr="007A1951" w:rsidRDefault="00C443E0" w:rsidP="00CE1909">
      <w:pPr>
        <w:pStyle w:val="21"/>
        <w:numPr>
          <w:ilvl w:val="0"/>
          <w:numId w:val="13"/>
        </w:numPr>
        <w:tabs>
          <w:tab w:val="left" w:pos="993"/>
        </w:tabs>
        <w:ind w:left="0" w:firstLine="567"/>
        <w:rPr>
          <w:rFonts w:ascii="Arial" w:hAnsi="Arial" w:cs="Arial"/>
          <w:szCs w:val="28"/>
        </w:rPr>
      </w:pPr>
      <w:r w:rsidRPr="007A1951">
        <w:rPr>
          <w:rFonts w:ascii="Arial" w:hAnsi="Arial" w:cs="Arial"/>
          <w:szCs w:val="28"/>
        </w:rPr>
        <w:t xml:space="preserve">в сумме, уплаченной налогоплательщиком </w:t>
      </w:r>
      <w:r w:rsidR="00F74897" w:rsidRPr="007A1951">
        <w:rPr>
          <w:rFonts w:ascii="Arial" w:hAnsi="Arial" w:cs="Arial"/>
          <w:szCs w:val="28"/>
        </w:rPr>
        <w:t xml:space="preserve">в налоговом периоде </w:t>
      </w:r>
      <w:r w:rsidRPr="007A1951">
        <w:rPr>
          <w:rFonts w:ascii="Arial" w:hAnsi="Arial" w:cs="Arial"/>
          <w:b/>
          <w:szCs w:val="28"/>
        </w:rPr>
        <w:t>за прохождение независимой оценки</w:t>
      </w:r>
      <w:r w:rsidRPr="007A1951">
        <w:rPr>
          <w:rFonts w:ascii="Arial" w:hAnsi="Arial" w:cs="Arial"/>
          <w:szCs w:val="28"/>
        </w:rPr>
        <w:t xml:space="preserve"> своей квалификации на соответствие требованиям к квалификации в организациях, осуществляющих такую деятельность в соответствии с законодательством </w:t>
      </w:r>
      <w:r w:rsidR="00F74897" w:rsidRPr="007A1951">
        <w:rPr>
          <w:rFonts w:ascii="Arial" w:hAnsi="Arial" w:cs="Arial"/>
          <w:szCs w:val="28"/>
        </w:rPr>
        <w:t>РФ.</w:t>
      </w:r>
    </w:p>
    <w:p w:rsidR="000C450A" w:rsidRPr="007A1951" w:rsidRDefault="000C450A" w:rsidP="000C450A">
      <w:pPr>
        <w:pStyle w:val="ad"/>
        <w:rPr>
          <w:rFonts w:ascii="Arial" w:hAnsi="Arial" w:cs="Arial"/>
          <w:szCs w:val="28"/>
        </w:rPr>
      </w:pPr>
    </w:p>
    <w:p w:rsidR="000C450A" w:rsidRPr="007A1951" w:rsidRDefault="00D22E65" w:rsidP="000C450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A1951">
        <w:rPr>
          <w:rFonts w:ascii="Arial" w:hAnsi="Arial" w:cs="Arial"/>
          <w:b/>
          <w:szCs w:val="28"/>
        </w:rPr>
        <w:t xml:space="preserve">Максимальная сумма </w:t>
      </w:r>
      <w:r w:rsidRPr="007A1951">
        <w:rPr>
          <w:rFonts w:ascii="Arial" w:hAnsi="Arial" w:cs="Arial"/>
          <w:szCs w:val="28"/>
        </w:rPr>
        <w:t xml:space="preserve">социального налогового вычета: </w:t>
      </w:r>
      <w:r w:rsidRPr="007A1951">
        <w:rPr>
          <w:rFonts w:ascii="Arial" w:hAnsi="Arial" w:cs="Arial"/>
          <w:b/>
          <w:szCs w:val="28"/>
        </w:rPr>
        <w:t>в совокупности</w:t>
      </w:r>
      <w:r w:rsidRPr="007A1951">
        <w:rPr>
          <w:rFonts w:ascii="Arial" w:hAnsi="Arial" w:cs="Arial"/>
          <w:szCs w:val="28"/>
        </w:rPr>
        <w:t xml:space="preserve"> </w:t>
      </w:r>
      <w:r w:rsidRPr="007A1951">
        <w:rPr>
          <w:rFonts w:ascii="Arial" w:hAnsi="Arial" w:cs="Arial"/>
          <w:b/>
          <w:szCs w:val="28"/>
        </w:rPr>
        <w:t>не более</w:t>
      </w:r>
      <w:r w:rsidR="000C450A" w:rsidRPr="007A1951">
        <w:rPr>
          <w:rFonts w:ascii="Arial" w:hAnsi="Arial" w:cs="Arial"/>
          <w:b/>
          <w:szCs w:val="28"/>
        </w:rPr>
        <w:t xml:space="preserve"> 120 000 рублей</w:t>
      </w:r>
      <w:r w:rsidR="000C450A" w:rsidRPr="007A1951">
        <w:rPr>
          <w:rFonts w:ascii="Arial" w:hAnsi="Arial" w:cs="Arial"/>
          <w:szCs w:val="28"/>
        </w:rPr>
        <w:t xml:space="preserve"> за налоговый период</w:t>
      </w:r>
      <w:r w:rsidRPr="007A1951">
        <w:rPr>
          <w:rFonts w:ascii="Arial" w:hAnsi="Arial" w:cs="Arial"/>
          <w:szCs w:val="28"/>
        </w:rPr>
        <w:t xml:space="preserve"> (за исключением вычетов по расходам на обучение детей налогоплательщика и расходам на дорогостоящее лечение)</w:t>
      </w:r>
      <w:r w:rsidR="000C450A" w:rsidRPr="007A1951">
        <w:rPr>
          <w:rFonts w:ascii="Arial" w:hAnsi="Arial" w:cs="Arial"/>
          <w:szCs w:val="28"/>
        </w:rPr>
        <w:t>.</w:t>
      </w:r>
    </w:p>
    <w:p w:rsidR="000C450A" w:rsidRPr="007A1951" w:rsidRDefault="00D22E65" w:rsidP="00B351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A1951">
        <w:rPr>
          <w:rFonts w:ascii="Arial" w:hAnsi="Arial" w:cs="Arial"/>
          <w:b/>
          <w:szCs w:val="28"/>
        </w:rPr>
        <w:t xml:space="preserve">Максимальная сумма </w:t>
      </w:r>
      <w:r w:rsidRPr="007A1951">
        <w:rPr>
          <w:rFonts w:ascii="Arial" w:hAnsi="Arial" w:cs="Arial"/>
          <w:szCs w:val="28"/>
        </w:rPr>
        <w:t>налогового вычета</w:t>
      </w:r>
      <w:r w:rsidR="000C450A" w:rsidRPr="007A1951">
        <w:rPr>
          <w:rFonts w:ascii="Arial" w:hAnsi="Arial" w:cs="Arial"/>
          <w:szCs w:val="28"/>
        </w:rPr>
        <w:t xml:space="preserve"> по расходам </w:t>
      </w:r>
      <w:r w:rsidR="000C450A" w:rsidRPr="007A1951">
        <w:rPr>
          <w:rFonts w:ascii="Arial" w:hAnsi="Arial" w:cs="Arial"/>
          <w:b/>
          <w:szCs w:val="28"/>
        </w:rPr>
        <w:t>на обучение своих детей и подопечных</w:t>
      </w:r>
      <w:r w:rsidRPr="007A1951">
        <w:rPr>
          <w:rFonts w:ascii="Arial" w:hAnsi="Arial" w:cs="Arial"/>
          <w:szCs w:val="28"/>
        </w:rPr>
        <w:t>:</w:t>
      </w:r>
      <w:r w:rsidR="000C450A" w:rsidRPr="007A1951">
        <w:rPr>
          <w:rFonts w:ascii="Arial" w:hAnsi="Arial" w:cs="Arial"/>
          <w:szCs w:val="28"/>
        </w:rPr>
        <w:t xml:space="preserve"> </w:t>
      </w:r>
      <w:r w:rsidR="000C450A" w:rsidRPr="007A1951">
        <w:rPr>
          <w:rFonts w:ascii="Arial" w:hAnsi="Arial" w:cs="Arial"/>
          <w:b/>
          <w:szCs w:val="28"/>
        </w:rPr>
        <w:t xml:space="preserve">не </w:t>
      </w:r>
      <w:r w:rsidRPr="007A1951">
        <w:rPr>
          <w:rFonts w:ascii="Arial" w:hAnsi="Arial" w:cs="Arial"/>
          <w:b/>
          <w:szCs w:val="28"/>
        </w:rPr>
        <w:t>более</w:t>
      </w:r>
      <w:r w:rsidR="000C450A" w:rsidRPr="007A1951">
        <w:rPr>
          <w:rFonts w:ascii="Arial" w:hAnsi="Arial" w:cs="Arial"/>
          <w:b/>
          <w:szCs w:val="28"/>
        </w:rPr>
        <w:t xml:space="preserve"> 50 000 рублей </w:t>
      </w:r>
      <w:r w:rsidR="000C450A" w:rsidRPr="007A1951">
        <w:rPr>
          <w:rFonts w:ascii="Arial" w:hAnsi="Arial" w:cs="Arial"/>
          <w:szCs w:val="28"/>
        </w:rPr>
        <w:t>на каждого ребенка в общей сумме на обоих родителей (опекуна или попечителя).</w:t>
      </w:r>
    </w:p>
    <w:p w:rsidR="00B35147" w:rsidRPr="007A1951" w:rsidRDefault="00B35147" w:rsidP="00B351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A1951">
        <w:rPr>
          <w:rFonts w:ascii="Arial" w:hAnsi="Arial" w:cs="Arial"/>
          <w:b/>
          <w:szCs w:val="28"/>
        </w:rPr>
        <w:t>Общая сумма</w:t>
      </w:r>
      <w:r w:rsidRPr="007A1951">
        <w:rPr>
          <w:rFonts w:ascii="Arial" w:hAnsi="Arial" w:cs="Arial"/>
          <w:szCs w:val="28"/>
        </w:rPr>
        <w:t xml:space="preserve"> социального налогового вычета по расходам </w:t>
      </w:r>
      <w:r w:rsidRPr="007A1951">
        <w:rPr>
          <w:rFonts w:ascii="Arial" w:hAnsi="Arial" w:cs="Arial"/>
          <w:b/>
          <w:szCs w:val="28"/>
        </w:rPr>
        <w:t>на дорогостоящее лечение</w:t>
      </w:r>
      <w:r w:rsidRPr="007A1951">
        <w:rPr>
          <w:rFonts w:ascii="Arial" w:hAnsi="Arial" w:cs="Arial"/>
          <w:szCs w:val="28"/>
        </w:rPr>
        <w:t xml:space="preserve"> принимается </w:t>
      </w:r>
      <w:r w:rsidRPr="007A1951">
        <w:rPr>
          <w:rFonts w:ascii="Arial" w:hAnsi="Arial" w:cs="Arial"/>
          <w:b/>
          <w:szCs w:val="28"/>
        </w:rPr>
        <w:t>в размере фактически произведенных расходов</w:t>
      </w:r>
      <w:r w:rsidRPr="007A1951">
        <w:rPr>
          <w:rFonts w:ascii="Arial" w:hAnsi="Arial" w:cs="Arial"/>
          <w:szCs w:val="28"/>
        </w:rPr>
        <w:t>.</w:t>
      </w:r>
    </w:p>
    <w:p w:rsidR="00F74897" w:rsidRPr="007A1951" w:rsidRDefault="00F74897" w:rsidP="00CE1909">
      <w:pPr>
        <w:pStyle w:val="5"/>
        <w:jc w:val="center"/>
        <w:rPr>
          <w:rFonts w:ascii="Arial" w:hAnsi="Arial" w:cs="Arial"/>
          <w:szCs w:val="28"/>
          <w:u w:val="none"/>
        </w:rPr>
      </w:pPr>
    </w:p>
    <w:p w:rsidR="00F74897" w:rsidRPr="007A1951" w:rsidRDefault="00F74897" w:rsidP="00CE1909">
      <w:pPr>
        <w:rPr>
          <w:rFonts w:ascii="Arial" w:hAnsi="Arial" w:cs="Arial"/>
        </w:rPr>
      </w:pPr>
    </w:p>
    <w:p w:rsidR="00FA33B0" w:rsidRDefault="00FA33B0" w:rsidP="00CE1909">
      <w:pPr>
        <w:pStyle w:val="5"/>
        <w:jc w:val="center"/>
        <w:rPr>
          <w:rFonts w:ascii="Arial" w:hAnsi="Arial" w:cs="Arial"/>
          <w:sz w:val="32"/>
          <w:szCs w:val="28"/>
          <w:u w:val="none"/>
        </w:rPr>
      </w:pPr>
    </w:p>
    <w:p w:rsidR="00FA33B0" w:rsidRDefault="00FA33B0" w:rsidP="00CE1909">
      <w:pPr>
        <w:pStyle w:val="5"/>
        <w:jc w:val="center"/>
        <w:rPr>
          <w:rFonts w:ascii="Arial" w:hAnsi="Arial" w:cs="Arial"/>
          <w:sz w:val="32"/>
          <w:szCs w:val="28"/>
          <w:u w:val="none"/>
        </w:rPr>
      </w:pPr>
    </w:p>
    <w:p w:rsidR="00FA33B0" w:rsidRDefault="00FA33B0" w:rsidP="00CE1909">
      <w:pPr>
        <w:pStyle w:val="5"/>
        <w:jc w:val="center"/>
        <w:rPr>
          <w:rFonts w:ascii="Arial" w:hAnsi="Arial" w:cs="Arial"/>
          <w:sz w:val="32"/>
          <w:szCs w:val="28"/>
          <w:u w:val="none"/>
        </w:rPr>
      </w:pPr>
    </w:p>
    <w:p w:rsidR="00FA33B0" w:rsidRDefault="00FA33B0" w:rsidP="00CE1909">
      <w:pPr>
        <w:pStyle w:val="5"/>
        <w:jc w:val="center"/>
        <w:rPr>
          <w:rFonts w:ascii="Arial" w:hAnsi="Arial" w:cs="Arial"/>
          <w:sz w:val="32"/>
          <w:szCs w:val="28"/>
          <w:u w:val="none"/>
        </w:rPr>
      </w:pPr>
    </w:p>
    <w:p w:rsidR="00FA33B0" w:rsidRDefault="00FA33B0" w:rsidP="00CE1909">
      <w:pPr>
        <w:pStyle w:val="5"/>
        <w:jc w:val="center"/>
        <w:rPr>
          <w:rFonts w:ascii="Arial" w:hAnsi="Arial" w:cs="Arial"/>
          <w:sz w:val="32"/>
          <w:szCs w:val="28"/>
          <w:u w:val="none"/>
        </w:rPr>
      </w:pPr>
    </w:p>
    <w:p w:rsidR="00FA33B0" w:rsidRDefault="00FA33B0" w:rsidP="00CE1909">
      <w:pPr>
        <w:pStyle w:val="5"/>
        <w:jc w:val="center"/>
        <w:rPr>
          <w:rFonts w:ascii="Arial" w:hAnsi="Arial" w:cs="Arial"/>
          <w:sz w:val="32"/>
          <w:szCs w:val="28"/>
          <w:u w:val="none"/>
        </w:rPr>
      </w:pPr>
    </w:p>
    <w:p w:rsidR="00FA33B0" w:rsidRDefault="00FA33B0" w:rsidP="00CE1909">
      <w:pPr>
        <w:pStyle w:val="5"/>
        <w:jc w:val="center"/>
        <w:rPr>
          <w:rFonts w:ascii="Arial" w:hAnsi="Arial" w:cs="Arial"/>
          <w:sz w:val="32"/>
          <w:szCs w:val="28"/>
          <w:u w:val="none"/>
        </w:rPr>
      </w:pPr>
    </w:p>
    <w:p w:rsidR="00FA33B0" w:rsidRDefault="00FA33B0" w:rsidP="00CE1909">
      <w:pPr>
        <w:pStyle w:val="5"/>
        <w:jc w:val="center"/>
        <w:rPr>
          <w:rFonts w:ascii="Arial" w:hAnsi="Arial" w:cs="Arial"/>
          <w:sz w:val="32"/>
          <w:szCs w:val="28"/>
          <w:u w:val="none"/>
        </w:rPr>
      </w:pPr>
    </w:p>
    <w:p w:rsidR="00FA33B0" w:rsidRDefault="00FA33B0" w:rsidP="00FA33B0"/>
    <w:p w:rsidR="00FA33B0" w:rsidRDefault="00FA33B0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896B94" w:rsidRDefault="00896B94" w:rsidP="00FA33B0"/>
    <w:p w:rsidR="00FA33B0" w:rsidRDefault="00FA33B0" w:rsidP="00FA33B0"/>
    <w:p w:rsidR="00FA33B0" w:rsidRDefault="00FA33B0" w:rsidP="00FA33B0"/>
    <w:p w:rsidR="00FA33B0" w:rsidRPr="00FA33B0" w:rsidRDefault="00FA33B0" w:rsidP="00FA33B0"/>
    <w:p w:rsidR="00AD1685" w:rsidRDefault="00AD1685" w:rsidP="00CE1909">
      <w:pPr>
        <w:pStyle w:val="5"/>
        <w:jc w:val="center"/>
        <w:rPr>
          <w:rFonts w:ascii="Arial" w:hAnsi="Arial" w:cs="Arial"/>
          <w:sz w:val="32"/>
          <w:szCs w:val="28"/>
          <w:u w:val="none"/>
        </w:rPr>
      </w:pPr>
    </w:p>
    <w:p w:rsidR="00AD1685" w:rsidRDefault="00AD1685" w:rsidP="00CE1909">
      <w:pPr>
        <w:pStyle w:val="5"/>
        <w:jc w:val="center"/>
        <w:rPr>
          <w:rFonts w:ascii="Arial" w:hAnsi="Arial" w:cs="Arial"/>
          <w:sz w:val="32"/>
          <w:szCs w:val="28"/>
          <w:u w:val="none"/>
        </w:rPr>
      </w:pPr>
    </w:p>
    <w:p w:rsidR="00FA33B0" w:rsidRDefault="00FA33B0" w:rsidP="00CE1909">
      <w:pPr>
        <w:pStyle w:val="5"/>
        <w:jc w:val="center"/>
        <w:rPr>
          <w:rFonts w:ascii="Arial" w:hAnsi="Arial" w:cs="Arial"/>
          <w:sz w:val="32"/>
          <w:szCs w:val="28"/>
          <w:u w:val="none"/>
        </w:rPr>
      </w:pPr>
      <w:r>
        <w:rPr>
          <w:rFonts w:ascii="Arial" w:hAnsi="Arial" w:cs="Arial"/>
          <w:sz w:val="32"/>
          <w:szCs w:val="28"/>
          <w:u w:val="none"/>
        </w:rPr>
        <w:t xml:space="preserve">    </w:t>
      </w:r>
    </w:p>
    <w:sectPr w:rsidR="00FA33B0" w:rsidSect="00CE1909">
      <w:footerReference w:type="even" r:id="rId8"/>
      <w:footerReference w:type="default" r:id="rId9"/>
      <w:pgSz w:w="11906" w:h="16838"/>
      <w:pgMar w:top="58" w:right="851" w:bottom="244" w:left="993" w:header="340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E4" w:rsidRDefault="005F2BE4" w:rsidP="00D01A81">
      <w:r>
        <w:separator/>
      </w:r>
    </w:p>
  </w:endnote>
  <w:endnote w:type="continuationSeparator" w:id="1">
    <w:p w:rsidR="005F2BE4" w:rsidRDefault="005F2BE4" w:rsidP="00D0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81" w:rsidRDefault="0076332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1A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A81" w:rsidRDefault="00D01A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81" w:rsidRDefault="00D01A8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E4" w:rsidRDefault="005F2BE4" w:rsidP="00D01A81">
      <w:r>
        <w:separator/>
      </w:r>
    </w:p>
  </w:footnote>
  <w:footnote w:type="continuationSeparator" w:id="1">
    <w:p w:rsidR="005F2BE4" w:rsidRDefault="005F2BE4" w:rsidP="00D01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C037407"/>
    <w:multiLevelType w:val="multilevel"/>
    <w:tmpl w:val="F2F674B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72"/>
        </w:tabs>
        <w:ind w:left="2772" w:hanging="1152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C901BCF"/>
    <w:multiLevelType w:val="hybridMultilevel"/>
    <w:tmpl w:val="2208CEC6"/>
    <w:lvl w:ilvl="0" w:tplc="026A1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E6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85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23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4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AC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EA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07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A4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6209F9"/>
    <w:multiLevelType w:val="hybridMultilevel"/>
    <w:tmpl w:val="96C8F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7C1C"/>
    <w:multiLevelType w:val="hybridMultilevel"/>
    <w:tmpl w:val="CEF06FF0"/>
    <w:lvl w:ilvl="0" w:tplc="C8C0F266">
      <w:start w:val="1"/>
      <w:numFmt w:val="decimal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24B61777"/>
    <w:multiLevelType w:val="hybridMultilevel"/>
    <w:tmpl w:val="2524315A"/>
    <w:lvl w:ilvl="0" w:tplc="55B43F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E763EE"/>
    <w:multiLevelType w:val="hybridMultilevel"/>
    <w:tmpl w:val="B75CE77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5D61698"/>
    <w:multiLevelType w:val="hybridMultilevel"/>
    <w:tmpl w:val="E9B2D79C"/>
    <w:lvl w:ilvl="0" w:tplc="9BFC9EC4">
      <w:start w:val="1"/>
      <w:numFmt w:val="bullet"/>
      <w:lvlText w:val="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47E56"/>
    <w:multiLevelType w:val="hybridMultilevel"/>
    <w:tmpl w:val="F1782C9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99D79A0"/>
    <w:multiLevelType w:val="hybridMultilevel"/>
    <w:tmpl w:val="207A40AE"/>
    <w:lvl w:ilvl="0" w:tplc="3A9604A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10FC7"/>
    <w:multiLevelType w:val="hybridMultilevel"/>
    <w:tmpl w:val="15E8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F360F"/>
    <w:multiLevelType w:val="hybridMultilevel"/>
    <w:tmpl w:val="F1782C9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0A5C3A"/>
    <w:multiLevelType w:val="hybridMultilevel"/>
    <w:tmpl w:val="CF2ED69E"/>
    <w:lvl w:ilvl="0" w:tplc="F70C4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25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EC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41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66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E0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2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9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04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FF6064"/>
    <w:multiLevelType w:val="hybridMultilevel"/>
    <w:tmpl w:val="7C2E53DC"/>
    <w:lvl w:ilvl="0" w:tplc="E13C4264">
      <w:start w:val="1"/>
      <w:numFmt w:val="decimal"/>
      <w:lvlText w:val="%1)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E4E1E7B"/>
    <w:multiLevelType w:val="hybridMultilevel"/>
    <w:tmpl w:val="374CD79C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0F0664E"/>
    <w:multiLevelType w:val="hybridMultilevel"/>
    <w:tmpl w:val="5B4E4A56"/>
    <w:lvl w:ilvl="0" w:tplc="800A89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2265C4F"/>
    <w:multiLevelType w:val="hybridMultilevel"/>
    <w:tmpl w:val="0F660DA4"/>
    <w:lvl w:ilvl="0" w:tplc="2E12F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0D6B36"/>
    <w:multiLevelType w:val="singleLevel"/>
    <w:tmpl w:val="79B0C6E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3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15"/>
  </w:num>
  <w:num w:numId="13">
    <w:abstractNumId w:val="8"/>
  </w:num>
  <w:num w:numId="14">
    <w:abstractNumId w:val="2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noPunctuationKerning/>
  <w:characterSpacingControl w:val="doNotCompress"/>
  <w:hdrShapeDefaults>
    <o:shapedefaults v:ext="edit" spidmax="4098">
      <o:colormru v:ext="edit" colors="#ffffbd"/>
    </o:shapedefaults>
  </w:hdrShapeDefaults>
  <w:footnotePr>
    <w:footnote w:id="0"/>
    <w:footnote w:id="1"/>
  </w:footnotePr>
  <w:endnotePr>
    <w:endnote w:id="0"/>
    <w:endnote w:id="1"/>
  </w:endnotePr>
  <w:compat/>
  <w:rsids>
    <w:rsidRoot w:val="0076319D"/>
    <w:rsid w:val="00033DAA"/>
    <w:rsid w:val="0009794E"/>
    <w:rsid w:val="000A5522"/>
    <w:rsid w:val="000C450A"/>
    <w:rsid w:val="000E651F"/>
    <w:rsid w:val="00172583"/>
    <w:rsid w:val="001E7AA5"/>
    <w:rsid w:val="00224041"/>
    <w:rsid w:val="00231412"/>
    <w:rsid w:val="002913B0"/>
    <w:rsid w:val="00291662"/>
    <w:rsid w:val="00344B9B"/>
    <w:rsid w:val="003612DD"/>
    <w:rsid w:val="003F3C85"/>
    <w:rsid w:val="00510CE8"/>
    <w:rsid w:val="005519D1"/>
    <w:rsid w:val="00572B8E"/>
    <w:rsid w:val="00585880"/>
    <w:rsid w:val="005F2BE4"/>
    <w:rsid w:val="006845C2"/>
    <w:rsid w:val="006965FD"/>
    <w:rsid w:val="00704386"/>
    <w:rsid w:val="00726368"/>
    <w:rsid w:val="00746CB1"/>
    <w:rsid w:val="00755F38"/>
    <w:rsid w:val="0076319D"/>
    <w:rsid w:val="00763323"/>
    <w:rsid w:val="007A07EC"/>
    <w:rsid w:val="007A1951"/>
    <w:rsid w:val="007F213A"/>
    <w:rsid w:val="008548B6"/>
    <w:rsid w:val="00865D16"/>
    <w:rsid w:val="00896867"/>
    <w:rsid w:val="00896B94"/>
    <w:rsid w:val="008C381E"/>
    <w:rsid w:val="008D7BF8"/>
    <w:rsid w:val="0092065E"/>
    <w:rsid w:val="0092572D"/>
    <w:rsid w:val="00956AD2"/>
    <w:rsid w:val="0097229D"/>
    <w:rsid w:val="009B5CE9"/>
    <w:rsid w:val="009C2029"/>
    <w:rsid w:val="009D0D1A"/>
    <w:rsid w:val="00A6509B"/>
    <w:rsid w:val="00A82FD3"/>
    <w:rsid w:val="00AD1685"/>
    <w:rsid w:val="00AD6BFF"/>
    <w:rsid w:val="00AE4CF3"/>
    <w:rsid w:val="00AE7AC8"/>
    <w:rsid w:val="00B1131D"/>
    <w:rsid w:val="00B21BB7"/>
    <w:rsid w:val="00B35147"/>
    <w:rsid w:val="00B81ECA"/>
    <w:rsid w:val="00C35A40"/>
    <w:rsid w:val="00C443E0"/>
    <w:rsid w:val="00C63950"/>
    <w:rsid w:val="00C66F57"/>
    <w:rsid w:val="00C827C9"/>
    <w:rsid w:val="00CB714F"/>
    <w:rsid w:val="00CE0A63"/>
    <w:rsid w:val="00CE1909"/>
    <w:rsid w:val="00D01A81"/>
    <w:rsid w:val="00D023EC"/>
    <w:rsid w:val="00D17DD7"/>
    <w:rsid w:val="00D20B2C"/>
    <w:rsid w:val="00D22E65"/>
    <w:rsid w:val="00D40C35"/>
    <w:rsid w:val="00DC5583"/>
    <w:rsid w:val="00DD50A6"/>
    <w:rsid w:val="00DE0973"/>
    <w:rsid w:val="00E83002"/>
    <w:rsid w:val="00EC3D31"/>
    <w:rsid w:val="00EF79EC"/>
    <w:rsid w:val="00F041B3"/>
    <w:rsid w:val="00F11AF4"/>
    <w:rsid w:val="00F261BB"/>
    <w:rsid w:val="00F74897"/>
    <w:rsid w:val="00FA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ff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85"/>
    <w:rPr>
      <w:sz w:val="28"/>
      <w:szCs w:val="24"/>
    </w:rPr>
  </w:style>
  <w:style w:type="paragraph" w:styleId="1">
    <w:name w:val="heading 1"/>
    <w:basedOn w:val="a"/>
    <w:next w:val="a"/>
    <w:qFormat/>
    <w:rsid w:val="003F3C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F3C85"/>
    <w:pPr>
      <w:keepNext/>
      <w:tabs>
        <w:tab w:val="num" w:pos="720"/>
      </w:tabs>
      <w:autoSpaceDE w:val="0"/>
      <w:autoSpaceDN w:val="0"/>
      <w:adjustRightInd w:val="0"/>
      <w:ind w:left="360"/>
      <w:jc w:val="both"/>
      <w:outlineLvl w:val="1"/>
    </w:pPr>
    <w:rPr>
      <w:color w:val="FF0000"/>
      <w:sz w:val="32"/>
    </w:rPr>
  </w:style>
  <w:style w:type="paragraph" w:styleId="3">
    <w:name w:val="heading 3"/>
    <w:basedOn w:val="a"/>
    <w:next w:val="a"/>
    <w:qFormat/>
    <w:rsid w:val="003F3C85"/>
    <w:pPr>
      <w:keepNext/>
      <w:autoSpaceDE w:val="0"/>
      <w:autoSpaceDN w:val="0"/>
      <w:adjustRightInd w:val="0"/>
      <w:jc w:val="both"/>
      <w:outlineLvl w:val="2"/>
    </w:pPr>
    <w:rPr>
      <w:color w:val="FF0000"/>
      <w:sz w:val="32"/>
    </w:rPr>
  </w:style>
  <w:style w:type="paragraph" w:styleId="4">
    <w:name w:val="heading 4"/>
    <w:basedOn w:val="a"/>
    <w:next w:val="a"/>
    <w:qFormat/>
    <w:rsid w:val="003F3C85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F3C85"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3F3C85"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5"/>
    </w:pPr>
    <w:rPr>
      <w:color w:val="FF0000"/>
      <w:sz w:val="32"/>
    </w:rPr>
  </w:style>
  <w:style w:type="paragraph" w:styleId="7">
    <w:name w:val="heading 7"/>
    <w:basedOn w:val="a"/>
    <w:next w:val="a"/>
    <w:qFormat/>
    <w:rsid w:val="003F3C85"/>
    <w:pPr>
      <w:keepNext/>
      <w:autoSpaceDE w:val="0"/>
      <w:autoSpaceDN w:val="0"/>
      <w:adjustRightInd w:val="0"/>
      <w:jc w:val="center"/>
      <w:outlineLvl w:val="6"/>
    </w:pPr>
    <w:rPr>
      <w:b/>
      <w:bCs/>
      <w:color w:val="FF0000"/>
      <w:sz w:val="32"/>
    </w:rPr>
  </w:style>
  <w:style w:type="paragraph" w:styleId="8">
    <w:name w:val="heading 8"/>
    <w:basedOn w:val="a"/>
    <w:next w:val="a"/>
    <w:qFormat/>
    <w:rsid w:val="003F3C85"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7"/>
    </w:pPr>
    <w:rPr>
      <w:b/>
      <w:bCs/>
      <w:color w:val="FF0000"/>
      <w:sz w:val="32"/>
    </w:rPr>
  </w:style>
  <w:style w:type="paragraph" w:styleId="9">
    <w:name w:val="heading 9"/>
    <w:basedOn w:val="a"/>
    <w:next w:val="a"/>
    <w:qFormat/>
    <w:rsid w:val="003F3C85"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3C85"/>
    <w:pPr>
      <w:jc w:val="center"/>
    </w:pPr>
    <w:rPr>
      <w:b/>
      <w:bCs/>
    </w:rPr>
  </w:style>
  <w:style w:type="paragraph" w:styleId="a4">
    <w:name w:val="Body Text"/>
    <w:basedOn w:val="a"/>
    <w:semiHidden/>
    <w:rsid w:val="003F3C85"/>
    <w:pPr>
      <w:jc w:val="both"/>
    </w:pPr>
  </w:style>
  <w:style w:type="paragraph" w:styleId="a5">
    <w:name w:val="Body Text Indent"/>
    <w:basedOn w:val="a"/>
    <w:semiHidden/>
    <w:rsid w:val="003F3C85"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styleId="30">
    <w:name w:val="Body Text Indent 3"/>
    <w:basedOn w:val="a"/>
    <w:semiHidden/>
    <w:rsid w:val="003F3C85"/>
    <w:pPr>
      <w:autoSpaceDE w:val="0"/>
      <w:autoSpaceDN w:val="0"/>
      <w:adjustRightInd w:val="0"/>
      <w:ind w:firstLine="540"/>
      <w:jc w:val="both"/>
    </w:pPr>
    <w:rPr>
      <w:i/>
      <w:iCs/>
      <w:sz w:val="24"/>
    </w:rPr>
  </w:style>
  <w:style w:type="paragraph" w:styleId="20">
    <w:name w:val="Body Text 2"/>
    <w:basedOn w:val="a"/>
    <w:semiHidden/>
    <w:rsid w:val="003F3C85"/>
    <w:pPr>
      <w:jc w:val="both"/>
    </w:pPr>
    <w:rPr>
      <w:sz w:val="24"/>
    </w:rPr>
  </w:style>
  <w:style w:type="paragraph" w:styleId="21">
    <w:name w:val="Body Text Indent 2"/>
    <w:basedOn w:val="a"/>
    <w:semiHidden/>
    <w:rsid w:val="003F3C85"/>
    <w:pPr>
      <w:autoSpaceDE w:val="0"/>
      <w:autoSpaceDN w:val="0"/>
      <w:adjustRightInd w:val="0"/>
      <w:ind w:firstLine="540"/>
      <w:jc w:val="both"/>
    </w:pPr>
  </w:style>
  <w:style w:type="paragraph" w:styleId="a6">
    <w:name w:val="footer"/>
    <w:basedOn w:val="a"/>
    <w:semiHidden/>
    <w:rsid w:val="003F3C8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F3C85"/>
  </w:style>
  <w:style w:type="paragraph" w:styleId="a8">
    <w:name w:val="caption"/>
    <w:basedOn w:val="a"/>
    <w:next w:val="a"/>
    <w:qFormat/>
    <w:rsid w:val="003F3C85"/>
    <w:pPr>
      <w:tabs>
        <w:tab w:val="num" w:pos="720"/>
      </w:tabs>
      <w:autoSpaceDE w:val="0"/>
      <w:autoSpaceDN w:val="0"/>
      <w:adjustRightInd w:val="0"/>
      <w:ind w:left="360" w:hanging="360"/>
      <w:jc w:val="center"/>
    </w:pPr>
    <w:rPr>
      <w:color w:val="FF0000"/>
      <w:sz w:val="32"/>
    </w:rPr>
  </w:style>
  <w:style w:type="paragraph" w:styleId="31">
    <w:name w:val="Body Text 3"/>
    <w:basedOn w:val="a"/>
    <w:semiHidden/>
    <w:rsid w:val="003F3C85"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Title">
    <w:name w:val="ConsPlusTitle"/>
    <w:rsid w:val="003F3C8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3F3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F3C8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semiHidden/>
    <w:rsid w:val="003F3C8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C3D31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styleId="aa">
    <w:name w:val="Placeholder Text"/>
    <w:basedOn w:val="a0"/>
    <w:uiPriority w:val="99"/>
    <w:semiHidden/>
    <w:rsid w:val="0023141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314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41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C3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F7F7-3595-4DD3-A7B9-54033E9C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2</vt:lpstr>
    </vt:vector>
  </TitlesOfParts>
  <Company>UMNS TVER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2</dc:title>
  <dc:subject/>
  <dc:creator>u022</dc:creator>
  <cp:keywords/>
  <cp:lastModifiedBy>dubrovskayaeg</cp:lastModifiedBy>
  <cp:revision>3</cp:revision>
  <cp:lastPrinted>2018-10-08T08:22:00Z</cp:lastPrinted>
  <dcterms:created xsi:type="dcterms:W3CDTF">2018-11-14T10:08:00Z</dcterms:created>
  <dcterms:modified xsi:type="dcterms:W3CDTF">2018-11-23T01:04:00Z</dcterms:modified>
</cp:coreProperties>
</file>