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F6" w:rsidRDefault="001C55F6" w:rsidP="001C55F6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1C55F6" w:rsidRDefault="001C55F6" w:rsidP="001C55F6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1C55F6" w:rsidRDefault="001C55F6" w:rsidP="001C55F6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1C55F6" w:rsidRDefault="001C55F6" w:rsidP="001C55F6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1C55F6" w:rsidRDefault="001C55F6" w:rsidP="001C55F6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1C55F6" w:rsidRDefault="001C55F6" w:rsidP="001C55F6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1C55F6" w:rsidRDefault="001C55F6" w:rsidP="001C55F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1C55F6" w:rsidRPr="002612C4" w:rsidRDefault="00066895" w:rsidP="00713A8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«10</w:t>
      </w:r>
      <w:r w:rsidR="001C55F6" w:rsidRPr="002612C4">
        <w:rPr>
          <w:sz w:val="28"/>
          <w:szCs w:val="28"/>
        </w:rPr>
        <w:t>»</w:t>
      </w:r>
      <w:r>
        <w:rPr>
          <w:sz w:val="28"/>
          <w:szCs w:val="28"/>
        </w:rPr>
        <w:t xml:space="preserve">   02  </w:t>
      </w:r>
      <w:r w:rsidR="001C55F6" w:rsidRPr="002612C4">
        <w:rPr>
          <w:sz w:val="28"/>
          <w:szCs w:val="28"/>
        </w:rPr>
        <w:t xml:space="preserve"> 20</w:t>
      </w:r>
      <w:r w:rsidR="003F26FC">
        <w:rPr>
          <w:sz w:val="28"/>
          <w:szCs w:val="28"/>
        </w:rPr>
        <w:t>1</w:t>
      </w:r>
      <w:r w:rsidR="009B4488">
        <w:rPr>
          <w:sz w:val="28"/>
          <w:szCs w:val="28"/>
        </w:rPr>
        <w:t>5</w:t>
      </w:r>
      <w:r w:rsidR="001C55F6" w:rsidRPr="002612C4">
        <w:rPr>
          <w:sz w:val="28"/>
          <w:szCs w:val="28"/>
        </w:rPr>
        <w:t>г.</w:t>
      </w:r>
      <w:r w:rsidR="001C55F6" w:rsidRPr="002612C4">
        <w:rPr>
          <w:sz w:val="28"/>
          <w:szCs w:val="28"/>
        </w:rPr>
        <w:tab/>
      </w:r>
      <w:r w:rsidR="00A47ABB" w:rsidRPr="002612C4">
        <w:rPr>
          <w:sz w:val="28"/>
          <w:szCs w:val="28"/>
        </w:rPr>
        <w:t xml:space="preserve">  </w:t>
      </w:r>
      <w:r w:rsidR="001C55F6" w:rsidRPr="002612C4">
        <w:rPr>
          <w:sz w:val="28"/>
          <w:szCs w:val="28"/>
        </w:rPr>
        <w:tab/>
      </w:r>
      <w:r w:rsidR="001C55F6" w:rsidRPr="002612C4">
        <w:rPr>
          <w:sz w:val="28"/>
          <w:szCs w:val="28"/>
        </w:rPr>
        <w:tab/>
        <w:t xml:space="preserve">            </w:t>
      </w:r>
      <w:r w:rsidR="003F26FC">
        <w:rPr>
          <w:sz w:val="28"/>
          <w:szCs w:val="28"/>
        </w:rPr>
        <w:t xml:space="preserve">       </w:t>
      </w:r>
      <w:r w:rsidR="004F321A">
        <w:rPr>
          <w:sz w:val="28"/>
          <w:szCs w:val="28"/>
        </w:rPr>
        <w:t xml:space="preserve">                    </w:t>
      </w:r>
      <w:r w:rsidR="001C55F6" w:rsidRPr="002612C4">
        <w:rPr>
          <w:sz w:val="28"/>
          <w:szCs w:val="28"/>
        </w:rPr>
        <w:t>№</w:t>
      </w:r>
      <w:r>
        <w:rPr>
          <w:sz w:val="28"/>
          <w:szCs w:val="28"/>
        </w:rPr>
        <w:t xml:space="preserve"> 465</w:t>
      </w:r>
    </w:p>
    <w:p w:rsidR="001C55F6" w:rsidRPr="002612C4" w:rsidRDefault="001C55F6" w:rsidP="00713A8C">
      <w:pPr>
        <w:shd w:val="clear" w:color="auto" w:fill="FFFFFF"/>
        <w:jc w:val="both"/>
        <w:rPr>
          <w:sz w:val="28"/>
          <w:szCs w:val="28"/>
        </w:rPr>
      </w:pPr>
    </w:p>
    <w:p w:rsidR="00915DC5" w:rsidRDefault="00791A11" w:rsidP="00791A11">
      <w:pPr>
        <w:pStyle w:val="ConsPlusTitle"/>
        <w:widowControl/>
        <w:ind w:right="-1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915DC5">
        <w:rPr>
          <w:rFonts w:ascii="Times New Roman" w:hAnsi="Times New Roman" w:cs="Times New Roman"/>
          <w:b w:val="0"/>
          <w:sz w:val="28"/>
          <w:szCs w:val="28"/>
        </w:rPr>
        <w:t xml:space="preserve"> порядке разработки прогноза</w:t>
      </w:r>
    </w:p>
    <w:p w:rsidR="00915DC5" w:rsidRDefault="00915DC5" w:rsidP="00791A11">
      <w:pPr>
        <w:pStyle w:val="ConsPlusTitle"/>
        <w:widowControl/>
        <w:ind w:right="-1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социально-экономического развития</w:t>
      </w:r>
    </w:p>
    <w:p w:rsidR="00915DC5" w:rsidRDefault="00915DC5" w:rsidP="00791A11">
      <w:pPr>
        <w:pStyle w:val="ConsPlusTitle"/>
        <w:widowControl/>
        <w:ind w:right="-1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D7D">
        <w:rPr>
          <w:rFonts w:ascii="Times New Roman" w:hAnsi="Times New Roman" w:cs="Times New Roman"/>
          <w:b w:val="0"/>
          <w:sz w:val="28"/>
          <w:szCs w:val="28"/>
        </w:rPr>
        <w:t xml:space="preserve">Иркутского районного муниципального </w:t>
      </w:r>
    </w:p>
    <w:p w:rsidR="00791A11" w:rsidRDefault="00915DC5" w:rsidP="00791A11">
      <w:pPr>
        <w:pStyle w:val="ConsPlusTitle"/>
        <w:widowControl/>
        <w:ind w:right="-1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D7D">
        <w:rPr>
          <w:rFonts w:ascii="Times New Roman" w:hAnsi="Times New Roman" w:cs="Times New Roman"/>
          <w:b w:val="0"/>
          <w:sz w:val="28"/>
          <w:szCs w:val="28"/>
        </w:rPr>
        <w:t>образования</w:t>
      </w:r>
    </w:p>
    <w:p w:rsidR="00791A11" w:rsidRDefault="00791A11" w:rsidP="00791A11">
      <w:pPr>
        <w:pStyle w:val="ConsPlusTitle"/>
        <w:widowControl/>
        <w:ind w:right="-1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4488" w:rsidRPr="009B4488" w:rsidRDefault="003C7D7D" w:rsidP="009B4488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7D7D">
        <w:rPr>
          <w:sz w:val="28"/>
          <w:szCs w:val="28"/>
          <w:lang w:eastAsia="ru-RU"/>
        </w:rPr>
        <w:t xml:space="preserve">В целях упорядочения процедуры разработки прогноза социально-экономического развития Иркутского районного муниципального образования и повышения качества подготовки прогнозных и аналитических материалов по социально-экономическому развитию района, в соответствии </w:t>
      </w:r>
      <w:r w:rsidRPr="009B4488">
        <w:rPr>
          <w:sz w:val="28"/>
          <w:szCs w:val="28"/>
          <w:lang w:eastAsia="ru-RU"/>
        </w:rPr>
        <w:t xml:space="preserve">со </w:t>
      </w:r>
      <w:hyperlink r:id="rId6" w:history="1">
        <w:r w:rsidRPr="009B4488">
          <w:rPr>
            <w:sz w:val="28"/>
            <w:szCs w:val="28"/>
            <w:lang w:eastAsia="ru-RU"/>
          </w:rPr>
          <w:t>статьей 173</w:t>
        </w:r>
      </w:hyperlink>
      <w:r w:rsidRPr="009B4488">
        <w:rPr>
          <w:sz w:val="28"/>
          <w:szCs w:val="28"/>
          <w:lang w:eastAsia="ru-RU"/>
        </w:rPr>
        <w:t xml:space="preserve"> Бюджетного кодекса Российской Федерации,</w:t>
      </w:r>
      <w:r w:rsidR="009B4488">
        <w:rPr>
          <w:sz w:val="28"/>
          <w:szCs w:val="28"/>
          <w:lang w:eastAsia="ru-RU"/>
        </w:rPr>
        <w:t xml:space="preserve"> стать</w:t>
      </w:r>
      <w:r w:rsidR="00475458">
        <w:rPr>
          <w:sz w:val="28"/>
          <w:szCs w:val="28"/>
          <w:lang w:eastAsia="ru-RU"/>
        </w:rPr>
        <w:t>е</w:t>
      </w:r>
      <w:r w:rsidR="00E319BA">
        <w:rPr>
          <w:sz w:val="28"/>
          <w:szCs w:val="28"/>
          <w:lang w:eastAsia="ru-RU"/>
        </w:rPr>
        <w:t xml:space="preserve">й 11 </w:t>
      </w:r>
      <w:r w:rsidR="00332C89">
        <w:rPr>
          <w:sz w:val="28"/>
          <w:szCs w:val="28"/>
          <w:lang w:eastAsia="ru-RU"/>
        </w:rPr>
        <w:t>«</w:t>
      </w:r>
      <w:hyperlink r:id="rId7" w:history="1">
        <w:proofErr w:type="gramStart"/>
        <w:r w:rsidRPr="009B4488">
          <w:rPr>
            <w:sz w:val="28"/>
            <w:szCs w:val="28"/>
            <w:lang w:eastAsia="ru-RU"/>
          </w:rPr>
          <w:t>Положени</w:t>
        </w:r>
      </w:hyperlink>
      <w:r w:rsidR="009B4488">
        <w:rPr>
          <w:sz w:val="28"/>
          <w:szCs w:val="28"/>
          <w:lang w:eastAsia="ru-RU"/>
        </w:rPr>
        <w:t>я</w:t>
      </w:r>
      <w:proofErr w:type="gramEnd"/>
      <w:r w:rsidRPr="009B4488">
        <w:rPr>
          <w:sz w:val="28"/>
          <w:szCs w:val="28"/>
          <w:lang w:eastAsia="ru-RU"/>
        </w:rPr>
        <w:t xml:space="preserve"> о бюджетном процессе в Иркутском районном муниципальном образовании</w:t>
      </w:r>
      <w:r w:rsidR="00332C89">
        <w:rPr>
          <w:sz w:val="28"/>
          <w:szCs w:val="28"/>
          <w:lang w:eastAsia="ru-RU"/>
        </w:rPr>
        <w:t>»</w:t>
      </w:r>
      <w:r w:rsidRPr="009B4488">
        <w:rPr>
          <w:sz w:val="28"/>
          <w:szCs w:val="28"/>
          <w:lang w:eastAsia="ru-RU"/>
        </w:rPr>
        <w:t>, утвержденн</w:t>
      </w:r>
      <w:r w:rsidR="00332C89">
        <w:rPr>
          <w:sz w:val="28"/>
          <w:szCs w:val="28"/>
          <w:lang w:eastAsia="ru-RU"/>
        </w:rPr>
        <w:t>ого</w:t>
      </w:r>
      <w:r w:rsidRPr="009B4488">
        <w:rPr>
          <w:sz w:val="28"/>
          <w:szCs w:val="28"/>
          <w:lang w:eastAsia="ru-RU"/>
        </w:rPr>
        <w:t xml:space="preserve"> решением Иркутской районной Думы </w:t>
      </w:r>
      <w:r w:rsidR="00E319BA">
        <w:rPr>
          <w:bCs/>
          <w:sz w:val="28"/>
        </w:rPr>
        <w:t>от 31.10.2013г. №53-398/</w:t>
      </w:r>
      <w:proofErr w:type="spellStart"/>
      <w:r w:rsidR="00E319BA">
        <w:rPr>
          <w:bCs/>
          <w:sz w:val="28"/>
        </w:rPr>
        <w:t>рд</w:t>
      </w:r>
      <w:proofErr w:type="spellEnd"/>
      <w:r w:rsidR="00E319BA">
        <w:rPr>
          <w:bCs/>
          <w:sz w:val="28"/>
        </w:rPr>
        <w:t xml:space="preserve">, </w:t>
      </w:r>
      <w:r w:rsidR="009B4488" w:rsidRPr="009B4488">
        <w:rPr>
          <w:sz w:val="28"/>
          <w:szCs w:val="28"/>
        </w:rPr>
        <w:t>руководствуясь статьями 39, 45, 54 Устава Иркутского районного муниципального образования, администрация Иркутского района</w:t>
      </w:r>
    </w:p>
    <w:p w:rsidR="009B4488" w:rsidRPr="009B4488" w:rsidRDefault="009B4488" w:rsidP="009B4488">
      <w:pPr>
        <w:pStyle w:val="a7"/>
        <w:ind w:firstLine="567"/>
        <w:rPr>
          <w:szCs w:val="28"/>
        </w:rPr>
      </w:pPr>
      <w:r w:rsidRPr="009B4488">
        <w:rPr>
          <w:szCs w:val="28"/>
        </w:rPr>
        <w:t>ПОСТАНОВЛЯЕТ:</w:t>
      </w:r>
    </w:p>
    <w:p w:rsidR="003C7D7D" w:rsidRPr="009B4488" w:rsidRDefault="003C7D7D" w:rsidP="003C7D7D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0" w:name="Par5"/>
      <w:bookmarkEnd w:id="0"/>
      <w:r w:rsidRPr="009B4488">
        <w:rPr>
          <w:sz w:val="28"/>
          <w:szCs w:val="28"/>
          <w:lang w:eastAsia="ru-RU"/>
        </w:rPr>
        <w:t xml:space="preserve">1. Утвердить </w:t>
      </w:r>
      <w:hyperlink w:anchor="Par32" w:history="1">
        <w:r w:rsidRPr="009B4488">
          <w:rPr>
            <w:sz w:val="28"/>
            <w:szCs w:val="28"/>
            <w:lang w:eastAsia="ru-RU"/>
          </w:rPr>
          <w:t>Порядок</w:t>
        </w:r>
      </w:hyperlink>
      <w:r w:rsidRPr="009B4488">
        <w:rPr>
          <w:sz w:val="28"/>
          <w:szCs w:val="28"/>
          <w:lang w:eastAsia="ru-RU"/>
        </w:rPr>
        <w:t xml:space="preserve"> разработки прогноза социально-экономического развития Иркутского районного муниципального образования согласно приложению к настоящему постановлению.</w:t>
      </w:r>
    </w:p>
    <w:p w:rsidR="003C7D7D" w:rsidRPr="009B4488" w:rsidRDefault="003C7D7D" w:rsidP="003C7D7D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B4488">
        <w:rPr>
          <w:sz w:val="28"/>
          <w:szCs w:val="28"/>
          <w:lang w:eastAsia="ru-RU"/>
        </w:rPr>
        <w:t>2. Определить комитет по экономике администрации Иркутского районного муниципального образования (далее - ИРМО) уполномоченным органом по разработке прогноза социально-экономического развития ИРМО.</w:t>
      </w:r>
    </w:p>
    <w:p w:rsidR="003C7D7D" w:rsidRPr="009B4488" w:rsidRDefault="003C7D7D" w:rsidP="003C7D7D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B4488">
        <w:rPr>
          <w:sz w:val="28"/>
          <w:szCs w:val="28"/>
          <w:lang w:eastAsia="ru-RU"/>
        </w:rPr>
        <w:t xml:space="preserve">3. Структурным подразделениям администрации ИРМО предоставлять в комитет по экономике администрации ИРМО материалы, необходимые для разработки прогноза социально-экономического развития ИРМО, в соответствии с </w:t>
      </w:r>
      <w:hyperlink w:anchor="Par32" w:history="1">
        <w:r w:rsidRPr="009B4488">
          <w:rPr>
            <w:sz w:val="28"/>
            <w:szCs w:val="28"/>
            <w:lang w:eastAsia="ru-RU"/>
          </w:rPr>
          <w:t>Порядком</w:t>
        </w:r>
      </w:hyperlink>
      <w:r w:rsidRPr="009B4488">
        <w:rPr>
          <w:sz w:val="28"/>
          <w:szCs w:val="28"/>
          <w:lang w:eastAsia="ru-RU"/>
        </w:rPr>
        <w:t xml:space="preserve">, утвержденным </w:t>
      </w:r>
      <w:hyperlink w:anchor="Par5" w:history="1">
        <w:r w:rsidRPr="009B4488">
          <w:rPr>
            <w:sz w:val="28"/>
            <w:szCs w:val="28"/>
            <w:lang w:eastAsia="ru-RU"/>
          </w:rPr>
          <w:t>пунктом 1</w:t>
        </w:r>
      </w:hyperlink>
      <w:r w:rsidRPr="009B4488">
        <w:rPr>
          <w:sz w:val="28"/>
          <w:szCs w:val="28"/>
          <w:lang w:eastAsia="ru-RU"/>
        </w:rPr>
        <w:t xml:space="preserve"> настоящего постановления.</w:t>
      </w:r>
    </w:p>
    <w:p w:rsidR="003C7D7D" w:rsidRPr="003C7D7D" w:rsidRDefault="003C7D7D" w:rsidP="003C7D7D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B4488">
        <w:rPr>
          <w:sz w:val="28"/>
          <w:szCs w:val="28"/>
          <w:lang w:eastAsia="ru-RU"/>
        </w:rPr>
        <w:t>4. Рекомендовать главам поселений Иркутского района, руководителям</w:t>
      </w:r>
      <w:r w:rsidRPr="003C7D7D">
        <w:rPr>
          <w:sz w:val="28"/>
          <w:szCs w:val="28"/>
          <w:lang w:eastAsia="ru-RU"/>
        </w:rPr>
        <w:t xml:space="preserve"> хозяйствующих субъектов, осуществляющих деятельность на территории ИРМО, представлять в комитет по экономике администрации ИРМО материалы, необходимые для разработки прогноза социально-экономического развития ИРМО, в </w:t>
      </w:r>
      <w:r w:rsidRPr="009B4488">
        <w:rPr>
          <w:sz w:val="28"/>
          <w:szCs w:val="28"/>
          <w:lang w:eastAsia="ru-RU"/>
        </w:rPr>
        <w:t xml:space="preserve">соответствии с </w:t>
      </w:r>
      <w:hyperlink w:anchor="Par32" w:history="1">
        <w:r w:rsidRPr="009B4488">
          <w:rPr>
            <w:sz w:val="28"/>
            <w:szCs w:val="28"/>
            <w:lang w:eastAsia="ru-RU"/>
          </w:rPr>
          <w:t>Порядком</w:t>
        </w:r>
      </w:hyperlink>
      <w:r w:rsidRPr="009B4488">
        <w:rPr>
          <w:sz w:val="28"/>
          <w:szCs w:val="28"/>
          <w:lang w:eastAsia="ru-RU"/>
        </w:rPr>
        <w:t xml:space="preserve">, утвержденным </w:t>
      </w:r>
      <w:hyperlink w:anchor="Par5" w:history="1">
        <w:r w:rsidRPr="009B4488">
          <w:rPr>
            <w:sz w:val="28"/>
            <w:szCs w:val="28"/>
            <w:lang w:eastAsia="ru-RU"/>
          </w:rPr>
          <w:t>пунктом 1</w:t>
        </w:r>
      </w:hyperlink>
      <w:r w:rsidRPr="009B4488">
        <w:rPr>
          <w:sz w:val="28"/>
          <w:szCs w:val="28"/>
          <w:lang w:eastAsia="ru-RU"/>
        </w:rPr>
        <w:t xml:space="preserve"> настоящего</w:t>
      </w:r>
      <w:r w:rsidRPr="003C7D7D">
        <w:rPr>
          <w:sz w:val="28"/>
          <w:szCs w:val="28"/>
          <w:lang w:eastAsia="ru-RU"/>
        </w:rPr>
        <w:t xml:space="preserve"> постановления.</w:t>
      </w:r>
    </w:p>
    <w:p w:rsidR="003C7D7D" w:rsidRPr="003C7D7D" w:rsidRDefault="003C7D7D" w:rsidP="003C7D7D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57CF6" w:rsidRDefault="00835C66" w:rsidP="003C7D7D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5. </w:t>
      </w:r>
      <w:r w:rsidR="00E57CF6">
        <w:rPr>
          <w:sz w:val="28"/>
          <w:szCs w:val="28"/>
          <w:lang w:eastAsia="ru-RU"/>
        </w:rPr>
        <w:t>Считать утратившим силу постановление администрации ИРМО от 26.09.2011г. № 5022 «О порядке разработки прогноза социально-экономического развития Иркутского районного муниципального образования».</w:t>
      </w:r>
    </w:p>
    <w:p w:rsidR="00481683" w:rsidRPr="00481683" w:rsidRDefault="00835C66" w:rsidP="00481683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6. </w:t>
      </w:r>
      <w:r w:rsidR="00481683" w:rsidRPr="00481683">
        <w:rPr>
          <w:rFonts w:eastAsia="Calibri"/>
          <w:sz w:val="28"/>
          <w:szCs w:val="28"/>
          <w:lang w:eastAsia="en-US"/>
        </w:rPr>
        <w:t xml:space="preserve">Организационно-техническому управлению администрации Иркутского районного муниципального образования (Марченко Н.П.) внести в оригинал постановления администрации района от </w:t>
      </w:r>
      <w:r w:rsidR="00481683">
        <w:rPr>
          <w:rFonts w:eastAsia="Calibri"/>
          <w:sz w:val="28"/>
          <w:szCs w:val="28"/>
          <w:lang w:eastAsia="en-US"/>
        </w:rPr>
        <w:t>26</w:t>
      </w:r>
      <w:r w:rsidR="00481683" w:rsidRPr="00481683">
        <w:rPr>
          <w:rFonts w:eastAsia="Calibri"/>
          <w:sz w:val="28"/>
          <w:szCs w:val="28"/>
          <w:lang w:eastAsia="en-US"/>
        </w:rPr>
        <w:t>.0</w:t>
      </w:r>
      <w:r w:rsidR="00481683">
        <w:rPr>
          <w:rFonts w:eastAsia="Calibri"/>
          <w:sz w:val="28"/>
          <w:szCs w:val="28"/>
          <w:lang w:eastAsia="en-US"/>
        </w:rPr>
        <w:t>9</w:t>
      </w:r>
      <w:r w:rsidR="00481683" w:rsidRPr="00481683">
        <w:rPr>
          <w:rFonts w:eastAsia="Calibri"/>
          <w:sz w:val="28"/>
          <w:szCs w:val="28"/>
          <w:lang w:eastAsia="en-US"/>
        </w:rPr>
        <w:t>.201</w:t>
      </w:r>
      <w:r w:rsidR="00481683">
        <w:rPr>
          <w:rFonts w:eastAsia="Calibri"/>
          <w:sz w:val="28"/>
          <w:szCs w:val="28"/>
          <w:lang w:eastAsia="en-US"/>
        </w:rPr>
        <w:t>1г.</w:t>
      </w:r>
      <w:r w:rsidR="00481683" w:rsidRPr="00481683">
        <w:rPr>
          <w:rFonts w:eastAsia="Calibri"/>
          <w:sz w:val="28"/>
          <w:szCs w:val="28"/>
          <w:lang w:eastAsia="en-US"/>
        </w:rPr>
        <w:t xml:space="preserve"> </w:t>
      </w:r>
      <w:r w:rsidR="00481683">
        <w:rPr>
          <w:rFonts w:eastAsia="Calibri"/>
          <w:sz w:val="28"/>
          <w:szCs w:val="28"/>
          <w:lang w:eastAsia="en-US"/>
        </w:rPr>
        <w:t>№5022</w:t>
      </w:r>
      <w:r w:rsidR="00481683" w:rsidRPr="00481683">
        <w:rPr>
          <w:rFonts w:eastAsia="Calibri"/>
          <w:sz w:val="28"/>
          <w:szCs w:val="28"/>
          <w:lang w:eastAsia="en-US"/>
        </w:rPr>
        <w:t xml:space="preserve">  информацию о признании утратившим силу.</w:t>
      </w:r>
    </w:p>
    <w:p w:rsidR="003C7D7D" w:rsidRPr="003C7D7D" w:rsidRDefault="00835C66" w:rsidP="003C7D7D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 w:rsidR="003C7D7D" w:rsidRPr="003C7D7D">
        <w:rPr>
          <w:sz w:val="28"/>
          <w:szCs w:val="28"/>
          <w:lang w:eastAsia="ru-RU"/>
        </w:rPr>
        <w:t>Опубликовать настоящее постановление в газете "Ангарские огни".</w:t>
      </w:r>
    </w:p>
    <w:p w:rsidR="003C7D7D" w:rsidRPr="003C7D7D" w:rsidRDefault="00835C66" w:rsidP="003C7D7D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</w:t>
      </w:r>
      <w:proofErr w:type="gramStart"/>
      <w:r w:rsidR="003C7D7D" w:rsidRPr="003C7D7D">
        <w:rPr>
          <w:sz w:val="28"/>
          <w:szCs w:val="28"/>
          <w:lang w:eastAsia="ru-RU"/>
        </w:rPr>
        <w:t>Контроль за</w:t>
      </w:r>
      <w:proofErr w:type="gramEnd"/>
      <w:r w:rsidR="003C7D7D" w:rsidRPr="003C7D7D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</w:t>
      </w:r>
      <w:r w:rsidR="003E62E1">
        <w:rPr>
          <w:sz w:val="28"/>
          <w:szCs w:val="28"/>
          <w:lang w:eastAsia="ru-RU"/>
        </w:rPr>
        <w:t>М</w:t>
      </w:r>
      <w:r w:rsidR="003C7D7D" w:rsidRPr="003C7D7D">
        <w:rPr>
          <w:sz w:val="28"/>
          <w:szCs w:val="28"/>
          <w:lang w:eastAsia="ru-RU"/>
        </w:rPr>
        <w:t>эра по экономике и финансам Жука И.В.</w:t>
      </w:r>
    </w:p>
    <w:p w:rsidR="00915DC5" w:rsidRDefault="00915DC5" w:rsidP="004E2839">
      <w:pPr>
        <w:widowControl/>
        <w:suppressAutoHyphens w:val="0"/>
        <w:autoSpaceDN w:val="0"/>
        <w:adjustRightInd w:val="0"/>
        <w:ind w:firstLine="540"/>
        <w:jc w:val="both"/>
        <w:rPr>
          <w:bCs/>
          <w:sz w:val="28"/>
        </w:rPr>
      </w:pPr>
    </w:p>
    <w:p w:rsidR="009B4488" w:rsidRDefault="009B4488" w:rsidP="004E2839">
      <w:pPr>
        <w:widowControl/>
        <w:suppressAutoHyphens w:val="0"/>
        <w:autoSpaceDN w:val="0"/>
        <w:adjustRightInd w:val="0"/>
        <w:ind w:firstLine="540"/>
        <w:jc w:val="both"/>
        <w:rPr>
          <w:bCs/>
          <w:sz w:val="28"/>
        </w:rPr>
      </w:pPr>
    </w:p>
    <w:p w:rsidR="00E75D01" w:rsidRDefault="00791A11" w:rsidP="00791A11">
      <w:pPr>
        <w:pStyle w:val="a7"/>
        <w:ind w:firstLine="0"/>
      </w:pPr>
      <w:r>
        <w:t>Мэр</w:t>
      </w:r>
      <w:r w:rsidR="00835C66">
        <w:t xml:space="preserve"> района</w:t>
      </w:r>
      <w:r>
        <w:t xml:space="preserve">                                                                   </w:t>
      </w:r>
      <w:r w:rsidR="00A85397">
        <w:t xml:space="preserve">                  </w:t>
      </w:r>
      <w:r>
        <w:t xml:space="preserve">И.В. Наумов </w:t>
      </w: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9B4488" w:rsidRDefault="009B4488" w:rsidP="004F321A">
      <w:pPr>
        <w:shd w:val="clear" w:color="auto" w:fill="FFFFFF"/>
        <w:jc w:val="both"/>
        <w:rPr>
          <w:sz w:val="24"/>
          <w:szCs w:val="24"/>
        </w:rPr>
      </w:pPr>
    </w:p>
    <w:p w:rsidR="00E319BA" w:rsidRDefault="00E319BA" w:rsidP="009B4488">
      <w:pPr>
        <w:widowControl/>
        <w:suppressAutoHyphens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9B4488" w:rsidRPr="009B4488" w:rsidRDefault="009B4488" w:rsidP="009B4488">
      <w:pPr>
        <w:widowControl/>
        <w:suppressAutoHyphens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9B4488">
        <w:rPr>
          <w:sz w:val="28"/>
          <w:szCs w:val="28"/>
          <w:lang w:eastAsia="ru-RU"/>
        </w:rPr>
        <w:lastRenderedPageBreak/>
        <w:t>Приложение</w:t>
      </w:r>
    </w:p>
    <w:p w:rsidR="00475458" w:rsidRPr="00475458" w:rsidRDefault="00475458" w:rsidP="00475458">
      <w:pPr>
        <w:widowControl/>
        <w:suppressAutoHyphens w:val="0"/>
        <w:autoSpaceDN w:val="0"/>
        <w:adjustRightInd w:val="0"/>
        <w:ind w:firstLine="4395"/>
        <w:jc w:val="right"/>
        <w:rPr>
          <w:bCs/>
          <w:sz w:val="28"/>
          <w:szCs w:val="28"/>
          <w:lang w:eastAsia="ru-RU"/>
        </w:rPr>
      </w:pPr>
      <w:r w:rsidRPr="00475458">
        <w:rPr>
          <w:bCs/>
          <w:sz w:val="28"/>
          <w:szCs w:val="28"/>
          <w:lang w:eastAsia="ru-RU"/>
        </w:rPr>
        <w:t>к постановлению администрации ИРМО</w:t>
      </w:r>
    </w:p>
    <w:p w:rsidR="00475458" w:rsidRPr="00475458" w:rsidRDefault="00475458" w:rsidP="00475458">
      <w:pPr>
        <w:suppressAutoHyphens w:val="0"/>
        <w:autoSpaceDN w:val="0"/>
        <w:adjustRightInd w:val="0"/>
        <w:ind w:firstLine="4395"/>
        <w:jc w:val="center"/>
        <w:rPr>
          <w:sz w:val="28"/>
          <w:szCs w:val="28"/>
          <w:lang w:eastAsia="ru-RU"/>
        </w:rPr>
      </w:pPr>
      <w:r>
        <w:rPr>
          <w:spacing w:val="-5"/>
          <w:sz w:val="28"/>
          <w:szCs w:val="28"/>
          <w:lang w:eastAsia="ru-RU"/>
        </w:rPr>
        <w:t xml:space="preserve">     </w:t>
      </w:r>
      <w:r w:rsidRPr="00475458">
        <w:rPr>
          <w:spacing w:val="-5"/>
          <w:sz w:val="28"/>
          <w:szCs w:val="28"/>
          <w:lang w:eastAsia="ru-RU"/>
        </w:rPr>
        <w:t xml:space="preserve">от </w:t>
      </w:r>
      <w:r w:rsidR="00066895">
        <w:rPr>
          <w:sz w:val="28"/>
          <w:szCs w:val="28"/>
          <w:lang w:eastAsia="ru-RU"/>
        </w:rPr>
        <w:t xml:space="preserve"> «10»  02</w:t>
      </w:r>
      <w:r w:rsidRPr="00475458">
        <w:rPr>
          <w:sz w:val="28"/>
          <w:szCs w:val="28"/>
          <w:lang w:eastAsia="ru-RU"/>
        </w:rPr>
        <w:t xml:space="preserve"> </w:t>
      </w:r>
      <w:r w:rsidR="00066895">
        <w:rPr>
          <w:sz w:val="28"/>
          <w:szCs w:val="28"/>
          <w:lang w:eastAsia="ru-RU"/>
        </w:rPr>
        <w:t xml:space="preserve"> </w:t>
      </w:r>
      <w:r w:rsidRPr="00475458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5</w:t>
      </w:r>
      <w:r w:rsidR="00066895">
        <w:rPr>
          <w:sz w:val="28"/>
          <w:szCs w:val="28"/>
          <w:lang w:eastAsia="ru-RU"/>
        </w:rPr>
        <w:t xml:space="preserve"> г. № 465</w:t>
      </w:r>
    </w:p>
    <w:p w:rsidR="009B4488" w:rsidRDefault="009B4488" w:rsidP="009B4488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67CA2" w:rsidRPr="009B4488" w:rsidRDefault="00167CA2" w:rsidP="009B4488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75458" w:rsidRDefault="00475458" w:rsidP="009B4488">
      <w:pPr>
        <w:widowControl/>
        <w:suppressAutoHyphens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bookmarkStart w:id="1" w:name="Par32"/>
      <w:bookmarkEnd w:id="1"/>
      <w:r w:rsidRPr="00475458">
        <w:rPr>
          <w:bCs/>
          <w:sz w:val="28"/>
          <w:szCs w:val="28"/>
          <w:lang w:eastAsia="ru-RU"/>
        </w:rPr>
        <w:t xml:space="preserve">Порядок разработки прогноза социально-экономического развития </w:t>
      </w:r>
    </w:p>
    <w:p w:rsidR="00475458" w:rsidRPr="00475458" w:rsidRDefault="00475458" w:rsidP="009B4488">
      <w:pPr>
        <w:widowControl/>
        <w:suppressAutoHyphens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475458">
        <w:rPr>
          <w:bCs/>
          <w:sz w:val="28"/>
          <w:szCs w:val="28"/>
          <w:lang w:eastAsia="ru-RU"/>
        </w:rPr>
        <w:t>Иркутского районного муниципального образования</w:t>
      </w:r>
    </w:p>
    <w:p w:rsidR="009B4488" w:rsidRPr="00475458" w:rsidRDefault="009B4488" w:rsidP="009B4488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9B4488" w:rsidRDefault="009B4488" w:rsidP="00475458">
      <w:pPr>
        <w:widowControl/>
        <w:numPr>
          <w:ilvl w:val="0"/>
          <w:numId w:val="2"/>
        </w:numPr>
        <w:suppressAutoHyphens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9B4488">
        <w:rPr>
          <w:sz w:val="28"/>
          <w:szCs w:val="28"/>
          <w:lang w:eastAsia="ru-RU"/>
        </w:rPr>
        <w:t>О</w:t>
      </w:r>
      <w:r w:rsidR="00475458">
        <w:rPr>
          <w:sz w:val="28"/>
          <w:szCs w:val="28"/>
          <w:lang w:eastAsia="ru-RU"/>
        </w:rPr>
        <w:t>бщие положения</w:t>
      </w:r>
    </w:p>
    <w:p w:rsidR="00475458" w:rsidRPr="009B4488" w:rsidRDefault="00475458" w:rsidP="00475458">
      <w:pPr>
        <w:widowControl/>
        <w:suppressAutoHyphens w:val="0"/>
        <w:autoSpaceDN w:val="0"/>
        <w:adjustRightInd w:val="0"/>
        <w:ind w:left="720"/>
        <w:outlineLvl w:val="1"/>
        <w:rPr>
          <w:sz w:val="28"/>
          <w:szCs w:val="28"/>
          <w:lang w:eastAsia="ru-RU"/>
        </w:rPr>
      </w:pPr>
    </w:p>
    <w:p w:rsidR="006B2C93" w:rsidRPr="005178D6" w:rsidRDefault="009B4488" w:rsidP="009B4488">
      <w:pPr>
        <w:widowControl/>
        <w:suppressAutoHyphens w:val="0"/>
        <w:autoSpaceDN w:val="0"/>
        <w:adjustRightInd w:val="0"/>
        <w:ind w:firstLine="540"/>
        <w:jc w:val="both"/>
        <w:rPr>
          <w:bCs/>
          <w:sz w:val="28"/>
        </w:rPr>
      </w:pPr>
      <w:r w:rsidRPr="005178D6">
        <w:rPr>
          <w:sz w:val="28"/>
          <w:szCs w:val="28"/>
          <w:lang w:eastAsia="ru-RU"/>
        </w:rPr>
        <w:t xml:space="preserve">1.1. </w:t>
      </w:r>
      <w:proofErr w:type="gramStart"/>
      <w:r w:rsidRPr="005178D6">
        <w:rPr>
          <w:sz w:val="28"/>
          <w:szCs w:val="28"/>
          <w:lang w:eastAsia="ru-RU"/>
        </w:rPr>
        <w:t xml:space="preserve">Настоящий Порядок разработки прогноза социально-экономического развития Иркутского районного муниципального образования (далее - Порядок) разработан в соответствии со </w:t>
      </w:r>
      <w:hyperlink r:id="rId8" w:history="1">
        <w:r w:rsidRPr="005178D6">
          <w:rPr>
            <w:sz w:val="28"/>
            <w:szCs w:val="28"/>
            <w:lang w:eastAsia="ru-RU"/>
          </w:rPr>
          <w:t>статьей 173</w:t>
        </w:r>
      </w:hyperlink>
      <w:r w:rsidRPr="005178D6">
        <w:rPr>
          <w:sz w:val="28"/>
          <w:szCs w:val="28"/>
          <w:lang w:eastAsia="ru-RU"/>
        </w:rPr>
        <w:t xml:space="preserve"> Бюджетного кодекса Российской Федерации, </w:t>
      </w:r>
      <w:hyperlink r:id="rId9" w:history="1">
        <w:r w:rsidRPr="005178D6">
          <w:rPr>
            <w:sz w:val="28"/>
            <w:szCs w:val="28"/>
            <w:lang w:eastAsia="ru-RU"/>
          </w:rPr>
          <w:t>статьей 11</w:t>
        </w:r>
      </w:hyperlink>
      <w:r w:rsidRPr="005178D6">
        <w:rPr>
          <w:sz w:val="28"/>
          <w:szCs w:val="28"/>
          <w:lang w:eastAsia="ru-RU"/>
        </w:rPr>
        <w:t xml:space="preserve"> Положения о бюджетном процессе в Иркутском районном муниципальном образовании, </w:t>
      </w:r>
      <w:r w:rsidR="00475458" w:rsidRPr="005178D6">
        <w:rPr>
          <w:sz w:val="28"/>
          <w:szCs w:val="28"/>
          <w:lang w:eastAsia="ru-RU"/>
        </w:rPr>
        <w:t xml:space="preserve">утвержденного решением Иркутской районной Думы </w:t>
      </w:r>
      <w:r w:rsidR="00475458" w:rsidRPr="005178D6">
        <w:rPr>
          <w:bCs/>
          <w:sz w:val="28"/>
        </w:rPr>
        <w:t>от 31.10.2013г. №53-398/</w:t>
      </w:r>
      <w:proofErr w:type="spellStart"/>
      <w:r w:rsidR="00475458" w:rsidRPr="005178D6">
        <w:rPr>
          <w:bCs/>
          <w:sz w:val="28"/>
        </w:rPr>
        <w:t>рд</w:t>
      </w:r>
      <w:proofErr w:type="spellEnd"/>
      <w:r w:rsidR="00475458" w:rsidRPr="005178D6">
        <w:rPr>
          <w:bCs/>
          <w:sz w:val="28"/>
        </w:rPr>
        <w:t>,</w:t>
      </w:r>
      <w:proofErr w:type="gramEnd"/>
    </w:p>
    <w:p w:rsidR="006B2C93" w:rsidRPr="005178D6" w:rsidRDefault="006B2C93" w:rsidP="006B2C93">
      <w:pPr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78D6">
        <w:rPr>
          <w:bCs/>
          <w:sz w:val="28"/>
        </w:rPr>
        <w:t xml:space="preserve">1.2. </w:t>
      </w:r>
      <w:r w:rsidR="00475458" w:rsidRPr="005178D6">
        <w:rPr>
          <w:bCs/>
          <w:sz w:val="28"/>
        </w:rPr>
        <w:t xml:space="preserve"> </w:t>
      </w:r>
      <w:r w:rsidRPr="005178D6">
        <w:rPr>
          <w:sz w:val="28"/>
          <w:szCs w:val="28"/>
          <w:lang w:eastAsia="ru-RU"/>
        </w:rPr>
        <w:t xml:space="preserve">Прогноз социально-экономического развития Иркутского районного муниципального образования (далее - Прогноз) ежегодно разрабатывается </w:t>
      </w:r>
      <w:r w:rsidR="00E7420B">
        <w:rPr>
          <w:sz w:val="28"/>
          <w:szCs w:val="28"/>
          <w:lang w:eastAsia="ru-RU"/>
        </w:rPr>
        <w:t>сроком на 3 года.</w:t>
      </w:r>
    </w:p>
    <w:p w:rsidR="002D6C81" w:rsidRPr="005178D6" w:rsidRDefault="009B4488" w:rsidP="002D6C81">
      <w:pPr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78D6">
        <w:rPr>
          <w:sz w:val="28"/>
          <w:szCs w:val="28"/>
          <w:lang w:eastAsia="ru-RU"/>
        </w:rPr>
        <w:t>1.</w:t>
      </w:r>
      <w:r w:rsidR="006B2C93" w:rsidRPr="005178D6">
        <w:rPr>
          <w:sz w:val="28"/>
          <w:szCs w:val="28"/>
          <w:lang w:eastAsia="ru-RU"/>
        </w:rPr>
        <w:t>3</w:t>
      </w:r>
      <w:r w:rsidRPr="005178D6">
        <w:rPr>
          <w:sz w:val="28"/>
          <w:szCs w:val="28"/>
          <w:lang w:eastAsia="ru-RU"/>
        </w:rPr>
        <w:t xml:space="preserve">. </w:t>
      </w:r>
      <w:r w:rsidR="00475458" w:rsidRPr="005178D6">
        <w:rPr>
          <w:sz w:val="28"/>
          <w:szCs w:val="28"/>
          <w:lang w:eastAsia="ru-RU"/>
        </w:rPr>
        <w:t xml:space="preserve">Прогноз социально-экономического развития Иркутского районного муниципального образования (далее - </w:t>
      </w:r>
      <w:r w:rsidR="00FC5DAD" w:rsidRPr="005178D6">
        <w:rPr>
          <w:sz w:val="28"/>
          <w:szCs w:val="28"/>
          <w:lang w:eastAsia="ru-RU"/>
        </w:rPr>
        <w:t>ИРМО</w:t>
      </w:r>
      <w:r w:rsidR="00475458" w:rsidRPr="005178D6">
        <w:rPr>
          <w:sz w:val="28"/>
          <w:szCs w:val="28"/>
          <w:lang w:eastAsia="ru-RU"/>
        </w:rPr>
        <w:t xml:space="preserve">) </w:t>
      </w:r>
      <w:r w:rsidR="002D6C81" w:rsidRPr="005178D6">
        <w:rPr>
          <w:sz w:val="28"/>
          <w:szCs w:val="28"/>
          <w:lang w:eastAsia="ru-RU"/>
        </w:rPr>
        <w:t>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086F17" w:rsidRPr="005178D6" w:rsidRDefault="00475458" w:rsidP="00086F17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78D6">
        <w:rPr>
          <w:sz w:val="28"/>
          <w:szCs w:val="28"/>
          <w:lang w:eastAsia="ru-RU"/>
        </w:rPr>
        <w:t xml:space="preserve">Прогноз разрабатывается в целях определения тенденций социально-экономического развития </w:t>
      </w:r>
      <w:r w:rsidR="000A1D23" w:rsidRPr="005178D6">
        <w:rPr>
          <w:sz w:val="28"/>
          <w:szCs w:val="28"/>
          <w:lang w:eastAsia="ru-RU"/>
        </w:rPr>
        <w:t>ИРМО</w:t>
      </w:r>
      <w:r w:rsidRPr="005178D6">
        <w:rPr>
          <w:sz w:val="28"/>
          <w:szCs w:val="28"/>
          <w:lang w:eastAsia="ru-RU"/>
        </w:rPr>
        <w:t xml:space="preserve"> </w:t>
      </w:r>
      <w:r w:rsidR="00086F17" w:rsidRPr="005178D6">
        <w:rPr>
          <w:sz w:val="28"/>
          <w:szCs w:val="28"/>
          <w:lang w:eastAsia="ru-RU"/>
        </w:rPr>
        <w:t>и формирования основы для разработки проекта бюджета ИРМО на очередной финансовый год</w:t>
      </w:r>
      <w:r w:rsidR="00E7420B">
        <w:rPr>
          <w:sz w:val="28"/>
          <w:szCs w:val="28"/>
          <w:lang w:eastAsia="ru-RU"/>
        </w:rPr>
        <w:t xml:space="preserve"> и плановый период.</w:t>
      </w:r>
    </w:p>
    <w:p w:rsidR="009B4488" w:rsidRPr="005178D6" w:rsidRDefault="009B4488" w:rsidP="00053047">
      <w:pPr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78D6">
        <w:rPr>
          <w:sz w:val="28"/>
          <w:szCs w:val="28"/>
          <w:lang w:eastAsia="ru-RU"/>
        </w:rPr>
        <w:t>1.</w:t>
      </w:r>
      <w:r w:rsidR="006B2C93" w:rsidRPr="005178D6">
        <w:rPr>
          <w:sz w:val="28"/>
          <w:szCs w:val="28"/>
          <w:lang w:eastAsia="ru-RU"/>
        </w:rPr>
        <w:t>4</w:t>
      </w:r>
      <w:r w:rsidRPr="005178D6">
        <w:rPr>
          <w:sz w:val="28"/>
          <w:szCs w:val="28"/>
          <w:lang w:eastAsia="ru-RU"/>
        </w:rPr>
        <w:t xml:space="preserve">. </w:t>
      </w:r>
      <w:r w:rsidR="000A1D23" w:rsidRPr="005178D6">
        <w:rPr>
          <w:sz w:val="28"/>
          <w:szCs w:val="28"/>
          <w:lang w:eastAsia="ru-RU"/>
        </w:rPr>
        <w:t xml:space="preserve">Разработка Прогноза осуществляется </w:t>
      </w:r>
      <w:r w:rsidRPr="005178D6">
        <w:rPr>
          <w:sz w:val="28"/>
          <w:szCs w:val="28"/>
          <w:lang w:eastAsia="ru-RU"/>
        </w:rPr>
        <w:t>на основе:</w:t>
      </w:r>
    </w:p>
    <w:p w:rsidR="009B4488" w:rsidRPr="005178D6" w:rsidRDefault="009B4488" w:rsidP="009B4488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78D6">
        <w:rPr>
          <w:sz w:val="28"/>
          <w:szCs w:val="28"/>
          <w:lang w:eastAsia="ru-RU"/>
        </w:rPr>
        <w:t>1) официальной статистической информации, информации структурных подразделений администрации ИРМО, администраций поселений Иркутского района о развитии экономики и социальной сферы;</w:t>
      </w:r>
    </w:p>
    <w:p w:rsidR="00BB3CBF" w:rsidRPr="005178D6" w:rsidRDefault="009B4488" w:rsidP="00BB3CB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78D6">
        <w:rPr>
          <w:sz w:val="28"/>
          <w:szCs w:val="28"/>
          <w:lang w:eastAsia="ru-RU"/>
        </w:rPr>
        <w:t xml:space="preserve">2) </w:t>
      </w:r>
      <w:r w:rsidR="00BB3CBF" w:rsidRPr="005178D6">
        <w:rPr>
          <w:sz w:val="28"/>
          <w:szCs w:val="28"/>
          <w:lang w:eastAsia="ru-RU"/>
        </w:rPr>
        <w:t>информационных и методических материалов Министерства экономического развития Российской Федерации, с учетом исходных условий для формирования вариантов развития экономики, прогноза показателей инфляции и системы цен, дефляторов и индексов цен производителей по видам экономической деятельности;</w:t>
      </w:r>
    </w:p>
    <w:p w:rsidR="009B4488" w:rsidRPr="005178D6" w:rsidRDefault="009B4488" w:rsidP="009B4488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78D6">
        <w:rPr>
          <w:sz w:val="28"/>
          <w:szCs w:val="28"/>
          <w:lang w:eastAsia="ru-RU"/>
        </w:rPr>
        <w:t>3) информации руководителей хозяйствующих субъектов, осуществляющих деятельность на территории ИРМО, о финансово-хозяйственной деятельности на очередной финансовый год и плановый период;</w:t>
      </w:r>
    </w:p>
    <w:p w:rsidR="009B4488" w:rsidRPr="005178D6" w:rsidRDefault="009B4488" w:rsidP="009B4488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78D6">
        <w:rPr>
          <w:sz w:val="28"/>
          <w:szCs w:val="28"/>
          <w:lang w:eastAsia="ru-RU"/>
        </w:rPr>
        <w:t>4) анализа социально-экономической ситуации ИРМО за предыдущий период и оценки основных показателей и тенденций развития ИРМО до конца текущего финансового года.</w:t>
      </w:r>
    </w:p>
    <w:p w:rsidR="00176D18" w:rsidRPr="005178D6" w:rsidRDefault="009B4488" w:rsidP="00176D18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78D6">
        <w:rPr>
          <w:sz w:val="28"/>
          <w:szCs w:val="28"/>
          <w:lang w:eastAsia="ru-RU"/>
        </w:rPr>
        <w:t>1.</w:t>
      </w:r>
      <w:r w:rsidR="006B2C93" w:rsidRPr="005178D6">
        <w:rPr>
          <w:sz w:val="28"/>
          <w:szCs w:val="28"/>
          <w:lang w:eastAsia="ru-RU"/>
        </w:rPr>
        <w:t>5</w:t>
      </w:r>
      <w:r w:rsidRPr="005178D6">
        <w:rPr>
          <w:sz w:val="28"/>
          <w:szCs w:val="28"/>
          <w:lang w:eastAsia="ru-RU"/>
        </w:rPr>
        <w:t xml:space="preserve">. </w:t>
      </w:r>
      <w:r w:rsidR="00176D18" w:rsidRPr="005178D6">
        <w:rPr>
          <w:sz w:val="28"/>
          <w:szCs w:val="28"/>
          <w:lang w:eastAsia="ru-RU"/>
        </w:rPr>
        <w:t>Изменение Прогноза в ходе составления или рассмотрения проекта бюджета ИРМО влечет за собой изменение основных характеристик проекта бюджета.</w:t>
      </w:r>
    </w:p>
    <w:p w:rsidR="009B4488" w:rsidRPr="005178D6" w:rsidRDefault="009B4488" w:rsidP="009B4488">
      <w:pPr>
        <w:widowControl/>
        <w:suppressAutoHyphens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178D6">
        <w:rPr>
          <w:sz w:val="28"/>
          <w:szCs w:val="28"/>
          <w:lang w:eastAsia="ru-RU"/>
        </w:rPr>
        <w:t>2. ОСНОВНЫЕ ТРЕБОВАНИЯ К СОСТАВУ ПРОГНОЗА</w:t>
      </w:r>
    </w:p>
    <w:p w:rsidR="009B4488" w:rsidRPr="005178D6" w:rsidRDefault="009B4488" w:rsidP="009B4488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B4488" w:rsidRPr="005178D6" w:rsidRDefault="009B4488" w:rsidP="009B4488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78D6">
        <w:rPr>
          <w:sz w:val="28"/>
          <w:szCs w:val="28"/>
          <w:lang w:eastAsia="ru-RU"/>
        </w:rPr>
        <w:t>2.1. Прогноз включает в себя систему показателей социально-экономического развития ИРМО (далее - показатели Прогноза) и пояснительную записку.</w:t>
      </w:r>
    </w:p>
    <w:p w:rsidR="009B4488" w:rsidRPr="005178D6" w:rsidRDefault="009B4488" w:rsidP="009B4488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78D6">
        <w:rPr>
          <w:sz w:val="28"/>
          <w:szCs w:val="28"/>
          <w:lang w:eastAsia="ru-RU"/>
        </w:rPr>
        <w:t xml:space="preserve">2.2. Количественные значения показателей Прогноза приводятся за </w:t>
      </w:r>
      <w:r w:rsidR="00864A94" w:rsidRPr="005178D6">
        <w:rPr>
          <w:sz w:val="28"/>
          <w:szCs w:val="28"/>
          <w:lang w:eastAsia="ru-RU"/>
        </w:rPr>
        <w:t xml:space="preserve">отчетный период </w:t>
      </w:r>
      <w:r w:rsidRPr="005178D6">
        <w:rPr>
          <w:sz w:val="28"/>
          <w:szCs w:val="28"/>
          <w:lang w:eastAsia="ru-RU"/>
        </w:rPr>
        <w:t xml:space="preserve">(фактические данные), за текущий </w:t>
      </w:r>
      <w:r w:rsidR="00FC5DAD" w:rsidRPr="005178D6">
        <w:rPr>
          <w:sz w:val="28"/>
          <w:szCs w:val="28"/>
          <w:lang w:eastAsia="ru-RU"/>
        </w:rPr>
        <w:t xml:space="preserve">финансовый </w:t>
      </w:r>
      <w:r w:rsidRPr="005178D6">
        <w:rPr>
          <w:sz w:val="28"/>
          <w:szCs w:val="28"/>
          <w:lang w:eastAsia="ru-RU"/>
        </w:rPr>
        <w:t xml:space="preserve">год (оценочные данные), а также на очередной </w:t>
      </w:r>
      <w:r w:rsidR="00FC5DAD" w:rsidRPr="005178D6">
        <w:rPr>
          <w:sz w:val="28"/>
          <w:szCs w:val="28"/>
          <w:lang w:eastAsia="ru-RU"/>
        </w:rPr>
        <w:t xml:space="preserve">финансовый </w:t>
      </w:r>
      <w:r w:rsidRPr="005178D6">
        <w:rPr>
          <w:sz w:val="28"/>
          <w:szCs w:val="28"/>
          <w:lang w:eastAsia="ru-RU"/>
        </w:rPr>
        <w:t>год и плановый период (прогнозные данные).</w:t>
      </w:r>
    </w:p>
    <w:p w:rsidR="000E096A" w:rsidRPr="005178D6" w:rsidRDefault="009B4488" w:rsidP="000E096A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78D6">
        <w:rPr>
          <w:sz w:val="28"/>
          <w:szCs w:val="28"/>
          <w:lang w:eastAsia="ru-RU"/>
        </w:rPr>
        <w:t xml:space="preserve">2.3. </w:t>
      </w:r>
      <w:r w:rsidR="000E096A" w:rsidRPr="005178D6">
        <w:rPr>
          <w:sz w:val="28"/>
          <w:szCs w:val="28"/>
          <w:lang w:eastAsia="ru-RU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9B4488" w:rsidRPr="005178D6" w:rsidRDefault="009B4488" w:rsidP="009B4488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9B4488" w:rsidRPr="005178D6" w:rsidRDefault="009B4488" w:rsidP="009B4488">
      <w:pPr>
        <w:widowControl/>
        <w:suppressAutoHyphens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178D6">
        <w:rPr>
          <w:sz w:val="28"/>
          <w:szCs w:val="28"/>
          <w:lang w:eastAsia="ru-RU"/>
        </w:rPr>
        <w:t>3. ПОРЯДОК И СРОКИ РАЗРАБОТКИ ПРОГНОЗА</w:t>
      </w:r>
    </w:p>
    <w:p w:rsidR="009B4488" w:rsidRPr="005178D6" w:rsidRDefault="009B4488" w:rsidP="009B4488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86373" w:rsidRPr="005178D6" w:rsidRDefault="009B4488" w:rsidP="0008637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78D6">
        <w:rPr>
          <w:sz w:val="28"/>
          <w:szCs w:val="28"/>
          <w:lang w:eastAsia="ru-RU"/>
        </w:rPr>
        <w:t xml:space="preserve">3.1. Разработка Прогноза осуществляется </w:t>
      </w:r>
      <w:r w:rsidR="00CE50C8" w:rsidRPr="005178D6">
        <w:rPr>
          <w:sz w:val="28"/>
          <w:szCs w:val="28"/>
          <w:lang w:eastAsia="ru-RU"/>
        </w:rPr>
        <w:t xml:space="preserve">в срок, установленный планом-графиком подготовки и представления сведений и документов, необходимых для составления проекта бюджета ИРМО, а также документов и материалов, представляемых в Думу ИРМО </w:t>
      </w:r>
      <w:r w:rsidR="003C334A">
        <w:rPr>
          <w:sz w:val="28"/>
          <w:szCs w:val="28"/>
          <w:lang w:eastAsia="ru-RU"/>
        </w:rPr>
        <w:t>одновременно с проектом бюджета.</w:t>
      </w:r>
    </w:p>
    <w:p w:rsidR="009B4488" w:rsidRPr="005178D6" w:rsidRDefault="009B4488" w:rsidP="009B4488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78D6">
        <w:rPr>
          <w:sz w:val="28"/>
          <w:szCs w:val="28"/>
          <w:lang w:eastAsia="ru-RU"/>
        </w:rPr>
        <w:t xml:space="preserve">3.2. Разработка Прогноза осуществляется </w:t>
      </w:r>
      <w:r w:rsidR="00E7420B">
        <w:rPr>
          <w:sz w:val="28"/>
          <w:szCs w:val="28"/>
          <w:lang w:eastAsia="ru-RU"/>
        </w:rPr>
        <w:t>уполномоченным органом</w:t>
      </w:r>
      <w:r w:rsidRPr="005178D6">
        <w:rPr>
          <w:sz w:val="28"/>
          <w:szCs w:val="28"/>
          <w:lang w:eastAsia="ru-RU"/>
        </w:rPr>
        <w:t xml:space="preserve"> администрации ИРМО</w:t>
      </w:r>
      <w:r w:rsidR="00E7420B">
        <w:rPr>
          <w:sz w:val="28"/>
          <w:szCs w:val="28"/>
          <w:lang w:eastAsia="ru-RU"/>
        </w:rPr>
        <w:t xml:space="preserve"> по разработке Прогноза  (далее – Уполномоченный орган) во</w:t>
      </w:r>
      <w:r w:rsidRPr="005178D6">
        <w:rPr>
          <w:sz w:val="28"/>
          <w:szCs w:val="28"/>
          <w:lang w:eastAsia="ru-RU"/>
        </w:rPr>
        <w:t xml:space="preserve"> взаимодействии со структурными подразделениями администрации ИРМО.</w:t>
      </w:r>
    </w:p>
    <w:p w:rsidR="009B4488" w:rsidRPr="005178D6" w:rsidRDefault="009B4488" w:rsidP="009B4488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78D6">
        <w:rPr>
          <w:sz w:val="28"/>
          <w:szCs w:val="28"/>
          <w:lang w:eastAsia="ru-RU"/>
        </w:rPr>
        <w:t xml:space="preserve">3.3. </w:t>
      </w:r>
      <w:r w:rsidR="00E7420B">
        <w:rPr>
          <w:sz w:val="28"/>
          <w:szCs w:val="28"/>
          <w:lang w:eastAsia="ru-RU"/>
        </w:rPr>
        <w:t>Уполномоченный орган</w:t>
      </w:r>
      <w:r w:rsidRPr="005178D6">
        <w:rPr>
          <w:sz w:val="28"/>
          <w:szCs w:val="28"/>
          <w:lang w:eastAsia="ru-RU"/>
        </w:rPr>
        <w:t>:</w:t>
      </w:r>
    </w:p>
    <w:p w:rsidR="009B4488" w:rsidRPr="005178D6" w:rsidRDefault="009B4488" w:rsidP="009B4488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5178D6">
        <w:rPr>
          <w:sz w:val="28"/>
          <w:szCs w:val="28"/>
          <w:lang w:eastAsia="ru-RU"/>
        </w:rPr>
        <w:t>1) организует и координирует деятельность структурных подразделений администрации ИРМО в области разработки Прогноза, оказывает им методическую помощь;</w:t>
      </w:r>
      <w:proofErr w:type="gramEnd"/>
    </w:p>
    <w:p w:rsidR="009B4488" w:rsidRPr="005178D6" w:rsidRDefault="009B4488" w:rsidP="009B4488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78D6">
        <w:rPr>
          <w:sz w:val="28"/>
          <w:szCs w:val="28"/>
          <w:lang w:eastAsia="ru-RU"/>
        </w:rPr>
        <w:t>2) определяет состав документов и материалов, подлежащих подготовке структурными подразделениями администрации ИРМО для разработки Прогно</w:t>
      </w:r>
      <w:r w:rsidR="0027670E" w:rsidRPr="005178D6">
        <w:rPr>
          <w:sz w:val="28"/>
          <w:szCs w:val="28"/>
          <w:lang w:eastAsia="ru-RU"/>
        </w:rPr>
        <w:t>за</w:t>
      </w:r>
      <w:r w:rsidR="008A37E1">
        <w:rPr>
          <w:sz w:val="28"/>
          <w:szCs w:val="28"/>
          <w:lang w:eastAsia="ru-RU"/>
        </w:rPr>
        <w:t>,</w:t>
      </w:r>
      <w:r w:rsidR="00A76E5C">
        <w:rPr>
          <w:sz w:val="28"/>
          <w:szCs w:val="28"/>
          <w:lang w:eastAsia="ru-RU"/>
        </w:rPr>
        <w:t xml:space="preserve"> и доводит до сведения подразделений не позднее</w:t>
      </w:r>
      <w:r w:rsidR="008A37E1">
        <w:rPr>
          <w:sz w:val="28"/>
          <w:szCs w:val="28"/>
          <w:lang w:eastAsia="ru-RU"/>
        </w:rPr>
        <w:t>,</w:t>
      </w:r>
      <w:r w:rsidR="00A76E5C">
        <w:rPr>
          <w:sz w:val="28"/>
          <w:szCs w:val="28"/>
          <w:lang w:eastAsia="ru-RU"/>
        </w:rPr>
        <w:t xml:space="preserve"> чем за 10 </w:t>
      </w:r>
      <w:r w:rsidR="00F67668">
        <w:rPr>
          <w:sz w:val="28"/>
          <w:szCs w:val="28"/>
          <w:lang w:eastAsia="ru-RU"/>
        </w:rPr>
        <w:t>календарных дней</w:t>
      </w:r>
      <w:r w:rsidR="00A76E5C">
        <w:rPr>
          <w:sz w:val="28"/>
          <w:szCs w:val="28"/>
          <w:lang w:eastAsia="ru-RU"/>
        </w:rPr>
        <w:t xml:space="preserve"> до </w:t>
      </w:r>
      <w:r w:rsidR="00F67668">
        <w:rPr>
          <w:sz w:val="28"/>
          <w:szCs w:val="28"/>
          <w:lang w:eastAsia="ru-RU"/>
        </w:rPr>
        <w:t>даты</w:t>
      </w:r>
      <w:r w:rsidR="00A76E5C">
        <w:rPr>
          <w:sz w:val="28"/>
          <w:szCs w:val="28"/>
          <w:lang w:eastAsia="ru-RU"/>
        </w:rPr>
        <w:t xml:space="preserve"> представления ими в комитет по экономике</w:t>
      </w:r>
      <w:r w:rsidR="0027670E" w:rsidRPr="005178D6">
        <w:rPr>
          <w:sz w:val="28"/>
          <w:szCs w:val="28"/>
          <w:lang w:eastAsia="ru-RU"/>
        </w:rPr>
        <w:t>.</w:t>
      </w:r>
    </w:p>
    <w:p w:rsidR="009B4488" w:rsidRPr="005178D6" w:rsidRDefault="009B4488" w:rsidP="009B4488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78D6">
        <w:rPr>
          <w:sz w:val="28"/>
          <w:szCs w:val="28"/>
          <w:lang w:eastAsia="ru-RU"/>
        </w:rPr>
        <w:t xml:space="preserve">3.4. Структурные подразделения администрации ИРМО проводят комплексный анализ тенденций развития в соответствующей сфере деятельности и в установленные сроки представляют в </w:t>
      </w:r>
      <w:r w:rsidR="00E7420B">
        <w:rPr>
          <w:sz w:val="28"/>
          <w:szCs w:val="28"/>
          <w:lang w:eastAsia="ru-RU"/>
        </w:rPr>
        <w:t>Уполномоченный орган</w:t>
      </w:r>
      <w:r w:rsidRPr="005178D6">
        <w:rPr>
          <w:sz w:val="28"/>
          <w:szCs w:val="28"/>
          <w:lang w:eastAsia="ru-RU"/>
        </w:rPr>
        <w:t xml:space="preserve"> документы и материалы с необходимыми обоснованиями и пояснительными записками.</w:t>
      </w:r>
    </w:p>
    <w:p w:rsidR="009B4488" w:rsidRPr="005178D6" w:rsidRDefault="009B4488" w:rsidP="009B4488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78D6">
        <w:rPr>
          <w:sz w:val="28"/>
          <w:szCs w:val="28"/>
          <w:lang w:eastAsia="ru-RU"/>
        </w:rPr>
        <w:t xml:space="preserve">3.5. Администрации поселений Иркутского района, хозяйствующие субъекты, осуществляющие деятельность на территории ИРМО, предоставляют в </w:t>
      </w:r>
      <w:r w:rsidR="002F336C">
        <w:rPr>
          <w:sz w:val="28"/>
          <w:szCs w:val="28"/>
          <w:lang w:eastAsia="ru-RU"/>
        </w:rPr>
        <w:t>Уполномоченный орган</w:t>
      </w:r>
      <w:r w:rsidRPr="005178D6">
        <w:rPr>
          <w:sz w:val="28"/>
          <w:szCs w:val="28"/>
          <w:lang w:eastAsia="ru-RU"/>
        </w:rPr>
        <w:t xml:space="preserve"> материалы, необходимые для разработки основных параметров Прогноза.</w:t>
      </w:r>
    </w:p>
    <w:p w:rsidR="00864A94" w:rsidRPr="005178D6" w:rsidRDefault="009B4488" w:rsidP="009B4488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78D6">
        <w:rPr>
          <w:sz w:val="28"/>
          <w:szCs w:val="28"/>
          <w:lang w:eastAsia="ru-RU"/>
        </w:rPr>
        <w:t xml:space="preserve">3.6. На основании представленных материалов </w:t>
      </w:r>
      <w:r w:rsidR="002F336C">
        <w:rPr>
          <w:sz w:val="28"/>
          <w:szCs w:val="28"/>
          <w:lang w:eastAsia="ru-RU"/>
        </w:rPr>
        <w:t>Уполномоченный орган</w:t>
      </w:r>
      <w:r w:rsidRPr="005178D6">
        <w:rPr>
          <w:sz w:val="28"/>
          <w:szCs w:val="28"/>
          <w:lang w:eastAsia="ru-RU"/>
        </w:rPr>
        <w:t xml:space="preserve"> разрабатывает основные параметры Прогноза на очередной финансовый год и плановый период, включая пояснительную записку</w:t>
      </w:r>
      <w:r w:rsidR="00985702" w:rsidRPr="005178D6">
        <w:rPr>
          <w:sz w:val="28"/>
          <w:szCs w:val="28"/>
          <w:lang w:eastAsia="ru-RU"/>
        </w:rPr>
        <w:t>.</w:t>
      </w:r>
      <w:r w:rsidRPr="005178D6">
        <w:rPr>
          <w:sz w:val="28"/>
          <w:szCs w:val="28"/>
          <w:lang w:eastAsia="ru-RU"/>
        </w:rPr>
        <w:t xml:space="preserve"> </w:t>
      </w:r>
    </w:p>
    <w:p w:rsidR="0027670E" w:rsidRPr="005178D6" w:rsidRDefault="00985702" w:rsidP="00985702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78D6">
        <w:rPr>
          <w:sz w:val="28"/>
          <w:szCs w:val="28"/>
          <w:lang w:eastAsia="ru-RU"/>
        </w:rPr>
        <w:t xml:space="preserve">3.7. </w:t>
      </w:r>
      <w:r w:rsidR="002F336C">
        <w:rPr>
          <w:sz w:val="28"/>
          <w:szCs w:val="28"/>
          <w:lang w:eastAsia="ru-RU"/>
        </w:rPr>
        <w:t>Уполномоченный орган</w:t>
      </w:r>
      <w:r w:rsidR="00A26158" w:rsidRPr="005178D6">
        <w:rPr>
          <w:sz w:val="28"/>
          <w:szCs w:val="28"/>
          <w:lang w:eastAsia="ru-RU"/>
        </w:rPr>
        <w:t>,</w:t>
      </w:r>
      <w:r w:rsidR="005178D6" w:rsidRPr="005178D6">
        <w:rPr>
          <w:sz w:val="28"/>
          <w:szCs w:val="28"/>
          <w:lang w:eastAsia="ru-RU"/>
        </w:rPr>
        <w:t xml:space="preserve"> кроме Прогноза, </w:t>
      </w:r>
      <w:r w:rsidR="00A26158" w:rsidRPr="005178D6">
        <w:rPr>
          <w:sz w:val="28"/>
          <w:szCs w:val="28"/>
          <w:lang w:eastAsia="ru-RU"/>
        </w:rPr>
        <w:t xml:space="preserve"> </w:t>
      </w:r>
      <w:r w:rsidR="003C334A">
        <w:rPr>
          <w:sz w:val="28"/>
          <w:szCs w:val="28"/>
          <w:lang w:eastAsia="ru-RU"/>
        </w:rPr>
        <w:t xml:space="preserve">для составления проекта бюджета ИРМО </w:t>
      </w:r>
      <w:r w:rsidR="009B4488" w:rsidRPr="005178D6">
        <w:rPr>
          <w:sz w:val="28"/>
          <w:szCs w:val="28"/>
          <w:lang w:eastAsia="ru-RU"/>
        </w:rPr>
        <w:t xml:space="preserve">формирует предварительные итоги социально-экономического </w:t>
      </w:r>
      <w:r w:rsidR="009B4488" w:rsidRPr="005178D6">
        <w:rPr>
          <w:sz w:val="28"/>
          <w:szCs w:val="28"/>
          <w:lang w:eastAsia="ru-RU"/>
        </w:rPr>
        <w:lastRenderedPageBreak/>
        <w:t xml:space="preserve">развития </w:t>
      </w:r>
      <w:r w:rsidR="000E726B" w:rsidRPr="005178D6">
        <w:rPr>
          <w:sz w:val="28"/>
          <w:szCs w:val="28"/>
          <w:lang w:eastAsia="ru-RU"/>
        </w:rPr>
        <w:t xml:space="preserve">ИРМО </w:t>
      </w:r>
      <w:r w:rsidR="009B4488" w:rsidRPr="005178D6">
        <w:rPr>
          <w:sz w:val="28"/>
          <w:szCs w:val="28"/>
          <w:lang w:eastAsia="ru-RU"/>
        </w:rPr>
        <w:t xml:space="preserve">за </w:t>
      </w:r>
      <w:r w:rsidR="00A26158" w:rsidRPr="005178D6">
        <w:rPr>
          <w:sz w:val="28"/>
          <w:szCs w:val="28"/>
          <w:lang w:eastAsia="ru-RU"/>
        </w:rPr>
        <w:t>девять месяцев</w:t>
      </w:r>
      <w:r w:rsidR="009B4488" w:rsidRPr="005178D6">
        <w:rPr>
          <w:sz w:val="28"/>
          <w:szCs w:val="28"/>
          <w:lang w:eastAsia="ru-RU"/>
        </w:rPr>
        <w:t xml:space="preserve"> текущего года и ожидаемые итоги социально-экономического развития ИРМО за текущий год </w:t>
      </w:r>
      <w:r w:rsidRPr="005178D6">
        <w:rPr>
          <w:sz w:val="28"/>
          <w:szCs w:val="28"/>
          <w:lang w:eastAsia="ru-RU"/>
        </w:rPr>
        <w:t>по основным параметрам Прогноза</w:t>
      </w:r>
      <w:r w:rsidR="0027670E" w:rsidRPr="005178D6">
        <w:rPr>
          <w:sz w:val="28"/>
          <w:szCs w:val="28"/>
          <w:lang w:eastAsia="ru-RU"/>
        </w:rPr>
        <w:t>.</w:t>
      </w:r>
    </w:p>
    <w:p w:rsidR="009B4488" w:rsidRDefault="009B4488" w:rsidP="009B4488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78D6">
        <w:rPr>
          <w:sz w:val="28"/>
          <w:szCs w:val="28"/>
          <w:lang w:eastAsia="ru-RU"/>
        </w:rPr>
        <w:t>3.</w:t>
      </w:r>
      <w:r w:rsidR="00D802EB" w:rsidRPr="005178D6">
        <w:rPr>
          <w:sz w:val="28"/>
          <w:szCs w:val="28"/>
          <w:lang w:eastAsia="ru-RU"/>
        </w:rPr>
        <w:t>8</w:t>
      </w:r>
      <w:r w:rsidRPr="005178D6">
        <w:rPr>
          <w:sz w:val="28"/>
          <w:szCs w:val="28"/>
          <w:lang w:eastAsia="ru-RU"/>
        </w:rPr>
        <w:t>. Прогноз ИРМО одобряется Мэром ИРМО одновременно с принятием решения о внесении проекта районного бюджета в Думу района.</w:t>
      </w:r>
    </w:p>
    <w:p w:rsidR="005178D6" w:rsidRDefault="005178D6" w:rsidP="005178D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0624E" w:rsidRDefault="00A0624E" w:rsidP="005178D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78D6" w:rsidRDefault="005178D6" w:rsidP="005178D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Заместитель Мэра </w:t>
      </w:r>
    </w:p>
    <w:p w:rsidR="005178D6" w:rsidRPr="009B4488" w:rsidRDefault="005178D6" w:rsidP="005178D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экономике и финансам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И.В. Жук</w:t>
      </w:r>
    </w:p>
    <w:p w:rsidR="009B4488" w:rsidRDefault="009B4488" w:rsidP="004F321A">
      <w:pPr>
        <w:jc w:val="both"/>
        <w:rPr>
          <w:bCs/>
        </w:rPr>
      </w:pPr>
    </w:p>
    <w:p w:rsidR="000A1D23" w:rsidRDefault="000A1D23" w:rsidP="004F321A">
      <w:pPr>
        <w:jc w:val="both"/>
        <w:rPr>
          <w:bCs/>
        </w:rPr>
      </w:pPr>
    </w:p>
    <w:p w:rsidR="009A3598" w:rsidRDefault="009A3598" w:rsidP="004F321A">
      <w:pPr>
        <w:jc w:val="both"/>
        <w:rPr>
          <w:bCs/>
        </w:rPr>
      </w:pPr>
    </w:p>
    <w:sectPr w:rsidR="009A3598" w:rsidSect="00AD7E04">
      <w:pgSz w:w="11906" w:h="16838"/>
      <w:pgMar w:top="1021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A38"/>
    <w:multiLevelType w:val="hybridMultilevel"/>
    <w:tmpl w:val="67BCFBB4"/>
    <w:lvl w:ilvl="0" w:tplc="931E75BE">
      <w:start w:val="5"/>
      <w:numFmt w:val="decimal"/>
      <w:lvlText w:val="%1."/>
      <w:lvlJc w:val="left"/>
      <w:pPr>
        <w:tabs>
          <w:tab w:val="num" w:pos="1949"/>
        </w:tabs>
        <w:ind w:left="194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3843181B"/>
    <w:multiLevelType w:val="hybridMultilevel"/>
    <w:tmpl w:val="E748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55F6"/>
    <w:rsid w:val="00000613"/>
    <w:rsid w:val="000118B4"/>
    <w:rsid w:val="000166DB"/>
    <w:rsid w:val="00022499"/>
    <w:rsid w:val="0002478E"/>
    <w:rsid w:val="00031AD9"/>
    <w:rsid w:val="000323E5"/>
    <w:rsid w:val="00037F90"/>
    <w:rsid w:val="00040FBF"/>
    <w:rsid w:val="000428BC"/>
    <w:rsid w:val="0004372A"/>
    <w:rsid w:val="0004784C"/>
    <w:rsid w:val="0005238C"/>
    <w:rsid w:val="00053047"/>
    <w:rsid w:val="00061DCB"/>
    <w:rsid w:val="0006254D"/>
    <w:rsid w:val="00065AE2"/>
    <w:rsid w:val="00066895"/>
    <w:rsid w:val="00071E6B"/>
    <w:rsid w:val="00072341"/>
    <w:rsid w:val="000743C3"/>
    <w:rsid w:val="0007506F"/>
    <w:rsid w:val="00083D25"/>
    <w:rsid w:val="00084571"/>
    <w:rsid w:val="00086373"/>
    <w:rsid w:val="00086F17"/>
    <w:rsid w:val="000A1D23"/>
    <w:rsid w:val="000A4E9B"/>
    <w:rsid w:val="000B378B"/>
    <w:rsid w:val="000B54BD"/>
    <w:rsid w:val="000B5940"/>
    <w:rsid w:val="000C207F"/>
    <w:rsid w:val="000C2421"/>
    <w:rsid w:val="000C3204"/>
    <w:rsid w:val="000C7C66"/>
    <w:rsid w:val="000E096A"/>
    <w:rsid w:val="000E393D"/>
    <w:rsid w:val="000E433E"/>
    <w:rsid w:val="000E726B"/>
    <w:rsid w:val="000F05D1"/>
    <w:rsid w:val="000F1D2C"/>
    <w:rsid w:val="000F3E20"/>
    <w:rsid w:val="000F67EF"/>
    <w:rsid w:val="00100514"/>
    <w:rsid w:val="00104304"/>
    <w:rsid w:val="00107C38"/>
    <w:rsid w:val="001128DC"/>
    <w:rsid w:val="00112CB0"/>
    <w:rsid w:val="001152B0"/>
    <w:rsid w:val="00115576"/>
    <w:rsid w:val="00117C18"/>
    <w:rsid w:val="001249DF"/>
    <w:rsid w:val="00125404"/>
    <w:rsid w:val="00127AF3"/>
    <w:rsid w:val="00130D38"/>
    <w:rsid w:val="00133959"/>
    <w:rsid w:val="00134301"/>
    <w:rsid w:val="00135918"/>
    <w:rsid w:val="00143A20"/>
    <w:rsid w:val="001440A4"/>
    <w:rsid w:val="00147245"/>
    <w:rsid w:val="001478C0"/>
    <w:rsid w:val="00156941"/>
    <w:rsid w:val="00166AAC"/>
    <w:rsid w:val="00167205"/>
    <w:rsid w:val="00167CA2"/>
    <w:rsid w:val="001708A0"/>
    <w:rsid w:val="00170CF7"/>
    <w:rsid w:val="0017381B"/>
    <w:rsid w:val="00174622"/>
    <w:rsid w:val="001757F4"/>
    <w:rsid w:val="00176D18"/>
    <w:rsid w:val="00177760"/>
    <w:rsid w:val="0017791A"/>
    <w:rsid w:val="00182AD3"/>
    <w:rsid w:val="00183153"/>
    <w:rsid w:val="001834F4"/>
    <w:rsid w:val="001913F9"/>
    <w:rsid w:val="00196602"/>
    <w:rsid w:val="001A25DC"/>
    <w:rsid w:val="001A3A3E"/>
    <w:rsid w:val="001A424F"/>
    <w:rsid w:val="001A46A1"/>
    <w:rsid w:val="001A532D"/>
    <w:rsid w:val="001B01B3"/>
    <w:rsid w:val="001B4328"/>
    <w:rsid w:val="001B55B9"/>
    <w:rsid w:val="001B6CC7"/>
    <w:rsid w:val="001C0468"/>
    <w:rsid w:val="001C2C5F"/>
    <w:rsid w:val="001C3C37"/>
    <w:rsid w:val="001C3DBF"/>
    <w:rsid w:val="001C4193"/>
    <w:rsid w:val="001C533B"/>
    <w:rsid w:val="001C55F6"/>
    <w:rsid w:val="001D02ED"/>
    <w:rsid w:val="001D0852"/>
    <w:rsid w:val="001D1F7E"/>
    <w:rsid w:val="001D26D8"/>
    <w:rsid w:val="001D40F6"/>
    <w:rsid w:val="001D56EF"/>
    <w:rsid w:val="001D6888"/>
    <w:rsid w:val="001F7A86"/>
    <w:rsid w:val="001F7C6B"/>
    <w:rsid w:val="0020537F"/>
    <w:rsid w:val="00211824"/>
    <w:rsid w:val="00211C25"/>
    <w:rsid w:val="00213179"/>
    <w:rsid w:val="00214A4B"/>
    <w:rsid w:val="00216990"/>
    <w:rsid w:val="00217623"/>
    <w:rsid w:val="002221E9"/>
    <w:rsid w:val="00222AA7"/>
    <w:rsid w:val="00224304"/>
    <w:rsid w:val="0022516E"/>
    <w:rsid w:val="00227544"/>
    <w:rsid w:val="00233528"/>
    <w:rsid w:val="002339C2"/>
    <w:rsid w:val="0023579F"/>
    <w:rsid w:val="00235893"/>
    <w:rsid w:val="00235910"/>
    <w:rsid w:val="00235C76"/>
    <w:rsid w:val="00237FDA"/>
    <w:rsid w:val="0024425D"/>
    <w:rsid w:val="0024772C"/>
    <w:rsid w:val="00250115"/>
    <w:rsid w:val="002509CC"/>
    <w:rsid w:val="00254D86"/>
    <w:rsid w:val="002574AB"/>
    <w:rsid w:val="00260A7B"/>
    <w:rsid w:val="00260B51"/>
    <w:rsid w:val="002612C4"/>
    <w:rsid w:val="00263DF3"/>
    <w:rsid w:val="00266206"/>
    <w:rsid w:val="00273A4E"/>
    <w:rsid w:val="0027670E"/>
    <w:rsid w:val="002767E1"/>
    <w:rsid w:val="00283B9F"/>
    <w:rsid w:val="002858C6"/>
    <w:rsid w:val="0028626E"/>
    <w:rsid w:val="002864EF"/>
    <w:rsid w:val="00293674"/>
    <w:rsid w:val="0029626C"/>
    <w:rsid w:val="002970DE"/>
    <w:rsid w:val="002A0FF6"/>
    <w:rsid w:val="002A5098"/>
    <w:rsid w:val="002A5BDC"/>
    <w:rsid w:val="002B3680"/>
    <w:rsid w:val="002B4BEB"/>
    <w:rsid w:val="002B566B"/>
    <w:rsid w:val="002C632A"/>
    <w:rsid w:val="002D3C76"/>
    <w:rsid w:val="002D5EC4"/>
    <w:rsid w:val="002D6C81"/>
    <w:rsid w:val="002E2CD2"/>
    <w:rsid w:val="002E6126"/>
    <w:rsid w:val="002E75ED"/>
    <w:rsid w:val="002E787A"/>
    <w:rsid w:val="002F12BB"/>
    <w:rsid w:val="002F336C"/>
    <w:rsid w:val="002F37AD"/>
    <w:rsid w:val="002F460D"/>
    <w:rsid w:val="00300AF1"/>
    <w:rsid w:val="003022BF"/>
    <w:rsid w:val="00306DAC"/>
    <w:rsid w:val="00307CC0"/>
    <w:rsid w:val="003102FC"/>
    <w:rsid w:val="00310BC2"/>
    <w:rsid w:val="00311355"/>
    <w:rsid w:val="00311843"/>
    <w:rsid w:val="00313674"/>
    <w:rsid w:val="00317156"/>
    <w:rsid w:val="00321406"/>
    <w:rsid w:val="00327DF5"/>
    <w:rsid w:val="0033054B"/>
    <w:rsid w:val="0033147B"/>
    <w:rsid w:val="00332C89"/>
    <w:rsid w:val="00332EE3"/>
    <w:rsid w:val="003330AA"/>
    <w:rsid w:val="00334C4B"/>
    <w:rsid w:val="003436B3"/>
    <w:rsid w:val="003451FA"/>
    <w:rsid w:val="00354007"/>
    <w:rsid w:val="00354A13"/>
    <w:rsid w:val="00355750"/>
    <w:rsid w:val="00355FB4"/>
    <w:rsid w:val="003574C5"/>
    <w:rsid w:val="00361B68"/>
    <w:rsid w:val="00363078"/>
    <w:rsid w:val="00364285"/>
    <w:rsid w:val="00364378"/>
    <w:rsid w:val="0036693E"/>
    <w:rsid w:val="00372BF4"/>
    <w:rsid w:val="003734D8"/>
    <w:rsid w:val="00373CA0"/>
    <w:rsid w:val="00376A2D"/>
    <w:rsid w:val="003823E9"/>
    <w:rsid w:val="00393EA9"/>
    <w:rsid w:val="003A185F"/>
    <w:rsid w:val="003A7F60"/>
    <w:rsid w:val="003B528E"/>
    <w:rsid w:val="003B7931"/>
    <w:rsid w:val="003C334A"/>
    <w:rsid w:val="003C378C"/>
    <w:rsid w:val="003C4AD3"/>
    <w:rsid w:val="003C7D7D"/>
    <w:rsid w:val="003D3C8B"/>
    <w:rsid w:val="003D4E2C"/>
    <w:rsid w:val="003D6D50"/>
    <w:rsid w:val="003E62E1"/>
    <w:rsid w:val="003E726C"/>
    <w:rsid w:val="003F16E0"/>
    <w:rsid w:val="003F26FC"/>
    <w:rsid w:val="003F2D54"/>
    <w:rsid w:val="003F6070"/>
    <w:rsid w:val="003F6B6D"/>
    <w:rsid w:val="003F7F29"/>
    <w:rsid w:val="004003D9"/>
    <w:rsid w:val="004059CA"/>
    <w:rsid w:val="004119D1"/>
    <w:rsid w:val="00412673"/>
    <w:rsid w:val="00413BA5"/>
    <w:rsid w:val="00416A0C"/>
    <w:rsid w:val="00423C8F"/>
    <w:rsid w:val="00424624"/>
    <w:rsid w:val="004251A9"/>
    <w:rsid w:val="004347B5"/>
    <w:rsid w:val="004357DA"/>
    <w:rsid w:val="004378F3"/>
    <w:rsid w:val="00437BF6"/>
    <w:rsid w:val="0044086A"/>
    <w:rsid w:val="00442F15"/>
    <w:rsid w:val="004462C2"/>
    <w:rsid w:val="00450161"/>
    <w:rsid w:val="00452373"/>
    <w:rsid w:val="00460030"/>
    <w:rsid w:val="0046105C"/>
    <w:rsid w:val="00461213"/>
    <w:rsid w:val="00467002"/>
    <w:rsid w:val="00467499"/>
    <w:rsid w:val="00472DCA"/>
    <w:rsid w:val="00473EAE"/>
    <w:rsid w:val="00474CCA"/>
    <w:rsid w:val="00475458"/>
    <w:rsid w:val="00475A77"/>
    <w:rsid w:val="00476621"/>
    <w:rsid w:val="00477B24"/>
    <w:rsid w:val="00481683"/>
    <w:rsid w:val="0048228E"/>
    <w:rsid w:val="00482A89"/>
    <w:rsid w:val="00485967"/>
    <w:rsid w:val="004860D8"/>
    <w:rsid w:val="0048783F"/>
    <w:rsid w:val="004933BC"/>
    <w:rsid w:val="004A1616"/>
    <w:rsid w:val="004A18E7"/>
    <w:rsid w:val="004A1979"/>
    <w:rsid w:val="004A6DF4"/>
    <w:rsid w:val="004B00E2"/>
    <w:rsid w:val="004B2B6F"/>
    <w:rsid w:val="004B4C82"/>
    <w:rsid w:val="004B7447"/>
    <w:rsid w:val="004B76D2"/>
    <w:rsid w:val="004C1635"/>
    <w:rsid w:val="004C30BD"/>
    <w:rsid w:val="004C6713"/>
    <w:rsid w:val="004D1259"/>
    <w:rsid w:val="004D3EE4"/>
    <w:rsid w:val="004E2839"/>
    <w:rsid w:val="004E6131"/>
    <w:rsid w:val="004E6196"/>
    <w:rsid w:val="004F096E"/>
    <w:rsid w:val="004F321A"/>
    <w:rsid w:val="00502BB3"/>
    <w:rsid w:val="0050309F"/>
    <w:rsid w:val="0050312E"/>
    <w:rsid w:val="00512EEB"/>
    <w:rsid w:val="0051574B"/>
    <w:rsid w:val="005178D6"/>
    <w:rsid w:val="005272BE"/>
    <w:rsid w:val="00532AFC"/>
    <w:rsid w:val="00535ACE"/>
    <w:rsid w:val="005378AC"/>
    <w:rsid w:val="00540BDA"/>
    <w:rsid w:val="005417A0"/>
    <w:rsid w:val="00541885"/>
    <w:rsid w:val="0054296A"/>
    <w:rsid w:val="00545391"/>
    <w:rsid w:val="00550263"/>
    <w:rsid w:val="005516A7"/>
    <w:rsid w:val="00552E8C"/>
    <w:rsid w:val="00554C7C"/>
    <w:rsid w:val="005577CE"/>
    <w:rsid w:val="00565EE8"/>
    <w:rsid w:val="005661BA"/>
    <w:rsid w:val="005703EC"/>
    <w:rsid w:val="00575FCE"/>
    <w:rsid w:val="0057618D"/>
    <w:rsid w:val="00584923"/>
    <w:rsid w:val="00587346"/>
    <w:rsid w:val="005909F0"/>
    <w:rsid w:val="005918B4"/>
    <w:rsid w:val="00597975"/>
    <w:rsid w:val="005A2348"/>
    <w:rsid w:val="005A34FB"/>
    <w:rsid w:val="005A6EDA"/>
    <w:rsid w:val="005B103F"/>
    <w:rsid w:val="005B2CE1"/>
    <w:rsid w:val="005B3677"/>
    <w:rsid w:val="005B412C"/>
    <w:rsid w:val="005C240E"/>
    <w:rsid w:val="005C3319"/>
    <w:rsid w:val="005C386E"/>
    <w:rsid w:val="005C4907"/>
    <w:rsid w:val="005C5FAD"/>
    <w:rsid w:val="005D521B"/>
    <w:rsid w:val="005D5A13"/>
    <w:rsid w:val="005E391C"/>
    <w:rsid w:val="005E642C"/>
    <w:rsid w:val="005F32C4"/>
    <w:rsid w:val="005F346E"/>
    <w:rsid w:val="005F3AF4"/>
    <w:rsid w:val="00605C6E"/>
    <w:rsid w:val="006060FB"/>
    <w:rsid w:val="00620065"/>
    <w:rsid w:val="00622CC5"/>
    <w:rsid w:val="00622CEB"/>
    <w:rsid w:val="00623792"/>
    <w:rsid w:val="006248A2"/>
    <w:rsid w:val="006257A4"/>
    <w:rsid w:val="006276EA"/>
    <w:rsid w:val="0062775E"/>
    <w:rsid w:val="00635BF3"/>
    <w:rsid w:val="00643B06"/>
    <w:rsid w:val="006554B3"/>
    <w:rsid w:val="006610F9"/>
    <w:rsid w:val="006619B2"/>
    <w:rsid w:val="0066380D"/>
    <w:rsid w:val="00664063"/>
    <w:rsid w:val="0067140D"/>
    <w:rsid w:val="006730D9"/>
    <w:rsid w:val="0067628F"/>
    <w:rsid w:val="00676613"/>
    <w:rsid w:val="00680013"/>
    <w:rsid w:val="00682FDC"/>
    <w:rsid w:val="006933D8"/>
    <w:rsid w:val="006A333A"/>
    <w:rsid w:val="006A6D06"/>
    <w:rsid w:val="006B1922"/>
    <w:rsid w:val="006B2C93"/>
    <w:rsid w:val="006B5848"/>
    <w:rsid w:val="006C3F0A"/>
    <w:rsid w:val="006C7CCC"/>
    <w:rsid w:val="006D19EB"/>
    <w:rsid w:val="006E346C"/>
    <w:rsid w:val="006F1018"/>
    <w:rsid w:val="006F68DA"/>
    <w:rsid w:val="006F73A4"/>
    <w:rsid w:val="007025D3"/>
    <w:rsid w:val="007043F9"/>
    <w:rsid w:val="00713613"/>
    <w:rsid w:val="00713A8C"/>
    <w:rsid w:val="0071432C"/>
    <w:rsid w:val="00717B02"/>
    <w:rsid w:val="00726355"/>
    <w:rsid w:val="007265D5"/>
    <w:rsid w:val="0073126E"/>
    <w:rsid w:val="00731F9A"/>
    <w:rsid w:val="00733968"/>
    <w:rsid w:val="007404E4"/>
    <w:rsid w:val="00752135"/>
    <w:rsid w:val="00753EA5"/>
    <w:rsid w:val="0076151A"/>
    <w:rsid w:val="00763D24"/>
    <w:rsid w:val="00770A65"/>
    <w:rsid w:val="00771871"/>
    <w:rsid w:val="00776C8B"/>
    <w:rsid w:val="007815B1"/>
    <w:rsid w:val="00781624"/>
    <w:rsid w:val="00783979"/>
    <w:rsid w:val="00787157"/>
    <w:rsid w:val="00791A11"/>
    <w:rsid w:val="00794DA7"/>
    <w:rsid w:val="007A3425"/>
    <w:rsid w:val="007A3FB3"/>
    <w:rsid w:val="007A64F2"/>
    <w:rsid w:val="007A7659"/>
    <w:rsid w:val="007B3152"/>
    <w:rsid w:val="007B336F"/>
    <w:rsid w:val="007B50F0"/>
    <w:rsid w:val="007B7100"/>
    <w:rsid w:val="007C5394"/>
    <w:rsid w:val="007C6960"/>
    <w:rsid w:val="007D0E29"/>
    <w:rsid w:val="007D1238"/>
    <w:rsid w:val="007E192A"/>
    <w:rsid w:val="007E20E9"/>
    <w:rsid w:val="007F390D"/>
    <w:rsid w:val="007F5E69"/>
    <w:rsid w:val="008016B3"/>
    <w:rsid w:val="00801B9A"/>
    <w:rsid w:val="00806942"/>
    <w:rsid w:val="008077DC"/>
    <w:rsid w:val="008101F9"/>
    <w:rsid w:val="0081214F"/>
    <w:rsid w:val="00813269"/>
    <w:rsid w:val="00814E4A"/>
    <w:rsid w:val="008207DE"/>
    <w:rsid w:val="00823764"/>
    <w:rsid w:val="00826CB4"/>
    <w:rsid w:val="00827E88"/>
    <w:rsid w:val="00833546"/>
    <w:rsid w:val="0083474F"/>
    <w:rsid w:val="008358AA"/>
    <w:rsid w:val="00835C66"/>
    <w:rsid w:val="00837A6B"/>
    <w:rsid w:val="008442E2"/>
    <w:rsid w:val="0084507A"/>
    <w:rsid w:val="00846C7D"/>
    <w:rsid w:val="0084708E"/>
    <w:rsid w:val="00850672"/>
    <w:rsid w:val="008570F0"/>
    <w:rsid w:val="00862F66"/>
    <w:rsid w:val="00864A94"/>
    <w:rsid w:val="0086637C"/>
    <w:rsid w:val="008703F9"/>
    <w:rsid w:val="008875FF"/>
    <w:rsid w:val="008A32B1"/>
    <w:rsid w:val="008A37E1"/>
    <w:rsid w:val="008A4926"/>
    <w:rsid w:val="008B0EB8"/>
    <w:rsid w:val="008B1815"/>
    <w:rsid w:val="008B72FC"/>
    <w:rsid w:val="008C11D5"/>
    <w:rsid w:val="008C17DD"/>
    <w:rsid w:val="008C2CC0"/>
    <w:rsid w:val="008C417B"/>
    <w:rsid w:val="008C7E46"/>
    <w:rsid w:val="008D71A7"/>
    <w:rsid w:val="008E1BA1"/>
    <w:rsid w:val="008E23B6"/>
    <w:rsid w:val="008E2573"/>
    <w:rsid w:val="008E310A"/>
    <w:rsid w:val="008E4FC9"/>
    <w:rsid w:val="008E7F49"/>
    <w:rsid w:val="008F00B9"/>
    <w:rsid w:val="008F04AF"/>
    <w:rsid w:val="008F0919"/>
    <w:rsid w:val="008F1140"/>
    <w:rsid w:val="008F304B"/>
    <w:rsid w:val="008F6F14"/>
    <w:rsid w:val="008F6F91"/>
    <w:rsid w:val="00900FCF"/>
    <w:rsid w:val="009046CD"/>
    <w:rsid w:val="009121C0"/>
    <w:rsid w:val="00915DC5"/>
    <w:rsid w:val="00923C10"/>
    <w:rsid w:val="00924C78"/>
    <w:rsid w:val="00930D5B"/>
    <w:rsid w:val="00935C5A"/>
    <w:rsid w:val="009427DC"/>
    <w:rsid w:val="00943F90"/>
    <w:rsid w:val="00951C0F"/>
    <w:rsid w:val="00962AD7"/>
    <w:rsid w:val="009646AF"/>
    <w:rsid w:val="0096471F"/>
    <w:rsid w:val="00965419"/>
    <w:rsid w:val="00971E4D"/>
    <w:rsid w:val="0097293E"/>
    <w:rsid w:val="009755FA"/>
    <w:rsid w:val="00981F4A"/>
    <w:rsid w:val="00983219"/>
    <w:rsid w:val="00984240"/>
    <w:rsid w:val="00985702"/>
    <w:rsid w:val="00985933"/>
    <w:rsid w:val="009868C0"/>
    <w:rsid w:val="00990808"/>
    <w:rsid w:val="00995A5E"/>
    <w:rsid w:val="009960DC"/>
    <w:rsid w:val="00997093"/>
    <w:rsid w:val="00997A1E"/>
    <w:rsid w:val="009A0CE9"/>
    <w:rsid w:val="009A316B"/>
    <w:rsid w:val="009A3598"/>
    <w:rsid w:val="009A3FBC"/>
    <w:rsid w:val="009B1325"/>
    <w:rsid w:val="009B18D1"/>
    <w:rsid w:val="009B4488"/>
    <w:rsid w:val="009C1034"/>
    <w:rsid w:val="009C6D6D"/>
    <w:rsid w:val="009D03B2"/>
    <w:rsid w:val="009D4858"/>
    <w:rsid w:val="009E4145"/>
    <w:rsid w:val="009E58D0"/>
    <w:rsid w:val="009E7BA3"/>
    <w:rsid w:val="009F022B"/>
    <w:rsid w:val="009F0993"/>
    <w:rsid w:val="009F1E45"/>
    <w:rsid w:val="009F3DD5"/>
    <w:rsid w:val="009F3E3D"/>
    <w:rsid w:val="009F61C7"/>
    <w:rsid w:val="00A0624E"/>
    <w:rsid w:val="00A1720F"/>
    <w:rsid w:val="00A221A1"/>
    <w:rsid w:val="00A26158"/>
    <w:rsid w:val="00A32061"/>
    <w:rsid w:val="00A34A7E"/>
    <w:rsid w:val="00A410F1"/>
    <w:rsid w:val="00A4476D"/>
    <w:rsid w:val="00A44BB3"/>
    <w:rsid w:val="00A44C0D"/>
    <w:rsid w:val="00A46791"/>
    <w:rsid w:val="00A47170"/>
    <w:rsid w:val="00A47ABB"/>
    <w:rsid w:val="00A51305"/>
    <w:rsid w:val="00A5701A"/>
    <w:rsid w:val="00A57146"/>
    <w:rsid w:val="00A633A2"/>
    <w:rsid w:val="00A640FF"/>
    <w:rsid w:val="00A649EB"/>
    <w:rsid w:val="00A70830"/>
    <w:rsid w:val="00A72885"/>
    <w:rsid w:val="00A72DEA"/>
    <w:rsid w:val="00A7498F"/>
    <w:rsid w:val="00A76E5C"/>
    <w:rsid w:val="00A80018"/>
    <w:rsid w:val="00A81213"/>
    <w:rsid w:val="00A82052"/>
    <w:rsid w:val="00A85397"/>
    <w:rsid w:val="00A91E4D"/>
    <w:rsid w:val="00AA15DA"/>
    <w:rsid w:val="00AA2684"/>
    <w:rsid w:val="00AA377E"/>
    <w:rsid w:val="00AA50CF"/>
    <w:rsid w:val="00AA7FB1"/>
    <w:rsid w:val="00AB2BB4"/>
    <w:rsid w:val="00AB63CA"/>
    <w:rsid w:val="00AB6E1B"/>
    <w:rsid w:val="00AC09EF"/>
    <w:rsid w:val="00AC1D8A"/>
    <w:rsid w:val="00AC2EC2"/>
    <w:rsid w:val="00AD044C"/>
    <w:rsid w:val="00AD7E04"/>
    <w:rsid w:val="00AE225E"/>
    <w:rsid w:val="00AE2E4F"/>
    <w:rsid w:val="00AE4662"/>
    <w:rsid w:val="00AF3E73"/>
    <w:rsid w:val="00AF557B"/>
    <w:rsid w:val="00AF79C2"/>
    <w:rsid w:val="00B10031"/>
    <w:rsid w:val="00B11B0D"/>
    <w:rsid w:val="00B1368E"/>
    <w:rsid w:val="00B1408D"/>
    <w:rsid w:val="00B1794E"/>
    <w:rsid w:val="00B247CB"/>
    <w:rsid w:val="00B270B9"/>
    <w:rsid w:val="00B30A16"/>
    <w:rsid w:val="00B32EC0"/>
    <w:rsid w:val="00B42531"/>
    <w:rsid w:val="00B42F51"/>
    <w:rsid w:val="00B43284"/>
    <w:rsid w:val="00B44435"/>
    <w:rsid w:val="00B478A6"/>
    <w:rsid w:val="00B47FF0"/>
    <w:rsid w:val="00B5316B"/>
    <w:rsid w:val="00B56786"/>
    <w:rsid w:val="00B6045F"/>
    <w:rsid w:val="00B62760"/>
    <w:rsid w:val="00B66983"/>
    <w:rsid w:val="00B70BBF"/>
    <w:rsid w:val="00B717C2"/>
    <w:rsid w:val="00B73A7D"/>
    <w:rsid w:val="00B75A59"/>
    <w:rsid w:val="00B75B72"/>
    <w:rsid w:val="00B761FA"/>
    <w:rsid w:val="00B82AAE"/>
    <w:rsid w:val="00B90A11"/>
    <w:rsid w:val="00B90B11"/>
    <w:rsid w:val="00B939FC"/>
    <w:rsid w:val="00B9429D"/>
    <w:rsid w:val="00B96096"/>
    <w:rsid w:val="00BA12F3"/>
    <w:rsid w:val="00BA5795"/>
    <w:rsid w:val="00BA6C82"/>
    <w:rsid w:val="00BB1423"/>
    <w:rsid w:val="00BB1B50"/>
    <w:rsid w:val="00BB3CBF"/>
    <w:rsid w:val="00BB4DE4"/>
    <w:rsid w:val="00BC6B84"/>
    <w:rsid w:val="00BD1717"/>
    <w:rsid w:val="00BD36C1"/>
    <w:rsid w:val="00BD4235"/>
    <w:rsid w:val="00BE0248"/>
    <w:rsid w:val="00BE0442"/>
    <w:rsid w:val="00BE3EEC"/>
    <w:rsid w:val="00BE4EBC"/>
    <w:rsid w:val="00BF20F2"/>
    <w:rsid w:val="00C01B1D"/>
    <w:rsid w:val="00C03301"/>
    <w:rsid w:val="00C06194"/>
    <w:rsid w:val="00C2138C"/>
    <w:rsid w:val="00C2205E"/>
    <w:rsid w:val="00C220B3"/>
    <w:rsid w:val="00C222AD"/>
    <w:rsid w:val="00C24752"/>
    <w:rsid w:val="00C266F6"/>
    <w:rsid w:val="00C2783F"/>
    <w:rsid w:val="00C3059D"/>
    <w:rsid w:val="00C3165A"/>
    <w:rsid w:val="00C3269F"/>
    <w:rsid w:val="00C34D53"/>
    <w:rsid w:val="00C54ED6"/>
    <w:rsid w:val="00C55021"/>
    <w:rsid w:val="00C60AA6"/>
    <w:rsid w:val="00C62A8E"/>
    <w:rsid w:val="00C63A32"/>
    <w:rsid w:val="00C668E1"/>
    <w:rsid w:val="00C72170"/>
    <w:rsid w:val="00C721A7"/>
    <w:rsid w:val="00C76F26"/>
    <w:rsid w:val="00C817F3"/>
    <w:rsid w:val="00C81854"/>
    <w:rsid w:val="00C82FB8"/>
    <w:rsid w:val="00C8548E"/>
    <w:rsid w:val="00C87DF1"/>
    <w:rsid w:val="00C92AB4"/>
    <w:rsid w:val="00C94165"/>
    <w:rsid w:val="00C95A83"/>
    <w:rsid w:val="00C96DD5"/>
    <w:rsid w:val="00C96EAA"/>
    <w:rsid w:val="00CA2D72"/>
    <w:rsid w:val="00CA2F51"/>
    <w:rsid w:val="00CA4605"/>
    <w:rsid w:val="00CA4EDD"/>
    <w:rsid w:val="00CA7B0E"/>
    <w:rsid w:val="00CA7EF3"/>
    <w:rsid w:val="00CB249E"/>
    <w:rsid w:val="00CB689E"/>
    <w:rsid w:val="00CC67E8"/>
    <w:rsid w:val="00CD260F"/>
    <w:rsid w:val="00CD7C5A"/>
    <w:rsid w:val="00CE50C8"/>
    <w:rsid w:val="00CE7A83"/>
    <w:rsid w:val="00CF03E7"/>
    <w:rsid w:val="00CF1753"/>
    <w:rsid w:val="00CF517D"/>
    <w:rsid w:val="00CF6A9C"/>
    <w:rsid w:val="00CF7A75"/>
    <w:rsid w:val="00D00E2E"/>
    <w:rsid w:val="00D03C56"/>
    <w:rsid w:val="00D056C0"/>
    <w:rsid w:val="00D1257E"/>
    <w:rsid w:val="00D130C7"/>
    <w:rsid w:val="00D16C49"/>
    <w:rsid w:val="00D23382"/>
    <w:rsid w:val="00D30079"/>
    <w:rsid w:val="00D32A6C"/>
    <w:rsid w:val="00D32EBE"/>
    <w:rsid w:val="00D33924"/>
    <w:rsid w:val="00D356EE"/>
    <w:rsid w:val="00D37C9D"/>
    <w:rsid w:val="00D4795E"/>
    <w:rsid w:val="00D52A0F"/>
    <w:rsid w:val="00D53D6C"/>
    <w:rsid w:val="00D5529B"/>
    <w:rsid w:val="00D61F6D"/>
    <w:rsid w:val="00D62E1F"/>
    <w:rsid w:val="00D65ABA"/>
    <w:rsid w:val="00D65D09"/>
    <w:rsid w:val="00D719D2"/>
    <w:rsid w:val="00D802EB"/>
    <w:rsid w:val="00D83C05"/>
    <w:rsid w:val="00D870D1"/>
    <w:rsid w:val="00D90752"/>
    <w:rsid w:val="00D90CC6"/>
    <w:rsid w:val="00D92473"/>
    <w:rsid w:val="00DA124C"/>
    <w:rsid w:val="00DA51F5"/>
    <w:rsid w:val="00DA53F9"/>
    <w:rsid w:val="00DA6E58"/>
    <w:rsid w:val="00DA7A9E"/>
    <w:rsid w:val="00DA7CA2"/>
    <w:rsid w:val="00DB1A4C"/>
    <w:rsid w:val="00DC4112"/>
    <w:rsid w:val="00DC4FA0"/>
    <w:rsid w:val="00DD2845"/>
    <w:rsid w:val="00DD5167"/>
    <w:rsid w:val="00DE03C8"/>
    <w:rsid w:val="00DE05F6"/>
    <w:rsid w:val="00DE29A8"/>
    <w:rsid w:val="00DE4159"/>
    <w:rsid w:val="00DE5CD1"/>
    <w:rsid w:val="00DF18F6"/>
    <w:rsid w:val="00DF6D85"/>
    <w:rsid w:val="00E00322"/>
    <w:rsid w:val="00E00AE7"/>
    <w:rsid w:val="00E01B6F"/>
    <w:rsid w:val="00E03411"/>
    <w:rsid w:val="00E05CC8"/>
    <w:rsid w:val="00E116D3"/>
    <w:rsid w:val="00E11FB9"/>
    <w:rsid w:val="00E13B1D"/>
    <w:rsid w:val="00E215D5"/>
    <w:rsid w:val="00E23C4D"/>
    <w:rsid w:val="00E2451B"/>
    <w:rsid w:val="00E319BA"/>
    <w:rsid w:val="00E34035"/>
    <w:rsid w:val="00E41B69"/>
    <w:rsid w:val="00E4385E"/>
    <w:rsid w:val="00E449FB"/>
    <w:rsid w:val="00E478ED"/>
    <w:rsid w:val="00E51666"/>
    <w:rsid w:val="00E56BB1"/>
    <w:rsid w:val="00E57424"/>
    <w:rsid w:val="00E57CF6"/>
    <w:rsid w:val="00E60A1A"/>
    <w:rsid w:val="00E625D2"/>
    <w:rsid w:val="00E6294F"/>
    <w:rsid w:val="00E7005D"/>
    <w:rsid w:val="00E724D9"/>
    <w:rsid w:val="00E72CAC"/>
    <w:rsid w:val="00E7420B"/>
    <w:rsid w:val="00E75D01"/>
    <w:rsid w:val="00E7784A"/>
    <w:rsid w:val="00E77D33"/>
    <w:rsid w:val="00E84CCF"/>
    <w:rsid w:val="00E86A3C"/>
    <w:rsid w:val="00E86D3F"/>
    <w:rsid w:val="00E87F17"/>
    <w:rsid w:val="00E930F2"/>
    <w:rsid w:val="00E95C7A"/>
    <w:rsid w:val="00EA447C"/>
    <w:rsid w:val="00EB137C"/>
    <w:rsid w:val="00EB4378"/>
    <w:rsid w:val="00EC0FD7"/>
    <w:rsid w:val="00EC134E"/>
    <w:rsid w:val="00EC315E"/>
    <w:rsid w:val="00EC4589"/>
    <w:rsid w:val="00EC796F"/>
    <w:rsid w:val="00ED5FCB"/>
    <w:rsid w:val="00ED638C"/>
    <w:rsid w:val="00EE3016"/>
    <w:rsid w:val="00EE67BA"/>
    <w:rsid w:val="00EF0B75"/>
    <w:rsid w:val="00F01D99"/>
    <w:rsid w:val="00F043DD"/>
    <w:rsid w:val="00F0790C"/>
    <w:rsid w:val="00F101AC"/>
    <w:rsid w:val="00F16F59"/>
    <w:rsid w:val="00F23FFE"/>
    <w:rsid w:val="00F24536"/>
    <w:rsid w:val="00F24DD5"/>
    <w:rsid w:val="00F34A2B"/>
    <w:rsid w:val="00F36BB1"/>
    <w:rsid w:val="00F36DDA"/>
    <w:rsid w:val="00F37292"/>
    <w:rsid w:val="00F37BA2"/>
    <w:rsid w:val="00F40795"/>
    <w:rsid w:val="00F42DCA"/>
    <w:rsid w:val="00F4545A"/>
    <w:rsid w:val="00F57860"/>
    <w:rsid w:val="00F620C1"/>
    <w:rsid w:val="00F63774"/>
    <w:rsid w:val="00F67668"/>
    <w:rsid w:val="00F727A6"/>
    <w:rsid w:val="00F777AF"/>
    <w:rsid w:val="00F8422D"/>
    <w:rsid w:val="00F86EC0"/>
    <w:rsid w:val="00F918E9"/>
    <w:rsid w:val="00FA5450"/>
    <w:rsid w:val="00FA5615"/>
    <w:rsid w:val="00FB2445"/>
    <w:rsid w:val="00FB2D2D"/>
    <w:rsid w:val="00FB35A4"/>
    <w:rsid w:val="00FB529E"/>
    <w:rsid w:val="00FB67C5"/>
    <w:rsid w:val="00FB6AD9"/>
    <w:rsid w:val="00FC0F3D"/>
    <w:rsid w:val="00FC288D"/>
    <w:rsid w:val="00FC5DAD"/>
    <w:rsid w:val="00FC6E0B"/>
    <w:rsid w:val="00FD3BA2"/>
    <w:rsid w:val="00FD5575"/>
    <w:rsid w:val="00FF3D23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5F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4B7447"/>
    <w:pPr>
      <w:keepNext/>
      <w:widowControl/>
      <w:suppressAutoHyphens w:val="0"/>
      <w:autoSpaceD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272B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981F4A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Гипертекстовая ссылка"/>
    <w:basedOn w:val="a0"/>
    <w:rsid w:val="009D4858"/>
    <w:rPr>
      <w:b/>
      <w:bCs/>
      <w:color w:val="008000"/>
    </w:rPr>
  </w:style>
  <w:style w:type="paragraph" w:customStyle="1" w:styleId="a5">
    <w:name w:val="Заголовок статьи"/>
    <w:basedOn w:val="a"/>
    <w:next w:val="a"/>
    <w:rsid w:val="009D4858"/>
    <w:pPr>
      <w:suppressAutoHyphens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styleId="a6">
    <w:name w:val="Hyperlink"/>
    <w:basedOn w:val="a0"/>
    <w:rsid w:val="000B378B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C3204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791A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791A11"/>
    <w:pPr>
      <w:widowControl/>
      <w:suppressAutoHyphens w:val="0"/>
      <w:autoSpaceDE/>
      <w:ind w:firstLine="851"/>
      <w:jc w:val="both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91A11"/>
    <w:rPr>
      <w:sz w:val="28"/>
    </w:rPr>
  </w:style>
  <w:style w:type="paragraph" w:customStyle="1" w:styleId="ConsNormal">
    <w:name w:val="ConsNormal"/>
    <w:rsid w:val="004F321A"/>
    <w:pPr>
      <w:suppressAutoHyphens/>
      <w:autoSpaceDE w:val="0"/>
      <w:ind w:right="19772" w:firstLine="540"/>
      <w:jc w:val="both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E1FA02F118AA7DBF44D20151FCA5ED5A03E7535712541927AFB3944E6E861F38F12F19FDA58BBL2BC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13E1FA02F118AA7DBF4532D03739052D5AC617E31732716C925A06413EFE236B4C04BB3DBD55FB82D50DAL6BF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3E1FA02F118AA7DBF44D20151FCA5ED5A03E7535712541927AFB3944E6E861F38F12F19FDA58BBL2BC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E1FA02F118AA7DBF4532D03739052D5AC617E31732716C925A06413EFE236B4C04BB3DBD55FB82D51DCL6B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E35A-5E26-4F83-85AB-21D8C0AA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8356</CharactersWithSpaces>
  <SharedDoc>false</SharedDoc>
  <HLinks>
    <vt:vector size="54" baseType="variant">
      <vt:variant>
        <vt:i4>5046352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consultantplus://offline/ref=613E1FA02F118AA7DBF4532D03739052D5AC617E31732716C925A06413EFE236B4C04BB3DBD55FB82D51DCL6B5B</vt:lpwstr>
      </vt:variant>
      <vt:variant>
        <vt:lpwstr/>
      </vt:variant>
      <vt:variant>
        <vt:i4>2883643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consultantplus://offline/ref=613E1FA02F118AA7DBF44D20151FCA5ED5A03E7535712541927AFB3944E6E861F38F12F19FDA58BBL2BCB</vt:lpwstr>
      </vt:variant>
      <vt:variant>
        <vt:lpwstr/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5046272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consultantplus://offline/ref=613E1FA02F118AA7DBF4532D03739052D5AC617E31732716C925A06413EFE236B4C04BB3DBD55FB82D50DAL6BFB</vt:lpwstr>
      </vt:variant>
      <vt:variant>
        <vt:lpwstr/>
      </vt:variant>
      <vt:variant>
        <vt:i4>2883643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consultantplus://offline/ref=613E1FA02F118AA7DBF44D20151FCA5ED5A03E7535712541927AFB3944E6E861F38F12F19FDA58BBL2BCB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Nataliya</cp:lastModifiedBy>
  <cp:revision>2</cp:revision>
  <cp:lastPrinted>2015-01-29T07:14:00Z</cp:lastPrinted>
  <dcterms:created xsi:type="dcterms:W3CDTF">2015-02-26T01:08:00Z</dcterms:created>
  <dcterms:modified xsi:type="dcterms:W3CDTF">2015-02-26T01:08:00Z</dcterms:modified>
</cp:coreProperties>
</file>