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B25F28">
      <w:pPr>
        <w:shd w:val="clear" w:color="auto" w:fill="FFFFFF"/>
        <w:tabs>
          <w:tab w:val="left" w:pos="8035"/>
        </w:tabs>
        <w:ind w:left="142" w:firstLine="567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B25F28">
      <w:pPr>
        <w:shd w:val="clear" w:color="auto" w:fill="FFFFFF"/>
        <w:tabs>
          <w:tab w:val="left" w:pos="8035"/>
        </w:tabs>
        <w:spacing w:line="322" w:lineRule="exact"/>
        <w:ind w:left="142" w:firstLine="567"/>
        <w:jc w:val="center"/>
      </w:pPr>
    </w:p>
    <w:p w:rsidR="00A426F3" w:rsidRDefault="00A426F3" w:rsidP="00B25F28">
      <w:pPr>
        <w:shd w:val="clear" w:color="auto" w:fill="FFFFFF"/>
        <w:tabs>
          <w:tab w:val="left" w:pos="8035"/>
        </w:tabs>
        <w:spacing w:line="360" w:lineRule="auto"/>
        <w:ind w:left="142" w:firstLine="567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B25F28">
      <w:pPr>
        <w:shd w:val="clear" w:color="auto" w:fill="FFFFFF"/>
        <w:spacing w:line="360" w:lineRule="auto"/>
        <w:ind w:left="142" w:firstLine="56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B25F28">
      <w:pPr>
        <w:shd w:val="clear" w:color="auto" w:fill="FFFFFF"/>
        <w:spacing w:line="360" w:lineRule="auto"/>
        <w:ind w:left="142"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B25F28">
      <w:pPr>
        <w:shd w:val="clear" w:color="auto" w:fill="FFFFFF"/>
        <w:ind w:left="142" w:firstLine="567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B25F28">
      <w:pPr>
        <w:shd w:val="clear" w:color="auto" w:fill="FFFFFF"/>
        <w:ind w:left="142" w:firstLine="567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B25F28">
      <w:pPr>
        <w:shd w:val="clear" w:color="auto" w:fill="FFFFFF"/>
        <w:ind w:left="142" w:firstLine="567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B49B2" w:rsidP="00AB49B2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26F3">
        <w:rPr>
          <w:sz w:val="24"/>
          <w:szCs w:val="24"/>
        </w:rPr>
        <w:t>от «</w:t>
      </w:r>
      <w:r w:rsidR="00E8739A">
        <w:rPr>
          <w:sz w:val="24"/>
          <w:szCs w:val="24"/>
        </w:rPr>
        <w:t>12</w:t>
      </w:r>
      <w:r w:rsidR="00A426F3">
        <w:rPr>
          <w:sz w:val="24"/>
          <w:szCs w:val="24"/>
        </w:rPr>
        <w:t>»</w:t>
      </w:r>
      <w:r w:rsidR="00E8739A">
        <w:rPr>
          <w:sz w:val="24"/>
          <w:szCs w:val="24"/>
        </w:rPr>
        <w:t xml:space="preserve"> сентября </w:t>
      </w:r>
      <w:r w:rsidR="00A426F3">
        <w:rPr>
          <w:sz w:val="24"/>
          <w:szCs w:val="24"/>
        </w:rPr>
        <w:t>20</w:t>
      </w:r>
      <w:r w:rsidR="00E8739A">
        <w:rPr>
          <w:sz w:val="24"/>
          <w:szCs w:val="24"/>
        </w:rPr>
        <w:t>16</w:t>
      </w:r>
      <w:r w:rsidR="00A426F3">
        <w:rPr>
          <w:sz w:val="24"/>
          <w:szCs w:val="24"/>
        </w:rPr>
        <w:t>г.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A426F3"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5255F0">
        <w:rPr>
          <w:sz w:val="24"/>
          <w:szCs w:val="24"/>
        </w:rPr>
        <w:t xml:space="preserve">           </w:t>
      </w:r>
      <w:r w:rsidR="00E8739A">
        <w:rPr>
          <w:sz w:val="24"/>
          <w:szCs w:val="24"/>
        </w:rPr>
        <w:tab/>
      </w:r>
      <w:r w:rsidR="00E8739A">
        <w:rPr>
          <w:sz w:val="24"/>
          <w:szCs w:val="24"/>
        </w:rPr>
        <w:tab/>
      </w:r>
      <w:r w:rsidR="00A426F3">
        <w:rPr>
          <w:sz w:val="24"/>
          <w:szCs w:val="24"/>
        </w:rPr>
        <w:t>№</w:t>
      </w:r>
      <w:r w:rsidR="00E8739A">
        <w:rPr>
          <w:sz w:val="24"/>
          <w:szCs w:val="24"/>
        </w:rPr>
        <w:t xml:space="preserve"> 288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4BE" w:rsidRPr="007042DB" w:rsidRDefault="00B74DA7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членов </w:t>
      </w:r>
      <w:r w:rsidR="00A83DB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бщественной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образования, 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</w:p>
    <w:p w:rsidR="002B0574" w:rsidRPr="007042DB" w:rsidRDefault="007707A4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7E35" w:rsidRDefault="00B74DA7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DA7">
        <w:rPr>
          <w:rFonts w:ascii="Times New Roman" w:hAnsi="Times New Roman" w:cs="Times New Roman"/>
          <w:sz w:val="28"/>
          <w:szCs w:val="28"/>
        </w:rPr>
        <w:t xml:space="preserve">В целях формирования Общественной палаты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>на основании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574AA">
        <w:rPr>
          <w:rFonts w:ascii="Times New Roman" w:hAnsi="Times New Roman" w:cs="Times New Roman"/>
          <w:sz w:val="28"/>
          <w:szCs w:val="28"/>
        </w:rPr>
        <w:t>я</w:t>
      </w:r>
      <w:r w:rsidRPr="00B74DA7">
        <w:rPr>
          <w:rFonts w:ascii="Times New Roman" w:hAnsi="Times New Roman" w:cs="Times New Roman"/>
          <w:sz w:val="28"/>
          <w:szCs w:val="28"/>
        </w:rPr>
        <w:t xml:space="preserve"> об Общественной палате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>, утвержденн</w:t>
      </w:r>
      <w:r w:rsidR="009574AA">
        <w:rPr>
          <w:rFonts w:ascii="Times New Roman" w:hAnsi="Times New Roman" w:cs="Times New Roman"/>
          <w:sz w:val="28"/>
          <w:szCs w:val="28"/>
        </w:rPr>
        <w:t>ого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от </w:t>
      </w:r>
      <w:r w:rsidR="00F300E9">
        <w:rPr>
          <w:rFonts w:ascii="Times New Roman" w:hAnsi="Times New Roman" w:cs="Times New Roman"/>
          <w:sz w:val="28"/>
          <w:szCs w:val="28"/>
        </w:rPr>
        <w:t>3 августа 2016 года №249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 xml:space="preserve">извещения о начале формирования Общественной палаты Иркутского районного муниципального образования от 12 августа 2016 года, </w:t>
      </w:r>
      <w:r w:rsidR="008E7B2C" w:rsidRPr="00D5057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8E7B2C">
        <w:rPr>
          <w:rFonts w:ascii="Times New Roman" w:hAnsi="Times New Roman" w:cs="Times New Roman"/>
          <w:sz w:val="28"/>
          <w:szCs w:val="28"/>
        </w:rPr>
        <w:t xml:space="preserve"> 39,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8E7B2C">
        <w:rPr>
          <w:rFonts w:ascii="Times New Roman" w:hAnsi="Times New Roman" w:cs="Times New Roman"/>
          <w:sz w:val="28"/>
          <w:szCs w:val="28"/>
        </w:rPr>
        <w:t>45,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095285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5255F0">
        <w:rPr>
          <w:rFonts w:ascii="Times New Roman" w:hAnsi="Times New Roman" w:cs="Times New Roman"/>
          <w:sz w:val="28"/>
          <w:szCs w:val="28"/>
        </w:rPr>
        <w:t>, администрация Иркутского районного</w:t>
      </w:r>
      <w:proofErr w:type="gramEnd"/>
      <w:r w:rsidR="00525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95285" w:rsidRDefault="00095285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1. Утвердить </w:t>
      </w:r>
      <w:r w:rsidR="004B77F1">
        <w:rPr>
          <w:sz w:val="28"/>
          <w:szCs w:val="28"/>
          <w:lang w:eastAsia="ru-RU"/>
        </w:rPr>
        <w:t>членами</w:t>
      </w:r>
      <w:r w:rsidRPr="00862DEF">
        <w:rPr>
          <w:sz w:val="28"/>
          <w:szCs w:val="28"/>
          <w:lang w:eastAsia="ru-RU"/>
        </w:rPr>
        <w:t xml:space="preserve"> Общественной палаты </w:t>
      </w:r>
      <w:r>
        <w:rPr>
          <w:sz w:val="28"/>
          <w:szCs w:val="28"/>
          <w:lang w:eastAsia="ru-RU"/>
        </w:rPr>
        <w:t>Иркутского районного муниципального образования</w:t>
      </w:r>
      <w:r w:rsidRPr="00862DEF">
        <w:rPr>
          <w:sz w:val="28"/>
          <w:szCs w:val="28"/>
          <w:lang w:eastAsia="ru-RU"/>
        </w:rPr>
        <w:t>, предложенны</w:t>
      </w:r>
      <w:r w:rsidR="004B77F1">
        <w:rPr>
          <w:sz w:val="28"/>
          <w:szCs w:val="28"/>
          <w:lang w:eastAsia="ru-RU"/>
        </w:rPr>
        <w:t>ми</w:t>
      </w:r>
      <w:r w:rsidRPr="00862D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Мэром Иркутского районного муниципального образования</w:t>
      </w:r>
      <w:r w:rsidR="004B77F1">
        <w:rPr>
          <w:sz w:val="28"/>
          <w:szCs w:val="28"/>
          <w:lang w:eastAsia="ru-RU"/>
        </w:rPr>
        <w:t>, следующих лиц</w:t>
      </w:r>
      <w:r w:rsidRPr="00862DEF">
        <w:rPr>
          <w:sz w:val="28"/>
          <w:szCs w:val="28"/>
          <w:lang w:eastAsia="ru-RU"/>
        </w:rPr>
        <w:t>: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>1</w:t>
      </w:r>
      <w:r w:rsidR="00C075AC">
        <w:rPr>
          <w:sz w:val="28"/>
          <w:szCs w:val="28"/>
          <w:lang w:eastAsia="ru-RU"/>
        </w:rPr>
        <w:t>.1</w:t>
      </w:r>
      <w:r w:rsidRPr="00862DEF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Катаев Владимир Дмитриевич</w:t>
      </w:r>
    </w:p>
    <w:p w:rsidR="00862DEF" w:rsidRPr="00862DEF" w:rsidRDefault="00C075AC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62DEF" w:rsidRPr="00862DEF">
        <w:rPr>
          <w:sz w:val="28"/>
          <w:szCs w:val="28"/>
          <w:lang w:eastAsia="ru-RU"/>
        </w:rPr>
        <w:t xml:space="preserve">2. </w:t>
      </w:r>
      <w:r w:rsidR="00862DEF">
        <w:rPr>
          <w:sz w:val="28"/>
          <w:szCs w:val="28"/>
          <w:lang w:eastAsia="ru-RU"/>
        </w:rPr>
        <w:t>Минченок Наталья Ильинична</w:t>
      </w:r>
    </w:p>
    <w:p w:rsidR="00862DEF" w:rsidRPr="00862DEF" w:rsidRDefault="00C075AC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62DEF" w:rsidRPr="00862DEF">
        <w:rPr>
          <w:sz w:val="28"/>
          <w:szCs w:val="28"/>
          <w:lang w:eastAsia="ru-RU"/>
        </w:rPr>
        <w:t xml:space="preserve">3. </w:t>
      </w:r>
      <w:proofErr w:type="spellStart"/>
      <w:r w:rsidR="00862DEF">
        <w:rPr>
          <w:sz w:val="28"/>
          <w:szCs w:val="28"/>
          <w:lang w:eastAsia="ru-RU"/>
        </w:rPr>
        <w:t>Слинков</w:t>
      </w:r>
      <w:proofErr w:type="spellEnd"/>
      <w:r w:rsidR="00862DEF">
        <w:rPr>
          <w:sz w:val="28"/>
          <w:szCs w:val="28"/>
          <w:lang w:eastAsia="ru-RU"/>
        </w:rPr>
        <w:t xml:space="preserve"> Геннадий Прокопьевич</w:t>
      </w:r>
    </w:p>
    <w:p w:rsidR="00862DEF" w:rsidRPr="00862DEF" w:rsidRDefault="00C075AC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62DEF" w:rsidRPr="00862DEF">
        <w:rPr>
          <w:sz w:val="28"/>
          <w:szCs w:val="28"/>
          <w:lang w:eastAsia="ru-RU"/>
        </w:rPr>
        <w:t xml:space="preserve">4. </w:t>
      </w:r>
      <w:proofErr w:type="spellStart"/>
      <w:r w:rsidR="009574AA">
        <w:rPr>
          <w:sz w:val="28"/>
          <w:szCs w:val="28"/>
          <w:lang w:eastAsia="ru-RU"/>
        </w:rPr>
        <w:t>Тыртышная</w:t>
      </w:r>
      <w:proofErr w:type="spellEnd"/>
      <w:r w:rsidR="009574AA">
        <w:rPr>
          <w:sz w:val="28"/>
          <w:szCs w:val="28"/>
          <w:lang w:eastAsia="ru-RU"/>
        </w:rPr>
        <w:t xml:space="preserve"> Ольга Павловна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BD6BB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3. </w:t>
      </w:r>
      <w:proofErr w:type="gramStart"/>
      <w:r w:rsidRPr="00862DEF">
        <w:rPr>
          <w:sz w:val="28"/>
          <w:szCs w:val="28"/>
          <w:lang w:eastAsia="ru-RU"/>
        </w:rPr>
        <w:t>Контроль за</w:t>
      </w:r>
      <w:proofErr w:type="gramEnd"/>
      <w:r w:rsidRPr="00862DEF">
        <w:rPr>
          <w:sz w:val="28"/>
          <w:szCs w:val="28"/>
          <w:lang w:eastAsia="ru-RU"/>
        </w:rPr>
        <w:t xml:space="preserve"> исполнением</w:t>
      </w:r>
      <w:r w:rsidR="00F82B8D">
        <w:rPr>
          <w:sz w:val="28"/>
          <w:szCs w:val="28"/>
          <w:lang w:eastAsia="ru-RU"/>
        </w:rPr>
        <w:t xml:space="preserve"> постановления возложить на </w:t>
      </w:r>
      <w:r w:rsidR="00F82B8D" w:rsidRPr="009574AA">
        <w:rPr>
          <w:sz w:val="28"/>
          <w:szCs w:val="28"/>
          <w:lang w:eastAsia="ru-RU"/>
        </w:rPr>
        <w:t>первого заместителя Мэра района.</w:t>
      </w:r>
    </w:p>
    <w:p w:rsidR="00F82B8D" w:rsidRPr="00862DEF" w:rsidRDefault="00F82B8D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135C1" w:rsidRDefault="004135C1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F09" w:rsidRDefault="00BA3F09" w:rsidP="00F82B8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</w:t>
      </w:r>
      <w:r w:rsidR="003A35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Л.П.Фролов</w:t>
      </w:r>
      <w:bookmarkStart w:id="0" w:name="_GoBack"/>
      <w:bookmarkEnd w:id="0"/>
      <w:proofErr w:type="spellEnd"/>
    </w:p>
    <w:sectPr w:rsidR="00BA3F09" w:rsidSect="007042DB">
      <w:pgSz w:w="11906" w:h="16838"/>
      <w:pgMar w:top="709" w:right="567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944AD"/>
    <w:rsid w:val="00095285"/>
    <w:rsid w:val="000B6C30"/>
    <w:rsid w:val="000C6613"/>
    <w:rsid w:val="000C6CFD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62D7C"/>
    <w:rsid w:val="00291376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80971"/>
    <w:rsid w:val="003A35CB"/>
    <w:rsid w:val="003D5C6C"/>
    <w:rsid w:val="003E0F92"/>
    <w:rsid w:val="003E3305"/>
    <w:rsid w:val="003F11AB"/>
    <w:rsid w:val="00404635"/>
    <w:rsid w:val="00406D16"/>
    <w:rsid w:val="00412B1C"/>
    <w:rsid w:val="004135C1"/>
    <w:rsid w:val="00414FFF"/>
    <w:rsid w:val="0042284B"/>
    <w:rsid w:val="00433229"/>
    <w:rsid w:val="00440E7C"/>
    <w:rsid w:val="004518D3"/>
    <w:rsid w:val="004633DB"/>
    <w:rsid w:val="00482E6A"/>
    <w:rsid w:val="00492BDC"/>
    <w:rsid w:val="004971F6"/>
    <w:rsid w:val="004A0D77"/>
    <w:rsid w:val="004B77F1"/>
    <w:rsid w:val="004C2998"/>
    <w:rsid w:val="004C3D55"/>
    <w:rsid w:val="004D4A3D"/>
    <w:rsid w:val="004E09A5"/>
    <w:rsid w:val="004F1D47"/>
    <w:rsid w:val="004F579D"/>
    <w:rsid w:val="00514508"/>
    <w:rsid w:val="00522204"/>
    <w:rsid w:val="0052431A"/>
    <w:rsid w:val="005255F0"/>
    <w:rsid w:val="00530555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F3C43"/>
    <w:rsid w:val="005F5920"/>
    <w:rsid w:val="0061610C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87F26"/>
    <w:rsid w:val="0069693B"/>
    <w:rsid w:val="006A5E90"/>
    <w:rsid w:val="006D1578"/>
    <w:rsid w:val="006D6726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5191"/>
    <w:rsid w:val="008422A5"/>
    <w:rsid w:val="0085418B"/>
    <w:rsid w:val="0085681E"/>
    <w:rsid w:val="008619A8"/>
    <w:rsid w:val="00862DEF"/>
    <w:rsid w:val="00871339"/>
    <w:rsid w:val="0089219E"/>
    <w:rsid w:val="00893CFF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574AA"/>
    <w:rsid w:val="00960AEC"/>
    <w:rsid w:val="009776B0"/>
    <w:rsid w:val="009777D4"/>
    <w:rsid w:val="00977858"/>
    <w:rsid w:val="00990EFC"/>
    <w:rsid w:val="00993470"/>
    <w:rsid w:val="00995D60"/>
    <w:rsid w:val="009E0743"/>
    <w:rsid w:val="009E6F9A"/>
    <w:rsid w:val="00A13FEF"/>
    <w:rsid w:val="00A37066"/>
    <w:rsid w:val="00A426F3"/>
    <w:rsid w:val="00A5776D"/>
    <w:rsid w:val="00A641E3"/>
    <w:rsid w:val="00A83DBE"/>
    <w:rsid w:val="00A9126F"/>
    <w:rsid w:val="00AA1402"/>
    <w:rsid w:val="00AA15CB"/>
    <w:rsid w:val="00AB49B2"/>
    <w:rsid w:val="00B25F28"/>
    <w:rsid w:val="00B30E79"/>
    <w:rsid w:val="00B32D22"/>
    <w:rsid w:val="00B335AE"/>
    <w:rsid w:val="00B4053C"/>
    <w:rsid w:val="00B61F9A"/>
    <w:rsid w:val="00B6309D"/>
    <w:rsid w:val="00B73C68"/>
    <w:rsid w:val="00B74DA7"/>
    <w:rsid w:val="00B74DAE"/>
    <w:rsid w:val="00B82D66"/>
    <w:rsid w:val="00BA0B9B"/>
    <w:rsid w:val="00BA205A"/>
    <w:rsid w:val="00BA2E1C"/>
    <w:rsid w:val="00BA3F09"/>
    <w:rsid w:val="00BB4EB3"/>
    <w:rsid w:val="00BD6BB3"/>
    <w:rsid w:val="00BE0D85"/>
    <w:rsid w:val="00BF514A"/>
    <w:rsid w:val="00C0130E"/>
    <w:rsid w:val="00C075AC"/>
    <w:rsid w:val="00C15A42"/>
    <w:rsid w:val="00C1613E"/>
    <w:rsid w:val="00C26850"/>
    <w:rsid w:val="00C31F88"/>
    <w:rsid w:val="00C47F33"/>
    <w:rsid w:val="00C811B0"/>
    <w:rsid w:val="00CA129A"/>
    <w:rsid w:val="00CB2890"/>
    <w:rsid w:val="00CC35F3"/>
    <w:rsid w:val="00CD5EE6"/>
    <w:rsid w:val="00CE5D21"/>
    <w:rsid w:val="00CE7CAC"/>
    <w:rsid w:val="00CF5E71"/>
    <w:rsid w:val="00D32E32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E00296"/>
    <w:rsid w:val="00E117F6"/>
    <w:rsid w:val="00E341CA"/>
    <w:rsid w:val="00E41276"/>
    <w:rsid w:val="00E43353"/>
    <w:rsid w:val="00E743AA"/>
    <w:rsid w:val="00E8739A"/>
    <w:rsid w:val="00E913BB"/>
    <w:rsid w:val="00E91DEF"/>
    <w:rsid w:val="00E96C5E"/>
    <w:rsid w:val="00EB25AB"/>
    <w:rsid w:val="00EB27C0"/>
    <w:rsid w:val="00EE332D"/>
    <w:rsid w:val="00EE4B61"/>
    <w:rsid w:val="00EF40A6"/>
    <w:rsid w:val="00F300E9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2B8D"/>
    <w:rsid w:val="00F84D40"/>
    <w:rsid w:val="00F91BAD"/>
    <w:rsid w:val="00F94A76"/>
    <w:rsid w:val="00FA1544"/>
    <w:rsid w:val="00FB5D88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5096-4032-4AF8-B98A-DBD8705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2</cp:revision>
  <cp:lastPrinted>2016-09-12T02:32:00Z</cp:lastPrinted>
  <dcterms:created xsi:type="dcterms:W3CDTF">2016-09-13T05:13:00Z</dcterms:created>
  <dcterms:modified xsi:type="dcterms:W3CDTF">2016-09-13T05:13:00Z</dcterms:modified>
</cp:coreProperties>
</file>