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41" w:leader="none"/>
          <w:tab w:val="left" w:pos="1104" w:leader="none"/>
        </w:tabs>
        <w:ind w:left="-1701" w:hanging="0"/>
        <w:jc w:val="center"/>
        <w:rPr>
          <w:b/>
          <w:b/>
        </w:rPr>
      </w:pPr>
      <w:r>
        <w:rPr/>
        <w:drawing>
          <wp:inline distT="0" distB="0" distL="0" distR="0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8035" w:leader="none"/>
        </w:tabs>
        <w:suppressAutoHyphens w:val="true"/>
        <w:spacing w:lineRule="exact" w:line="322"/>
        <w:ind w:left="-1701" w:hanging="0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ind w:right="-1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«___08__»______06_______ 20_21__г.</w:t>
        <w:tab/>
        <w:tab/>
        <w:tab/>
        <w:tab/>
        <w:t xml:space="preserve">                                    №_314_</w:t>
      </w:r>
      <w:bookmarkStart w:id="0" w:name="_GoBack"/>
      <w:bookmarkEnd w:id="0"/>
      <w:r>
        <w:rPr>
          <w:sz w:val="24"/>
          <w:szCs w:val="24"/>
          <w:lang w:eastAsia="ar-SA"/>
        </w:rPr>
        <w:t>_</w:t>
      </w:r>
    </w:p>
    <w:p>
      <w:pPr>
        <w:pStyle w:val="Normal"/>
        <w:shd w:val="clear" w:color="auto" w:fill="FFFFFF"/>
        <w:suppressAutoHyphens w:val="true"/>
        <w:ind w:right="424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ind w:right="424" w:hanging="0"/>
        <w:jc w:val="both"/>
        <w:rPr>
          <w:sz w:val="20"/>
          <w:szCs w:val="20"/>
          <w:lang w:eastAsia="ar-SA"/>
        </w:rPr>
      </w:pPr>
      <w:r>
        <w:rPr>
          <w:lang w:eastAsia="ar-SA"/>
        </w:rPr>
        <w:t>О присвоении спортивных разрядов</w:t>
      </w:r>
    </w:p>
    <w:p>
      <w:pPr>
        <w:pStyle w:val="Normal"/>
        <w:suppressAutoHyphens w:val="true"/>
        <w:ind w:right="424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ind w:right="424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ind w:right="-1" w:firstLine="709"/>
        <w:jc w:val="both"/>
        <w:rPr/>
      </w:pPr>
      <w:r>
        <w:rPr/>
        <w:t>В соответствии с Федеральным законом от 04.12.2007 № 329 – ФЗ «О физической культуре и спорте в Российской Федерации», согласно Положению о Единой всероссийской спортивной классификации, утвержденному приказом Министерства спорта Российской Федерации от 20.02.2017 № 108 «Об утверждении положения о Единой всероссийской спортивной классификации», на основании представленного ходатайства муниципального казенного учреждения дополнительного образования Иркутского района                «Детско-юношеская спортивная школа» от 01.06.2021 № 163,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ind w:right="-1" w:hanging="0"/>
        <w:jc w:val="both"/>
        <w:rPr/>
      </w:pPr>
      <w:r>
        <w:rPr/>
        <w:t>ПОСТАНОВЛЯЕТ:</w:t>
      </w:r>
    </w:p>
    <w:p>
      <w:pPr>
        <w:pStyle w:val="Normal"/>
        <w:ind w:right="-1" w:firstLine="708"/>
        <w:jc w:val="both"/>
        <w:rPr/>
      </w:pPr>
      <w:r>
        <w:rPr/>
        <w:t>1.Присвоить третий спортивный разряд по волейболу  (0120002611Я):</w:t>
      </w:r>
    </w:p>
    <w:p>
      <w:pPr>
        <w:pStyle w:val="Normal"/>
        <w:ind w:right="-1" w:firstLine="709"/>
        <w:jc w:val="both"/>
        <w:rPr/>
      </w:pPr>
      <w:r>
        <w:rPr/>
        <w:t>1) Вантееву Вадиму Денисовичу, 16.04.2005 года рождения;</w:t>
      </w:r>
    </w:p>
    <w:p>
      <w:pPr>
        <w:pStyle w:val="Normal"/>
        <w:ind w:right="-1" w:firstLine="708"/>
        <w:jc w:val="both"/>
        <w:rPr/>
      </w:pPr>
      <w:r>
        <w:rPr/>
        <w:t>2) Вокину Спартаку Игоревичу, 31.01.2005 года рождения;</w:t>
      </w:r>
    </w:p>
    <w:p>
      <w:pPr>
        <w:pStyle w:val="Normal"/>
        <w:ind w:right="-1" w:firstLine="708"/>
        <w:jc w:val="both"/>
        <w:rPr/>
      </w:pPr>
      <w:r>
        <w:rPr/>
        <w:t>3) Леонову Вадиму Максимовичу, 13.10.2006 года рождения;</w:t>
      </w:r>
    </w:p>
    <w:p>
      <w:pPr>
        <w:pStyle w:val="Normal"/>
        <w:ind w:right="-1" w:firstLine="708"/>
        <w:jc w:val="both"/>
        <w:rPr/>
      </w:pPr>
      <w:r>
        <w:rPr/>
        <w:t>4) Малых Андрею Витальевичу, 07.02.2005 года рождения;</w:t>
      </w:r>
    </w:p>
    <w:p>
      <w:pPr>
        <w:pStyle w:val="Normal"/>
        <w:ind w:right="-1" w:firstLine="708"/>
        <w:jc w:val="both"/>
        <w:rPr/>
      </w:pPr>
      <w:r>
        <w:rPr/>
        <w:t>5) Маркину Сергею Сергеевичу, 01.04.2005 года рождения;</w:t>
      </w:r>
    </w:p>
    <w:p>
      <w:pPr>
        <w:pStyle w:val="Normal"/>
        <w:ind w:right="-1" w:firstLine="708"/>
        <w:jc w:val="both"/>
        <w:rPr/>
      </w:pPr>
      <w:r>
        <w:rPr/>
        <w:t>6) Медведеву Егору Витальевичу, 19.07.2005 года рождения;</w:t>
      </w:r>
    </w:p>
    <w:p>
      <w:pPr>
        <w:pStyle w:val="Normal"/>
        <w:ind w:right="-1" w:firstLine="708"/>
        <w:jc w:val="both"/>
        <w:rPr/>
      </w:pPr>
      <w:r>
        <w:rPr/>
        <w:t>7) Петрову Егору Денисовичу, 08.06.2005 года рождения;</w:t>
      </w:r>
    </w:p>
    <w:p>
      <w:pPr>
        <w:pStyle w:val="Normal"/>
        <w:ind w:right="-1" w:firstLine="708"/>
        <w:jc w:val="both"/>
        <w:rPr/>
      </w:pPr>
      <w:r>
        <w:rPr/>
        <w:t>8) Сергееву Савелию Александровичу, 14.07.2005 года рождения;</w:t>
      </w:r>
    </w:p>
    <w:p>
      <w:pPr>
        <w:pStyle w:val="Normal"/>
        <w:ind w:right="-1" w:firstLine="708"/>
        <w:jc w:val="both"/>
        <w:rPr/>
      </w:pPr>
      <w:r>
        <w:rPr/>
        <w:t>9) Сверкунову Михаилу Александровичу, 21.12.2005 года рождения;</w:t>
      </w:r>
    </w:p>
    <w:p>
      <w:pPr>
        <w:pStyle w:val="Normal"/>
        <w:ind w:right="-1" w:firstLine="708"/>
        <w:jc w:val="both"/>
        <w:rPr/>
      </w:pPr>
      <w:r>
        <w:rPr/>
        <w:t>10) Терехову Александру Владимировичу, 30.01.2007 года рождения;</w:t>
      </w:r>
    </w:p>
    <w:p>
      <w:pPr>
        <w:pStyle w:val="Normal"/>
        <w:ind w:right="-1" w:firstLine="708"/>
        <w:jc w:val="both"/>
        <w:rPr/>
      </w:pPr>
      <w:r>
        <w:rPr/>
        <w:t>11) Тюрневу Кириллу Евгеньевичу, 08.09.2005 года рождения;</w:t>
      </w:r>
    </w:p>
    <w:p>
      <w:pPr>
        <w:pStyle w:val="Normal"/>
        <w:ind w:right="-1" w:firstLine="708"/>
        <w:jc w:val="both"/>
        <w:rPr>
          <w:rFonts w:eastAsia="" w:eastAsiaTheme="minorEastAsia"/>
          <w:lang w:eastAsia="ru-RU"/>
        </w:rPr>
      </w:pPr>
      <w:r>
        <w:rPr/>
        <w:t>12) Шилякину Максиму Романовичу, 29.11.2005 года рождения.</w:t>
      </w:r>
      <w:r>
        <w:rPr>
          <w:rFonts w:eastAsia="" w:eastAsiaTheme="minorEastAsia"/>
          <w:lang w:eastAsia="ru-RU"/>
        </w:rPr>
        <w:t xml:space="preserve"> </w:t>
      </w:r>
    </w:p>
    <w:p>
      <w:pPr>
        <w:pStyle w:val="Normal"/>
        <w:ind w:right="-1" w:firstLine="708"/>
        <w:jc w:val="both"/>
        <w:rPr/>
      </w:pPr>
      <w:r>
        <w:rPr>
          <w:rFonts w:eastAsia="" w:eastAsiaTheme="minorEastAsia"/>
          <w:lang w:eastAsia="ru-RU"/>
        </w:rPr>
        <w:t>2.Контроль исполнения настоящего постановления возложить на первого заместителя Мэра района.</w:t>
      </w:r>
    </w:p>
    <w:p>
      <w:pPr>
        <w:pStyle w:val="Normal"/>
        <w:shd w:val="clear" w:color="auto" w:fill="FFFFFF"/>
        <w:spacing w:before="0" w:after="0"/>
        <w:ind w:right="-1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</w:r>
    </w:p>
    <w:p>
      <w:pPr>
        <w:pStyle w:val="Normal"/>
        <w:ind w:right="-1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ind w:right="-1" w:hanging="0"/>
        <w:jc w:val="both"/>
        <w:rPr>
          <w:rFonts w:ascii="Times New Roman" w:hAnsi="Times New Roman"/>
          <w:sz w:val="20"/>
          <w:szCs w:val="20"/>
        </w:rPr>
      </w:pPr>
      <w:r>
        <w:rPr/>
        <w:t>Мэр                                                                                                           Л.П. Фролов</w:t>
      </w:r>
    </w:p>
    <w:sectPr>
      <w:type w:val="nextPage"/>
      <w:pgSz w:w="11906" w:h="16838"/>
      <w:pgMar w:left="1701" w:right="567" w:header="0" w:top="238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3f9"/>
    <w:pPr>
      <w:widowControl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styleId="Style15" w:customStyle="1">
    <w:name w:val="Без интервала Знак"/>
    <w:link w:val="a5"/>
    <w:uiPriority w:val="1"/>
    <w:qFormat/>
    <w:rsid w:val="00ea6a51"/>
    <w:rPr>
      <w:rFonts w:ascii="Calibri" w:hAnsi="Calibri" w:eastAsia="Times New Roman"/>
      <w:sz w:val="22"/>
      <w:szCs w:val="22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880409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NoSpacing">
    <w:name w:val="No Spacing"/>
    <w:link w:val="a6"/>
    <w:uiPriority w:val="1"/>
    <w:qFormat/>
    <w:rsid w:val="00ea6a51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d7354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EDDA1F-0CBA-44F6-B9BC-95959BC6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199</Words>
  <Characters>1562</Characters>
  <CharactersWithSpaces>1900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2021-06-09T07:15:00Z</dcterms:created>
  <dc:creator>Котляров С.М</dc:creator>
  <dc:description/>
  <dc:language>ru-RU</dc:language>
  <cp:lastModifiedBy/>
  <cp:lastPrinted>2021-06-03T01:55:00Z</cp:lastPrinted>
  <dcterms:modified xsi:type="dcterms:W3CDTF">2021-06-09T15:56:25Z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