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650D2E" w:rsidP="00650D2E">
      <w:pPr>
        <w:shd w:val="clear" w:color="auto" w:fill="FFFFFF"/>
        <w:tabs>
          <w:tab w:val="left" w:pos="941"/>
          <w:tab w:val="left" w:pos="1104"/>
        </w:tabs>
        <w:ind w:firstLine="709"/>
        <w:rPr>
          <w:b/>
        </w:rPr>
      </w:pPr>
      <w:r>
        <w:rPr>
          <w:b/>
        </w:rPr>
        <w:t xml:space="preserve">                              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650D2E" w:rsidP="00650D2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firstLine="709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 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650D2E" w:rsidP="00650D2E">
      <w:pPr>
        <w:shd w:val="clear" w:color="auto" w:fill="FFFFFF"/>
        <w:suppressAutoHyphens/>
        <w:autoSpaceDN/>
        <w:adjustRightInd/>
        <w:spacing w:line="360" w:lineRule="auto"/>
        <w:ind w:firstLine="709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          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650D2E" w:rsidP="00650D2E">
      <w:pPr>
        <w:shd w:val="clear" w:color="auto" w:fill="FFFFFF"/>
        <w:suppressAutoHyphens/>
        <w:autoSpaceDN/>
        <w:adjustRightInd/>
        <w:spacing w:line="360" w:lineRule="auto"/>
        <w:ind w:firstLine="709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650D2E" w:rsidP="00650D2E">
      <w:pPr>
        <w:shd w:val="clear" w:color="auto" w:fill="FFFFFF"/>
        <w:suppressAutoHyphens/>
        <w:autoSpaceDN/>
        <w:adjustRightInd/>
        <w:ind w:firstLine="709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650D2E">
      <w:pPr>
        <w:shd w:val="clear" w:color="auto" w:fill="FFFFFF"/>
        <w:suppressAutoHyphens/>
        <w:autoSpaceDN/>
        <w:adjustRightInd/>
        <w:ind w:firstLine="709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650D2E" w:rsidP="00650D2E">
      <w:pPr>
        <w:shd w:val="clear" w:color="auto" w:fill="FFFFFF"/>
        <w:suppressAutoHyphens/>
        <w:autoSpaceDN/>
        <w:adjustRightInd/>
        <w:ind w:firstLine="709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650D2E">
      <w:pPr>
        <w:shd w:val="clear" w:color="auto" w:fill="FFFFFF"/>
        <w:suppressAutoHyphens/>
        <w:autoSpaceDN/>
        <w:adjustRightInd/>
        <w:ind w:firstLine="709"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FF4F80" w:rsidRDefault="00FF4F80" w:rsidP="00650D2E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FF4F80">
        <w:rPr>
          <w:sz w:val="26"/>
          <w:szCs w:val="26"/>
          <w:lang w:eastAsia="ar-SA"/>
        </w:rPr>
        <w:t>от «12» мая</w:t>
      </w:r>
      <w:r w:rsidR="004132EE" w:rsidRPr="00FF4F80">
        <w:rPr>
          <w:sz w:val="26"/>
          <w:szCs w:val="26"/>
          <w:lang w:eastAsia="ar-SA"/>
        </w:rPr>
        <w:t xml:space="preserve"> 20</w:t>
      </w:r>
      <w:r w:rsidR="00252616" w:rsidRPr="00FF4F80">
        <w:rPr>
          <w:sz w:val="26"/>
          <w:szCs w:val="26"/>
          <w:lang w:eastAsia="ar-SA"/>
        </w:rPr>
        <w:t>21</w:t>
      </w:r>
      <w:r w:rsidR="004132EE" w:rsidRPr="00FF4F80">
        <w:rPr>
          <w:sz w:val="26"/>
          <w:szCs w:val="26"/>
          <w:lang w:eastAsia="ar-SA"/>
        </w:rPr>
        <w:t>г.</w:t>
      </w:r>
      <w:r w:rsidR="004132EE" w:rsidRPr="00FF4F80">
        <w:rPr>
          <w:sz w:val="26"/>
          <w:szCs w:val="26"/>
          <w:lang w:eastAsia="ar-SA"/>
        </w:rPr>
        <w:tab/>
      </w:r>
      <w:r w:rsidR="004132EE" w:rsidRPr="00FF4F80">
        <w:rPr>
          <w:sz w:val="26"/>
          <w:szCs w:val="26"/>
          <w:lang w:eastAsia="ar-SA"/>
        </w:rPr>
        <w:tab/>
      </w:r>
      <w:r w:rsidR="004132EE" w:rsidRPr="00FF4F80">
        <w:rPr>
          <w:sz w:val="26"/>
          <w:szCs w:val="26"/>
          <w:lang w:eastAsia="ar-SA"/>
        </w:rPr>
        <w:tab/>
      </w:r>
      <w:r w:rsidR="004132EE" w:rsidRPr="00FF4F80">
        <w:rPr>
          <w:sz w:val="26"/>
          <w:szCs w:val="26"/>
          <w:lang w:eastAsia="ar-SA"/>
        </w:rPr>
        <w:tab/>
        <w:t xml:space="preserve">           </w:t>
      </w:r>
      <w:r w:rsidR="003F0CDE" w:rsidRPr="00FF4F80">
        <w:rPr>
          <w:sz w:val="26"/>
          <w:szCs w:val="26"/>
          <w:lang w:eastAsia="ar-SA"/>
        </w:rPr>
        <w:t xml:space="preserve">     </w:t>
      </w:r>
      <w:r w:rsidR="00650D2E" w:rsidRPr="00FF4F80">
        <w:rPr>
          <w:sz w:val="26"/>
          <w:szCs w:val="26"/>
          <w:lang w:eastAsia="ar-SA"/>
        </w:rPr>
        <w:t xml:space="preserve">             </w:t>
      </w:r>
      <w:r w:rsidR="003F0CDE" w:rsidRPr="00FF4F80">
        <w:rPr>
          <w:sz w:val="26"/>
          <w:szCs w:val="26"/>
          <w:lang w:eastAsia="ar-SA"/>
        </w:rPr>
        <w:t xml:space="preserve">    </w:t>
      </w:r>
      <w:r w:rsidRPr="00FF4F80">
        <w:rPr>
          <w:sz w:val="26"/>
          <w:szCs w:val="26"/>
          <w:lang w:eastAsia="ar-SA"/>
        </w:rPr>
        <w:t xml:space="preserve">              </w:t>
      </w:r>
      <w:r>
        <w:rPr>
          <w:sz w:val="26"/>
          <w:szCs w:val="26"/>
          <w:lang w:eastAsia="ar-SA"/>
        </w:rPr>
        <w:t xml:space="preserve">                         </w:t>
      </w:r>
      <w:r w:rsidRPr="00FF4F80">
        <w:rPr>
          <w:sz w:val="26"/>
          <w:szCs w:val="26"/>
          <w:lang w:eastAsia="ar-SA"/>
        </w:rPr>
        <w:t>№ 243</w:t>
      </w:r>
    </w:p>
    <w:p w:rsidR="00B91748" w:rsidRDefault="00B91748" w:rsidP="0025261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F0F51" w:rsidRDefault="002F0F51" w:rsidP="002F0F5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отдыха детей в летний период в загородных оздоровительных лагерях в условиях стационарного и палаточного размещения в 2021 году</w:t>
      </w:r>
    </w:p>
    <w:p w:rsidR="002F0F51" w:rsidRDefault="002F0F51" w:rsidP="002F0F5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6050" w:rsidRDefault="00252616" w:rsidP="00650D2E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 целях проведения комплекса мероприятий, обеспечивающих отдых и занятость детей и подростков в летний период 2021 года, в соответствии с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Иркутского районного муниципального образования от 01.12.2017 № 568 «Об утверждении муниципальной программы Иркутского районного муниципального образования «Развитие образования в</w:t>
      </w:r>
      <w:proofErr w:type="gramEnd"/>
      <w:r>
        <w:rPr>
          <w:lang w:eastAsia="ar-SA"/>
        </w:rPr>
        <w:t xml:space="preserve"> Иркутском районном муниципальном </w:t>
      </w:r>
      <w:proofErr w:type="gramStart"/>
      <w:r>
        <w:rPr>
          <w:lang w:eastAsia="ar-SA"/>
        </w:rPr>
        <w:t>образовании</w:t>
      </w:r>
      <w:proofErr w:type="gramEnd"/>
      <w:r>
        <w:rPr>
          <w:lang w:eastAsia="ar-SA"/>
        </w:rPr>
        <w:t xml:space="preserve">» на 2018-2023 годы», руководствуясь статьями 39, 45, 54 Устава Иркутского районного муниципального образования, администрация Иркутского районного </w:t>
      </w:r>
      <w:r w:rsidR="004C6050">
        <w:rPr>
          <w:lang w:eastAsia="ar-SA"/>
        </w:rPr>
        <w:t>муниципального образования</w:t>
      </w:r>
    </w:p>
    <w:p w:rsidR="004C6050" w:rsidRDefault="004C6050" w:rsidP="004C605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4C6050" w:rsidRDefault="004C6050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gramStart"/>
      <w:r>
        <w:rPr>
          <w:lang w:eastAsia="ar-SA"/>
        </w:rPr>
        <w:t>Управлению образования администрации Иркутского районного муниципального образования совместно с Комитетом по социальной политике администрации Иркутского район</w:t>
      </w:r>
      <w:r w:rsidR="00BF5C35">
        <w:rPr>
          <w:lang w:eastAsia="ar-SA"/>
        </w:rPr>
        <w:t xml:space="preserve">ного муниципального образования организовать отдых </w:t>
      </w:r>
      <w:r w:rsidR="00F33571">
        <w:rPr>
          <w:lang w:eastAsia="ar-SA"/>
        </w:rPr>
        <w:t>обучающихся</w:t>
      </w:r>
      <w:r w:rsidR="00BF5C35">
        <w:rPr>
          <w:lang w:eastAsia="ar-SA"/>
        </w:rPr>
        <w:t xml:space="preserve"> муниципальных образовательных организаций Иркутского районного муниципального образования,</w:t>
      </w:r>
      <w:r>
        <w:rPr>
          <w:lang w:eastAsia="ar-SA"/>
        </w:rPr>
        <w:t xml:space="preserve"> а также детей, зарегистрированных на территории Иркутского районного муниципального образования</w:t>
      </w:r>
      <w:r w:rsidR="00280405">
        <w:rPr>
          <w:lang w:eastAsia="ar-SA"/>
        </w:rPr>
        <w:t>,</w:t>
      </w:r>
      <w:r w:rsidR="00F33571">
        <w:rPr>
          <w:lang w:eastAsia="ar-SA"/>
        </w:rPr>
        <w:t xml:space="preserve"> в возрасте от 7 до 1</w:t>
      </w:r>
      <w:r w:rsidR="001028E9">
        <w:rPr>
          <w:lang w:eastAsia="ar-SA"/>
        </w:rPr>
        <w:t>8</w:t>
      </w:r>
      <w:r w:rsidR="00F33571">
        <w:rPr>
          <w:lang w:eastAsia="ar-SA"/>
        </w:rPr>
        <w:t xml:space="preserve"> лет</w:t>
      </w:r>
      <w:r w:rsidR="00280405">
        <w:rPr>
          <w:lang w:eastAsia="ar-SA"/>
        </w:rPr>
        <w:t xml:space="preserve"> в каникулярное время</w:t>
      </w:r>
      <w:r>
        <w:rPr>
          <w:lang w:eastAsia="ar-SA"/>
        </w:rPr>
        <w:t xml:space="preserve"> в летн</w:t>
      </w:r>
      <w:r w:rsidR="00BF5C35">
        <w:rPr>
          <w:lang w:eastAsia="ar-SA"/>
        </w:rPr>
        <w:t xml:space="preserve">ий период 2021 года в загородных </w:t>
      </w:r>
      <w:r w:rsidR="0076321F">
        <w:rPr>
          <w:lang w:eastAsia="ar-SA"/>
        </w:rPr>
        <w:t xml:space="preserve">оздоровительных </w:t>
      </w:r>
      <w:r w:rsidR="00BF5C35">
        <w:rPr>
          <w:lang w:eastAsia="ar-SA"/>
        </w:rPr>
        <w:t>лагерях</w:t>
      </w:r>
      <w:r>
        <w:rPr>
          <w:lang w:eastAsia="ar-SA"/>
        </w:rPr>
        <w:t xml:space="preserve"> </w:t>
      </w:r>
      <w:r w:rsidR="00BF5C35">
        <w:rPr>
          <w:lang w:eastAsia="ar-SA"/>
        </w:rPr>
        <w:t>(далее – Отдых</w:t>
      </w:r>
      <w:r w:rsidR="0060434F">
        <w:rPr>
          <w:lang w:eastAsia="ar-SA"/>
        </w:rPr>
        <w:t xml:space="preserve"> детей</w:t>
      </w:r>
      <w:r w:rsidR="00BF5C35">
        <w:rPr>
          <w:lang w:eastAsia="ar-SA"/>
        </w:rPr>
        <w:t>):</w:t>
      </w:r>
      <w:proofErr w:type="gramEnd"/>
    </w:p>
    <w:p w:rsidR="00BF5C35" w:rsidRDefault="00BF5C35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1) в условиях </w:t>
      </w:r>
      <w:r w:rsidR="00424AA8">
        <w:rPr>
          <w:lang w:eastAsia="ar-SA"/>
        </w:rPr>
        <w:t>палаточного</w:t>
      </w:r>
      <w:r>
        <w:rPr>
          <w:lang w:eastAsia="ar-SA"/>
        </w:rPr>
        <w:t xml:space="preserve"> размещения в количестве 30 </w:t>
      </w:r>
      <w:r w:rsidR="006F6F73">
        <w:rPr>
          <w:lang w:eastAsia="ar-SA"/>
        </w:rPr>
        <w:t>человек</w:t>
      </w:r>
      <w:r>
        <w:rPr>
          <w:lang w:eastAsia="ar-SA"/>
        </w:rPr>
        <w:t>, продолжительностью 14 дней;</w:t>
      </w:r>
    </w:p>
    <w:p w:rsidR="00BF5C35" w:rsidRDefault="00BF5C35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2) в условиях стационарного размещения в количестве 383 </w:t>
      </w:r>
      <w:r w:rsidR="006F6F73">
        <w:rPr>
          <w:lang w:eastAsia="ar-SA"/>
        </w:rPr>
        <w:t>человека</w:t>
      </w:r>
      <w:r>
        <w:rPr>
          <w:lang w:eastAsia="ar-SA"/>
        </w:rPr>
        <w:t>, продолжительностью 18 дней.</w:t>
      </w:r>
    </w:p>
    <w:p w:rsidR="00AA7518" w:rsidRDefault="004C6050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2. Утвердить стоимость путевки на одного ребенка</w:t>
      </w:r>
      <w:r w:rsidR="00AA7518">
        <w:rPr>
          <w:lang w:eastAsia="ar-SA"/>
        </w:rPr>
        <w:t>:</w:t>
      </w:r>
    </w:p>
    <w:p w:rsidR="00AA7518" w:rsidRDefault="00AA7518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1)</w:t>
      </w:r>
      <w:r w:rsidRPr="00AA7518">
        <w:rPr>
          <w:lang w:eastAsia="ar-SA"/>
        </w:rPr>
        <w:t xml:space="preserve"> </w:t>
      </w:r>
      <w:r>
        <w:rPr>
          <w:lang w:eastAsia="ar-SA"/>
        </w:rPr>
        <w:t xml:space="preserve">в условиях </w:t>
      </w:r>
      <w:r w:rsidR="00424AA8">
        <w:rPr>
          <w:lang w:eastAsia="ar-SA"/>
        </w:rPr>
        <w:t>палаточного</w:t>
      </w:r>
      <w:r>
        <w:rPr>
          <w:lang w:eastAsia="ar-SA"/>
        </w:rPr>
        <w:t xml:space="preserve"> размещения на 14 дней в размере 10 000 (десять тысяч) рублей 00 копеек;</w:t>
      </w:r>
    </w:p>
    <w:p w:rsidR="00AA7518" w:rsidRDefault="00AA7518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2) в условиях стационарного размещения</w:t>
      </w:r>
      <w:r w:rsidR="006F6F73">
        <w:rPr>
          <w:lang w:eastAsia="ar-SA"/>
        </w:rPr>
        <w:t xml:space="preserve"> на</w:t>
      </w:r>
      <w:r>
        <w:rPr>
          <w:lang w:eastAsia="ar-SA"/>
        </w:rPr>
        <w:t xml:space="preserve"> 18 дней 15 732 (пятнадцать тысяч </w:t>
      </w:r>
      <w:r w:rsidR="00280405">
        <w:rPr>
          <w:lang w:eastAsia="ar-SA"/>
        </w:rPr>
        <w:t>семьсот</w:t>
      </w:r>
      <w:r>
        <w:rPr>
          <w:lang w:eastAsia="ar-SA"/>
        </w:rPr>
        <w:t xml:space="preserve"> тридцать два) рубля 00 копеек.</w:t>
      </w:r>
      <w:r w:rsidR="004C6050">
        <w:rPr>
          <w:lang w:eastAsia="ar-SA"/>
        </w:rPr>
        <w:t xml:space="preserve"> </w:t>
      </w:r>
    </w:p>
    <w:p w:rsidR="004C6050" w:rsidRDefault="00AA7518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4C6050">
        <w:rPr>
          <w:lang w:eastAsia="ar-SA"/>
        </w:rPr>
        <w:t>. Управлению образования администрации Иркутского районного муниципального образования:</w:t>
      </w:r>
    </w:p>
    <w:p w:rsidR="00F70909" w:rsidRDefault="00F70909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F70909" w:rsidRDefault="00F70909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7124D6" w:rsidRDefault="004C6050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AC1861">
        <w:rPr>
          <w:lang w:eastAsia="ar-SA"/>
        </w:rPr>
        <w:t>осуществить</w:t>
      </w:r>
      <w:r>
        <w:rPr>
          <w:lang w:eastAsia="ar-SA"/>
        </w:rPr>
        <w:t xml:space="preserve"> размещение заказа на оказание услуги по организации Отдыха детей</w:t>
      </w:r>
      <w:r w:rsidR="00AA7518">
        <w:rPr>
          <w:lang w:eastAsia="ar-SA"/>
        </w:rPr>
        <w:t xml:space="preserve"> в количестве 383 </w:t>
      </w:r>
      <w:r w:rsidR="006F6F73">
        <w:rPr>
          <w:lang w:eastAsia="ar-SA"/>
        </w:rPr>
        <w:t>человека</w:t>
      </w:r>
      <w:r>
        <w:rPr>
          <w:lang w:eastAsia="ar-SA"/>
        </w:rPr>
        <w:t xml:space="preserve"> в условиях стационарного размещения за счет средств </w:t>
      </w:r>
      <w:r w:rsidR="007124D6">
        <w:rPr>
          <w:lang w:eastAsia="ar-SA"/>
        </w:rPr>
        <w:t xml:space="preserve">бюджета Иркутского районного муниципального образования в сумме </w:t>
      </w:r>
      <w:r w:rsidR="00AA7518">
        <w:rPr>
          <w:lang w:eastAsia="ar-SA"/>
        </w:rPr>
        <w:t>6 025 356</w:t>
      </w:r>
      <w:r w:rsidR="007124D6">
        <w:rPr>
          <w:lang w:eastAsia="ar-SA"/>
        </w:rPr>
        <w:t xml:space="preserve"> (</w:t>
      </w:r>
      <w:r w:rsidR="00AA7518">
        <w:rPr>
          <w:lang w:eastAsia="ar-SA"/>
        </w:rPr>
        <w:t>шесть</w:t>
      </w:r>
      <w:r w:rsidR="007124D6">
        <w:rPr>
          <w:lang w:eastAsia="ar-SA"/>
        </w:rPr>
        <w:t xml:space="preserve"> миллионов </w:t>
      </w:r>
      <w:r w:rsidR="00AA7518">
        <w:rPr>
          <w:lang w:eastAsia="ar-SA"/>
        </w:rPr>
        <w:t>двадцать пять тысяч триста пятьдесят шесть</w:t>
      </w:r>
      <w:r w:rsidR="007124D6">
        <w:rPr>
          <w:lang w:eastAsia="ar-SA"/>
        </w:rPr>
        <w:t>) рублей 00 копеек;</w:t>
      </w:r>
    </w:p>
    <w:p w:rsidR="00AA7518" w:rsidRDefault="00AA7518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2) </w:t>
      </w:r>
      <w:r w:rsidR="00AC1861">
        <w:rPr>
          <w:lang w:eastAsia="ar-SA"/>
        </w:rPr>
        <w:t>осуществить</w:t>
      </w:r>
      <w:r>
        <w:rPr>
          <w:lang w:eastAsia="ar-SA"/>
        </w:rPr>
        <w:t xml:space="preserve"> размещение заказа на оказание услуги по организации Отдыха детей в количестве 30 </w:t>
      </w:r>
      <w:r w:rsidR="006F6F73">
        <w:rPr>
          <w:lang w:eastAsia="ar-SA"/>
        </w:rPr>
        <w:t>человек</w:t>
      </w:r>
      <w:r>
        <w:rPr>
          <w:lang w:eastAsia="ar-SA"/>
        </w:rPr>
        <w:t xml:space="preserve"> в условиях </w:t>
      </w:r>
      <w:r w:rsidR="00280405">
        <w:rPr>
          <w:lang w:eastAsia="ar-SA"/>
        </w:rPr>
        <w:t>палаточного</w:t>
      </w:r>
      <w:r>
        <w:rPr>
          <w:lang w:eastAsia="ar-SA"/>
        </w:rPr>
        <w:t xml:space="preserve"> размещения за счет средств бюджета Иркутского районного муниципального образования в сумме </w:t>
      </w:r>
      <w:r w:rsidR="00752FAA">
        <w:rPr>
          <w:lang w:eastAsia="ar-SA"/>
        </w:rPr>
        <w:t>300 000 (триста тысяч) рублей 00 копеек;</w:t>
      </w:r>
    </w:p>
    <w:p w:rsidR="00AC1861" w:rsidRDefault="00752FAA" w:rsidP="006F6F73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3</w:t>
      </w:r>
      <w:r w:rsidR="006F6F73">
        <w:rPr>
          <w:lang w:eastAsia="ar-SA"/>
        </w:rPr>
        <w:t xml:space="preserve">) организовать подвоз </w:t>
      </w:r>
      <w:r w:rsidR="007124D6">
        <w:rPr>
          <w:lang w:eastAsia="ar-SA"/>
        </w:rPr>
        <w:t>детей школьными автобусами</w:t>
      </w:r>
      <w:r w:rsidR="006F6F73">
        <w:rPr>
          <w:lang w:eastAsia="ar-SA"/>
        </w:rPr>
        <w:t xml:space="preserve"> из</w:t>
      </w:r>
      <w:r w:rsidR="007124D6">
        <w:rPr>
          <w:lang w:eastAsia="ar-SA"/>
        </w:rPr>
        <w:t xml:space="preserve"> общеобразовательных организаций Иркутского районного муниципального образования до места Отдыха детей и обратно в условиях стационарного</w:t>
      </w:r>
      <w:r w:rsidR="00280405">
        <w:rPr>
          <w:lang w:eastAsia="ar-SA"/>
        </w:rPr>
        <w:t xml:space="preserve"> и палаточного</w:t>
      </w:r>
      <w:r w:rsidR="007124D6">
        <w:rPr>
          <w:lang w:eastAsia="ar-SA"/>
        </w:rPr>
        <w:t xml:space="preserve"> размещения (далее – Подвоз детей) и осуществить размещение заказа на приобретени</w:t>
      </w:r>
      <w:r w:rsidR="00220080">
        <w:rPr>
          <w:lang w:eastAsia="ar-SA"/>
        </w:rPr>
        <w:t>е</w:t>
      </w:r>
      <w:r w:rsidR="007124D6">
        <w:rPr>
          <w:lang w:eastAsia="ar-SA"/>
        </w:rPr>
        <w:t xml:space="preserve"> горюче-смазочного материала (бензин, дизельное топливо) для организации Подвоза детей за счет средств бюджета Иркутского районного муниципального образования в сумме 221 760 (двести двадцать одна тысяча семьсот</w:t>
      </w:r>
      <w:proofErr w:type="gramEnd"/>
      <w:r w:rsidR="007124D6">
        <w:rPr>
          <w:lang w:eastAsia="ar-SA"/>
        </w:rPr>
        <w:t xml:space="preserve"> шестьдесят) рублей 00 копеек.</w:t>
      </w:r>
    </w:p>
    <w:p w:rsidR="007124D6" w:rsidRDefault="00F70909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7124D6">
        <w:rPr>
          <w:lang w:eastAsia="ar-SA"/>
        </w:rPr>
        <w:t>. Комитету по финансам администрации Иркутского районного муниципального образования предусмотреть финансирование расходов, связанных с организацией:</w:t>
      </w:r>
    </w:p>
    <w:p w:rsidR="00752FAA" w:rsidRDefault="007124D6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FC775F">
        <w:rPr>
          <w:lang w:eastAsia="ar-SA"/>
        </w:rPr>
        <w:t xml:space="preserve">отдыха </w:t>
      </w:r>
      <w:r w:rsidR="00752FAA">
        <w:rPr>
          <w:lang w:eastAsia="ar-SA"/>
        </w:rPr>
        <w:t xml:space="preserve">детей в количестве 383 </w:t>
      </w:r>
      <w:r w:rsidR="006F6F73">
        <w:rPr>
          <w:lang w:eastAsia="ar-SA"/>
        </w:rPr>
        <w:t>человека</w:t>
      </w:r>
      <w:r w:rsidR="00752FAA">
        <w:rPr>
          <w:lang w:eastAsia="ar-SA"/>
        </w:rPr>
        <w:t xml:space="preserve"> в условиях стационарного размещения за счет средств бюджета Иркутского районного муниципального образования в сумме 6 025 356 (шесть миллионов двадцать пять тысяч триста пятьдесят шесть) рублей 00 копеек;</w:t>
      </w:r>
    </w:p>
    <w:p w:rsidR="00752FAA" w:rsidRDefault="00752FAA" w:rsidP="00752FAA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2) </w:t>
      </w:r>
      <w:r w:rsidR="00FC775F">
        <w:rPr>
          <w:lang w:eastAsia="ar-SA"/>
        </w:rPr>
        <w:t xml:space="preserve">отдыха </w:t>
      </w:r>
      <w:r>
        <w:rPr>
          <w:lang w:eastAsia="ar-SA"/>
        </w:rPr>
        <w:t xml:space="preserve">детей в количестве 30 </w:t>
      </w:r>
      <w:r w:rsidR="006F6F73">
        <w:rPr>
          <w:lang w:eastAsia="ar-SA"/>
        </w:rPr>
        <w:t>человек</w:t>
      </w:r>
      <w:r>
        <w:rPr>
          <w:lang w:eastAsia="ar-SA"/>
        </w:rPr>
        <w:t xml:space="preserve"> в условиях </w:t>
      </w:r>
      <w:r w:rsidR="00424AA8">
        <w:rPr>
          <w:lang w:eastAsia="ar-SA"/>
        </w:rPr>
        <w:t>палаточного</w:t>
      </w:r>
      <w:r>
        <w:rPr>
          <w:lang w:eastAsia="ar-SA"/>
        </w:rPr>
        <w:t xml:space="preserve"> размещения за счет средств бюджета Иркутского районного муниципального образования в сумме 300 000 (триста тысяч) рублей 00 копеек.</w:t>
      </w:r>
    </w:p>
    <w:p w:rsidR="0052729E" w:rsidRDefault="00752FAA" w:rsidP="00752FAA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7124D6">
        <w:rPr>
          <w:lang w:eastAsia="ar-SA"/>
        </w:rPr>
        <w:t xml:space="preserve">) </w:t>
      </w:r>
      <w:r w:rsidR="00FC775F">
        <w:rPr>
          <w:lang w:eastAsia="ar-SA"/>
        </w:rPr>
        <w:t xml:space="preserve">подвоза </w:t>
      </w:r>
      <w:r w:rsidR="007124D6">
        <w:rPr>
          <w:lang w:eastAsia="ar-SA"/>
        </w:rPr>
        <w:t xml:space="preserve">детей за счет средств Иркутского районного муниципального образования в сумме </w:t>
      </w:r>
      <w:r w:rsidR="0052729E">
        <w:rPr>
          <w:lang w:eastAsia="ar-SA"/>
        </w:rPr>
        <w:t>221 760 (двести двадцать одна тысяча семьсот шестьдесят) рублей 00 копеек.</w:t>
      </w:r>
    </w:p>
    <w:p w:rsidR="0052729E" w:rsidRPr="0052729E" w:rsidRDefault="00F70909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52729E">
        <w:rPr>
          <w:lang w:eastAsia="ar-SA"/>
        </w:rPr>
        <w:t xml:space="preserve">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="0052729E" w:rsidRPr="0052729E">
        <w:rPr>
          <w:lang w:val="en-US" w:eastAsia="ar-SA"/>
        </w:rPr>
        <w:t>www</w:t>
      </w:r>
      <w:r w:rsidR="0052729E" w:rsidRPr="0052729E">
        <w:rPr>
          <w:lang w:eastAsia="ar-SA"/>
        </w:rPr>
        <w:t>.</w:t>
      </w:r>
      <w:proofErr w:type="spellStart"/>
      <w:r w:rsidR="0052729E" w:rsidRPr="0052729E">
        <w:rPr>
          <w:lang w:val="en-US" w:eastAsia="ar-SA"/>
        </w:rPr>
        <w:t>irkraion</w:t>
      </w:r>
      <w:proofErr w:type="spellEnd"/>
      <w:r w:rsidR="0052729E" w:rsidRPr="0052729E">
        <w:rPr>
          <w:lang w:eastAsia="ar-SA"/>
        </w:rPr>
        <w:t>.</w:t>
      </w:r>
      <w:proofErr w:type="spellStart"/>
      <w:r w:rsidR="0052729E" w:rsidRPr="0052729E">
        <w:rPr>
          <w:lang w:val="en-US" w:eastAsia="ar-SA"/>
        </w:rPr>
        <w:t>ru</w:t>
      </w:r>
      <w:proofErr w:type="spellEnd"/>
      <w:r w:rsidR="0052729E" w:rsidRPr="0052729E">
        <w:rPr>
          <w:lang w:eastAsia="ar-SA"/>
        </w:rPr>
        <w:t>.</w:t>
      </w:r>
    </w:p>
    <w:p w:rsidR="00252616" w:rsidRDefault="00F70909" w:rsidP="004C605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52729E">
        <w:rPr>
          <w:lang w:eastAsia="ar-SA"/>
        </w:rPr>
        <w:t xml:space="preserve">. Контроль настоящего постановления возложить на первого заместителя Мэра района. </w:t>
      </w:r>
      <w:r w:rsidR="007124D6">
        <w:rPr>
          <w:lang w:eastAsia="ar-SA"/>
        </w:rPr>
        <w:t xml:space="preserve">   </w:t>
      </w:r>
      <w:r w:rsidR="004C6050">
        <w:rPr>
          <w:lang w:eastAsia="ar-SA"/>
        </w:rPr>
        <w:t xml:space="preserve">    </w:t>
      </w:r>
      <w:r w:rsidR="00252616">
        <w:rPr>
          <w:lang w:eastAsia="ar-SA"/>
        </w:rPr>
        <w:t xml:space="preserve"> </w:t>
      </w:r>
    </w:p>
    <w:p w:rsidR="00252616" w:rsidRDefault="00252616" w:rsidP="00650D2E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650D2E" w:rsidRDefault="00650D2E" w:rsidP="00650D2E">
      <w:pPr>
        <w:pStyle w:val="a6"/>
        <w:framePr w:w="0" w:hRule="auto" w:hSpace="0" w:wrap="auto" w:vAnchor="margin" w:hAnchor="text" w:xAlign="left" w:yAlign="inline"/>
        <w:jc w:val="both"/>
        <w:rPr>
          <w:rFonts w:eastAsiaTheme="minorHAnsi"/>
          <w:szCs w:val="28"/>
          <w:lang w:eastAsia="en-US"/>
        </w:rPr>
      </w:pPr>
    </w:p>
    <w:p w:rsidR="009874D5" w:rsidRDefault="00FF1AFC" w:rsidP="00650D2E">
      <w:pPr>
        <w:pStyle w:val="a6"/>
        <w:framePr w:w="0" w:hRule="auto" w:hSpace="0" w:wrap="auto" w:vAnchor="margin" w:hAnchor="text" w:xAlign="left" w:yAlign="inline"/>
        <w:jc w:val="both"/>
        <w:rPr>
          <w:szCs w:val="28"/>
        </w:rPr>
        <w:sectPr w:rsidR="009874D5" w:rsidSect="00F70909">
          <w:pgSz w:w="11906" w:h="16838"/>
          <w:pgMar w:top="284" w:right="566" w:bottom="851" w:left="1701" w:header="709" w:footer="709" w:gutter="0"/>
          <w:cols w:space="708"/>
          <w:docGrid w:linePitch="381"/>
        </w:sectPr>
      </w:pPr>
      <w:r w:rsidRPr="002F7AC3">
        <w:rPr>
          <w:szCs w:val="28"/>
        </w:rPr>
        <w:t>Мэр</w:t>
      </w:r>
      <w:r>
        <w:rPr>
          <w:szCs w:val="28"/>
        </w:rPr>
        <w:t xml:space="preserve"> района</w:t>
      </w:r>
      <w:r w:rsidRPr="002F7AC3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              </w:t>
      </w:r>
      <w:r w:rsidR="00FF0BA2">
        <w:rPr>
          <w:szCs w:val="28"/>
        </w:rPr>
        <w:t xml:space="preserve">     </w:t>
      </w:r>
      <w:r w:rsidR="009874D5">
        <w:rPr>
          <w:szCs w:val="28"/>
        </w:rPr>
        <w:t xml:space="preserve">     Л.П. Фролов</w:t>
      </w:r>
    </w:p>
    <w:p w:rsidR="00926BD9" w:rsidRDefault="00926BD9" w:rsidP="009874D5">
      <w:pPr>
        <w:rPr>
          <w:sz w:val="24"/>
          <w:szCs w:val="24"/>
        </w:rPr>
      </w:pPr>
    </w:p>
    <w:p w:rsidR="00926BD9" w:rsidRDefault="00926BD9" w:rsidP="009874D5">
      <w:pPr>
        <w:rPr>
          <w:sz w:val="24"/>
          <w:szCs w:val="24"/>
        </w:rPr>
      </w:pPr>
    </w:p>
    <w:p w:rsidR="00926BD9" w:rsidRDefault="00926BD9" w:rsidP="009874D5">
      <w:pPr>
        <w:rPr>
          <w:sz w:val="24"/>
          <w:szCs w:val="24"/>
        </w:rPr>
      </w:pPr>
    </w:p>
    <w:p w:rsidR="00926BD9" w:rsidRDefault="00926BD9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52729E" w:rsidRDefault="0052729E" w:rsidP="009874D5">
      <w:pPr>
        <w:rPr>
          <w:sz w:val="24"/>
          <w:szCs w:val="24"/>
        </w:rPr>
      </w:pPr>
    </w:p>
    <w:p w:rsidR="00F12C8A" w:rsidRDefault="00F12C8A" w:rsidP="0052729E">
      <w:bookmarkStart w:id="0" w:name="_GoBack"/>
      <w:bookmarkEnd w:id="0"/>
    </w:p>
    <w:sectPr w:rsidR="00F12C8A" w:rsidSect="007E4C4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C" w:rsidRDefault="006B233C" w:rsidP="00CE5F68">
      <w:r>
        <w:separator/>
      </w:r>
    </w:p>
  </w:endnote>
  <w:endnote w:type="continuationSeparator" w:id="0">
    <w:p w:rsidR="006B233C" w:rsidRDefault="006B233C" w:rsidP="00C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C" w:rsidRDefault="006B233C" w:rsidP="00CE5F68">
      <w:r>
        <w:separator/>
      </w:r>
    </w:p>
  </w:footnote>
  <w:footnote w:type="continuationSeparator" w:id="0">
    <w:p w:rsidR="006B233C" w:rsidRDefault="006B233C" w:rsidP="00C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B0159A7"/>
    <w:multiLevelType w:val="hybridMultilevel"/>
    <w:tmpl w:val="3E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00F66"/>
    <w:rsid w:val="0000340F"/>
    <w:rsid w:val="00005903"/>
    <w:rsid w:val="00015C74"/>
    <w:rsid w:val="00016ADC"/>
    <w:rsid w:val="000170EA"/>
    <w:rsid w:val="00017D6C"/>
    <w:rsid w:val="00017E64"/>
    <w:rsid w:val="00025A18"/>
    <w:rsid w:val="00033C09"/>
    <w:rsid w:val="00034461"/>
    <w:rsid w:val="000449A0"/>
    <w:rsid w:val="00046E71"/>
    <w:rsid w:val="000478C2"/>
    <w:rsid w:val="00053838"/>
    <w:rsid w:val="0005499F"/>
    <w:rsid w:val="000556CB"/>
    <w:rsid w:val="000614DE"/>
    <w:rsid w:val="000621A6"/>
    <w:rsid w:val="000705C3"/>
    <w:rsid w:val="0007482E"/>
    <w:rsid w:val="000808D0"/>
    <w:rsid w:val="00085C2A"/>
    <w:rsid w:val="00086761"/>
    <w:rsid w:val="00097AE9"/>
    <w:rsid w:val="000A02E6"/>
    <w:rsid w:val="000B2EDF"/>
    <w:rsid w:val="000C15FF"/>
    <w:rsid w:val="000C43EB"/>
    <w:rsid w:val="000C5B4B"/>
    <w:rsid w:val="000C664C"/>
    <w:rsid w:val="000C7329"/>
    <w:rsid w:val="000D07F6"/>
    <w:rsid w:val="000D487F"/>
    <w:rsid w:val="000E24E1"/>
    <w:rsid w:val="000E293A"/>
    <w:rsid w:val="000E29FC"/>
    <w:rsid w:val="000E5865"/>
    <w:rsid w:val="000F0F87"/>
    <w:rsid w:val="000F372F"/>
    <w:rsid w:val="000F63FE"/>
    <w:rsid w:val="000F7836"/>
    <w:rsid w:val="001028E9"/>
    <w:rsid w:val="00110568"/>
    <w:rsid w:val="0011489F"/>
    <w:rsid w:val="00114D31"/>
    <w:rsid w:val="00115F46"/>
    <w:rsid w:val="001255A5"/>
    <w:rsid w:val="00150113"/>
    <w:rsid w:val="00153DA4"/>
    <w:rsid w:val="00154CB3"/>
    <w:rsid w:val="0015501E"/>
    <w:rsid w:val="00156699"/>
    <w:rsid w:val="00161F0A"/>
    <w:rsid w:val="00166DC1"/>
    <w:rsid w:val="00172A7C"/>
    <w:rsid w:val="00176536"/>
    <w:rsid w:val="00176758"/>
    <w:rsid w:val="00177071"/>
    <w:rsid w:val="00183F1A"/>
    <w:rsid w:val="00194580"/>
    <w:rsid w:val="00195FF2"/>
    <w:rsid w:val="001971AD"/>
    <w:rsid w:val="001A4192"/>
    <w:rsid w:val="001A65BD"/>
    <w:rsid w:val="001B060B"/>
    <w:rsid w:val="001B44FA"/>
    <w:rsid w:val="001B4A50"/>
    <w:rsid w:val="001B7939"/>
    <w:rsid w:val="001D04A8"/>
    <w:rsid w:val="001D0E9E"/>
    <w:rsid w:val="001D396B"/>
    <w:rsid w:val="001D5845"/>
    <w:rsid w:val="001E3D66"/>
    <w:rsid w:val="001F5150"/>
    <w:rsid w:val="001F7C5A"/>
    <w:rsid w:val="0020266B"/>
    <w:rsid w:val="002063E9"/>
    <w:rsid w:val="00214A41"/>
    <w:rsid w:val="0021643D"/>
    <w:rsid w:val="00216D1C"/>
    <w:rsid w:val="00220080"/>
    <w:rsid w:val="0022670D"/>
    <w:rsid w:val="00241C6A"/>
    <w:rsid w:val="00252616"/>
    <w:rsid w:val="00255D69"/>
    <w:rsid w:val="002600D5"/>
    <w:rsid w:val="00262237"/>
    <w:rsid w:val="002623A8"/>
    <w:rsid w:val="002671CE"/>
    <w:rsid w:val="00270BEE"/>
    <w:rsid w:val="00274979"/>
    <w:rsid w:val="00280405"/>
    <w:rsid w:val="0028301C"/>
    <w:rsid w:val="00283248"/>
    <w:rsid w:val="002A132D"/>
    <w:rsid w:val="002A2739"/>
    <w:rsid w:val="002A283E"/>
    <w:rsid w:val="002A30B6"/>
    <w:rsid w:val="002A3351"/>
    <w:rsid w:val="002A69E8"/>
    <w:rsid w:val="002A7A52"/>
    <w:rsid w:val="002B0BAF"/>
    <w:rsid w:val="002B2BB1"/>
    <w:rsid w:val="002C1E61"/>
    <w:rsid w:val="002C4E15"/>
    <w:rsid w:val="002C6D76"/>
    <w:rsid w:val="002C7E6C"/>
    <w:rsid w:val="002D084A"/>
    <w:rsid w:val="002D0F4D"/>
    <w:rsid w:val="002D52D4"/>
    <w:rsid w:val="002E462F"/>
    <w:rsid w:val="002F0579"/>
    <w:rsid w:val="002F0F51"/>
    <w:rsid w:val="002F793F"/>
    <w:rsid w:val="0030588A"/>
    <w:rsid w:val="00311D0D"/>
    <w:rsid w:val="00312D98"/>
    <w:rsid w:val="0031343A"/>
    <w:rsid w:val="0032238C"/>
    <w:rsid w:val="00322C06"/>
    <w:rsid w:val="00323440"/>
    <w:rsid w:val="003264C3"/>
    <w:rsid w:val="00327170"/>
    <w:rsid w:val="003374EB"/>
    <w:rsid w:val="00337826"/>
    <w:rsid w:val="00340F42"/>
    <w:rsid w:val="0034371B"/>
    <w:rsid w:val="0034514E"/>
    <w:rsid w:val="00345C29"/>
    <w:rsid w:val="00346CD5"/>
    <w:rsid w:val="003517DC"/>
    <w:rsid w:val="003533CB"/>
    <w:rsid w:val="00357B96"/>
    <w:rsid w:val="00361390"/>
    <w:rsid w:val="003633E7"/>
    <w:rsid w:val="0036577A"/>
    <w:rsid w:val="00366EF7"/>
    <w:rsid w:val="003740F2"/>
    <w:rsid w:val="00382CD8"/>
    <w:rsid w:val="003830F0"/>
    <w:rsid w:val="00384401"/>
    <w:rsid w:val="003856E7"/>
    <w:rsid w:val="003A081E"/>
    <w:rsid w:val="003A3271"/>
    <w:rsid w:val="003A3610"/>
    <w:rsid w:val="003B1DE5"/>
    <w:rsid w:val="003B530B"/>
    <w:rsid w:val="003B5D71"/>
    <w:rsid w:val="003C0CF4"/>
    <w:rsid w:val="003D215D"/>
    <w:rsid w:val="003D224E"/>
    <w:rsid w:val="003D4E16"/>
    <w:rsid w:val="003E2211"/>
    <w:rsid w:val="003E4792"/>
    <w:rsid w:val="003E500F"/>
    <w:rsid w:val="003E6117"/>
    <w:rsid w:val="003F0CDE"/>
    <w:rsid w:val="003F1B8D"/>
    <w:rsid w:val="003F22DC"/>
    <w:rsid w:val="003F6432"/>
    <w:rsid w:val="00402043"/>
    <w:rsid w:val="004051EC"/>
    <w:rsid w:val="004122CD"/>
    <w:rsid w:val="004132EE"/>
    <w:rsid w:val="00414B47"/>
    <w:rsid w:val="00414CB0"/>
    <w:rsid w:val="0041549B"/>
    <w:rsid w:val="004158FC"/>
    <w:rsid w:val="00422279"/>
    <w:rsid w:val="00422877"/>
    <w:rsid w:val="00422D76"/>
    <w:rsid w:val="00424AA8"/>
    <w:rsid w:val="00426B87"/>
    <w:rsid w:val="004309A5"/>
    <w:rsid w:val="00432B4A"/>
    <w:rsid w:val="00433240"/>
    <w:rsid w:val="00436D24"/>
    <w:rsid w:val="00437264"/>
    <w:rsid w:val="00440AC8"/>
    <w:rsid w:val="004420A0"/>
    <w:rsid w:val="0044709E"/>
    <w:rsid w:val="004547E8"/>
    <w:rsid w:val="00454E99"/>
    <w:rsid w:val="00456463"/>
    <w:rsid w:val="004631B9"/>
    <w:rsid w:val="004660C8"/>
    <w:rsid w:val="004730B9"/>
    <w:rsid w:val="00474E9F"/>
    <w:rsid w:val="00486824"/>
    <w:rsid w:val="00490882"/>
    <w:rsid w:val="00494B7C"/>
    <w:rsid w:val="00494F03"/>
    <w:rsid w:val="004A0597"/>
    <w:rsid w:val="004A0AEF"/>
    <w:rsid w:val="004A36EE"/>
    <w:rsid w:val="004A5D87"/>
    <w:rsid w:val="004B0D93"/>
    <w:rsid w:val="004B77EE"/>
    <w:rsid w:val="004C3697"/>
    <w:rsid w:val="004C5B03"/>
    <w:rsid w:val="004C6050"/>
    <w:rsid w:val="004D4756"/>
    <w:rsid w:val="004D7DB6"/>
    <w:rsid w:val="004E7420"/>
    <w:rsid w:val="004F141D"/>
    <w:rsid w:val="004F4A64"/>
    <w:rsid w:val="004F4E30"/>
    <w:rsid w:val="004F6AF2"/>
    <w:rsid w:val="00511C5B"/>
    <w:rsid w:val="0051269D"/>
    <w:rsid w:val="00512CE9"/>
    <w:rsid w:val="00524231"/>
    <w:rsid w:val="0052729E"/>
    <w:rsid w:val="0053443E"/>
    <w:rsid w:val="00535870"/>
    <w:rsid w:val="00535AE6"/>
    <w:rsid w:val="005373D1"/>
    <w:rsid w:val="00542BA3"/>
    <w:rsid w:val="00557D85"/>
    <w:rsid w:val="00561549"/>
    <w:rsid w:val="00567B3E"/>
    <w:rsid w:val="005702DF"/>
    <w:rsid w:val="00572A0B"/>
    <w:rsid w:val="005769E4"/>
    <w:rsid w:val="0058057C"/>
    <w:rsid w:val="0058159E"/>
    <w:rsid w:val="00584169"/>
    <w:rsid w:val="00592DC7"/>
    <w:rsid w:val="00594142"/>
    <w:rsid w:val="0059497D"/>
    <w:rsid w:val="005A1547"/>
    <w:rsid w:val="005A2D5D"/>
    <w:rsid w:val="005A4582"/>
    <w:rsid w:val="005A483B"/>
    <w:rsid w:val="005B03E0"/>
    <w:rsid w:val="005C08B2"/>
    <w:rsid w:val="005C111B"/>
    <w:rsid w:val="005C1424"/>
    <w:rsid w:val="005C54D2"/>
    <w:rsid w:val="005D0E0A"/>
    <w:rsid w:val="005D12B3"/>
    <w:rsid w:val="005D2500"/>
    <w:rsid w:val="005D68E2"/>
    <w:rsid w:val="005E23CD"/>
    <w:rsid w:val="005E34B4"/>
    <w:rsid w:val="005E744E"/>
    <w:rsid w:val="005F0F5F"/>
    <w:rsid w:val="005F5076"/>
    <w:rsid w:val="00600683"/>
    <w:rsid w:val="0060110D"/>
    <w:rsid w:val="00601962"/>
    <w:rsid w:val="0060434F"/>
    <w:rsid w:val="00604CDC"/>
    <w:rsid w:val="00604E9B"/>
    <w:rsid w:val="00611C48"/>
    <w:rsid w:val="00621101"/>
    <w:rsid w:val="00625F5F"/>
    <w:rsid w:val="0063287D"/>
    <w:rsid w:val="00632AE3"/>
    <w:rsid w:val="00633A51"/>
    <w:rsid w:val="0063630E"/>
    <w:rsid w:val="006426B3"/>
    <w:rsid w:val="00645A75"/>
    <w:rsid w:val="00650D2E"/>
    <w:rsid w:val="00653A37"/>
    <w:rsid w:val="00666729"/>
    <w:rsid w:val="006667B8"/>
    <w:rsid w:val="00667C69"/>
    <w:rsid w:val="00670709"/>
    <w:rsid w:val="006711C1"/>
    <w:rsid w:val="006739B5"/>
    <w:rsid w:val="00676ADA"/>
    <w:rsid w:val="00682BE5"/>
    <w:rsid w:val="0068365D"/>
    <w:rsid w:val="00696729"/>
    <w:rsid w:val="0069799C"/>
    <w:rsid w:val="00697C54"/>
    <w:rsid w:val="006A17B5"/>
    <w:rsid w:val="006A1F92"/>
    <w:rsid w:val="006B233C"/>
    <w:rsid w:val="006C0B78"/>
    <w:rsid w:val="006C2ACC"/>
    <w:rsid w:val="006C69E5"/>
    <w:rsid w:val="006C6F86"/>
    <w:rsid w:val="006D2663"/>
    <w:rsid w:val="006D767C"/>
    <w:rsid w:val="006E6232"/>
    <w:rsid w:val="006F1E38"/>
    <w:rsid w:val="006F6E8C"/>
    <w:rsid w:val="006F6F73"/>
    <w:rsid w:val="006F7A99"/>
    <w:rsid w:val="00702675"/>
    <w:rsid w:val="007032CC"/>
    <w:rsid w:val="00707E14"/>
    <w:rsid w:val="00710460"/>
    <w:rsid w:val="007124D6"/>
    <w:rsid w:val="007249E0"/>
    <w:rsid w:val="007255DF"/>
    <w:rsid w:val="00725DB8"/>
    <w:rsid w:val="00734470"/>
    <w:rsid w:val="007439D5"/>
    <w:rsid w:val="00744757"/>
    <w:rsid w:val="00745596"/>
    <w:rsid w:val="007457B1"/>
    <w:rsid w:val="00746990"/>
    <w:rsid w:val="007472F4"/>
    <w:rsid w:val="007479E0"/>
    <w:rsid w:val="00750CEE"/>
    <w:rsid w:val="007523FA"/>
    <w:rsid w:val="00752FAA"/>
    <w:rsid w:val="00762BDC"/>
    <w:rsid w:val="0076321F"/>
    <w:rsid w:val="00766DC2"/>
    <w:rsid w:val="00770930"/>
    <w:rsid w:val="00775B76"/>
    <w:rsid w:val="00776C5E"/>
    <w:rsid w:val="00777E91"/>
    <w:rsid w:val="00777FA2"/>
    <w:rsid w:val="0078132B"/>
    <w:rsid w:val="0078151B"/>
    <w:rsid w:val="00781F4D"/>
    <w:rsid w:val="007868D5"/>
    <w:rsid w:val="00786959"/>
    <w:rsid w:val="00790E6B"/>
    <w:rsid w:val="0079576A"/>
    <w:rsid w:val="007A19AD"/>
    <w:rsid w:val="007A2A22"/>
    <w:rsid w:val="007A3234"/>
    <w:rsid w:val="007A4025"/>
    <w:rsid w:val="007A511F"/>
    <w:rsid w:val="007A5944"/>
    <w:rsid w:val="007A74CF"/>
    <w:rsid w:val="007A76CA"/>
    <w:rsid w:val="007B4CC5"/>
    <w:rsid w:val="007B55E5"/>
    <w:rsid w:val="007C1EA0"/>
    <w:rsid w:val="007C6141"/>
    <w:rsid w:val="007D6CAB"/>
    <w:rsid w:val="007E28A7"/>
    <w:rsid w:val="007E340E"/>
    <w:rsid w:val="007E4C4C"/>
    <w:rsid w:val="007E4EE7"/>
    <w:rsid w:val="007F0372"/>
    <w:rsid w:val="007F5F6D"/>
    <w:rsid w:val="0080029D"/>
    <w:rsid w:val="0080315A"/>
    <w:rsid w:val="008039C9"/>
    <w:rsid w:val="00806929"/>
    <w:rsid w:val="0081156D"/>
    <w:rsid w:val="00813F5A"/>
    <w:rsid w:val="00815B00"/>
    <w:rsid w:val="008173C7"/>
    <w:rsid w:val="008237A0"/>
    <w:rsid w:val="00824BA9"/>
    <w:rsid w:val="00826EFE"/>
    <w:rsid w:val="00831A46"/>
    <w:rsid w:val="00840CC2"/>
    <w:rsid w:val="00843569"/>
    <w:rsid w:val="008448E1"/>
    <w:rsid w:val="00844F4A"/>
    <w:rsid w:val="008459B8"/>
    <w:rsid w:val="00853AFF"/>
    <w:rsid w:val="00856070"/>
    <w:rsid w:val="00856421"/>
    <w:rsid w:val="00861EC8"/>
    <w:rsid w:val="008713F9"/>
    <w:rsid w:val="00873685"/>
    <w:rsid w:val="00875273"/>
    <w:rsid w:val="00876971"/>
    <w:rsid w:val="00876C8B"/>
    <w:rsid w:val="008814F1"/>
    <w:rsid w:val="00884242"/>
    <w:rsid w:val="008845EF"/>
    <w:rsid w:val="00884997"/>
    <w:rsid w:val="008862D5"/>
    <w:rsid w:val="008875A0"/>
    <w:rsid w:val="008A00D2"/>
    <w:rsid w:val="008A0E12"/>
    <w:rsid w:val="008A4DB3"/>
    <w:rsid w:val="008B6BE1"/>
    <w:rsid w:val="008C3858"/>
    <w:rsid w:val="008D57C2"/>
    <w:rsid w:val="008D598F"/>
    <w:rsid w:val="008E2C76"/>
    <w:rsid w:val="008E4AF2"/>
    <w:rsid w:val="008E5E62"/>
    <w:rsid w:val="008F2AB0"/>
    <w:rsid w:val="008F44DA"/>
    <w:rsid w:val="009011B9"/>
    <w:rsid w:val="00901F62"/>
    <w:rsid w:val="00904735"/>
    <w:rsid w:val="00904ED7"/>
    <w:rsid w:val="00911C4F"/>
    <w:rsid w:val="00916174"/>
    <w:rsid w:val="0091705D"/>
    <w:rsid w:val="00926BD9"/>
    <w:rsid w:val="009318E4"/>
    <w:rsid w:val="00933D24"/>
    <w:rsid w:val="00941792"/>
    <w:rsid w:val="00944815"/>
    <w:rsid w:val="00950809"/>
    <w:rsid w:val="00951695"/>
    <w:rsid w:val="00953C02"/>
    <w:rsid w:val="00954C9E"/>
    <w:rsid w:val="00967798"/>
    <w:rsid w:val="00974A5D"/>
    <w:rsid w:val="009767D9"/>
    <w:rsid w:val="0098245D"/>
    <w:rsid w:val="009874D5"/>
    <w:rsid w:val="009902EF"/>
    <w:rsid w:val="009907B2"/>
    <w:rsid w:val="009A066E"/>
    <w:rsid w:val="009B4438"/>
    <w:rsid w:val="009C6C70"/>
    <w:rsid w:val="009D32C2"/>
    <w:rsid w:val="009E2F87"/>
    <w:rsid w:val="009E695F"/>
    <w:rsid w:val="009F0232"/>
    <w:rsid w:val="009F2830"/>
    <w:rsid w:val="00A00455"/>
    <w:rsid w:val="00A0049E"/>
    <w:rsid w:val="00A05C49"/>
    <w:rsid w:val="00A11587"/>
    <w:rsid w:val="00A17787"/>
    <w:rsid w:val="00A3129C"/>
    <w:rsid w:val="00A3554B"/>
    <w:rsid w:val="00A36205"/>
    <w:rsid w:val="00A37EED"/>
    <w:rsid w:val="00A412C5"/>
    <w:rsid w:val="00A4189E"/>
    <w:rsid w:val="00A42D66"/>
    <w:rsid w:val="00A475C3"/>
    <w:rsid w:val="00A51D50"/>
    <w:rsid w:val="00A52EB5"/>
    <w:rsid w:val="00A71FC2"/>
    <w:rsid w:val="00A80E4F"/>
    <w:rsid w:val="00A86216"/>
    <w:rsid w:val="00A91CE6"/>
    <w:rsid w:val="00A93E54"/>
    <w:rsid w:val="00A95C39"/>
    <w:rsid w:val="00A96AE1"/>
    <w:rsid w:val="00A97D55"/>
    <w:rsid w:val="00AA7518"/>
    <w:rsid w:val="00AB6B82"/>
    <w:rsid w:val="00AB6BBA"/>
    <w:rsid w:val="00AC051B"/>
    <w:rsid w:val="00AC1290"/>
    <w:rsid w:val="00AC1861"/>
    <w:rsid w:val="00AC7F9D"/>
    <w:rsid w:val="00AD1A9F"/>
    <w:rsid w:val="00AD285C"/>
    <w:rsid w:val="00AD50F8"/>
    <w:rsid w:val="00AF4327"/>
    <w:rsid w:val="00AF5A4C"/>
    <w:rsid w:val="00AF5AA6"/>
    <w:rsid w:val="00B10093"/>
    <w:rsid w:val="00B12A28"/>
    <w:rsid w:val="00B12ED8"/>
    <w:rsid w:val="00B136B6"/>
    <w:rsid w:val="00B2263C"/>
    <w:rsid w:val="00B30969"/>
    <w:rsid w:val="00B36413"/>
    <w:rsid w:val="00B427E8"/>
    <w:rsid w:val="00B43764"/>
    <w:rsid w:val="00B45ECA"/>
    <w:rsid w:val="00B463E3"/>
    <w:rsid w:val="00B5426D"/>
    <w:rsid w:val="00B609EB"/>
    <w:rsid w:val="00B60D6A"/>
    <w:rsid w:val="00B60EE1"/>
    <w:rsid w:val="00B77638"/>
    <w:rsid w:val="00B805DD"/>
    <w:rsid w:val="00B868C9"/>
    <w:rsid w:val="00B91748"/>
    <w:rsid w:val="00B92CA7"/>
    <w:rsid w:val="00B94720"/>
    <w:rsid w:val="00B962DA"/>
    <w:rsid w:val="00BA1EDC"/>
    <w:rsid w:val="00BB3D5D"/>
    <w:rsid w:val="00BC31DC"/>
    <w:rsid w:val="00BC3223"/>
    <w:rsid w:val="00BC5CF0"/>
    <w:rsid w:val="00BD2597"/>
    <w:rsid w:val="00BD4433"/>
    <w:rsid w:val="00BE2FCF"/>
    <w:rsid w:val="00BE7F89"/>
    <w:rsid w:val="00BF0A89"/>
    <w:rsid w:val="00BF14F6"/>
    <w:rsid w:val="00BF33FC"/>
    <w:rsid w:val="00BF5C35"/>
    <w:rsid w:val="00C048BB"/>
    <w:rsid w:val="00C13272"/>
    <w:rsid w:val="00C173B8"/>
    <w:rsid w:val="00C21577"/>
    <w:rsid w:val="00C24C63"/>
    <w:rsid w:val="00C259E1"/>
    <w:rsid w:val="00C26B6D"/>
    <w:rsid w:val="00C33D5C"/>
    <w:rsid w:val="00C3678B"/>
    <w:rsid w:val="00C452D5"/>
    <w:rsid w:val="00C464A3"/>
    <w:rsid w:val="00C50C4E"/>
    <w:rsid w:val="00C514D2"/>
    <w:rsid w:val="00C52B79"/>
    <w:rsid w:val="00C5539D"/>
    <w:rsid w:val="00C61662"/>
    <w:rsid w:val="00C64834"/>
    <w:rsid w:val="00C65BE8"/>
    <w:rsid w:val="00C6613C"/>
    <w:rsid w:val="00C72BE2"/>
    <w:rsid w:val="00C86A47"/>
    <w:rsid w:val="00C90022"/>
    <w:rsid w:val="00C963FE"/>
    <w:rsid w:val="00C967D7"/>
    <w:rsid w:val="00CA47D9"/>
    <w:rsid w:val="00CB14DC"/>
    <w:rsid w:val="00CD0CB7"/>
    <w:rsid w:val="00CD4876"/>
    <w:rsid w:val="00CD652F"/>
    <w:rsid w:val="00CE2B64"/>
    <w:rsid w:val="00CE5F68"/>
    <w:rsid w:val="00CF2DCD"/>
    <w:rsid w:val="00D03B06"/>
    <w:rsid w:val="00D06D8E"/>
    <w:rsid w:val="00D13F0C"/>
    <w:rsid w:val="00D222B5"/>
    <w:rsid w:val="00D2752D"/>
    <w:rsid w:val="00D30EB8"/>
    <w:rsid w:val="00D421BB"/>
    <w:rsid w:val="00D425D5"/>
    <w:rsid w:val="00D427D1"/>
    <w:rsid w:val="00D42A54"/>
    <w:rsid w:val="00D42C17"/>
    <w:rsid w:val="00D44A9C"/>
    <w:rsid w:val="00D529E8"/>
    <w:rsid w:val="00D62B60"/>
    <w:rsid w:val="00D661E3"/>
    <w:rsid w:val="00D678EA"/>
    <w:rsid w:val="00D80698"/>
    <w:rsid w:val="00D85446"/>
    <w:rsid w:val="00D878D6"/>
    <w:rsid w:val="00D94CFE"/>
    <w:rsid w:val="00D97562"/>
    <w:rsid w:val="00DA21E2"/>
    <w:rsid w:val="00DA28B0"/>
    <w:rsid w:val="00DA6714"/>
    <w:rsid w:val="00DB0010"/>
    <w:rsid w:val="00DB14AB"/>
    <w:rsid w:val="00DC1285"/>
    <w:rsid w:val="00DC6C4B"/>
    <w:rsid w:val="00DD1A2C"/>
    <w:rsid w:val="00DD651A"/>
    <w:rsid w:val="00DE2BAE"/>
    <w:rsid w:val="00DF11ED"/>
    <w:rsid w:val="00DF289D"/>
    <w:rsid w:val="00DF2F6C"/>
    <w:rsid w:val="00DF4BB4"/>
    <w:rsid w:val="00DF78C2"/>
    <w:rsid w:val="00E0095A"/>
    <w:rsid w:val="00E03293"/>
    <w:rsid w:val="00E16C18"/>
    <w:rsid w:val="00E33397"/>
    <w:rsid w:val="00E3396D"/>
    <w:rsid w:val="00E354BF"/>
    <w:rsid w:val="00E3600D"/>
    <w:rsid w:val="00E43445"/>
    <w:rsid w:val="00E43FF6"/>
    <w:rsid w:val="00E46CA3"/>
    <w:rsid w:val="00E65C76"/>
    <w:rsid w:val="00E660B4"/>
    <w:rsid w:val="00E66A3A"/>
    <w:rsid w:val="00E71BAD"/>
    <w:rsid w:val="00E7479E"/>
    <w:rsid w:val="00E74DE6"/>
    <w:rsid w:val="00E80C77"/>
    <w:rsid w:val="00E87AF9"/>
    <w:rsid w:val="00E93776"/>
    <w:rsid w:val="00E9463D"/>
    <w:rsid w:val="00EA3CC4"/>
    <w:rsid w:val="00EA69ED"/>
    <w:rsid w:val="00EA767C"/>
    <w:rsid w:val="00EB2ACA"/>
    <w:rsid w:val="00EB5DE5"/>
    <w:rsid w:val="00EB7676"/>
    <w:rsid w:val="00EC129B"/>
    <w:rsid w:val="00EC59B5"/>
    <w:rsid w:val="00ED173F"/>
    <w:rsid w:val="00ED7CF3"/>
    <w:rsid w:val="00EE076E"/>
    <w:rsid w:val="00EE1C42"/>
    <w:rsid w:val="00EE3E97"/>
    <w:rsid w:val="00EE4527"/>
    <w:rsid w:val="00EE5B0A"/>
    <w:rsid w:val="00EF4735"/>
    <w:rsid w:val="00EF7B96"/>
    <w:rsid w:val="00EF7CB7"/>
    <w:rsid w:val="00F00641"/>
    <w:rsid w:val="00F00899"/>
    <w:rsid w:val="00F10DB2"/>
    <w:rsid w:val="00F12C8A"/>
    <w:rsid w:val="00F14E78"/>
    <w:rsid w:val="00F25CF2"/>
    <w:rsid w:val="00F26261"/>
    <w:rsid w:val="00F33571"/>
    <w:rsid w:val="00F34AF2"/>
    <w:rsid w:val="00F40414"/>
    <w:rsid w:val="00F4135B"/>
    <w:rsid w:val="00F446FE"/>
    <w:rsid w:val="00F46BF7"/>
    <w:rsid w:val="00F605F7"/>
    <w:rsid w:val="00F63AF6"/>
    <w:rsid w:val="00F65AC2"/>
    <w:rsid w:val="00F679D8"/>
    <w:rsid w:val="00F70909"/>
    <w:rsid w:val="00F70A29"/>
    <w:rsid w:val="00F75CBD"/>
    <w:rsid w:val="00F77242"/>
    <w:rsid w:val="00F777D5"/>
    <w:rsid w:val="00F77FB9"/>
    <w:rsid w:val="00F823CD"/>
    <w:rsid w:val="00F847B4"/>
    <w:rsid w:val="00F8517C"/>
    <w:rsid w:val="00F91FBF"/>
    <w:rsid w:val="00F94AA2"/>
    <w:rsid w:val="00F978DF"/>
    <w:rsid w:val="00FA0D28"/>
    <w:rsid w:val="00FA1598"/>
    <w:rsid w:val="00FA4004"/>
    <w:rsid w:val="00FA407E"/>
    <w:rsid w:val="00FB0B64"/>
    <w:rsid w:val="00FB2E41"/>
    <w:rsid w:val="00FB6CFE"/>
    <w:rsid w:val="00FC775F"/>
    <w:rsid w:val="00FD0BD5"/>
    <w:rsid w:val="00FD0EB8"/>
    <w:rsid w:val="00FE01CB"/>
    <w:rsid w:val="00FF0BA2"/>
    <w:rsid w:val="00FF189D"/>
    <w:rsid w:val="00FF1AFC"/>
    <w:rsid w:val="00FF4F80"/>
    <w:rsid w:val="00FF517D"/>
    <w:rsid w:val="00FF55D1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6426B3"/>
    <w:rPr>
      <w:color w:val="0000FF" w:themeColor="hyperlink"/>
      <w:u w:val="single"/>
    </w:rPr>
  </w:style>
  <w:style w:type="paragraph" w:customStyle="1" w:styleId="a6">
    <w:name w:val="Тема письма"/>
    <w:basedOn w:val="a"/>
    <w:rsid w:val="00FF1AFC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character" w:customStyle="1" w:styleId="2">
    <w:name w:val="Основной текст (2)"/>
    <w:basedOn w:val="a0"/>
    <w:rsid w:val="007C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aliases w:val="мой"/>
    <w:basedOn w:val="a"/>
    <w:link w:val="a8"/>
    <w:uiPriority w:val="34"/>
    <w:qFormat/>
    <w:rsid w:val="00725D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725DB8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874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CE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F68"/>
  </w:style>
  <w:style w:type="paragraph" w:styleId="ac">
    <w:name w:val="footer"/>
    <w:basedOn w:val="a"/>
    <w:link w:val="ad"/>
    <w:uiPriority w:val="99"/>
    <w:unhideWhenUsed/>
    <w:rsid w:val="00CE5F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F68"/>
  </w:style>
  <w:style w:type="paragraph" w:customStyle="1" w:styleId="Default">
    <w:name w:val="Default"/>
    <w:rsid w:val="00C26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624EE-DE53-4A25-B675-3E3D70CA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27</cp:revision>
  <cp:lastPrinted>2020-07-07T00:09:00Z</cp:lastPrinted>
  <dcterms:created xsi:type="dcterms:W3CDTF">2021-03-16T00:02:00Z</dcterms:created>
  <dcterms:modified xsi:type="dcterms:W3CDTF">2021-05-17T01:06:00Z</dcterms:modified>
</cp:coreProperties>
</file>