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E" w:rsidRDefault="006939A5" w:rsidP="00D43BE9">
      <w:pPr>
        <w:ind w:right="-1"/>
        <w:jc w:val="center"/>
      </w:pPr>
      <w:r w:rsidRPr="006939A5">
        <w:rPr>
          <w:noProof/>
          <w:lang w:eastAsia="ru-RU"/>
        </w:rPr>
        <w:drawing>
          <wp:inline distT="0" distB="0" distL="0" distR="0">
            <wp:extent cx="653415" cy="7480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A5" w:rsidRPr="00A728AA" w:rsidRDefault="006939A5" w:rsidP="00D43BE9">
      <w:pPr>
        <w:shd w:val="clear" w:color="auto" w:fill="FFFFFF"/>
        <w:tabs>
          <w:tab w:val="left" w:pos="8035"/>
        </w:tabs>
        <w:suppressAutoHyphens/>
        <w:autoSpaceDN/>
        <w:adjustRightInd/>
        <w:ind w:right="-1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6939A5" w:rsidRDefault="006939A5" w:rsidP="00D43BE9">
      <w:pPr>
        <w:shd w:val="clear" w:color="auto" w:fill="FFFFFF"/>
        <w:suppressAutoHyphens/>
        <w:autoSpaceDN/>
        <w:adjustRightInd/>
        <w:spacing w:line="360" w:lineRule="auto"/>
        <w:ind w:right="-1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6939A5" w:rsidRPr="00A728AA" w:rsidRDefault="006939A5" w:rsidP="00D43BE9">
      <w:pPr>
        <w:shd w:val="clear" w:color="auto" w:fill="FFFFFF"/>
        <w:suppressAutoHyphens/>
        <w:autoSpaceDN/>
        <w:adjustRightInd/>
        <w:spacing w:line="360" w:lineRule="auto"/>
        <w:ind w:right="-1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6939A5" w:rsidRPr="00A728AA" w:rsidRDefault="006939A5" w:rsidP="00D43BE9">
      <w:pPr>
        <w:shd w:val="clear" w:color="auto" w:fill="FFFFFF"/>
        <w:suppressAutoHyphens/>
        <w:autoSpaceDN/>
        <w:adjustRightInd/>
        <w:ind w:right="-1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6939A5" w:rsidRPr="00A728AA" w:rsidRDefault="006939A5" w:rsidP="00D43BE9">
      <w:pPr>
        <w:shd w:val="clear" w:color="auto" w:fill="FFFFFF"/>
        <w:suppressAutoHyphens/>
        <w:autoSpaceDN/>
        <w:adjustRightInd/>
        <w:ind w:right="-1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6939A5" w:rsidRPr="00A728AA" w:rsidRDefault="006939A5" w:rsidP="00D43BE9">
      <w:pPr>
        <w:shd w:val="clear" w:color="auto" w:fill="FFFFFF"/>
        <w:suppressAutoHyphens/>
        <w:autoSpaceDN/>
        <w:adjustRightInd/>
        <w:ind w:right="-1"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A728AA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6939A5" w:rsidRPr="00A728AA" w:rsidRDefault="006939A5" w:rsidP="00D43BE9">
      <w:pPr>
        <w:shd w:val="clear" w:color="auto" w:fill="FFFFFF"/>
        <w:suppressAutoHyphens/>
        <w:autoSpaceDN/>
        <w:adjustRightInd/>
        <w:ind w:right="-1"/>
        <w:jc w:val="center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6939A5" w:rsidRPr="00A728AA" w:rsidRDefault="00D04F8B" w:rsidP="007078D4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«13» марта 2020 </w:t>
      </w:r>
      <w:r w:rsidR="006939A5" w:rsidRPr="00A728AA">
        <w:rPr>
          <w:sz w:val="24"/>
          <w:szCs w:val="24"/>
          <w:lang w:eastAsia="ar-SA"/>
        </w:rPr>
        <w:t>г.</w:t>
      </w:r>
      <w:r w:rsidR="006939A5" w:rsidRPr="00A728AA"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ab/>
      </w:r>
      <w:r w:rsidR="00711070">
        <w:rPr>
          <w:sz w:val="24"/>
          <w:szCs w:val="24"/>
          <w:lang w:eastAsia="ar-SA"/>
        </w:rPr>
        <w:tab/>
        <w:t xml:space="preserve">       </w:t>
      </w:r>
      <w:r w:rsidR="007078D4">
        <w:rPr>
          <w:sz w:val="24"/>
          <w:szCs w:val="24"/>
          <w:lang w:eastAsia="ar-SA"/>
        </w:rPr>
        <w:t xml:space="preserve">             </w:t>
      </w:r>
      <w:r>
        <w:rPr>
          <w:sz w:val="24"/>
          <w:szCs w:val="24"/>
          <w:lang w:eastAsia="ar-SA"/>
        </w:rPr>
        <w:t xml:space="preserve">                                     </w:t>
      </w:r>
      <w:bookmarkStart w:id="0" w:name="_GoBack"/>
      <w:bookmarkEnd w:id="0"/>
      <w:r>
        <w:rPr>
          <w:sz w:val="24"/>
          <w:szCs w:val="24"/>
          <w:lang w:eastAsia="ar-SA"/>
        </w:rPr>
        <w:t>№ 25</w:t>
      </w:r>
    </w:p>
    <w:p w:rsidR="006939A5" w:rsidRPr="002368DC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926A3" w:rsidRPr="002926A3" w:rsidRDefault="00383283" w:rsidP="002926A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>О</w:t>
      </w:r>
      <w:r w:rsidR="00497C92">
        <w:rPr>
          <w:lang w:eastAsia="ar-SA"/>
        </w:rPr>
        <w:t>б</w:t>
      </w:r>
      <w:r w:rsidR="00815CC4">
        <w:rPr>
          <w:lang w:eastAsia="ar-SA"/>
        </w:rPr>
        <w:t xml:space="preserve"> определении </w:t>
      </w:r>
      <w:r w:rsidR="00C8116E">
        <w:rPr>
          <w:lang w:eastAsia="ar-SA"/>
        </w:rPr>
        <w:t>органа</w:t>
      </w:r>
      <w:r w:rsidR="00084221">
        <w:rPr>
          <w:lang w:eastAsia="ar-SA"/>
        </w:rPr>
        <w:t xml:space="preserve"> местного самоуправления</w:t>
      </w:r>
      <w:r w:rsidR="00815CC4" w:rsidRPr="0043533C">
        <w:rPr>
          <w:lang w:eastAsia="ar-SA"/>
        </w:rPr>
        <w:t>,</w:t>
      </w:r>
      <w:r w:rsidR="00815CC4">
        <w:rPr>
          <w:lang w:eastAsia="ar-SA"/>
        </w:rPr>
        <w:t xml:space="preserve"> уполномоченного на осуществление</w:t>
      </w:r>
      <w:r w:rsidR="00497C92">
        <w:rPr>
          <w:lang w:eastAsia="ar-SA"/>
        </w:rPr>
        <w:t xml:space="preserve"> внутреннего муниципального финансового контроля</w:t>
      </w:r>
      <w:r>
        <w:rPr>
          <w:lang w:eastAsia="ar-SA"/>
        </w:rPr>
        <w:t xml:space="preserve"> </w:t>
      </w:r>
    </w:p>
    <w:p w:rsidR="006939A5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B7029" w:rsidRPr="00A728AA" w:rsidRDefault="005B7029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383283" w:rsidRPr="00877ECC" w:rsidRDefault="00383283" w:rsidP="00E22926">
      <w:pPr>
        <w:tabs>
          <w:tab w:val="left" w:pos="1134"/>
        </w:tabs>
        <w:spacing w:after="1" w:line="280" w:lineRule="atLeast"/>
        <w:ind w:firstLine="709"/>
        <w:jc w:val="both"/>
        <w:rPr>
          <w:rFonts w:ascii="Calibri" w:hAnsi="Calibri"/>
          <w:sz w:val="22"/>
          <w:szCs w:val="22"/>
          <w:lang w:eastAsia="ru-RU"/>
        </w:rPr>
      </w:pPr>
      <w:r>
        <w:t xml:space="preserve">В </w:t>
      </w:r>
      <w:r w:rsidR="00815CC4">
        <w:t xml:space="preserve">целях приведения в соответствие действующих правовых актов с нормами Бюджетного кодекса Российской Федерации, Федерального законодательства о контрактной системе в сфере закупок, руководствуясь  </w:t>
      </w:r>
      <w:r w:rsidR="00003A15">
        <w:t xml:space="preserve">пунктом 3 </w:t>
      </w:r>
      <w:r w:rsidR="001F69B8">
        <w:t>ста</w:t>
      </w:r>
      <w:r w:rsidR="00003A15">
        <w:t xml:space="preserve">тьи 265 </w:t>
      </w:r>
      <w:r w:rsidR="00ED2E8C">
        <w:t>Бюджетного кодекса Р</w:t>
      </w:r>
      <w:r w:rsidR="001F69B8">
        <w:t xml:space="preserve">оссийской Федерации, </w:t>
      </w:r>
      <w:r w:rsidR="00E22926">
        <w:t xml:space="preserve">пунктом 3 части 1, </w:t>
      </w:r>
      <w:r w:rsidR="007C55EC">
        <w:t>пунктом 3 части 9</w:t>
      </w:r>
      <w:r w:rsidR="00E85694">
        <w:t xml:space="preserve"> статьи</w:t>
      </w:r>
      <w:r w:rsidR="00771547">
        <w:t xml:space="preserve"> 99 Федерального закона от 05.04.2013 </w:t>
      </w:r>
      <w:r w:rsidR="00D43BE9">
        <w:br/>
      </w:r>
      <w:r w:rsidR="00771547">
        <w:t>№ 44</w:t>
      </w:r>
      <w:r w:rsidR="00771547" w:rsidRPr="00771547">
        <w:rPr>
          <w:b/>
        </w:rPr>
        <w:t>-</w:t>
      </w:r>
      <w:r w:rsidR="00771547">
        <w:t xml:space="preserve">ФЗ «О контрактной системе в сфере закупок товаров, работ, услуг для обеспечения государственных и муниципальных нужд», </w:t>
      </w:r>
      <w:r w:rsidR="00877ECC">
        <w:rPr>
          <w:lang w:eastAsia="ar-SA"/>
        </w:rPr>
        <w:t>статьями 39, 45, 54</w:t>
      </w:r>
      <w:r w:rsidR="00815CC4">
        <w:rPr>
          <w:lang w:eastAsia="ar-SA"/>
        </w:rPr>
        <w:t>, 73</w:t>
      </w:r>
      <w:r w:rsidR="00877ECC">
        <w:rPr>
          <w:lang w:eastAsia="ar-SA"/>
        </w:rPr>
        <w:t xml:space="preserve"> Устава Иркутского районного муниципального образования:</w:t>
      </w:r>
    </w:p>
    <w:p w:rsidR="0043533C" w:rsidRDefault="00815CC4" w:rsidP="00E22926">
      <w:pPr>
        <w:pStyle w:val="a5"/>
        <w:numPr>
          <w:ilvl w:val="0"/>
          <w:numId w:val="4"/>
        </w:numPr>
        <w:tabs>
          <w:tab w:val="left" w:pos="1134"/>
        </w:tabs>
        <w:spacing w:after="1" w:line="280" w:lineRule="atLeast"/>
        <w:ind w:left="0" w:firstLine="709"/>
        <w:jc w:val="both"/>
        <w:rPr>
          <w:lang w:eastAsia="ar-SA"/>
        </w:rPr>
      </w:pPr>
      <w:r>
        <w:rPr>
          <w:lang w:eastAsia="ar-SA"/>
        </w:rPr>
        <w:t xml:space="preserve">Определить администрацию Иркутского районного муниципального образования </w:t>
      </w:r>
      <w:r w:rsidR="0043533C" w:rsidRPr="00D633EF">
        <w:rPr>
          <w:lang w:eastAsia="ar-SA"/>
        </w:rPr>
        <w:t xml:space="preserve">муниципальным </w:t>
      </w:r>
      <w:r w:rsidRPr="00D633EF">
        <w:rPr>
          <w:lang w:eastAsia="ar-SA"/>
        </w:rPr>
        <w:t>органом</w:t>
      </w:r>
      <w:r w:rsidR="0043533C" w:rsidRPr="00D633EF">
        <w:rPr>
          <w:lang w:eastAsia="ar-SA"/>
        </w:rPr>
        <w:t>,</w:t>
      </w:r>
      <w:r w:rsidR="0043533C">
        <w:rPr>
          <w:lang w:eastAsia="ar-SA"/>
        </w:rPr>
        <w:t xml:space="preserve"> уполномоченным на осуществление внутреннего муниципального финансового контроля, в лице Комитета по муниципальному финансовому контролю администрации.</w:t>
      </w:r>
    </w:p>
    <w:p w:rsidR="0043533C" w:rsidRDefault="0043533C" w:rsidP="00E22926">
      <w:pPr>
        <w:pStyle w:val="a5"/>
        <w:numPr>
          <w:ilvl w:val="0"/>
          <w:numId w:val="4"/>
        </w:numPr>
        <w:tabs>
          <w:tab w:val="left" w:pos="1134"/>
        </w:tabs>
        <w:spacing w:after="1" w:line="280" w:lineRule="atLeast"/>
        <w:ind w:left="0" w:firstLine="709"/>
        <w:jc w:val="both"/>
        <w:rPr>
          <w:lang w:eastAsia="ar-SA"/>
        </w:rPr>
      </w:pPr>
      <w:r>
        <w:rPr>
          <w:lang w:eastAsia="ar-SA"/>
        </w:rPr>
        <w:t>Признать утратившим силу распоряжение администрации Иркутского районного муниципального образования от 31.03.2016 № 63 «Об уполномоченном муниципальном органе по осуществлению внутреннего муниципального финансового контроля в сфере закупок товаров, работ, услуг для обеспечения муниципальных нужд».</w:t>
      </w:r>
    </w:p>
    <w:p w:rsidR="00A429CC" w:rsidRPr="00A429CC" w:rsidRDefault="001317C8" w:rsidP="000D2D8D">
      <w:pPr>
        <w:pStyle w:val="a5"/>
        <w:numPr>
          <w:ilvl w:val="0"/>
          <w:numId w:val="4"/>
        </w:numPr>
        <w:tabs>
          <w:tab w:val="left" w:pos="1134"/>
        </w:tabs>
        <w:spacing w:after="1" w:line="280" w:lineRule="atLeast"/>
        <w:ind w:left="0" w:firstLine="709"/>
        <w:jc w:val="both"/>
        <w:rPr>
          <w:lang w:eastAsia="ar-SA"/>
        </w:rPr>
      </w:pPr>
      <w:r w:rsidRPr="001317C8">
        <w:rPr>
          <w:rFonts w:eastAsia="Calibri"/>
        </w:rPr>
        <w:t xml:space="preserve">Отделу по организации делопроизводства и работе с обращениями граждан </w:t>
      </w:r>
      <w:r w:rsidR="00323E4D">
        <w:rPr>
          <w:rFonts w:eastAsia="Calibri"/>
        </w:rPr>
        <w:t>организационно</w:t>
      </w:r>
      <w:r w:rsidR="00323E4D">
        <w:rPr>
          <w:rFonts w:eastAsia="Calibri"/>
          <w:b/>
        </w:rPr>
        <w:t>-</w:t>
      </w:r>
      <w:r w:rsidR="00323E4D">
        <w:rPr>
          <w:rFonts w:eastAsia="Calibri"/>
        </w:rPr>
        <w:t xml:space="preserve">контрольного управления </w:t>
      </w:r>
      <w:r w:rsidRPr="001317C8">
        <w:rPr>
          <w:rFonts w:eastAsia="Calibri"/>
        </w:rPr>
        <w:t xml:space="preserve">администрации Иркутского районного муниципального образования внести в оригинал </w:t>
      </w:r>
      <w:r>
        <w:rPr>
          <w:rFonts w:eastAsia="Calibri"/>
        </w:rPr>
        <w:t>распоряжени</w:t>
      </w:r>
      <w:r w:rsidR="00A429CC">
        <w:rPr>
          <w:rFonts w:eastAsia="Calibri"/>
        </w:rPr>
        <w:t>я</w:t>
      </w:r>
      <w:r w:rsidR="005B6362">
        <w:rPr>
          <w:rFonts w:eastAsia="Calibri"/>
        </w:rPr>
        <w:t>, указанного в пункте 2 настоящего распоряжения</w:t>
      </w:r>
      <w:r>
        <w:rPr>
          <w:lang w:eastAsia="ar-SA"/>
        </w:rPr>
        <w:t xml:space="preserve">, </w:t>
      </w:r>
      <w:r w:rsidRPr="00A429CC">
        <w:rPr>
          <w:rFonts w:eastAsia="Calibri"/>
        </w:rPr>
        <w:t>информацию о признании правового акта утратившим силу.</w:t>
      </w:r>
    </w:p>
    <w:p w:rsidR="00B06733" w:rsidRPr="00B06733" w:rsidRDefault="00B06733" w:rsidP="00E22926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  <w:lang w:eastAsia="ar-SA"/>
        </w:rPr>
      </w:pPr>
      <w:r w:rsidRPr="00B06733">
        <w:rPr>
          <w:rFonts w:eastAsia="Times New Roman"/>
          <w:lang w:eastAsia="ar-SA"/>
        </w:rPr>
        <w:t xml:space="preserve">Опубликовать настоящее </w:t>
      </w:r>
      <w:r>
        <w:rPr>
          <w:rFonts w:eastAsia="Times New Roman"/>
          <w:lang w:eastAsia="ar-SA"/>
        </w:rPr>
        <w:t>распоряжение</w:t>
      </w:r>
      <w:r w:rsidRPr="00B06733">
        <w:rPr>
          <w:rFonts w:eastAsia="Times New Roman"/>
          <w:lang w:eastAsia="ar-SA"/>
        </w:rPr>
        <w:t xml:space="preserve"> в газете «Ангарские огни» и разместить на официальном сайте Иркутского районного муниципального образования в информационно</w:t>
      </w:r>
      <w:r w:rsidRPr="00B06733">
        <w:rPr>
          <w:rFonts w:eastAsia="Times New Roman"/>
          <w:b/>
          <w:lang w:eastAsia="ar-SA"/>
        </w:rPr>
        <w:t>-</w:t>
      </w:r>
      <w:r w:rsidRPr="00B06733">
        <w:rPr>
          <w:rFonts w:eastAsia="Times New Roman"/>
          <w:lang w:eastAsia="ar-SA"/>
        </w:rPr>
        <w:t xml:space="preserve">телекоммуникационной сети «Интернет» по адресу: </w:t>
      </w:r>
      <w:r w:rsidRPr="00B06733">
        <w:rPr>
          <w:rFonts w:eastAsia="Times New Roman"/>
          <w:lang w:val="en-US" w:eastAsia="ar-SA"/>
        </w:rPr>
        <w:t>www</w:t>
      </w:r>
      <w:r w:rsidRPr="00B06733">
        <w:rPr>
          <w:rFonts w:eastAsia="Times New Roman"/>
          <w:lang w:eastAsia="ar-SA"/>
        </w:rPr>
        <w:t>.</w:t>
      </w:r>
      <w:r w:rsidRPr="00B06733">
        <w:rPr>
          <w:rFonts w:eastAsia="Times New Roman"/>
          <w:lang w:val="en-US" w:eastAsia="ar-SA"/>
        </w:rPr>
        <w:t>irkraion</w:t>
      </w:r>
      <w:r w:rsidRPr="00B06733">
        <w:rPr>
          <w:rFonts w:eastAsia="Times New Roman"/>
          <w:lang w:eastAsia="ar-SA"/>
        </w:rPr>
        <w:t>.</w:t>
      </w:r>
      <w:r w:rsidRPr="00B06733">
        <w:rPr>
          <w:rFonts w:eastAsia="Times New Roman"/>
          <w:lang w:val="en-US" w:eastAsia="ar-SA"/>
        </w:rPr>
        <w:t>ru</w:t>
      </w:r>
      <w:r w:rsidRPr="00B06733">
        <w:rPr>
          <w:rFonts w:eastAsia="Times New Roman"/>
          <w:lang w:eastAsia="ar-SA"/>
        </w:rPr>
        <w:t>.</w:t>
      </w:r>
    </w:p>
    <w:p w:rsidR="00383283" w:rsidRDefault="00383283" w:rsidP="00D43BE9">
      <w:pPr>
        <w:pStyle w:val="a5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lang w:eastAsia="ar-SA"/>
        </w:rPr>
      </w:pPr>
      <w:r>
        <w:rPr>
          <w:lang w:eastAsia="ar-SA"/>
        </w:rPr>
        <w:t>Контроль исполнения настоящего распоряж</w:t>
      </w:r>
      <w:r w:rsidR="00FA1FDC">
        <w:rPr>
          <w:lang w:eastAsia="ar-SA"/>
        </w:rPr>
        <w:t>ения возложить на председателя К</w:t>
      </w:r>
      <w:r>
        <w:rPr>
          <w:lang w:eastAsia="ar-SA"/>
        </w:rPr>
        <w:t>омитета по муниципальному финансовому контролю администрации Иркутского районного муниципального образования.</w:t>
      </w:r>
    </w:p>
    <w:p w:rsidR="002328C4" w:rsidRDefault="002328C4" w:rsidP="00383283">
      <w:pPr>
        <w:jc w:val="both"/>
        <w:rPr>
          <w:lang w:eastAsia="ar-SA"/>
        </w:rPr>
      </w:pPr>
    </w:p>
    <w:p w:rsidR="008D38D7" w:rsidRDefault="008D38D7" w:rsidP="00383283">
      <w:pPr>
        <w:jc w:val="both"/>
        <w:rPr>
          <w:lang w:eastAsia="ar-SA"/>
        </w:rPr>
      </w:pPr>
    </w:p>
    <w:p w:rsidR="006939A5" w:rsidRPr="006939A5" w:rsidRDefault="00383283" w:rsidP="00D633EF">
      <w:pPr>
        <w:suppressAutoHyphens/>
        <w:jc w:val="both"/>
      </w:pPr>
      <w:r>
        <w:rPr>
          <w:lang w:eastAsia="ar-SA"/>
        </w:rPr>
        <w:t>Мэр</w:t>
      </w:r>
      <w:r w:rsidR="00F34D67">
        <w:rPr>
          <w:lang w:eastAsia="ar-SA"/>
        </w:rPr>
        <w:tab/>
      </w:r>
      <w:r w:rsidR="008D38D7">
        <w:rPr>
          <w:lang w:eastAsia="ar-SA"/>
        </w:rPr>
        <w:t xml:space="preserve">    </w:t>
      </w:r>
      <w:r w:rsidR="00F34D67">
        <w:rPr>
          <w:lang w:eastAsia="ar-SA"/>
        </w:rPr>
        <w:tab/>
      </w:r>
      <w:r w:rsidR="00F34D67">
        <w:rPr>
          <w:lang w:eastAsia="ar-SA"/>
        </w:rPr>
        <w:tab/>
      </w:r>
      <w:r w:rsidR="00F34D67">
        <w:rPr>
          <w:lang w:eastAsia="ar-SA"/>
        </w:rPr>
        <w:tab/>
      </w:r>
      <w:r w:rsidR="00F34D67">
        <w:rPr>
          <w:lang w:eastAsia="ar-SA"/>
        </w:rPr>
        <w:tab/>
      </w:r>
      <w:r w:rsidR="00F34D67">
        <w:rPr>
          <w:lang w:eastAsia="ar-SA"/>
        </w:rPr>
        <w:tab/>
      </w:r>
      <w:r w:rsidR="00F34D67">
        <w:rPr>
          <w:lang w:eastAsia="ar-SA"/>
        </w:rPr>
        <w:tab/>
      </w:r>
      <w:r w:rsidR="0018603B">
        <w:rPr>
          <w:lang w:eastAsia="ar-SA"/>
        </w:rPr>
        <w:t xml:space="preserve">          </w:t>
      </w:r>
      <w:r w:rsidR="00A429CC">
        <w:rPr>
          <w:lang w:eastAsia="ar-SA"/>
        </w:rPr>
        <w:t xml:space="preserve">                         </w:t>
      </w:r>
      <w:r w:rsidR="008D38D7">
        <w:rPr>
          <w:lang w:eastAsia="ar-SA"/>
        </w:rPr>
        <w:t xml:space="preserve">        </w:t>
      </w:r>
      <w:r w:rsidR="0018603B">
        <w:rPr>
          <w:lang w:eastAsia="ar-SA"/>
        </w:rPr>
        <w:t>Л.П. Фролов</w:t>
      </w:r>
    </w:p>
    <w:sectPr w:rsidR="006939A5" w:rsidRPr="006939A5" w:rsidSect="008D38D7">
      <w:pgSz w:w="11906" w:h="16838"/>
      <w:pgMar w:top="17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62BA"/>
    <w:multiLevelType w:val="hybridMultilevel"/>
    <w:tmpl w:val="EAE4C0BE"/>
    <w:lvl w:ilvl="0" w:tplc="CC0A41AC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392940"/>
    <w:multiLevelType w:val="hybridMultilevel"/>
    <w:tmpl w:val="91F27EC0"/>
    <w:lvl w:ilvl="0" w:tplc="4E3008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CE6949"/>
    <w:multiLevelType w:val="multilevel"/>
    <w:tmpl w:val="47201738"/>
    <w:lvl w:ilvl="0">
      <w:start w:val="1"/>
      <w:numFmt w:val="decimal"/>
      <w:lvlText w:val="%1."/>
      <w:lvlJc w:val="left"/>
      <w:pPr>
        <w:ind w:left="4330" w:hanging="360"/>
      </w:p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">
    <w:nsid w:val="704014CA"/>
    <w:multiLevelType w:val="hybridMultilevel"/>
    <w:tmpl w:val="47004B56"/>
    <w:lvl w:ilvl="0" w:tplc="C93238C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A6418FE"/>
    <w:multiLevelType w:val="hybridMultilevel"/>
    <w:tmpl w:val="16F05C74"/>
    <w:lvl w:ilvl="0" w:tplc="02CCBD9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939A5"/>
    <w:rsid w:val="00003A15"/>
    <w:rsid w:val="00033178"/>
    <w:rsid w:val="00084221"/>
    <w:rsid w:val="000A3965"/>
    <w:rsid w:val="000D2D8D"/>
    <w:rsid w:val="001317C8"/>
    <w:rsid w:val="00161D44"/>
    <w:rsid w:val="0018603B"/>
    <w:rsid w:val="001963F9"/>
    <w:rsid w:val="001C3817"/>
    <w:rsid w:val="001C558F"/>
    <w:rsid w:val="001F69B8"/>
    <w:rsid w:val="002328C4"/>
    <w:rsid w:val="002368DC"/>
    <w:rsid w:val="00275988"/>
    <w:rsid w:val="00291575"/>
    <w:rsid w:val="002926A3"/>
    <w:rsid w:val="002A1204"/>
    <w:rsid w:val="002A3EC2"/>
    <w:rsid w:val="0031447F"/>
    <w:rsid w:val="00322949"/>
    <w:rsid w:val="00323E4D"/>
    <w:rsid w:val="00340E62"/>
    <w:rsid w:val="00383283"/>
    <w:rsid w:val="003B20E2"/>
    <w:rsid w:val="003D63DE"/>
    <w:rsid w:val="003E4495"/>
    <w:rsid w:val="003F5A99"/>
    <w:rsid w:val="0043533C"/>
    <w:rsid w:val="004423F4"/>
    <w:rsid w:val="004448CF"/>
    <w:rsid w:val="00483E88"/>
    <w:rsid w:val="004852C3"/>
    <w:rsid w:val="00497C92"/>
    <w:rsid w:val="004E519A"/>
    <w:rsid w:val="004F3F5F"/>
    <w:rsid w:val="0050481B"/>
    <w:rsid w:val="005517D6"/>
    <w:rsid w:val="00592F47"/>
    <w:rsid w:val="005B6362"/>
    <w:rsid w:val="005B7029"/>
    <w:rsid w:val="006939A5"/>
    <w:rsid w:val="006B582C"/>
    <w:rsid w:val="006C38C9"/>
    <w:rsid w:val="007078D4"/>
    <w:rsid w:val="00711070"/>
    <w:rsid w:val="00752ECF"/>
    <w:rsid w:val="007548D6"/>
    <w:rsid w:val="00771547"/>
    <w:rsid w:val="007A2CA2"/>
    <w:rsid w:val="007C55EC"/>
    <w:rsid w:val="00815CC4"/>
    <w:rsid w:val="00877ECC"/>
    <w:rsid w:val="008B74AD"/>
    <w:rsid w:val="008C171D"/>
    <w:rsid w:val="008D38D7"/>
    <w:rsid w:val="00900102"/>
    <w:rsid w:val="009031E5"/>
    <w:rsid w:val="009E6450"/>
    <w:rsid w:val="00A10AF6"/>
    <w:rsid w:val="00A429CC"/>
    <w:rsid w:val="00A53314"/>
    <w:rsid w:val="00A9670C"/>
    <w:rsid w:val="00AB2B18"/>
    <w:rsid w:val="00B06733"/>
    <w:rsid w:val="00B571AE"/>
    <w:rsid w:val="00B60E0D"/>
    <w:rsid w:val="00B77DA7"/>
    <w:rsid w:val="00B83F50"/>
    <w:rsid w:val="00BF3275"/>
    <w:rsid w:val="00C17192"/>
    <w:rsid w:val="00C3395E"/>
    <w:rsid w:val="00C34D02"/>
    <w:rsid w:val="00C577C5"/>
    <w:rsid w:val="00C73404"/>
    <w:rsid w:val="00C7543F"/>
    <w:rsid w:val="00C8116E"/>
    <w:rsid w:val="00CE1429"/>
    <w:rsid w:val="00D04F8B"/>
    <w:rsid w:val="00D22C0C"/>
    <w:rsid w:val="00D3005A"/>
    <w:rsid w:val="00D43BE9"/>
    <w:rsid w:val="00D633EF"/>
    <w:rsid w:val="00D636EF"/>
    <w:rsid w:val="00D6473C"/>
    <w:rsid w:val="00D74949"/>
    <w:rsid w:val="00D936BC"/>
    <w:rsid w:val="00E22926"/>
    <w:rsid w:val="00E579C0"/>
    <w:rsid w:val="00E70066"/>
    <w:rsid w:val="00E85694"/>
    <w:rsid w:val="00E91AF7"/>
    <w:rsid w:val="00ED2E8C"/>
    <w:rsid w:val="00F14F8A"/>
    <w:rsid w:val="00F34D67"/>
    <w:rsid w:val="00F65147"/>
    <w:rsid w:val="00FA1FDC"/>
    <w:rsid w:val="00FC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4949"/>
    <w:pPr>
      <w:ind w:left="720"/>
      <w:contextualSpacing/>
    </w:pPr>
  </w:style>
  <w:style w:type="paragraph" w:customStyle="1" w:styleId="ConsPlusNormal">
    <w:name w:val="ConsPlusNormal"/>
    <w:rsid w:val="00A96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 С.М</dc:creator>
  <cp:keywords/>
  <dc:description/>
  <cp:lastModifiedBy>Николаева Ирина Леонидовна</cp:lastModifiedBy>
  <cp:revision>94</cp:revision>
  <cp:lastPrinted>2020-03-13T01:36:00Z</cp:lastPrinted>
  <dcterms:created xsi:type="dcterms:W3CDTF">2016-10-17T02:55:00Z</dcterms:created>
  <dcterms:modified xsi:type="dcterms:W3CDTF">2020-03-20T02:52:00Z</dcterms:modified>
</cp:coreProperties>
</file>