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Pr="00E41C61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Pr="00E41C61" w:rsidRDefault="007561CF" w:rsidP="0052476D">
      <w:pPr>
        <w:shd w:val="clear" w:color="auto" w:fill="FFFFFF"/>
        <w:contextualSpacing/>
        <w:jc w:val="both"/>
        <w:rPr>
          <w:szCs w:val="27"/>
        </w:rPr>
      </w:pPr>
      <w:r>
        <w:rPr>
          <w:szCs w:val="27"/>
        </w:rPr>
        <w:t>от 28.06.</w:t>
      </w:r>
      <w:r w:rsidR="0052476D" w:rsidRPr="00E41C61">
        <w:rPr>
          <w:szCs w:val="27"/>
        </w:rPr>
        <w:t>20</w:t>
      </w:r>
      <w:r>
        <w:rPr>
          <w:szCs w:val="27"/>
        </w:rPr>
        <w:t>19</w:t>
      </w:r>
      <w:r w:rsidR="0052476D" w:rsidRPr="00E41C61">
        <w:rPr>
          <w:szCs w:val="27"/>
        </w:rPr>
        <w:t xml:space="preserve">г.                                              </w:t>
      </w:r>
      <w:r>
        <w:rPr>
          <w:szCs w:val="27"/>
        </w:rPr>
        <w:t xml:space="preserve">                                                   № 334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E41C61" w:rsidRDefault="007711EC" w:rsidP="00E41C61">
      <w:pPr>
        <w:shd w:val="clear" w:color="auto" w:fill="FFFFFF"/>
        <w:suppressAutoHyphens/>
        <w:autoSpaceDN/>
        <w:adjustRightInd/>
        <w:ind w:right="-1"/>
        <w:jc w:val="both"/>
        <w:rPr>
          <w:szCs w:val="27"/>
          <w:lang w:eastAsia="ar-SA"/>
        </w:rPr>
      </w:pPr>
      <w:r w:rsidRPr="00E41C61">
        <w:rPr>
          <w:szCs w:val="27"/>
          <w:lang w:eastAsia="ar-SA"/>
        </w:rPr>
        <w:t xml:space="preserve">О </w:t>
      </w:r>
      <w:r w:rsidR="00E41C61" w:rsidRPr="00E41C61">
        <w:rPr>
          <w:szCs w:val="27"/>
          <w:lang w:eastAsia="ar-SA"/>
        </w:rPr>
        <w:t xml:space="preserve">создании комиссии по согласованию мест размещения контейнерных площадок для сбора (накопления) твердых коммунальных отходов в районах сложившейся застройки </w:t>
      </w:r>
      <w:r w:rsidR="005E1034" w:rsidRPr="005E1034">
        <w:t xml:space="preserve">на территории </w:t>
      </w:r>
      <w:r w:rsidR="005E1034">
        <w:t>муниципальных образований Иркутского района</w:t>
      </w:r>
    </w:p>
    <w:p w:rsidR="00E41C61" w:rsidRDefault="00E41C61" w:rsidP="00D951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DD128C" w:rsidRPr="00DD128C" w:rsidRDefault="007711EC" w:rsidP="001639E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D36D34">
        <w:rPr>
          <w:lang w:eastAsia="ar-SA"/>
        </w:rPr>
        <w:t xml:space="preserve">Во исполнение </w:t>
      </w:r>
      <w:r w:rsidR="00E41C61" w:rsidRPr="00D36D34">
        <w:t>ст.</w:t>
      </w:r>
      <w:r w:rsidR="00DD128C">
        <w:t xml:space="preserve"> </w:t>
      </w:r>
      <w:r w:rsidR="00E41C61" w:rsidRPr="00D36D34">
        <w:t>8</w:t>
      </w:r>
      <w:r w:rsidR="005C354D" w:rsidRPr="00D36D34">
        <w:t xml:space="preserve"> </w:t>
      </w:r>
      <w:r w:rsidR="00E41C61" w:rsidRPr="00D36D34">
        <w:t>Федерального закона от 24.06.1998 № 89-ФЗ «Об отходах производства и потребления», п. 1</w:t>
      </w:r>
      <w:r w:rsidR="00D95135" w:rsidRPr="00D36D34">
        <w:t>4</w:t>
      </w:r>
      <w:r w:rsidR="00E41C61" w:rsidRPr="00D36D34">
        <w:t xml:space="preserve"> ст. 15 </w:t>
      </w:r>
      <w:r w:rsidRPr="00D36D34">
        <w:rPr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D95135" w:rsidRPr="00D36D34">
        <w:rPr>
          <w:lang w:eastAsia="ar-SA"/>
        </w:rPr>
        <w:t xml:space="preserve"> </w:t>
      </w:r>
      <w:r w:rsidR="00E41C61" w:rsidRPr="00D36D34"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</w:t>
      </w:r>
      <w:r w:rsidR="001639E8">
        <w:t xml:space="preserve"> и ведения их реестра»</w:t>
      </w:r>
      <w:r w:rsidR="00D95135" w:rsidRPr="00D36D34">
        <w:rPr>
          <w:lang w:eastAsia="ar-SA"/>
        </w:rPr>
        <w:t xml:space="preserve">, </w:t>
      </w:r>
      <w:r w:rsidR="007F722C" w:rsidRPr="00D36D34">
        <w:rPr>
          <w:lang w:eastAsia="ar-SA"/>
        </w:rPr>
        <w:t xml:space="preserve">руководствуясь </w:t>
      </w:r>
      <w:r w:rsidR="00D95135" w:rsidRPr="00D36D34">
        <w:t>п. 8.2. п.п. 8.2.5. постановления Главного государственного санитарного врача Р</w:t>
      </w:r>
      <w:r w:rsidR="00DD128C">
        <w:t xml:space="preserve">оссийской </w:t>
      </w:r>
      <w:r w:rsidR="00D95135" w:rsidRPr="00D36D34">
        <w:t>Ф</w:t>
      </w:r>
      <w:r w:rsidR="00DD128C">
        <w:t>едерации</w:t>
      </w:r>
      <w:r w:rsidR="00D95135" w:rsidRPr="00D36D34">
        <w:t xml:space="preserve"> от 10.06.2010 № 64 «Об утверждении СанПиН 2.1.2.2645-10»</w:t>
      </w:r>
      <w:r w:rsidR="00D95135" w:rsidRPr="00D36D34">
        <w:rPr>
          <w:lang w:eastAsia="ar-SA"/>
        </w:rPr>
        <w:t>, руководствуясь</w:t>
      </w:r>
      <w:r w:rsidR="00D95135" w:rsidRPr="00D36D34">
        <w:t xml:space="preserve"> п. 2.2. п.п. 2.2.3. </w:t>
      </w:r>
      <w:r w:rsidR="00A41FE4" w:rsidRPr="00D36D34">
        <w:rPr>
          <w:bCs/>
        </w:rPr>
        <w:t>С</w:t>
      </w:r>
      <w:r w:rsidR="00D95135" w:rsidRPr="00D36D34">
        <w:rPr>
          <w:bCs/>
        </w:rPr>
        <w:t>анитарных правил содержа</w:t>
      </w:r>
      <w:r w:rsidR="00DD128C">
        <w:rPr>
          <w:bCs/>
        </w:rPr>
        <w:t>ния территорий населенных мест «СанПиН 42-128-4690-88»</w:t>
      </w:r>
      <w:r w:rsidR="00D95135" w:rsidRPr="00D36D34">
        <w:rPr>
          <w:bCs/>
        </w:rPr>
        <w:t xml:space="preserve"> (утв. Главным государственным санитарным врачом СССР 05.08.1988 </w:t>
      </w:r>
      <w:r w:rsidR="00A41FE4" w:rsidRPr="00D36D34">
        <w:rPr>
          <w:bCs/>
        </w:rPr>
        <w:t>№</w:t>
      </w:r>
      <w:r w:rsidR="00D95135" w:rsidRPr="00D36D34">
        <w:rPr>
          <w:bCs/>
        </w:rPr>
        <w:t xml:space="preserve"> 4690-88)</w:t>
      </w:r>
      <w:r w:rsidR="00A41FE4" w:rsidRPr="00D36D34">
        <w:rPr>
          <w:bCs/>
        </w:rPr>
        <w:t xml:space="preserve">, </w:t>
      </w:r>
      <w:r w:rsidRPr="00D36D34">
        <w:rPr>
          <w:lang w:eastAsia="ar-SA"/>
        </w:rPr>
        <w:t xml:space="preserve">администрация Иркутского районного муниципального </w:t>
      </w:r>
      <w:r w:rsidR="00DD128C" w:rsidRPr="00D36D34">
        <w:rPr>
          <w:lang w:eastAsia="ar-SA"/>
        </w:rPr>
        <w:t>образования,</w:t>
      </w:r>
      <w:r w:rsidR="00DD128C">
        <w:rPr>
          <w:lang w:eastAsia="ar-SA"/>
        </w:rPr>
        <w:t xml:space="preserve"> </w:t>
      </w:r>
      <w:r w:rsidR="00DD128C" w:rsidRPr="00D36D34">
        <w:rPr>
          <w:lang w:eastAsia="ar-SA"/>
        </w:rPr>
        <w:t>руководствуясь ст. ст. 39, 45, 54 Устава Иркутского район</w:t>
      </w:r>
      <w:r w:rsidR="00DD128C">
        <w:rPr>
          <w:lang w:eastAsia="ar-SA"/>
        </w:rPr>
        <w:t>ного муниципального образования</w:t>
      </w:r>
    </w:p>
    <w:p w:rsidR="005C354D" w:rsidRPr="005C354D" w:rsidRDefault="007711EC" w:rsidP="007711EC">
      <w:pPr>
        <w:shd w:val="clear" w:color="auto" w:fill="FFFFFF"/>
        <w:suppressAutoHyphens/>
        <w:autoSpaceDN/>
        <w:adjustRightInd/>
        <w:jc w:val="both"/>
        <w:rPr>
          <w:szCs w:val="27"/>
          <w:lang w:eastAsia="ar-SA"/>
        </w:rPr>
      </w:pPr>
      <w:r w:rsidRPr="005C354D">
        <w:rPr>
          <w:szCs w:val="27"/>
          <w:lang w:eastAsia="ar-SA"/>
        </w:rPr>
        <w:t>ПОСТАНОВЛЯЕТ:</w:t>
      </w:r>
    </w:p>
    <w:p w:rsidR="00950C71" w:rsidRDefault="000D17C5" w:rsidP="00950C71">
      <w:pPr>
        <w:shd w:val="clear" w:color="auto" w:fill="FFFFFF"/>
        <w:suppressAutoHyphens/>
        <w:autoSpaceDN/>
        <w:adjustRightInd/>
        <w:ind w:firstLine="709"/>
        <w:jc w:val="both"/>
      </w:pPr>
      <w:r w:rsidRPr="005C354D">
        <w:t>1.</w:t>
      </w:r>
      <w:r w:rsidR="00950C71">
        <w:t> </w:t>
      </w:r>
      <w:r w:rsidRPr="005C354D">
        <w:t xml:space="preserve">Утвердить состав </w:t>
      </w:r>
      <w:r w:rsidRPr="005C354D">
        <w:rPr>
          <w:rFonts w:eastAsia="Calibri"/>
          <w:lang w:eastAsia="ar-SA"/>
        </w:rPr>
        <w:t xml:space="preserve">комиссии </w:t>
      </w:r>
      <w:r w:rsidRPr="005C354D">
        <w:rPr>
          <w:lang w:eastAsia="ar-SA"/>
        </w:rPr>
        <w:t>по согласованию мест размещения контейнерных площадок для сбора (накопления) твердых коммунальных отходов в районах сложившейся застройки</w:t>
      </w:r>
      <w:r w:rsidR="005E1034">
        <w:rPr>
          <w:lang w:eastAsia="ar-SA"/>
        </w:rPr>
        <w:t xml:space="preserve"> </w:t>
      </w:r>
      <w:r w:rsidR="005E1034" w:rsidRPr="005E1034">
        <w:t xml:space="preserve">на территории </w:t>
      </w:r>
      <w:r w:rsidR="005E1034">
        <w:t>муниципальных образований Иркутского района</w:t>
      </w:r>
      <w:r w:rsidRPr="005C354D">
        <w:t xml:space="preserve"> (Приложение 1).</w:t>
      </w:r>
    </w:p>
    <w:p w:rsidR="005C354D" w:rsidRPr="005C354D" w:rsidRDefault="00950C71" w:rsidP="00950C71">
      <w:pPr>
        <w:shd w:val="clear" w:color="auto" w:fill="FFFFFF"/>
        <w:suppressAutoHyphens/>
        <w:autoSpaceDN/>
        <w:adjustRightInd/>
        <w:ind w:firstLine="709"/>
        <w:jc w:val="both"/>
      </w:pPr>
      <w:r>
        <w:rPr>
          <w:lang w:eastAsia="ar-SA"/>
        </w:rPr>
        <w:t>2. </w:t>
      </w:r>
      <w:r w:rsidR="000D17C5" w:rsidRPr="005C354D">
        <w:t xml:space="preserve">Утвердить форму акта </w:t>
      </w:r>
      <w:r w:rsidR="000D17C5" w:rsidRPr="005C354D">
        <w:rPr>
          <w:lang w:eastAsia="ar-SA"/>
        </w:rPr>
        <w:t>по согласованию мест размещения контейнерных площадок для сбора (накопления) твердых коммунальных отходов в районах сложившейся застройки</w:t>
      </w:r>
      <w:r w:rsidR="005E1034">
        <w:rPr>
          <w:lang w:eastAsia="ar-SA"/>
        </w:rPr>
        <w:t xml:space="preserve"> </w:t>
      </w:r>
      <w:r w:rsidR="005E1034" w:rsidRPr="005E1034">
        <w:t xml:space="preserve">на территории </w:t>
      </w:r>
      <w:r w:rsidR="005E1034">
        <w:t>муниципальных образований Иркутского района</w:t>
      </w:r>
      <w:r w:rsidR="000D17C5" w:rsidRPr="005C354D">
        <w:t xml:space="preserve"> (Приложение 2).</w:t>
      </w:r>
    </w:p>
    <w:p w:rsidR="005C354D" w:rsidRPr="00D36D34" w:rsidRDefault="005C354D" w:rsidP="005C354D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5C354D">
        <w:rPr>
          <w:lang w:eastAsia="ar-SA"/>
        </w:rPr>
        <w:t>3</w:t>
      </w:r>
      <w:r w:rsidR="007711EC" w:rsidRPr="005C354D">
        <w:rPr>
          <w:lang w:eastAsia="ar-SA"/>
        </w:rPr>
        <w:t xml:space="preserve">. </w:t>
      </w:r>
      <w:r w:rsidR="00950C71">
        <w:rPr>
          <w:lang w:eastAsia="ar-SA"/>
        </w:rPr>
        <w:t xml:space="preserve"> </w:t>
      </w:r>
      <w:r w:rsidR="007711EC" w:rsidRPr="005C354D">
        <w:rPr>
          <w:lang w:eastAsia="ar-SA"/>
        </w:rPr>
        <w:t>Опубликовать настоящее постановление в ра</w:t>
      </w:r>
      <w:r>
        <w:rPr>
          <w:lang w:eastAsia="ar-SA"/>
        </w:rPr>
        <w:t xml:space="preserve">йонной газете «Ангарские огни», </w:t>
      </w:r>
      <w:r w:rsidR="007711EC" w:rsidRPr="005C354D">
        <w:rPr>
          <w:lang w:eastAsia="ar-SA"/>
        </w:rPr>
        <w:t xml:space="preserve">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Pr="00D36D34">
          <w:rPr>
            <w:rStyle w:val="a7"/>
            <w:color w:val="auto"/>
            <w:u w:val="none"/>
            <w:lang w:val="en-US"/>
          </w:rPr>
          <w:t>www</w:t>
        </w:r>
        <w:r w:rsidRPr="00D36D34">
          <w:rPr>
            <w:rStyle w:val="a7"/>
            <w:color w:val="auto"/>
            <w:u w:val="none"/>
          </w:rPr>
          <w:t>.irkraion.ru</w:t>
        </w:r>
      </w:hyperlink>
      <w:r w:rsidR="00D36D34">
        <w:t>.</w:t>
      </w:r>
    </w:p>
    <w:p w:rsidR="005C354D" w:rsidRPr="00DD128C" w:rsidRDefault="005C354D" w:rsidP="00DD128C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5C354D">
        <w:rPr>
          <w:lang w:eastAsia="ar-SA"/>
        </w:rPr>
        <w:t>4</w:t>
      </w:r>
      <w:r w:rsidR="007711EC" w:rsidRPr="005C354D">
        <w:rPr>
          <w:lang w:eastAsia="ar-SA"/>
        </w:rPr>
        <w:t>. Контроль за выполнением настоящего постановления возложить на заместителя Мэра района.</w:t>
      </w:r>
    </w:p>
    <w:p w:rsidR="001639E8" w:rsidRPr="001639E8" w:rsidRDefault="001639E8" w:rsidP="005E1034">
      <w:pPr>
        <w:shd w:val="clear" w:color="auto" w:fill="FFFFFF"/>
        <w:suppressAutoHyphens/>
        <w:autoSpaceDN/>
        <w:adjustRightInd/>
        <w:jc w:val="both"/>
        <w:rPr>
          <w:sz w:val="24"/>
          <w:szCs w:val="27"/>
          <w:lang w:eastAsia="ar-SA"/>
        </w:rPr>
      </w:pPr>
    </w:p>
    <w:p w:rsidR="001639E8" w:rsidRPr="001639E8" w:rsidRDefault="001639E8" w:rsidP="005E1034">
      <w:pPr>
        <w:shd w:val="clear" w:color="auto" w:fill="FFFFFF"/>
        <w:suppressAutoHyphens/>
        <w:autoSpaceDN/>
        <w:adjustRightInd/>
        <w:jc w:val="both"/>
        <w:rPr>
          <w:sz w:val="20"/>
          <w:szCs w:val="27"/>
          <w:lang w:eastAsia="ar-SA"/>
        </w:rPr>
      </w:pPr>
    </w:p>
    <w:p w:rsidR="00D36D34" w:rsidRPr="007561CF" w:rsidRDefault="005C354D" w:rsidP="007561CF">
      <w:pPr>
        <w:jc w:val="both"/>
        <w:rPr>
          <w:szCs w:val="27"/>
        </w:rPr>
      </w:pPr>
      <w:r>
        <w:rPr>
          <w:szCs w:val="27"/>
        </w:rPr>
        <w:t>Мэр</w:t>
      </w:r>
      <w:r w:rsidR="00DD128C">
        <w:rPr>
          <w:szCs w:val="27"/>
        </w:rPr>
        <w:t xml:space="preserve">                </w:t>
      </w:r>
      <w:r>
        <w:rPr>
          <w:szCs w:val="27"/>
        </w:rPr>
        <w:t xml:space="preserve">                 </w:t>
      </w:r>
      <w:r w:rsidR="001421FC" w:rsidRPr="005C354D">
        <w:rPr>
          <w:szCs w:val="27"/>
        </w:rPr>
        <w:t xml:space="preserve">                                        </w:t>
      </w:r>
      <w:r>
        <w:rPr>
          <w:szCs w:val="27"/>
        </w:rPr>
        <w:t xml:space="preserve"> </w:t>
      </w:r>
      <w:r w:rsidR="00DD128C">
        <w:rPr>
          <w:szCs w:val="27"/>
        </w:rPr>
        <w:t xml:space="preserve">     </w:t>
      </w:r>
      <w:r>
        <w:rPr>
          <w:szCs w:val="27"/>
        </w:rPr>
        <w:t xml:space="preserve">       </w:t>
      </w:r>
      <w:r w:rsidR="001421FC" w:rsidRPr="005C354D">
        <w:rPr>
          <w:szCs w:val="27"/>
        </w:rPr>
        <w:t xml:space="preserve">                </w:t>
      </w:r>
      <w:r w:rsidR="003120FF" w:rsidRPr="005C354D">
        <w:rPr>
          <w:szCs w:val="27"/>
        </w:rPr>
        <w:t xml:space="preserve">    </w:t>
      </w:r>
      <w:r w:rsidR="003D0F2C" w:rsidRPr="005C354D">
        <w:rPr>
          <w:szCs w:val="27"/>
        </w:rPr>
        <w:t xml:space="preserve"> </w:t>
      </w:r>
      <w:r w:rsidR="001421FC" w:rsidRPr="005C354D">
        <w:rPr>
          <w:szCs w:val="27"/>
        </w:rPr>
        <w:t xml:space="preserve"> Л.П.</w:t>
      </w:r>
      <w:r w:rsidR="003120FF" w:rsidRPr="005C354D">
        <w:rPr>
          <w:szCs w:val="27"/>
        </w:rPr>
        <w:t xml:space="preserve"> </w:t>
      </w:r>
      <w:r w:rsidR="001421FC" w:rsidRPr="005C354D">
        <w:rPr>
          <w:szCs w:val="27"/>
        </w:rPr>
        <w:t xml:space="preserve">Фролов  </w:t>
      </w:r>
    </w:p>
    <w:p w:rsidR="003D0F2C" w:rsidRDefault="003D0F2C" w:rsidP="003D0F2C">
      <w:pPr>
        <w:ind w:right="-1"/>
        <w:contextualSpacing/>
        <w:sectPr w:rsidR="003D0F2C" w:rsidSect="005E1034">
          <w:pgSz w:w="11906" w:h="16838"/>
          <w:pgMar w:top="170" w:right="567" w:bottom="284" w:left="1701" w:header="709" w:footer="709" w:gutter="0"/>
          <w:cols w:space="708"/>
          <w:docGrid w:linePitch="381"/>
        </w:sectPr>
      </w:pPr>
    </w:p>
    <w:p w:rsidR="00950C71" w:rsidRDefault="00950C71" w:rsidP="00561546">
      <w:pPr>
        <w:widowControl/>
        <w:tabs>
          <w:tab w:val="left" w:pos="5670"/>
        </w:tabs>
        <w:ind w:left="5670"/>
      </w:pPr>
    </w:p>
    <w:p w:rsidR="00561546" w:rsidRPr="00561546" w:rsidRDefault="003120FF" w:rsidP="00561546">
      <w:pPr>
        <w:widowControl/>
        <w:tabs>
          <w:tab w:val="left" w:pos="5670"/>
        </w:tabs>
        <w:ind w:left="5670"/>
      </w:pPr>
      <w:r>
        <w:t xml:space="preserve">Приложение </w:t>
      </w:r>
      <w:r w:rsidR="00DD128C">
        <w:t>1</w:t>
      </w:r>
    </w:p>
    <w:p w:rsidR="00561546" w:rsidRPr="00561546" w:rsidRDefault="00561546" w:rsidP="00561546">
      <w:pPr>
        <w:widowControl/>
        <w:tabs>
          <w:tab w:val="left" w:pos="5670"/>
        </w:tabs>
        <w:ind w:left="5670"/>
      </w:pPr>
      <w:r w:rsidRPr="00561546">
        <w:t>утвержден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>постановлением администрации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 xml:space="preserve">Иркутского </w:t>
      </w:r>
      <w:r w:rsidRPr="00561546">
        <w:tab/>
        <w:t>районного муниципального образования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rPr>
          <w:color w:val="000000"/>
        </w:rPr>
        <w:t>«__»___________     20____ г.</w:t>
      </w:r>
    </w:p>
    <w:p w:rsidR="00561546" w:rsidRPr="00561546" w:rsidRDefault="00561546" w:rsidP="00561546">
      <w:pPr>
        <w:shd w:val="clear" w:color="auto" w:fill="FFFFFF"/>
        <w:rPr>
          <w:b/>
        </w:rPr>
      </w:pP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>СОСТАВ КОМИССИИ ПО</w:t>
      </w:r>
    </w:p>
    <w:p w:rsidR="005E1034" w:rsidRPr="00561546" w:rsidRDefault="00561546" w:rsidP="00EA54F9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 </w:t>
      </w:r>
      <w:r w:rsidR="005C354D">
        <w:rPr>
          <w:b/>
        </w:rPr>
        <w:t>СОГЛАСОВАНИЮ МЕСТ РАЗМЕЩЕНИЯ КОНТЕЙНЕРНЫХ ПЛОЩАДОК ДЛЯ СБОРА (НАКОПЛЕНИЯ) ТВЕРДЫХ КАММУНАЛЬНЫХ ОТХОДОВ В РАЙОННАХ СЛОЖИВШЕЙСЯ ЗАСТРОЙКИ</w:t>
      </w:r>
      <w:r w:rsidR="005E1034">
        <w:rPr>
          <w:b/>
        </w:rPr>
        <w:t xml:space="preserve"> </w:t>
      </w:r>
      <w:r w:rsidR="005E1034" w:rsidRPr="005E1034">
        <w:rPr>
          <w:b/>
        </w:rPr>
        <w:t>НА ТЕРРИТОРИИ МУНИЦИПАЛЬНЫХ ОБРАЗОВАНИЙ ИРКУТСКОГО РАЙОНА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950C71" w:rsidP="00561546">
            <w:pPr>
              <w:jc w:val="both"/>
            </w:pPr>
            <w:r>
              <w:t>Начальник отдела охраны</w:t>
            </w:r>
            <w:r w:rsidR="003D2DD2">
              <w:t xml:space="preserve"> окружающей среды, экологической безопасности и дорожной деятельности </w:t>
            </w:r>
            <w:r w:rsidR="003D2DD2" w:rsidRPr="00561546">
              <w:t xml:space="preserve">Комитета по управлению муниципальным имуществом и жизнеобеспечению администрации Иркутского районного муниципального образования </w:t>
            </w:r>
            <w:r w:rsidR="003D2DD2">
              <w:t>(далее - администрация)</w:t>
            </w:r>
            <w:r w:rsidR="005E1034">
              <w:t>;</w:t>
            </w:r>
          </w:p>
          <w:p w:rsidR="00EA54F9" w:rsidRDefault="00EA54F9" w:rsidP="005E1034">
            <w:pPr>
              <w:jc w:val="both"/>
            </w:pPr>
          </w:p>
          <w:p w:rsidR="00561546" w:rsidRPr="00561546" w:rsidRDefault="00561546" w:rsidP="005E1034">
            <w:pPr>
              <w:jc w:val="both"/>
            </w:pPr>
            <w:r w:rsidRPr="00561546">
              <w:t>главный специалист отдела охраны окружающей среды, э</w:t>
            </w:r>
            <w:r w:rsidR="00C114BD">
              <w:t xml:space="preserve"> </w:t>
            </w:r>
            <w:r w:rsidRPr="00561546">
              <w:t xml:space="preserve">кологической безопасности и дорожной деятельности Комитета по управлению муниципальным имуществом и жизнеобеспечению администрации </w:t>
            </w: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both"/>
            </w:pPr>
            <w:r w:rsidRPr="00561546">
              <w:t>председатель комиссии</w:t>
            </w:r>
            <w:r w:rsidR="003120FF">
              <w:t>;</w:t>
            </w:r>
          </w:p>
          <w:p w:rsidR="00EA54F9" w:rsidRDefault="00EA54F9" w:rsidP="00561546">
            <w:pPr>
              <w:jc w:val="both"/>
            </w:pPr>
          </w:p>
          <w:p w:rsidR="00EA54F9" w:rsidRDefault="00EA54F9" w:rsidP="00561546">
            <w:pPr>
              <w:jc w:val="both"/>
            </w:pPr>
          </w:p>
          <w:p w:rsidR="00EA54F9" w:rsidRDefault="00EA54F9" w:rsidP="00561546">
            <w:pPr>
              <w:jc w:val="both"/>
            </w:pPr>
          </w:p>
          <w:p w:rsidR="00EA54F9" w:rsidRDefault="00EA54F9" w:rsidP="00561546">
            <w:pPr>
              <w:jc w:val="both"/>
            </w:pPr>
          </w:p>
          <w:p w:rsidR="00EA54F9" w:rsidRDefault="00EA54F9" w:rsidP="00561546">
            <w:pPr>
              <w:jc w:val="both"/>
            </w:pPr>
          </w:p>
          <w:p w:rsidR="00EA54F9" w:rsidRDefault="00EA54F9" w:rsidP="00561546">
            <w:pPr>
              <w:jc w:val="both"/>
            </w:pPr>
          </w:p>
          <w:p w:rsidR="00EA54F9" w:rsidRDefault="00EA54F9" w:rsidP="00561546">
            <w:pPr>
              <w:jc w:val="both"/>
            </w:pPr>
          </w:p>
          <w:p w:rsidR="00561546" w:rsidRPr="00561546" w:rsidRDefault="00561546" w:rsidP="00561546">
            <w:pPr>
              <w:jc w:val="both"/>
            </w:pPr>
            <w:r w:rsidRPr="00561546">
              <w:t>секретарь комиссии</w:t>
            </w:r>
            <w:r w:rsidR="003120FF">
              <w:t>.</w:t>
            </w:r>
          </w:p>
        </w:tc>
      </w:tr>
    </w:tbl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561546" w:rsidP="00561546">
            <w:pPr>
              <w:jc w:val="both"/>
            </w:pPr>
            <w:r w:rsidRPr="00561546">
              <w:t>Члены комиссии:</w:t>
            </w:r>
          </w:p>
          <w:p w:rsidR="00561546" w:rsidRPr="00561546" w:rsidRDefault="003D2DD2" w:rsidP="00561546">
            <w:pPr>
              <w:jc w:val="both"/>
            </w:pPr>
            <w:r>
              <w:t xml:space="preserve">Специалист-эксперт отдела надзора за состоянием среды обитания </w:t>
            </w:r>
            <w:r w:rsidR="005E1034">
              <w:t>и условиями проживания населения Управления Роспотребнадзора по Иркутской области</w:t>
            </w:r>
            <w:r w:rsidR="00561546" w:rsidRPr="00561546">
              <w:t>;</w:t>
            </w:r>
          </w:p>
          <w:p w:rsidR="00EA54F9" w:rsidRDefault="00EA54F9" w:rsidP="00561546">
            <w:pPr>
              <w:jc w:val="both"/>
            </w:pPr>
          </w:p>
          <w:p w:rsidR="00561546" w:rsidRPr="00561546" w:rsidRDefault="005E1034" w:rsidP="00561546">
            <w:pPr>
              <w:jc w:val="both"/>
            </w:pPr>
            <w:r>
              <w:t xml:space="preserve">Главный специалист отдела архитектуры и обеспечения градостроительной деятельности </w:t>
            </w:r>
            <w:r w:rsidR="00561546" w:rsidRPr="00561546">
              <w:t>Комитета по управлению муниципальным имуществом и жизнеобеспечению администрации;</w:t>
            </w:r>
          </w:p>
          <w:p w:rsidR="00EA54F9" w:rsidRDefault="00EA54F9" w:rsidP="00561546">
            <w:pPr>
              <w:jc w:val="both"/>
            </w:pPr>
          </w:p>
          <w:p w:rsidR="00561546" w:rsidRPr="00561546" w:rsidRDefault="001639E8" w:rsidP="00561546">
            <w:pPr>
              <w:jc w:val="both"/>
            </w:pPr>
            <w:r>
              <w:t>Представитель</w:t>
            </w:r>
            <w:r w:rsidR="005E1034">
              <w:t xml:space="preserve"> орган</w:t>
            </w:r>
            <w:r>
              <w:t>ов</w:t>
            </w:r>
            <w:r w:rsidR="005E1034">
              <w:t xml:space="preserve"> </w:t>
            </w:r>
            <w:r>
              <w:t>местного самоуправления (по согласованию)</w:t>
            </w:r>
            <w:r w:rsidR="00561546" w:rsidRPr="00561546">
              <w:t>;</w:t>
            </w:r>
          </w:p>
          <w:p w:rsidR="00EA54F9" w:rsidRDefault="00EA54F9" w:rsidP="00561546">
            <w:pPr>
              <w:jc w:val="both"/>
            </w:pPr>
          </w:p>
          <w:p w:rsidR="00561546" w:rsidRPr="00561546" w:rsidRDefault="005E1034" w:rsidP="00561546">
            <w:pPr>
              <w:jc w:val="both"/>
            </w:pPr>
            <w:r>
              <w:t>Представитель регионального оператора ООО «РТ-НЭО Иркутск»</w:t>
            </w:r>
            <w:r w:rsidR="00561546" w:rsidRPr="00561546">
              <w:t xml:space="preserve"> (по согласованию).</w:t>
            </w:r>
          </w:p>
          <w:p w:rsidR="00561546" w:rsidRPr="00561546" w:rsidRDefault="00561546" w:rsidP="00561546">
            <w:pPr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center"/>
              <w:rPr>
                <w:b/>
              </w:rPr>
            </w:pPr>
          </w:p>
        </w:tc>
      </w:tr>
    </w:tbl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</w:p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  <w:r w:rsidRPr="00561546">
        <w:t xml:space="preserve">Заместитель Мэра                                                      </w:t>
      </w:r>
      <w:r w:rsidR="003120FF">
        <w:t xml:space="preserve">       </w:t>
      </w:r>
      <w:r>
        <w:t xml:space="preserve">               К.Н.</w:t>
      </w:r>
      <w:r w:rsidR="003120FF">
        <w:t xml:space="preserve"> </w:t>
      </w:r>
      <w:r>
        <w:t>Барановский</w:t>
      </w:r>
    </w:p>
    <w:p w:rsidR="005E1034" w:rsidRDefault="00561546" w:rsidP="005E1034">
      <w:pPr>
        <w:shd w:val="clear" w:color="auto" w:fill="FFFFFF"/>
        <w:jc w:val="both"/>
      </w:pPr>
      <w:r w:rsidRPr="00561546">
        <w:lastRenderedPageBreak/>
        <w:t xml:space="preserve"> </w:t>
      </w:r>
    </w:p>
    <w:p w:rsidR="00950C71" w:rsidRDefault="00950C71" w:rsidP="005E1034">
      <w:pPr>
        <w:widowControl/>
        <w:tabs>
          <w:tab w:val="left" w:pos="5670"/>
        </w:tabs>
        <w:ind w:left="5670"/>
      </w:pPr>
    </w:p>
    <w:p w:rsidR="005E1034" w:rsidRPr="00561546" w:rsidRDefault="005E1034" w:rsidP="005E1034">
      <w:pPr>
        <w:widowControl/>
        <w:tabs>
          <w:tab w:val="left" w:pos="5670"/>
        </w:tabs>
        <w:ind w:left="5670"/>
      </w:pPr>
      <w:r>
        <w:t xml:space="preserve">Приложение </w:t>
      </w:r>
      <w:r w:rsidR="00DD128C">
        <w:t>2</w:t>
      </w:r>
    </w:p>
    <w:p w:rsidR="005E1034" w:rsidRPr="00561546" w:rsidRDefault="005E1034" w:rsidP="005E1034">
      <w:pPr>
        <w:widowControl/>
        <w:tabs>
          <w:tab w:val="left" w:pos="5670"/>
        </w:tabs>
        <w:ind w:left="5670"/>
      </w:pPr>
      <w:r w:rsidRPr="00561546">
        <w:t>утвержден</w:t>
      </w:r>
    </w:p>
    <w:p w:rsidR="005E1034" w:rsidRPr="00561546" w:rsidRDefault="005E1034" w:rsidP="005E1034">
      <w:pPr>
        <w:shd w:val="clear" w:color="auto" w:fill="FFFFFF"/>
        <w:tabs>
          <w:tab w:val="left" w:pos="5670"/>
        </w:tabs>
        <w:ind w:left="5670"/>
      </w:pPr>
      <w:r w:rsidRPr="00561546">
        <w:t>постановлением администрации</w:t>
      </w:r>
    </w:p>
    <w:p w:rsidR="005E1034" w:rsidRPr="00561546" w:rsidRDefault="005E1034" w:rsidP="005E1034">
      <w:pPr>
        <w:shd w:val="clear" w:color="auto" w:fill="FFFFFF"/>
        <w:tabs>
          <w:tab w:val="left" w:pos="5670"/>
        </w:tabs>
        <w:ind w:left="5670"/>
      </w:pPr>
      <w:r w:rsidRPr="00561546">
        <w:t xml:space="preserve">Иркутского </w:t>
      </w:r>
      <w:r w:rsidRPr="00561546">
        <w:tab/>
        <w:t>районного муниципального образования</w:t>
      </w:r>
    </w:p>
    <w:p w:rsidR="005E1034" w:rsidRPr="00561546" w:rsidRDefault="005E1034" w:rsidP="005E1034">
      <w:pPr>
        <w:shd w:val="clear" w:color="auto" w:fill="FFFFFF"/>
        <w:tabs>
          <w:tab w:val="left" w:pos="5670"/>
        </w:tabs>
        <w:ind w:left="5670"/>
      </w:pPr>
      <w:r w:rsidRPr="00561546">
        <w:rPr>
          <w:color w:val="000000"/>
        </w:rPr>
        <w:t>«__»___________     20____ г.</w:t>
      </w:r>
    </w:p>
    <w:p w:rsidR="005E1034" w:rsidRPr="00561546" w:rsidRDefault="005E1034" w:rsidP="005E1034">
      <w:pPr>
        <w:shd w:val="clear" w:color="auto" w:fill="FFFFFF"/>
        <w:rPr>
          <w:b/>
        </w:rPr>
      </w:pPr>
    </w:p>
    <w:p w:rsidR="005E1034" w:rsidRPr="005E1034" w:rsidRDefault="005E1034" w:rsidP="005E1034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Cs w:val="22"/>
        </w:rPr>
      </w:pPr>
      <w:r w:rsidRPr="005E1034">
        <w:rPr>
          <w:sz w:val="28"/>
          <w:szCs w:val="28"/>
        </w:rPr>
        <w:t>Акт № ____</w:t>
      </w:r>
    </w:p>
    <w:p w:rsidR="005E1034" w:rsidRPr="005E1034" w:rsidRDefault="005E1034" w:rsidP="005E10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E1034">
        <w:rPr>
          <w:rFonts w:ascii="Times New Roman" w:hAnsi="Times New Roman" w:cs="Times New Roman"/>
          <w:sz w:val="28"/>
          <w:szCs w:val="28"/>
        </w:rPr>
        <w:t>о согласовании места размещения контейнерной площадки для сбора</w:t>
      </w:r>
      <w:r>
        <w:rPr>
          <w:rFonts w:ascii="Times New Roman" w:hAnsi="Times New Roman" w:cs="Times New Roman"/>
          <w:sz w:val="28"/>
          <w:szCs w:val="28"/>
        </w:rPr>
        <w:t xml:space="preserve"> (накопления)</w:t>
      </w:r>
      <w:r w:rsidRPr="005E1034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районах сложившейся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Иркутского района</w:t>
      </w:r>
    </w:p>
    <w:p w:rsidR="005E1034" w:rsidRDefault="005E1034" w:rsidP="00D36D34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</w:p>
    <w:p w:rsidR="005E1034" w:rsidRPr="001639E8" w:rsidRDefault="00DD128C" w:rsidP="00D36D34">
      <w:pPr>
        <w:pStyle w:val="a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>«</w:t>
      </w:r>
      <w:r w:rsidR="005E1034" w:rsidRPr="0003416D">
        <w:rPr>
          <w:rFonts w:ascii="Times New Roman" w:hAnsi="Times New Roman" w:cs="Times New Roman"/>
          <w:spacing w:val="2"/>
          <w:sz w:val="24"/>
          <w:szCs w:val="28"/>
        </w:rPr>
        <w:t>_</w:t>
      </w:r>
      <w:r w:rsidR="005E1034">
        <w:rPr>
          <w:rFonts w:ascii="Times New Roman" w:hAnsi="Times New Roman" w:cs="Times New Roman"/>
          <w:spacing w:val="2"/>
          <w:sz w:val="24"/>
          <w:szCs w:val="28"/>
        </w:rPr>
        <w:t>__</w:t>
      </w:r>
      <w:r>
        <w:rPr>
          <w:rFonts w:ascii="Times New Roman" w:hAnsi="Times New Roman" w:cs="Times New Roman"/>
          <w:spacing w:val="2"/>
          <w:sz w:val="24"/>
          <w:szCs w:val="28"/>
        </w:rPr>
        <w:t>_» ________</w:t>
      </w:r>
      <w:r w:rsidR="005E1034" w:rsidRPr="0003416D">
        <w:rPr>
          <w:rFonts w:ascii="Times New Roman" w:hAnsi="Times New Roman" w:cs="Times New Roman"/>
          <w:spacing w:val="2"/>
          <w:sz w:val="24"/>
          <w:szCs w:val="28"/>
        </w:rPr>
        <w:t>____ 20__ г</w:t>
      </w:r>
      <w:r w:rsidR="005E1034" w:rsidRPr="001639E8">
        <w:rPr>
          <w:rFonts w:ascii="Times New Roman" w:hAnsi="Times New Roman" w:cs="Times New Roman"/>
          <w:spacing w:val="2"/>
          <w:sz w:val="24"/>
          <w:szCs w:val="28"/>
        </w:rPr>
        <w:t xml:space="preserve">.               </w:t>
      </w:r>
      <w:r w:rsidR="005E1034" w:rsidRPr="001639E8">
        <w:rPr>
          <w:spacing w:val="2"/>
          <w:sz w:val="24"/>
          <w:szCs w:val="28"/>
        </w:rPr>
        <w:t xml:space="preserve">   </w:t>
      </w:r>
      <w:r w:rsidR="005E1034" w:rsidRPr="001639E8">
        <w:rPr>
          <w:spacing w:val="2"/>
          <w:szCs w:val="28"/>
        </w:rPr>
        <w:t xml:space="preserve">                                                                                   __________</w:t>
      </w:r>
      <w:r w:rsidR="005E1034" w:rsidRPr="001639E8">
        <w:rPr>
          <w:rFonts w:ascii="Times New Roman" w:hAnsi="Times New Roman" w:cs="Times New Roman"/>
          <w:spacing w:val="2"/>
          <w:sz w:val="24"/>
          <w:szCs w:val="28"/>
        </w:rPr>
        <w:t xml:space="preserve">    </w:t>
      </w:r>
    </w:p>
    <w:p w:rsidR="005E1034" w:rsidRPr="00312307" w:rsidRDefault="005E10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u w:val="single"/>
        </w:rPr>
      </w:pPr>
      <w:r w:rsidRPr="001639E8">
        <w:rPr>
          <w:rFonts w:ascii="Courier New" w:hAnsi="Courier New" w:cs="Courier New"/>
          <w:spacing w:val="2"/>
          <w:sz w:val="21"/>
          <w:szCs w:val="21"/>
        </w:rPr>
        <w:br/>
      </w:r>
      <w:r w:rsidRPr="0003416D">
        <w:rPr>
          <w:spacing w:val="2"/>
        </w:rPr>
        <w:t>Комиссия в составе: Председатель комиссии</w:t>
      </w:r>
      <w:r>
        <w:rPr>
          <w:spacing w:val="2"/>
        </w:rPr>
        <w:t>:</w:t>
      </w:r>
      <w:r w:rsidRPr="0003416D">
        <w:rPr>
          <w:rFonts w:ascii="Courier New" w:hAnsi="Courier New" w:cs="Courier New"/>
          <w:spacing w:val="2"/>
          <w:sz w:val="21"/>
          <w:szCs w:val="21"/>
        </w:rPr>
        <w:t xml:space="preserve"> </w:t>
      </w:r>
      <w:r w:rsidRPr="00BE4B86">
        <w:rPr>
          <w:spacing w:val="2"/>
          <w:u w:val="single"/>
        </w:rPr>
        <w:t>начальник отдела охраны окружа</w:t>
      </w:r>
      <w:r w:rsidR="001639E8">
        <w:rPr>
          <w:spacing w:val="2"/>
          <w:u w:val="single"/>
        </w:rPr>
        <w:t xml:space="preserve"> </w:t>
      </w:r>
      <w:r w:rsidRPr="00BE4B86">
        <w:rPr>
          <w:spacing w:val="2"/>
          <w:u w:val="single"/>
        </w:rPr>
        <w:t xml:space="preserve">ющей среды, экологической безопасности и </w:t>
      </w:r>
      <w:r w:rsidR="00DD128C" w:rsidRPr="00BE4B86">
        <w:rPr>
          <w:spacing w:val="2"/>
          <w:u w:val="single"/>
        </w:rPr>
        <w:t>дорожно</w:t>
      </w:r>
      <w:r w:rsidR="00DD128C">
        <w:rPr>
          <w:spacing w:val="2"/>
          <w:u w:val="single"/>
        </w:rPr>
        <w:t>й деятельности</w:t>
      </w:r>
    </w:p>
    <w:p w:rsidR="005E1034" w:rsidRDefault="005E10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>
        <w:rPr>
          <w:spacing w:val="2"/>
        </w:rPr>
        <w:t>секретарь</w:t>
      </w:r>
      <w:r w:rsidRPr="0003416D">
        <w:rPr>
          <w:spacing w:val="2"/>
        </w:rPr>
        <w:t xml:space="preserve"> комиссии</w:t>
      </w:r>
      <w:r>
        <w:rPr>
          <w:spacing w:val="2"/>
        </w:rPr>
        <w:t>:</w:t>
      </w:r>
      <w:r>
        <w:rPr>
          <w:rFonts w:ascii="Courier New" w:hAnsi="Courier New" w:cs="Courier New"/>
          <w:spacing w:val="2"/>
          <w:sz w:val="21"/>
          <w:szCs w:val="21"/>
        </w:rPr>
        <w:t xml:space="preserve"> </w:t>
      </w:r>
      <w:r>
        <w:rPr>
          <w:spacing w:val="2"/>
          <w:u w:val="single"/>
        </w:rPr>
        <w:t>главный специалист</w:t>
      </w:r>
      <w:r w:rsidRPr="00BE4B86">
        <w:rPr>
          <w:spacing w:val="2"/>
          <w:u w:val="single"/>
        </w:rPr>
        <w:t xml:space="preserve"> отдела охраны окружающей среды, экологической безопасности и дорожно</w:t>
      </w:r>
      <w:r w:rsidR="00DD128C">
        <w:rPr>
          <w:spacing w:val="2"/>
          <w:u w:val="single"/>
        </w:rPr>
        <w:t>й деятельности</w:t>
      </w:r>
      <w:r w:rsidRPr="00BE4B86">
        <w:rPr>
          <w:spacing w:val="2"/>
          <w:u w:val="single"/>
        </w:rPr>
        <w:t xml:space="preserve"> </w:t>
      </w:r>
    </w:p>
    <w:tbl>
      <w:tblPr>
        <w:tblpPr w:leftFromText="180" w:rightFromText="180" w:vertAnchor="text" w:tblpX="94" w:tblpY="18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086"/>
      </w:tblGrid>
      <w:tr w:rsidR="005E1034" w:rsidTr="000D386E">
        <w:trPr>
          <w:trHeight w:val="180"/>
        </w:trPr>
        <w:tc>
          <w:tcPr>
            <w:tcW w:w="9086" w:type="dxa"/>
          </w:tcPr>
          <w:p w:rsidR="005E1034" w:rsidRDefault="005E1034" w:rsidP="00D36D34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Cs w:val="21"/>
              </w:rPr>
            </w:pPr>
            <w:r w:rsidRPr="0003416D">
              <w:rPr>
                <w:spacing w:val="2"/>
                <w:szCs w:val="21"/>
              </w:rPr>
              <w:t>Члены комиссии:</w:t>
            </w:r>
          </w:p>
          <w:p w:rsidR="005E1034" w:rsidRDefault="005E1034" w:rsidP="00D36D34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Cs w:val="21"/>
              </w:rPr>
            </w:pPr>
            <w:r>
              <w:rPr>
                <w:spacing w:val="2"/>
                <w:szCs w:val="21"/>
              </w:rPr>
              <w:t xml:space="preserve">1. </w:t>
            </w:r>
          </w:p>
        </w:tc>
      </w:tr>
      <w:tr w:rsidR="005E1034" w:rsidTr="000D386E">
        <w:trPr>
          <w:trHeight w:val="195"/>
        </w:trPr>
        <w:tc>
          <w:tcPr>
            <w:tcW w:w="9086" w:type="dxa"/>
          </w:tcPr>
          <w:p w:rsidR="005E1034" w:rsidRDefault="005E1034" w:rsidP="00D36D34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Cs w:val="21"/>
              </w:rPr>
            </w:pPr>
            <w:r>
              <w:rPr>
                <w:spacing w:val="2"/>
                <w:szCs w:val="21"/>
              </w:rPr>
              <w:t xml:space="preserve">2.  </w:t>
            </w:r>
          </w:p>
        </w:tc>
      </w:tr>
      <w:tr w:rsidR="005E1034" w:rsidTr="000D386E">
        <w:trPr>
          <w:trHeight w:val="105"/>
        </w:trPr>
        <w:tc>
          <w:tcPr>
            <w:tcW w:w="9086" w:type="dxa"/>
            <w:tcBorders>
              <w:bottom w:val="single" w:sz="4" w:space="0" w:color="auto"/>
            </w:tcBorders>
          </w:tcPr>
          <w:p w:rsidR="005E1034" w:rsidRDefault="005E1034" w:rsidP="00D36D34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Cs w:val="21"/>
              </w:rPr>
            </w:pPr>
            <w:r>
              <w:rPr>
                <w:spacing w:val="2"/>
                <w:szCs w:val="21"/>
              </w:rPr>
              <w:t xml:space="preserve">3.  </w:t>
            </w:r>
          </w:p>
        </w:tc>
      </w:tr>
    </w:tbl>
    <w:p w:rsidR="005E1034" w:rsidRPr="0003416D" w:rsidRDefault="005E1034" w:rsidP="00D36D34">
      <w:pPr>
        <w:jc w:val="both"/>
        <w:rPr>
          <w:rFonts w:ascii="Courier New" w:hAnsi="Courier New" w:cs="Courier New"/>
          <w:spacing w:val="2"/>
          <w:sz w:val="21"/>
          <w:szCs w:val="21"/>
        </w:rPr>
      </w:pPr>
    </w:p>
    <w:p w:rsidR="005E1034" w:rsidRDefault="005E1034" w:rsidP="00D36D34">
      <w:pPr>
        <w:jc w:val="both"/>
        <w:rPr>
          <w:spacing w:val="2"/>
          <w:sz w:val="24"/>
          <w:szCs w:val="24"/>
        </w:rPr>
      </w:pPr>
    </w:p>
    <w:p w:rsidR="005E1034" w:rsidRDefault="005E1034" w:rsidP="00D36D34">
      <w:pPr>
        <w:jc w:val="both"/>
        <w:rPr>
          <w:spacing w:val="2"/>
          <w:sz w:val="24"/>
          <w:szCs w:val="24"/>
        </w:rPr>
      </w:pPr>
    </w:p>
    <w:p w:rsidR="005E1034" w:rsidRDefault="005E1034" w:rsidP="00D36D34">
      <w:pPr>
        <w:jc w:val="both"/>
        <w:rPr>
          <w:spacing w:val="2"/>
          <w:sz w:val="24"/>
          <w:szCs w:val="24"/>
        </w:rPr>
      </w:pPr>
    </w:p>
    <w:p w:rsidR="005E1034" w:rsidRDefault="005E1034" w:rsidP="00D36D34">
      <w:pPr>
        <w:jc w:val="both"/>
        <w:rPr>
          <w:spacing w:val="2"/>
          <w:sz w:val="24"/>
          <w:szCs w:val="24"/>
        </w:rPr>
      </w:pPr>
    </w:p>
    <w:p w:rsidR="005E1034" w:rsidRDefault="005E1034" w:rsidP="00D36D34">
      <w:pPr>
        <w:jc w:val="both"/>
        <w:rPr>
          <w:spacing w:val="2"/>
          <w:sz w:val="24"/>
          <w:szCs w:val="24"/>
        </w:rPr>
      </w:pPr>
    </w:p>
    <w:p w:rsidR="005E1034" w:rsidRDefault="005E1034" w:rsidP="00D36D34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Н</w:t>
      </w:r>
      <w:r w:rsidRPr="0003416D">
        <w:rPr>
          <w:spacing w:val="2"/>
          <w:sz w:val="24"/>
          <w:szCs w:val="24"/>
        </w:rPr>
        <w:t>а основании п. 2.2</w:t>
      </w:r>
      <w:r>
        <w:rPr>
          <w:spacing w:val="2"/>
          <w:sz w:val="24"/>
          <w:szCs w:val="24"/>
        </w:rPr>
        <w:t xml:space="preserve">. </w:t>
      </w:r>
      <w:r>
        <w:rPr>
          <w:bCs/>
          <w:sz w:val="24"/>
          <w:szCs w:val="24"/>
        </w:rPr>
        <w:t>санитарных правил</w:t>
      </w:r>
      <w:r w:rsidRPr="0003416D">
        <w:rPr>
          <w:bCs/>
          <w:sz w:val="24"/>
          <w:szCs w:val="24"/>
        </w:rPr>
        <w:t xml:space="preserve"> содержа</w:t>
      </w:r>
      <w:r w:rsidR="00DD128C">
        <w:rPr>
          <w:bCs/>
          <w:sz w:val="24"/>
          <w:szCs w:val="24"/>
        </w:rPr>
        <w:t>ния территорий населенных мест «СанПиН 42-128-4690-88»</w:t>
      </w:r>
      <w:r w:rsidRPr="0003416D">
        <w:rPr>
          <w:bCs/>
          <w:sz w:val="24"/>
          <w:szCs w:val="24"/>
        </w:rPr>
        <w:t xml:space="preserve"> (утв. Главным государственным санитарным врачом СССР 05.08.1988 </w:t>
      </w:r>
      <w:r w:rsidR="00D36D34">
        <w:rPr>
          <w:bCs/>
          <w:sz w:val="24"/>
          <w:szCs w:val="24"/>
        </w:rPr>
        <w:t>№</w:t>
      </w:r>
      <w:r w:rsidRPr="0003416D">
        <w:rPr>
          <w:bCs/>
          <w:sz w:val="24"/>
          <w:szCs w:val="24"/>
        </w:rPr>
        <w:t xml:space="preserve"> 4690-88)</w:t>
      </w:r>
      <w:r w:rsidRPr="0003416D">
        <w:rPr>
          <w:spacing w:val="2"/>
          <w:sz w:val="24"/>
          <w:szCs w:val="24"/>
        </w:rPr>
        <w:t xml:space="preserve"> произведен </w:t>
      </w:r>
      <w:r>
        <w:rPr>
          <w:spacing w:val="2"/>
          <w:sz w:val="24"/>
          <w:szCs w:val="24"/>
        </w:rPr>
        <w:t>осмотр</w:t>
      </w:r>
      <w:r w:rsidRPr="0003416D">
        <w:rPr>
          <w:spacing w:val="2"/>
          <w:sz w:val="24"/>
          <w:szCs w:val="24"/>
        </w:rPr>
        <w:t xml:space="preserve"> места </w:t>
      </w:r>
      <w:r>
        <w:rPr>
          <w:spacing w:val="2"/>
          <w:sz w:val="24"/>
          <w:szCs w:val="24"/>
        </w:rPr>
        <w:t>установки</w:t>
      </w:r>
      <w:r w:rsidRPr="0003416D">
        <w:rPr>
          <w:spacing w:val="2"/>
          <w:sz w:val="24"/>
          <w:szCs w:val="24"/>
        </w:rPr>
        <w:t xml:space="preserve"> контейнер</w:t>
      </w:r>
      <w:r>
        <w:rPr>
          <w:spacing w:val="2"/>
          <w:sz w:val="24"/>
          <w:szCs w:val="24"/>
        </w:rPr>
        <w:t xml:space="preserve">ной </w:t>
      </w:r>
      <w:r w:rsidRPr="0003416D">
        <w:rPr>
          <w:spacing w:val="2"/>
          <w:sz w:val="24"/>
          <w:szCs w:val="24"/>
        </w:rPr>
        <w:t xml:space="preserve">площадки </w:t>
      </w:r>
      <w:r>
        <w:rPr>
          <w:spacing w:val="2"/>
          <w:sz w:val="24"/>
          <w:szCs w:val="24"/>
        </w:rPr>
        <w:t xml:space="preserve">для накопления </w:t>
      </w:r>
      <w:r w:rsidRPr="0003416D">
        <w:rPr>
          <w:spacing w:val="2"/>
          <w:sz w:val="24"/>
          <w:szCs w:val="24"/>
        </w:rPr>
        <w:t>твердых коммунальны</w:t>
      </w:r>
      <w:r>
        <w:rPr>
          <w:spacing w:val="2"/>
          <w:sz w:val="24"/>
          <w:szCs w:val="24"/>
        </w:rPr>
        <w:t>х отходов.</w:t>
      </w:r>
    </w:p>
    <w:p w:rsidR="005E1034" w:rsidRPr="0003416D" w:rsidRDefault="005E1034" w:rsidP="00D36D34">
      <w:pPr>
        <w:jc w:val="both"/>
        <w:rPr>
          <w:i/>
          <w:spacing w:val="2"/>
          <w:sz w:val="20"/>
          <w:szCs w:val="24"/>
        </w:rPr>
      </w:pPr>
      <w:r w:rsidRPr="0003416D">
        <w:rPr>
          <w:spacing w:val="2"/>
          <w:sz w:val="24"/>
          <w:szCs w:val="24"/>
        </w:rPr>
        <w:t xml:space="preserve">   </w:t>
      </w:r>
    </w:p>
    <w:p w:rsidR="005E1034" w:rsidRDefault="005E1034" w:rsidP="00D36D34">
      <w:pPr>
        <w:jc w:val="both"/>
        <w:rPr>
          <w:spacing w:val="2"/>
          <w:sz w:val="24"/>
          <w:szCs w:val="24"/>
        </w:rPr>
      </w:pPr>
      <w:r w:rsidRPr="0003416D">
        <w:rPr>
          <w:spacing w:val="2"/>
          <w:sz w:val="24"/>
          <w:szCs w:val="24"/>
        </w:rPr>
        <w:t>По результатам осмотра Комиссией</w:t>
      </w:r>
      <w:r>
        <w:rPr>
          <w:spacing w:val="2"/>
          <w:sz w:val="24"/>
          <w:szCs w:val="24"/>
        </w:rPr>
        <w:t xml:space="preserve"> принято решение  </w:t>
      </w:r>
      <w:r w:rsidR="00D36D34">
        <w:rPr>
          <w:spacing w:val="2"/>
          <w:sz w:val="24"/>
          <w:szCs w:val="24"/>
        </w:rPr>
        <w:t xml:space="preserve">     </w:t>
      </w:r>
      <w:r>
        <w:rPr>
          <w:spacing w:val="2"/>
          <w:sz w:val="24"/>
          <w:szCs w:val="24"/>
        </w:rPr>
        <w:t>________________________</w:t>
      </w:r>
      <w:r w:rsidRPr="0003416D">
        <w:rPr>
          <w:spacing w:val="2"/>
          <w:sz w:val="24"/>
          <w:szCs w:val="24"/>
        </w:rPr>
        <w:t xml:space="preserve">_____ </w:t>
      </w:r>
    </w:p>
    <w:p w:rsidR="005E1034" w:rsidRDefault="005E1034" w:rsidP="00D36D34">
      <w:pPr>
        <w:jc w:val="both"/>
        <w:rPr>
          <w:spacing w:val="2"/>
          <w:sz w:val="24"/>
          <w:szCs w:val="24"/>
        </w:rPr>
      </w:pPr>
      <w:r>
        <w:rPr>
          <w:i/>
          <w:spacing w:val="2"/>
          <w:sz w:val="20"/>
        </w:rPr>
        <w:t xml:space="preserve">                                                                                                                                </w:t>
      </w:r>
      <w:r w:rsidRPr="0003416D">
        <w:rPr>
          <w:i/>
          <w:spacing w:val="2"/>
          <w:sz w:val="20"/>
        </w:rPr>
        <w:t>(</w:t>
      </w:r>
      <w:r>
        <w:rPr>
          <w:i/>
          <w:spacing w:val="2"/>
          <w:sz w:val="20"/>
        </w:rPr>
        <w:t xml:space="preserve">  </w:t>
      </w:r>
      <w:r w:rsidRPr="0003416D">
        <w:rPr>
          <w:i/>
          <w:spacing w:val="2"/>
          <w:sz w:val="20"/>
        </w:rPr>
        <w:t>согласова</w:t>
      </w:r>
      <w:r w:rsidR="00950C71">
        <w:rPr>
          <w:i/>
          <w:spacing w:val="2"/>
          <w:sz w:val="20"/>
        </w:rPr>
        <w:t>ть</w:t>
      </w:r>
      <w:r w:rsidRPr="0003416D">
        <w:rPr>
          <w:i/>
          <w:spacing w:val="2"/>
          <w:sz w:val="20"/>
        </w:rPr>
        <w:t>/не согласова</w:t>
      </w:r>
      <w:r w:rsidR="00950C71">
        <w:rPr>
          <w:i/>
          <w:spacing w:val="2"/>
          <w:sz w:val="20"/>
        </w:rPr>
        <w:t>ть)</w:t>
      </w:r>
    </w:p>
    <w:p w:rsidR="005E1034" w:rsidRPr="005A03E9" w:rsidRDefault="005E1034" w:rsidP="00D36D34">
      <w:pPr>
        <w:jc w:val="both"/>
        <w:rPr>
          <w:spacing w:val="2"/>
          <w:sz w:val="14"/>
          <w:szCs w:val="24"/>
        </w:rPr>
      </w:pPr>
      <w:r>
        <w:rPr>
          <w:spacing w:val="2"/>
          <w:sz w:val="24"/>
          <w:szCs w:val="24"/>
        </w:rPr>
        <w:t xml:space="preserve">сокращение разрыва на 8-10 метров от установленного п.п. 2.2.3. </w:t>
      </w:r>
      <w:r>
        <w:rPr>
          <w:bCs/>
          <w:sz w:val="24"/>
          <w:szCs w:val="24"/>
        </w:rPr>
        <w:t xml:space="preserve">вышеуказанных правил расстояния, которое должно составлять не менее 20 м, но не более 100 м. </w:t>
      </w:r>
      <w:r>
        <w:rPr>
          <w:spacing w:val="2"/>
          <w:sz w:val="24"/>
          <w:szCs w:val="24"/>
        </w:rPr>
        <w:t xml:space="preserve">от контейнерной площадки до ближейщего жилого дома, детской площадки, места отдыха или водозабора. </w:t>
      </w:r>
    </w:p>
    <w:p w:rsidR="005E1034" w:rsidRPr="005A03E9" w:rsidRDefault="005E1034" w:rsidP="00D36D34">
      <w:pPr>
        <w:jc w:val="both"/>
        <w:rPr>
          <w:spacing w:val="2"/>
          <w:sz w:val="14"/>
          <w:szCs w:val="24"/>
        </w:rPr>
      </w:pPr>
    </w:p>
    <w:p w:rsidR="005E1034" w:rsidRPr="005A03E9" w:rsidRDefault="005E10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Месторасположение контейнерной площадки</w:t>
      </w:r>
      <w:r w:rsidRPr="0003416D">
        <w:rPr>
          <w:spacing w:val="2"/>
        </w:rPr>
        <w:t>:</w:t>
      </w:r>
    </w:p>
    <w:p w:rsidR="005E1034" w:rsidRPr="0003416D" w:rsidRDefault="00DD128C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639E8">
        <w:rPr>
          <w:spacing w:val="2"/>
        </w:rPr>
        <w:t xml:space="preserve">_______________ </w:t>
      </w:r>
      <w:r w:rsidR="005E1034" w:rsidRPr="0003416D">
        <w:rPr>
          <w:spacing w:val="2"/>
        </w:rPr>
        <w:t>область</w:t>
      </w:r>
    </w:p>
    <w:p w:rsidR="005E1034" w:rsidRPr="0003416D" w:rsidRDefault="00DD128C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_______________ </w:t>
      </w:r>
      <w:r w:rsidR="005E1034" w:rsidRPr="0049241F">
        <w:rPr>
          <w:spacing w:val="2"/>
        </w:rPr>
        <w:t>р</w:t>
      </w:r>
      <w:r w:rsidR="005E1034" w:rsidRPr="0003416D">
        <w:rPr>
          <w:spacing w:val="2"/>
        </w:rPr>
        <w:t>айон</w:t>
      </w:r>
    </w:p>
    <w:p w:rsidR="005E1034" w:rsidRPr="0003416D" w:rsidRDefault="00DD128C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_______________ </w:t>
      </w:r>
      <w:r w:rsidR="005E1034" w:rsidRPr="0003416D">
        <w:rPr>
          <w:spacing w:val="2"/>
        </w:rPr>
        <w:t>населенный пункт</w:t>
      </w:r>
    </w:p>
    <w:p w:rsidR="005E1034" w:rsidRPr="00E04B04" w:rsidRDefault="00DD128C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u w:val="single"/>
        </w:rPr>
      </w:pPr>
      <w:r w:rsidRPr="001639E8">
        <w:rPr>
          <w:spacing w:val="2"/>
        </w:rPr>
        <w:t>_______________</w:t>
      </w:r>
      <w:r w:rsidR="00D36D34" w:rsidRPr="00D36D34">
        <w:rPr>
          <w:spacing w:val="2"/>
        </w:rPr>
        <w:t xml:space="preserve"> улица/</w:t>
      </w:r>
      <w:r w:rsidR="005E1034" w:rsidRPr="00D36D34">
        <w:rPr>
          <w:spacing w:val="2"/>
        </w:rPr>
        <w:t xml:space="preserve"> микрорайон</w:t>
      </w:r>
    </w:p>
    <w:p w:rsidR="005E1034" w:rsidRPr="0020070B" w:rsidRDefault="00DD128C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_______________</w:t>
      </w:r>
      <w:r w:rsidR="005E1034" w:rsidRPr="0003416D">
        <w:rPr>
          <w:spacing w:val="2"/>
        </w:rPr>
        <w:t xml:space="preserve"> координаты/кадастровый номер</w:t>
      </w:r>
      <w:r w:rsidR="005E1034">
        <w:rPr>
          <w:spacing w:val="2"/>
        </w:rPr>
        <w:t xml:space="preserve"> участка</w:t>
      </w:r>
    </w:p>
    <w:p w:rsidR="00D36D34" w:rsidRDefault="00D36D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D36D34" w:rsidRDefault="005E10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Примечания</w:t>
      </w:r>
      <w:r w:rsidRPr="0003416D">
        <w:rPr>
          <w:spacing w:val="2"/>
        </w:rPr>
        <w:t>:   </w:t>
      </w:r>
    </w:p>
    <w:p w:rsidR="00D36D34" w:rsidRDefault="00D36D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E1034" w:rsidRPr="00A30537" w:rsidRDefault="00D36D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416D">
        <w:rPr>
          <w:spacing w:val="2"/>
        </w:rPr>
        <w:t xml:space="preserve"> </w:t>
      </w:r>
      <w:r w:rsidR="005E1034" w:rsidRPr="0003416D">
        <w:rPr>
          <w:spacing w:val="2"/>
        </w:rPr>
        <w:t>Председатель комиссии: _____________</w:t>
      </w:r>
    </w:p>
    <w:p w:rsidR="005E1034" w:rsidRPr="00A30537" w:rsidRDefault="005E10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0537">
        <w:rPr>
          <w:spacing w:val="2"/>
        </w:rPr>
        <w:t>Члены комиссии:</w:t>
      </w:r>
    </w:p>
    <w:tbl>
      <w:tblPr>
        <w:tblpPr w:leftFromText="180" w:rightFromText="180" w:vertAnchor="text" w:tblpX="94" w:tblpY="18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086"/>
      </w:tblGrid>
      <w:tr w:rsidR="005E1034" w:rsidRPr="00A30537" w:rsidTr="000D386E">
        <w:trPr>
          <w:trHeight w:val="180"/>
        </w:trPr>
        <w:tc>
          <w:tcPr>
            <w:tcW w:w="9086" w:type="dxa"/>
          </w:tcPr>
          <w:p w:rsidR="005E1034" w:rsidRPr="00A30537" w:rsidRDefault="005E1034" w:rsidP="00D36D34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Cs w:val="21"/>
              </w:rPr>
            </w:pPr>
            <w:r>
              <w:rPr>
                <w:spacing w:val="2"/>
                <w:szCs w:val="21"/>
              </w:rPr>
              <w:t>1</w:t>
            </w:r>
            <w:r w:rsidRPr="00A30537">
              <w:rPr>
                <w:spacing w:val="2"/>
                <w:szCs w:val="21"/>
              </w:rPr>
              <w:t xml:space="preserve">. </w:t>
            </w:r>
          </w:p>
        </w:tc>
      </w:tr>
      <w:tr w:rsidR="005E1034" w:rsidRPr="00A30537" w:rsidTr="000D386E">
        <w:trPr>
          <w:trHeight w:val="195"/>
        </w:trPr>
        <w:tc>
          <w:tcPr>
            <w:tcW w:w="9086" w:type="dxa"/>
          </w:tcPr>
          <w:p w:rsidR="005E1034" w:rsidRPr="00A30537" w:rsidRDefault="005E1034" w:rsidP="00D36D34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Cs w:val="21"/>
              </w:rPr>
            </w:pPr>
            <w:r>
              <w:rPr>
                <w:spacing w:val="2"/>
                <w:szCs w:val="21"/>
              </w:rPr>
              <w:t>2</w:t>
            </w:r>
            <w:r w:rsidRPr="00A30537">
              <w:rPr>
                <w:spacing w:val="2"/>
                <w:szCs w:val="21"/>
              </w:rPr>
              <w:t xml:space="preserve">. </w:t>
            </w:r>
          </w:p>
        </w:tc>
      </w:tr>
      <w:tr w:rsidR="005E1034" w:rsidRPr="00A30537" w:rsidTr="000D386E">
        <w:trPr>
          <w:trHeight w:val="105"/>
        </w:trPr>
        <w:tc>
          <w:tcPr>
            <w:tcW w:w="9086" w:type="dxa"/>
            <w:tcBorders>
              <w:bottom w:val="single" w:sz="4" w:space="0" w:color="auto"/>
            </w:tcBorders>
          </w:tcPr>
          <w:p w:rsidR="005E1034" w:rsidRPr="00A30537" w:rsidRDefault="005E1034" w:rsidP="00D36D34">
            <w:pPr>
              <w:pStyle w:val="unformattext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Cs w:val="21"/>
              </w:rPr>
            </w:pPr>
            <w:r>
              <w:rPr>
                <w:spacing w:val="2"/>
                <w:szCs w:val="21"/>
              </w:rPr>
              <w:t>3.</w:t>
            </w:r>
          </w:p>
        </w:tc>
      </w:tr>
    </w:tbl>
    <w:p w:rsidR="005E1034" w:rsidRDefault="005E10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D36D34" w:rsidRDefault="00D36D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D36D34" w:rsidRDefault="00D36D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D36D34" w:rsidRDefault="00D36D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E1034" w:rsidRPr="00D36D34" w:rsidRDefault="005E1034" w:rsidP="00D36D3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30537">
        <w:rPr>
          <w:spacing w:val="2"/>
        </w:rPr>
        <w:t xml:space="preserve">Акт составлен в </w:t>
      </w:r>
      <w:r>
        <w:rPr>
          <w:spacing w:val="2"/>
        </w:rPr>
        <w:t>двух</w:t>
      </w:r>
      <w:r w:rsidRPr="00A30537">
        <w:rPr>
          <w:spacing w:val="2"/>
        </w:rPr>
        <w:t xml:space="preserve"> экземплярах.</w:t>
      </w:r>
    </w:p>
    <w:sectPr w:rsidR="005E1034" w:rsidRPr="00D36D34" w:rsidSect="00EA54F9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5E" w:rsidRDefault="0003675E" w:rsidP="00EA54F9">
      <w:r>
        <w:separator/>
      </w:r>
    </w:p>
  </w:endnote>
  <w:endnote w:type="continuationSeparator" w:id="1">
    <w:p w:rsidR="0003675E" w:rsidRDefault="0003675E" w:rsidP="00EA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5E" w:rsidRDefault="0003675E" w:rsidP="00EA54F9">
      <w:r>
        <w:separator/>
      </w:r>
    </w:p>
  </w:footnote>
  <w:footnote w:type="continuationSeparator" w:id="1">
    <w:p w:rsidR="0003675E" w:rsidRDefault="0003675E" w:rsidP="00EA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5D5"/>
    <w:multiLevelType w:val="hybridMultilevel"/>
    <w:tmpl w:val="2982EA50"/>
    <w:lvl w:ilvl="0" w:tplc="8E08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708B7"/>
    <w:multiLevelType w:val="hybridMultilevel"/>
    <w:tmpl w:val="32D2ED0C"/>
    <w:lvl w:ilvl="0" w:tplc="43B60C9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3D1EDB"/>
    <w:multiLevelType w:val="hybridMultilevel"/>
    <w:tmpl w:val="3C46B28C"/>
    <w:lvl w:ilvl="0" w:tplc="CE006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46467"/>
    <w:multiLevelType w:val="hybridMultilevel"/>
    <w:tmpl w:val="03AAF38E"/>
    <w:lvl w:ilvl="0" w:tplc="E772A5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76A89"/>
    <w:multiLevelType w:val="hybridMultilevel"/>
    <w:tmpl w:val="8AE4E2A8"/>
    <w:lvl w:ilvl="0" w:tplc="E47CF8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075A1"/>
    <w:multiLevelType w:val="multilevel"/>
    <w:tmpl w:val="8BBA0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6D"/>
    <w:rsid w:val="0000487C"/>
    <w:rsid w:val="0003675E"/>
    <w:rsid w:val="00066424"/>
    <w:rsid w:val="000A4E72"/>
    <w:rsid w:val="000D17C5"/>
    <w:rsid w:val="00126D91"/>
    <w:rsid w:val="001421FC"/>
    <w:rsid w:val="00152349"/>
    <w:rsid w:val="001639E8"/>
    <w:rsid w:val="001B4495"/>
    <w:rsid w:val="001E145A"/>
    <w:rsid w:val="00225B4D"/>
    <w:rsid w:val="00227858"/>
    <w:rsid w:val="0024422F"/>
    <w:rsid w:val="002501C4"/>
    <w:rsid w:val="002842E6"/>
    <w:rsid w:val="002F51C8"/>
    <w:rsid w:val="003120FF"/>
    <w:rsid w:val="00314448"/>
    <w:rsid w:val="00374706"/>
    <w:rsid w:val="003D0F2C"/>
    <w:rsid w:val="003D2DD2"/>
    <w:rsid w:val="003D602F"/>
    <w:rsid w:val="004165B1"/>
    <w:rsid w:val="00435AB1"/>
    <w:rsid w:val="0047150B"/>
    <w:rsid w:val="004A7307"/>
    <w:rsid w:val="005010C9"/>
    <w:rsid w:val="005145DB"/>
    <w:rsid w:val="0052476D"/>
    <w:rsid w:val="005336B3"/>
    <w:rsid w:val="00545763"/>
    <w:rsid w:val="00555337"/>
    <w:rsid w:val="00561546"/>
    <w:rsid w:val="005C1DE5"/>
    <w:rsid w:val="005C30D5"/>
    <w:rsid w:val="005C354D"/>
    <w:rsid w:val="005E1034"/>
    <w:rsid w:val="005F6F8A"/>
    <w:rsid w:val="006169A9"/>
    <w:rsid w:val="00616B7A"/>
    <w:rsid w:val="00621FBC"/>
    <w:rsid w:val="00633BD2"/>
    <w:rsid w:val="00663E1F"/>
    <w:rsid w:val="00692DB2"/>
    <w:rsid w:val="00700D8B"/>
    <w:rsid w:val="007401D3"/>
    <w:rsid w:val="007413B9"/>
    <w:rsid w:val="007561CF"/>
    <w:rsid w:val="007711EC"/>
    <w:rsid w:val="007C321D"/>
    <w:rsid w:val="007E1274"/>
    <w:rsid w:val="007E4C83"/>
    <w:rsid w:val="007F722C"/>
    <w:rsid w:val="008A799D"/>
    <w:rsid w:val="008D60A0"/>
    <w:rsid w:val="009374A5"/>
    <w:rsid w:val="00941C5E"/>
    <w:rsid w:val="00950C71"/>
    <w:rsid w:val="00A41FE4"/>
    <w:rsid w:val="00AA71A2"/>
    <w:rsid w:val="00AB56CF"/>
    <w:rsid w:val="00BA1795"/>
    <w:rsid w:val="00C114BD"/>
    <w:rsid w:val="00C31C65"/>
    <w:rsid w:val="00CF5961"/>
    <w:rsid w:val="00D36D34"/>
    <w:rsid w:val="00D95135"/>
    <w:rsid w:val="00DA744C"/>
    <w:rsid w:val="00DD128C"/>
    <w:rsid w:val="00E41C61"/>
    <w:rsid w:val="00E83A4E"/>
    <w:rsid w:val="00E904A7"/>
    <w:rsid w:val="00EA54F9"/>
    <w:rsid w:val="00ED2F3E"/>
    <w:rsid w:val="00FE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41C61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rsid w:val="003144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E103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A54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54F9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EA54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54F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biryukovaai</cp:lastModifiedBy>
  <cp:revision>2</cp:revision>
  <cp:lastPrinted>2019-06-25T03:42:00Z</cp:lastPrinted>
  <dcterms:created xsi:type="dcterms:W3CDTF">2019-07-02T02:20:00Z</dcterms:created>
  <dcterms:modified xsi:type="dcterms:W3CDTF">2019-07-02T02:20:00Z</dcterms:modified>
</cp:coreProperties>
</file>