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7E5FF1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E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03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7E5FF1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="007E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7E5FF1">
        <w:rPr>
          <w:rFonts w:ascii="Times New Roman" w:eastAsia="Times New Roman" w:hAnsi="Times New Roman" w:cs="Times New Roman"/>
          <w:sz w:val="28"/>
          <w:szCs w:val="28"/>
          <w:lang w:eastAsia="ar-SA"/>
        </w:rPr>
        <w:t>135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административной комиссии </w:t>
      </w:r>
      <w:proofErr w:type="spellStart"/>
      <w:r w:rsidR="00EF49B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Большереченского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EF49B4">
        <w:rPr>
          <w:rFonts w:ascii="Times New Roman" w:eastAsia="Times New Roman" w:hAnsi="Times New Roman" w:cs="Times New Roman"/>
          <w:sz w:val="28"/>
          <w:szCs w:val="28"/>
          <w:lang w:eastAsia="ar-SA"/>
        </w:rPr>
        <w:t>В.Н. Миронова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87C5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F49B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F49B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F49B4">
        <w:rPr>
          <w:rFonts w:ascii="Times New Roman" w:eastAsia="Times New Roman" w:hAnsi="Times New Roman" w:cs="Times New Roman"/>
          <w:sz w:val="28"/>
          <w:szCs w:val="28"/>
          <w:lang w:eastAsia="ar-SA"/>
        </w:rPr>
        <w:t>294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положений, предусмотренных </w:t>
      </w:r>
      <w:hyperlink r:id="rId9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, 6 Закона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Иркутской области от 29.12.2008 № 145-оз «Об административных комиссиях в Иркутской области», </w:t>
      </w:r>
      <w:hyperlink r:id="rId15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EF49B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ответственного секретаря административной комиссии Иркутского районного муниципального образования.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7E5FF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7E5F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7E5F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03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7E5F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135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EF49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F556CA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УРИКОВСКОГО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EF49B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Миронов Владимир Николаевич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</w:p>
    <w:p w:rsidR="00137DD6" w:rsidRPr="00137DD6" w:rsidRDefault="00EF49B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Южаков Вячеслав Михайлович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</w:p>
    <w:p w:rsidR="00137DD6" w:rsidRPr="00137DD6" w:rsidRDefault="00EF49B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Морозова Ольга Витальевна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</w:p>
    <w:p w:rsidR="00137DD6" w:rsidRPr="00137DD6" w:rsidRDefault="00EF49B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 Мая Ивановна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137DD6" w:rsidRDefault="00EF49B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Сороквашина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Людмила Львовна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4F5F3B" w:rsidRDefault="00EF49B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Николай Викторович</w:t>
      </w:r>
      <w:r w:rsidR="004F5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</w:p>
    <w:p w:rsidR="004F5F3B" w:rsidRDefault="00EF49B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Зоя Павловна</w:t>
      </w:r>
      <w:r w:rsidR="004F5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47011" w:rsidRPr="00137DD6" w:rsidRDefault="00247011" w:rsidP="00CD612F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F556CA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эра района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П.Н. Новосельцев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A3189B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54" w:rsidRDefault="00771554">
      <w:pPr>
        <w:spacing w:after="0" w:line="240" w:lineRule="auto"/>
      </w:pPr>
      <w:r>
        <w:separator/>
      </w:r>
    </w:p>
  </w:endnote>
  <w:endnote w:type="continuationSeparator" w:id="0">
    <w:p w:rsidR="00771554" w:rsidRDefault="0077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54" w:rsidRDefault="00771554">
      <w:pPr>
        <w:spacing w:after="0" w:line="240" w:lineRule="auto"/>
      </w:pPr>
      <w:r>
        <w:separator/>
      </w:r>
    </w:p>
  </w:footnote>
  <w:footnote w:type="continuationSeparator" w:id="0">
    <w:p w:rsidR="00771554" w:rsidRDefault="00771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02EA1B28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E589B"/>
    <w:rsid w:val="00137DD6"/>
    <w:rsid w:val="00145FF3"/>
    <w:rsid w:val="00147FE4"/>
    <w:rsid w:val="001D2B75"/>
    <w:rsid w:val="00246559"/>
    <w:rsid w:val="00247011"/>
    <w:rsid w:val="00247024"/>
    <w:rsid w:val="0025710A"/>
    <w:rsid w:val="00274659"/>
    <w:rsid w:val="00281D1A"/>
    <w:rsid w:val="002C7A82"/>
    <w:rsid w:val="00322849"/>
    <w:rsid w:val="00376CB5"/>
    <w:rsid w:val="0040507B"/>
    <w:rsid w:val="004160B3"/>
    <w:rsid w:val="00430A54"/>
    <w:rsid w:val="0046290E"/>
    <w:rsid w:val="00475423"/>
    <w:rsid w:val="0048723B"/>
    <w:rsid w:val="0049027E"/>
    <w:rsid w:val="004A7E99"/>
    <w:rsid w:val="004B4946"/>
    <w:rsid w:val="004F5F3B"/>
    <w:rsid w:val="00563300"/>
    <w:rsid w:val="00585F6F"/>
    <w:rsid w:val="005B63BC"/>
    <w:rsid w:val="005F3498"/>
    <w:rsid w:val="006131DB"/>
    <w:rsid w:val="0063661F"/>
    <w:rsid w:val="006908D2"/>
    <w:rsid w:val="006A5FB2"/>
    <w:rsid w:val="006D06C6"/>
    <w:rsid w:val="00703FD4"/>
    <w:rsid w:val="00715F84"/>
    <w:rsid w:val="007448C9"/>
    <w:rsid w:val="00771554"/>
    <w:rsid w:val="00785880"/>
    <w:rsid w:val="007E5FF1"/>
    <w:rsid w:val="0081404A"/>
    <w:rsid w:val="00841BF6"/>
    <w:rsid w:val="00865BA0"/>
    <w:rsid w:val="00886B74"/>
    <w:rsid w:val="008B6606"/>
    <w:rsid w:val="008D38FF"/>
    <w:rsid w:val="00925649"/>
    <w:rsid w:val="009470DB"/>
    <w:rsid w:val="0095652A"/>
    <w:rsid w:val="009624E3"/>
    <w:rsid w:val="0098340A"/>
    <w:rsid w:val="009C290B"/>
    <w:rsid w:val="00A23871"/>
    <w:rsid w:val="00A3189B"/>
    <w:rsid w:val="00A32EB4"/>
    <w:rsid w:val="00A34CCF"/>
    <w:rsid w:val="00A55613"/>
    <w:rsid w:val="00A77FE2"/>
    <w:rsid w:val="00AC4805"/>
    <w:rsid w:val="00AC6287"/>
    <w:rsid w:val="00AE46E2"/>
    <w:rsid w:val="00B121B1"/>
    <w:rsid w:val="00B90E17"/>
    <w:rsid w:val="00BB62A3"/>
    <w:rsid w:val="00C11E1D"/>
    <w:rsid w:val="00C30263"/>
    <w:rsid w:val="00C317E8"/>
    <w:rsid w:val="00C45788"/>
    <w:rsid w:val="00C7382F"/>
    <w:rsid w:val="00C74465"/>
    <w:rsid w:val="00C82A58"/>
    <w:rsid w:val="00CA3BD3"/>
    <w:rsid w:val="00CD612F"/>
    <w:rsid w:val="00CF5119"/>
    <w:rsid w:val="00D13F1F"/>
    <w:rsid w:val="00D56A02"/>
    <w:rsid w:val="00E70257"/>
    <w:rsid w:val="00E70EAE"/>
    <w:rsid w:val="00E873D4"/>
    <w:rsid w:val="00EA590B"/>
    <w:rsid w:val="00EE69DC"/>
    <w:rsid w:val="00EF49B4"/>
    <w:rsid w:val="00F415BA"/>
    <w:rsid w:val="00F4391B"/>
    <w:rsid w:val="00F556CA"/>
    <w:rsid w:val="00F808C5"/>
    <w:rsid w:val="00F87C55"/>
    <w:rsid w:val="00FC0697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48155508AEB852D938F13B5894833146A8B7BB1EDEF8EC49A08AE98489048F0AD90491D10C299BFED9B3u4v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8155508AEB852D938F13B5894833146A8B7BB1EDEFCE441A08AE98489048F0AD90491D10C299BFED8BBu4v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48155508AEB852D938EF364EF8D93D46A0E8B01CDCF2BB1CFFD1B4D3800ED84D965DD395012A98uFv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8155508AEB852D938F13B5894833146A8B7BB1ED0FAEB45A08AE98489048F0AD90491D10C299BFCDAB7u4v9C" TargetMode="External"/><Relationship Id="rId10" Type="http://schemas.openxmlformats.org/officeDocument/2006/relationships/hyperlink" Target="consultantplus://offline/ref=8648155508AEB852D938EF364EF8D93D46A0E8B01CDCF2BB1CFFD1B4D3800ED84D965DD395012A9AuFv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8155508AEB852D938EF364EF8D93D46A1E0B31CDAF2BB1CFFD1B4D3800ED84D965DD39500209FuFv9C" TargetMode="External"/><Relationship Id="rId14" Type="http://schemas.openxmlformats.org/officeDocument/2006/relationships/hyperlink" Target="consultantplus://offline/ref=8648155508AEB852D938F13B5894833146A8B7BB1EDEF8EC49A08AE98489048F0AD90491D10C299BFED9B0u4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2</cp:revision>
  <cp:lastPrinted>2019-03-21T07:25:00Z</cp:lastPrinted>
  <dcterms:created xsi:type="dcterms:W3CDTF">2019-03-22T04:33:00Z</dcterms:created>
  <dcterms:modified xsi:type="dcterms:W3CDTF">2019-03-22T04:33:00Z</dcterms:modified>
</cp:coreProperties>
</file>