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16" w:rsidRPr="00330804" w:rsidRDefault="00065016" w:rsidP="009145DA">
      <w:pPr>
        <w:pStyle w:val="1"/>
        <w:spacing w:before="0" w:after="0"/>
        <w:ind w:left="426" w:right="678"/>
        <w:rPr>
          <w:color w:val="auto"/>
          <w:sz w:val="24"/>
          <w:szCs w:val="24"/>
        </w:rPr>
      </w:pPr>
    </w:p>
    <w:p w:rsidR="00065016" w:rsidRPr="00330804" w:rsidRDefault="00065016" w:rsidP="009145DA">
      <w:pPr>
        <w:pStyle w:val="1"/>
        <w:spacing w:before="0" w:after="0"/>
        <w:ind w:left="426" w:right="678"/>
        <w:rPr>
          <w:color w:val="auto"/>
          <w:sz w:val="24"/>
          <w:szCs w:val="24"/>
        </w:rPr>
      </w:pPr>
    </w:p>
    <w:p w:rsidR="00065016" w:rsidRPr="00330804" w:rsidRDefault="00065016" w:rsidP="009145DA">
      <w:pPr>
        <w:pStyle w:val="1"/>
        <w:spacing w:before="0" w:after="0"/>
        <w:ind w:left="426" w:right="678"/>
        <w:rPr>
          <w:color w:val="auto"/>
          <w:sz w:val="24"/>
          <w:szCs w:val="24"/>
        </w:rPr>
      </w:pPr>
    </w:p>
    <w:p w:rsidR="00065016" w:rsidRPr="0058095D" w:rsidRDefault="00065016" w:rsidP="00E53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095D">
        <w:rPr>
          <w:rFonts w:ascii="Times New Roman" w:hAnsi="Times New Roman" w:cs="Times New Roman"/>
          <w:sz w:val="24"/>
          <w:szCs w:val="24"/>
        </w:rPr>
        <w:t>Приложение</w:t>
      </w:r>
    </w:p>
    <w:p w:rsidR="00065016" w:rsidRPr="0058095D" w:rsidRDefault="00065016" w:rsidP="00E53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016" w:rsidRPr="0058095D" w:rsidRDefault="00065016" w:rsidP="00E53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095D">
        <w:rPr>
          <w:rFonts w:ascii="Times New Roman" w:hAnsi="Times New Roman" w:cs="Times New Roman"/>
          <w:sz w:val="24"/>
          <w:szCs w:val="24"/>
        </w:rPr>
        <w:t>Утверждена</w:t>
      </w:r>
    </w:p>
    <w:p w:rsidR="00065016" w:rsidRDefault="00065016" w:rsidP="00E53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0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095D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gramStart"/>
      <w:r w:rsidRPr="0058095D">
        <w:rPr>
          <w:rFonts w:ascii="Times New Roman" w:hAnsi="Times New Roman" w:cs="Times New Roman"/>
          <w:sz w:val="24"/>
          <w:szCs w:val="24"/>
        </w:rPr>
        <w:t>Иркутского</w:t>
      </w:r>
      <w:proofErr w:type="gramEnd"/>
      <w:r w:rsidRPr="00580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016" w:rsidRPr="0058095D" w:rsidRDefault="00065016" w:rsidP="00E53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8095D">
        <w:rPr>
          <w:rFonts w:ascii="Times New Roman" w:hAnsi="Times New Roman" w:cs="Times New Roman"/>
          <w:sz w:val="24"/>
          <w:szCs w:val="24"/>
        </w:rPr>
        <w:t>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9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65016" w:rsidRPr="0058095D" w:rsidRDefault="00065016" w:rsidP="00E53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095D">
        <w:rPr>
          <w:rFonts w:ascii="Times New Roman" w:hAnsi="Times New Roman" w:cs="Times New Roman"/>
          <w:sz w:val="24"/>
          <w:szCs w:val="24"/>
        </w:rPr>
        <w:t>от 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8095D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8095D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065016" w:rsidRPr="00330804" w:rsidRDefault="00065016" w:rsidP="009145DA">
      <w:pPr>
        <w:pStyle w:val="1"/>
        <w:spacing w:before="0" w:after="0"/>
        <w:ind w:left="426" w:right="678"/>
        <w:rPr>
          <w:color w:val="auto"/>
          <w:sz w:val="24"/>
          <w:szCs w:val="24"/>
        </w:rPr>
      </w:pPr>
    </w:p>
    <w:p w:rsidR="00065016" w:rsidRPr="00330804" w:rsidRDefault="00065016" w:rsidP="009145DA">
      <w:pPr>
        <w:pStyle w:val="1"/>
        <w:spacing w:before="0" w:after="0"/>
        <w:ind w:left="426" w:right="678"/>
        <w:rPr>
          <w:color w:val="auto"/>
          <w:sz w:val="24"/>
          <w:szCs w:val="24"/>
        </w:rPr>
      </w:pPr>
    </w:p>
    <w:p w:rsidR="00065016" w:rsidRPr="00330804" w:rsidRDefault="00065016" w:rsidP="009145DA">
      <w:pPr>
        <w:pStyle w:val="1"/>
        <w:spacing w:before="0" w:after="0"/>
        <w:ind w:left="426" w:right="678"/>
        <w:rPr>
          <w:color w:val="auto"/>
          <w:sz w:val="24"/>
          <w:szCs w:val="24"/>
        </w:rPr>
      </w:pPr>
    </w:p>
    <w:p w:rsidR="00065016" w:rsidRPr="00330804" w:rsidRDefault="00065016" w:rsidP="009145DA">
      <w:pPr>
        <w:pStyle w:val="1"/>
        <w:spacing w:before="0" w:after="0"/>
        <w:ind w:left="426" w:right="678"/>
        <w:rPr>
          <w:color w:val="auto"/>
          <w:sz w:val="24"/>
          <w:szCs w:val="24"/>
        </w:rPr>
      </w:pPr>
    </w:p>
    <w:p w:rsidR="00065016" w:rsidRPr="00330804" w:rsidRDefault="00065016" w:rsidP="009145DA">
      <w:pPr>
        <w:pStyle w:val="1"/>
        <w:spacing w:before="0" w:after="0"/>
        <w:ind w:left="426" w:right="678"/>
        <w:rPr>
          <w:color w:val="auto"/>
          <w:sz w:val="24"/>
          <w:szCs w:val="24"/>
        </w:rPr>
      </w:pPr>
    </w:p>
    <w:p w:rsidR="00065016" w:rsidRPr="00330804" w:rsidRDefault="00065016" w:rsidP="009145DA">
      <w:pPr>
        <w:pStyle w:val="1"/>
        <w:spacing w:before="0" w:after="0"/>
        <w:ind w:left="426" w:right="678"/>
        <w:rPr>
          <w:color w:val="auto"/>
          <w:sz w:val="24"/>
          <w:szCs w:val="24"/>
        </w:rPr>
      </w:pPr>
    </w:p>
    <w:p w:rsidR="00065016" w:rsidRPr="00330804" w:rsidRDefault="00065016" w:rsidP="009145DA">
      <w:pPr>
        <w:pStyle w:val="1"/>
        <w:spacing w:before="0" w:after="0"/>
        <w:ind w:left="426" w:right="678"/>
        <w:rPr>
          <w:color w:val="auto"/>
          <w:sz w:val="24"/>
          <w:szCs w:val="24"/>
        </w:rPr>
      </w:pPr>
    </w:p>
    <w:p w:rsidR="00065016" w:rsidRDefault="00065016" w:rsidP="009145DA">
      <w:pPr>
        <w:pStyle w:val="1"/>
        <w:spacing w:before="0" w:after="0"/>
        <w:ind w:left="426" w:right="678"/>
        <w:rPr>
          <w:color w:val="auto"/>
          <w:sz w:val="32"/>
          <w:szCs w:val="32"/>
        </w:rPr>
      </w:pPr>
    </w:p>
    <w:p w:rsidR="00065016" w:rsidRDefault="00065016" w:rsidP="009145DA">
      <w:pPr>
        <w:pStyle w:val="1"/>
        <w:spacing w:before="0" w:after="0"/>
        <w:ind w:left="426" w:right="678"/>
        <w:rPr>
          <w:color w:val="auto"/>
          <w:sz w:val="32"/>
          <w:szCs w:val="32"/>
        </w:rPr>
      </w:pPr>
    </w:p>
    <w:p w:rsidR="00065016" w:rsidRDefault="00065016" w:rsidP="009145DA">
      <w:pPr>
        <w:pStyle w:val="1"/>
        <w:spacing w:before="0" w:after="0"/>
        <w:ind w:left="426" w:right="678"/>
        <w:rPr>
          <w:color w:val="auto"/>
          <w:sz w:val="32"/>
          <w:szCs w:val="32"/>
        </w:rPr>
      </w:pPr>
    </w:p>
    <w:p w:rsidR="00065016" w:rsidRDefault="00065016" w:rsidP="009145DA">
      <w:pPr>
        <w:pStyle w:val="1"/>
        <w:spacing w:before="0" w:after="0"/>
        <w:ind w:left="426" w:right="678"/>
        <w:rPr>
          <w:color w:val="auto"/>
          <w:sz w:val="32"/>
          <w:szCs w:val="32"/>
        </w:rPr>
      </w:pPr>
    </w:p>
    <w:p w:rsidR="00065016" w:rsidRDefault="00065016" w:rsidP="009145DA">
      <w:pPr>
        <w:pStyle w:val="1"/>
        <w:spacing w:before="0" w:after="0"/>
        <w:ind w:left="426" w:right="678"/>
        <w:rPr>
          <w:color w:val="auto"/>
          <w:sz w:val="32"/>
          <w:szCs w:val="32"/>
        </w:rPr>
      </w:pPr>
    </w:p>
    <w:p w:rsidR="00065016" w:rsidRDefault="00065016" w:rsidP="009145DA">
      <w:pPr>
        <w:pStyle w:val="1"/>
        <w:spacing w:before="0" w:after="0"/>
        <w:ind w:left="426" w:right="678"/>
        <w:rPr>
          <w:color w:val="auto"/>
          <w:sz w:val="32"/>
          <w:szCs w:val="32"/>
        </w:rPr>
      </w:pPr>
    </w:p>
    <w:p w:rsidR="00065016" w:rsidRPr="0058095D" w:rsidRDefault="00065016" w:rsidP="006F6272">
      <w:pPr>
        <w:pStyle w:val="1"/>
        <w:spacing w:before="0" w:after="0"/>
        <w:ind w:left="426" w:right="678"/>
        <w:rPr>
          <w:color w:val="auto"/>
          <w:sz w:val="32"/>
          <w:szCs w:val="32"/>
        </w:rPr>
      </w:pPr>
      <w:r w:rsidRPr="0058095D">
        <w:rPr>
          <w:color w:val="auto"/>
          <w:sz w:val="32"/>
          <w:szCs w:val="32"/>
        </w:rPr>
        <w:t>Муниципальная программа</w:t>
      </w:r>
    </w:p>
    <w:p w:rsidR="00065016" w:rsidRPr="0058095D" w:rsidRDefault="00065016" w:rsidP="006F6272">
      <w:pPr>
        <w:pStyle w:val="1"/>
        <w:spacing w:before="0" w:after="0"/>
        <w:ind w:left="426" w:right="678"/>
        <w:rPr>
          <w:color w:val="auto"/>
          <w:sz w:val="32"/>
          <w:szCs w:val="32"/>
        </w:rPr>
      </w:pPr>
      <w:r w:rsidRPr="0058095D">
        <w:rPr>
          <w:color w:val="auto"/>
          <w:sz w:val="32"/>
          <w:szCs w:val="32"/>
        </w:rPr>
        <w:t xml:space="preserve">Иркутского районного муниципального образования «Развитие образования в Иркутском районе» </w:t>
      </w:r>
      <w:r w:rsidRPr="0058095D">
        <w:rPr>
          <w:color w:val="auto"/>
          <w:sz w:val="32"/>
          <w:szCs w:val="32"/>
        </w:rPr>
        <w:br/>
        <w:t xml:space="preserve">на 2016 - 2018 </w:t>
      </w:r>
      <w:r>
        <w:rPr>
          <w:color w:val="auto"/>
          <w:sz w:val="32"/>
          <w:szCs w:val="32"/>
        </w:rPr>
        <w:t>годы</w:t>
      </w:r>
    </w:p>
    <w:p w:rsidR="00065016" w:rsidRPr="0058095D" w:rsidRDefault="00065016" w:rsidP="005F3286">
      <w:pPr>
        <w:pStyle w:val="1"/>
        <w:spacing w:before="0" w:after="0"/>
        <w:rPr>
          <w:color w:val="auto"/>
          <w:sz w:val="32"/>
          <w:szCs w:val="32"/>
          <w:highlight w:val="red"/>
        </w:rPr>
      </w:pPr>
    </w:p>
    <w:p w:rsidR="00065016" w:rsidRPr="00330804" w:rsidRDefault="00065016" w:rsidP="005F3286">
      <w:pPr>
        <w:pStyle w:val="1"/>
        <w:spacing w:before="0" w:after="0"/>
        <w:rPr>
          <w:color w:val="auto"/>
          <w:sz w:val="24"/>
          <w:szCs w:val="24"/>
          <w:highlight w:val="red"/>
        </w:rPr>
      </w:pPr>
    </w:p>
    <w:p w:rsidR="00065016" w:rsidRPr="00330804" w:rsidRDefault="00065016" w:rsidP="005F3286">
      <w:pPr>
        <w:pStyle w:val="1"/>
        <w:spacing w:before="0" w:after="0"/>
        <w:rPr>
          <w:color w:val="auto"/>
          <w:sz w:val="24"/>
          <w:szCs w:val="24"/>
          <w:highlight w:val="red"/>
        </w:rPr>
      </w:pPr>
    </w:p>
    <w:p w:rsidR="00065016" w:rsidRPr="00330804" w:rsidRDefault="00065016" w:rsidP="005F3286">
      <w:pPr>
        <w:pStyle w:val="1"/>
        <w:spacing w:before="0" w:after="0"/>
        <w:rPr>
          <w:color w:val="auto"/>
          <w:sz w:val="24"/>
          <w:szCs w:val="24"/>
          <w:highlight w:val="red"/>
        </w:rPr>
      </w:pPr>
    </w:p>
    <w:p w:rsidR="00065016" w:rsidRPr="00330804" w:rsidRDefault="00065016" w:rsidP="005F3286">
      <w:pPr>
        <w:pStyle w:val="1"/>
        <w:spacing w:before="0" w:after="0"/>
        <w:rPr>
          <w:color w:val="auto"/>
          <w:sz w:val="24"/>
          <w:szCs w:val="24"/>
          <w:highlight w:val="red"/>
        </w:rPr>
      </w:pPr>
    </w:p>
    <w:p w:rsidR="00065016" w:rsidRPr="00330804" w:rsidRDefault="00065016" w:rsidP="005F3286">
      <w:pPr>
        <w:pStyle w:val="1"/>
        <w:spacing w:before="0" w:after="0"/>
        <w:rPr>
          <w:color w:val="auto"/>
          <w:sz w:val="24"/>
          <w:szCs w:val="24"/>
          <w:highlight w:val="red"/>
        </w:rPr>
      </w:pPr>
    </w:p>
    <w:p w:rsidR="00065016" w:rsidRPr="00330804" w:rsidRDefault="00065016" w:rsidP="005F3286">
      <w:pPr>
        <w:pStyle w:val="1"/>
        <w:spacing w:before="0" w:after="0"/>
        <w:rPr>
          <w:color w:val="auto"/>
          <w:sz w:val="24"/>
          <w:szCs w:val="24"/>
          <w:highlight w:val="red"/>
        </w:rPr>
      </w:pPr>
    </w:p>
    <w:p w:rsidR="00065016" w:rsidRPr="00330804" w:rsidRDefault="00065016" w:rsidP="005F3286">
      <w:pPr>
        <w:pStyle w:val="1"/>
        <w:spacing w:before="0" w:after="0"/>
        <w:rPr>
          <w:color w:val="auto"/>
          <w:sz w:val="24"/>
          <w:szCs w:val="24"/>
          <w:highlight w:val="red"/>
        </w:rPr>
      </w:pPr>
    </w:p>
    <w:p w:rsidR="00065016" w:rsidRPr="00330804" w:rsidRDefault="00065016" w:rsidP="005F3286">
      <w:pPr>
        <w:pStyle w:val="1"/>
        <w:spacing w:before="0" w:after="0"/>
        <w:rPr>
          <w:color w:val="auto"/>
          <w:sz w:val="24"/>
          <w:szCs w:val="24"/>
          <w:highlight w:val="red"/>
        </w:rPr>
      </w:pPr>
    </w:p>
    <w:p w:rsidR="00065016" w:rsidRPr="00330804" w:rsidRDefault="00065016" w:rsidP="005F3286">
      <w:pPr>
        <w:pStyle w:val="1"/>
        <w:spacing w:before="0" w:after="0"/>
        <w:rPr>
          <w:color w:val="auto"/>
          <w:sz w:val="24"/>
          <w:szCs w:val="24"/>
          <w:highlight w:val="red"/>
        </w:rPr>
      </w:pPr>
    </w:p>
    <w:p w:rsidR="00065016" w:rsidRPr="00330804" w:rsidRDefault="00065016" w:rsidP="005F3286">
      <w:pPr>
        <w:pStyle w:val="1"/>
        <w:spacing w:before="0" w:after="0"/>
        <w:rPr>
          <w:color w:val="auto"/>
          <w:sz w:val="24"/>
          <w:szCs w:val="24"/>
          <w:highlight w:val="red"/>
        </w:rPr>
      </w:pPr>
    </w:p>
    <w:p w:rsidR="00065016" w:rsidRPr="00330804" w:rsidRDefault="00065016" w:rsidP="005F3286">
      <w:pPr>
        <w:pStyle w:val="1"/>
        <w:spacing w:before="0" w:after="0"/>
        <w:rPr>
          <w:color w:val="auto"/>
          <w:sz w:val="24"/>
          <w:szCs w:val="24"/>
          <w:highlight w:val="red"/>
        </w:rPr>
      </w:pPr>
    </w:p>
    <w:p w:rsidR="00065016" w:rsidRPr="00330804" w:rsidRDefault="00065016" w:rsidP="005F3286">
      <w:pPr>
        <w:pStyle w:val="1"/>
        <w:spacing w:before="0" w:after="0"/>
        <w:rPr>
          <w:color w:val="auto"/>
          <w:sz w:val="24"/>
          <w:szCs w:val="24"/>
          <w:highlight w:val="red"/>
        </w:rPr>
      </w:pPr>
    </w:p>
    <w:p w:rsidR="00065016" w:rsidRPr="00330804" w:rsidRDefault="00065016" w:rsidP="005F3286">
      <w:pPr>
        <w:pStyle w:val="1"/>
        <w:spacing w:before="0" w:after="0"/>
        <w:rPr>
          <w:color w:val="auto"/>
          <w:sz w:val="24"/>
          <w:szCs w:val="24"/>
          <w:highlight w:val="red"/>
        </w:rPr>
        <w:sectPr w:rsidR="00065016" w:rsidRPr="00330804" w:rsidSect="001A3FDC">
          <w:footerReference w:type="default" r:id="rId8"/>
          <w:pgSz w:w="11906" w:h="16838"/>
          <w:pgMar w:top="567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065016" w:rsidRPr="006879C9" w:rsidRDefault="00065016" w:rsidP="005F3286">
      <w:pPr>
        <w:pStyle w:val="1"/>
        <w:spacing w:before="0" w:after="0"/>
        <w:rPr>
          <w:color w:val="auto"/>
          <w:sz w:val="24"/>
          <w:szCs w:val="24"/>
        </w:rPr>
      </w:pPr>
      <w:r w:rsidRPr="006879C9">
        <w:rPr>
          <w:color w:val="auto"/>
          <w:sz w:val="24"/>
          <w:szCs w:val="24"/>
        </w:rPr>
        <w:lastRenderedPageBreak/>
        <w:t xml:space="preserve">1. ПАСПОРТ МУНИЦИПАЛЬНОЙ ПРОГРАММЫ </w:t>
      </w:r>
    </w:p>
    <w:tbl>
      <w:tblPr>
        <w:tblW w:w="1398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1"/>
        <w:gridCol w:w="10689"/>
      </w:tblGrid>
      <w:tr w:rsidR="00065016" w:rsidRPr="006879C9" w:rsidTr="00E24E16">
        <w:trPr>
          <w:trHeight w:val="20"/>
        </w:trPr>
        <w:tc>
          <w:tcPr>
            <w:tcW w:w="3291" w:type="dxa"/>
          </w:tcPr>
          <w:p w:rsidR="00065016" w:rsidRPr="006879C9" w:rsidRDefault="00065016" w:rsidP="00976230">
            <w:pPr>
              <w:pStyle w:val="a5"/>
              <w:spacing w:before="0" w:beforeAutospacing="0" w:after="0"/>
            </w:pPr>
            <w:r w:rsidRPr="006879C9">
              <w:t>Наименование муниципальной программы</w:t>
            </w:r>
          </w:p>
        </w:tc>
        <w:tc>
          <w:tcPr>
            <w:tcW w:w="10689" w:type="dxa"/>
          </w:tcPr>
          <w:p w:rsidR="00065016" w:rsidRPr="006879C9" w:rsidRDefault="00065016" w:rsidP="00C62012">
            <w:pPr>
              <w:pStyle w:val="a5"/>
              <w:spacing w:before="0" w:beforeAutospacing="0" w:after="0"/>
            </w:pPr>
            <w:r w:rsidRPr="006879C9">
              <w:t xml:space="preserve">Муниципальная программа Иркутского районного муниципального образования «Развитие образования  в Иркутском районе» на 2016 - 2018 </w:t>
            </w:r>
            <w:r>
              <w:t>годы (далее - муниципальная программа)</w:t>
            </w:r>
          </w:p>
        </w:tc>
      </w:tr>
      <w:tr w:rsidR="00065016" w:rsidRPr="006879C9" w:rsidTr="00E24E16">
        <w:trPr>
          <w:trHeight w:val="610"/>
        </w:trPr>
        <w:tc>
          <w:tcPr>
            <w:tcW w:w="3291" w:type="dxa"/>
          </w:tcPr>
          <w:p w:rsidR="00065016" w:rsidRPr="006879C9" w:rsidRDefault="00065016" w:rsidP="00BA24CB">
            <w:pPr>
              <w:pStyle w:val="a5"/>
              <w:spacing w:before="0" w:beforeAutospacing="0" w:after="0"/>
            </w:pPr>
            <w:r w:rsidRPr="006879C9">
              <w:t>Ответственный исполнитель муниципальной программы</w:t>
            </w:r>
          </w:p>
        </w:tc>
        <w:tc>
          <w:tcPr>
            <w:tcW w:w="10689" w:type="dxa"/>
          </w:tcPr>
          <w:p w:rsidR="00065016" w:rsidRPr="006879C9" w:rsidRDefault="00065016" w:rsidP="00C62012">
            <w:pPr>
              <w:pStyle w:val="a5"/>
              <w:spacing w:before="0" w:beforeAutospacing="0" w:after="0"/>
            </w:pPr>
            <w:r w:rsidRPr="006879C9">
              <w:t xml:space="preserve">Управление образования </w:t>
            </w:r>
            <w:r w:rsidR="00E24E16">
              <w:t xml:space="preserve">администрации </w:t>
            </w:r>
            <w:r w:rsidRPr="006879C9">
              <w:t>Иркутского районного муниципального образования (далее – УО администрации ИРМО)</w:t>
            </w:r>
          </w:p>
        </w:tc>
      </w:tr>
      <w:tr w:rsidR="00065016" w:rsidRPr="006879C9" w:rsidTr="00E24E16">
        <w:trPr>
          <w:trHeight w:val="20"/>
        </w:trPr>
        <w:tc>
          <w:tcPr>
            <w:tcW w:w="3291" w:type="dxa"/>
          </w:tcPr>
          <w:p w:rsidR="00065016" w:rsidRPr="0086666A" w:rsidRDefault="00065016" w:rsidP="00863955">
            <w:pPr>
              <w:pStyle w:val="a5"/>
              <w:spacing w:before="0" w:beforeAutospacing="0" w:after="0"/>
            </w:pPr>
            <w:r w:rsidRPr="0086666A">
              <w:t>Соисполнители муниципальной программы</w:t>
            </w:r>
          </w:p>
        </w:tc>
        <w:tc>
          <w:tcPr>
            <w:tcW w:w="10689" w:type="dxa"/>
          </w:tcPr>
          <w:p w:rsidR="00065016" w:rsidRPr="0086666A" w:rsidRDefault="002A343E" w:rsidP="00045BAD">
            <w:pPr>
              <w:pStyle w:val="a5"/>
              <w:spacing w:before="0" w:beforeAutospacing="0" w:after="0"/>
            </w:pPr>
            <w:r>
              <w:t xml:space="preserve"> _</w:t>
            </w:r>
          </w:p>
        </w:tc>
      </w:tr>
      <w:tr w:rsidR="00065016" w:rsidRPr="006879C9" w:rsidTr="00E24E16">
        <w:trPr>
          <w:trHeight w:val="20"/>
        </w:trPr>
        <w:tc>
          <w:tcPr>
            <w:tcW w:w="3291" w:type="dxa"/>
          </w:tcPr>
          <w:p w:rsidR="00065016" w:rsidRPr="0086666A" w:rsidRDefault="00065016" w:rsidP="007971EF">
            <w:pPr>
              <w:pStyle w:val="a5"/>
              <w:spacing w:before="0" w:beforeAutospacing="0" w:after="0"/>
            </w:pPr>
            <w:r w:rsidRPr="0086666A">
              <w:t>Участники муниципальной программы</w:t>
            </w:r>
          </w:p>
        </w:tc>
        <w:tc>
          <w:tcPr>
            <w:tcW w:w="10689" w:type="dxa"/>
          </w:tcPr>
          <w:p w:rsidR="00065016" w:rsidRPr="0086666A" w:rsidRDefault="00065016" w:rsidP="002F34A6">
            <w:pPr>
              <w:pStyle w:val="a5"/>
              <w:spacing w:before="0" w:beforeAutospacing="0" w:after="0"/>
              <w:rPr>
                <w:color w:val="FF0000"/>
              </w:rPr>
            </w:pPr>
            <w:r w:rsidRPr="006879C9">
              <w:t>УО администрации ИРМО</w:t>
            </w:r>
          </w:p>
        </w:tc>
      </w:tr>
      <w:tr w:rsidR="00065016" w:rsidRPr="006879C9" w:rsidTr="00E24E16">
        <w:trPr>
          <w:trHeight w:val="20"/>
        </w:trPr>
        <w:tc>
          <w:tcPr>
            <w:tcW w:w="3291" w:type="dxa"/>
          </w:tcPr>
          <w:p w:rsidR="00065016" w:rsidRPr="0086666A" w:rsidRDefault="00065016" w:rsidP="009A4B0F">
            <w:pPr>
              <w:pStyle w:val="a5"/>
              <w:spacing w:before="0" w:beforeAutospacing="0" w:after="0"/>
            </w:pPr>
            <w:r w:rsidRPr="0086666A">
              <w:t>Цель муниципальной программы</w:t>
            </w:r>
          </w:p>
        </w:tc>
        <w:tc>
          <w:tcPr>
            <w:tcW w:w="10689" w:type="dxa"/>
          </w:tcPr>
          <w:p w:rsidR="00065016" w:rsidRPr="0086666A" w:rsidRDefault="00065016" w:rsidP="00C62012">
            <w:pPr>
              <w:pStyle w:val="a5"/>
              <w:spacing w:before="0" w:beforeAutospacing="0" w:after="0"/>
            </w:pPr>
            <w:r w:rsidRPr="0086666A">
              <w:t>Повышение доступности качественного образования, обеспечение соответствия образования современным требованиям.</w:t>
            </w:r>
          </w:p>
        </w:tc>
      </w:tr>
      <w:tr w:rsidR="00065016" w:rsidRPr="006879C9" w:rsidTr="00E24E16">
        <w:trPr>
          <w:trHeight w:val="20"/>
        </w:trPr>
        <w:tc>
          <w:tcPr>
            <w:tcW w:w="3291" w:type="dxa"/>
          </w:tcPr>
          <w:p w:rsidR="00065016" w:rsidRPr="0086666A" w:rsidRDefault="00065016" w:rsidP="00AC7D61">
            <w:pPr>
              <w:pStyle w:val="a5"/>
              <w:spacing w:before="0" w:beforeAutospacing="0" w:after="0"/>
            </w:pPr>
            <w:r w:rsidRPr="0086666A">
              <w:t>Задачи муниципальной программы</w:t>
            </w:r>
          </w:p>
        </w:tc>
        <w:tc>
          <w:tcPr>
            <w:tcW w:w="10689" w:type="dxa"/>
          </w:tcPr>
          <w:p w:rsidR="00065016" w:rsidRDefault="00065016" w:rsidP="00A10265">
            <w:pPr>
              <w:pStyle w:val="a5"/>
              <w:numPr>
                <w:ilvl w:val="0"/>
                <w:numId w:val="17"/>
              </w:numPr>
              <w:spacing w:before="0" w:beforeAutospacing="0" w:after="0"/>
              <w:jc w:val="both"/>
            </w:pPr>
            <w:r w:rsidRPr="00837B32">
              <w:t>Выполнение управленческих и исполнительно-распорядительных функций в сфере образования, координация деятельности подведомственных организаций, обеспечение организационных, информационных и научно-методических условий предоставления образования.</w:t>
            </w:r>
            <w:r>
              <w:t xml:space="preserve"> </w:t>
            </w:r>
          </w:p>
          <w:p w:rsidR="00065016" w:rsidRPr="0086666A" w:rsidRDefault="000E0FA3" w:rsidP="00A10265">
            <w:pPr>
              <w:pStyle w:val="a5"/>
              <w:numPr>
                <w:ilvl w:val="0"/>
                <w:numId w:val="17"/>
              </w:numPr>
              <w:spacing w:before="0" w:beforeAutospacing="0" w:after="0"/>
              <w:jc w:val="both"/>
            </w:pPr>
            <w:r>
              <w:t xml:space="preserve">Обеспечение качественного предоставления </w:t>
            </w:r>
            <w:r w:rsidR="00065016" w:rsidRPr="0086666A">
              <w:t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  <w:p w:rsidR="00065016" w:rsidRPr="0086666A" w:rsidRDefault="000E0FA3" w:rsidP="00A10265">
            <w:pPr>
              <w:pStyle w:val="a5"/>
              <w:numPr>
                <w:ilvl w:val="0"/>
                <w:numId w:val="17"/>
              </w:numPr>
              <w:spacing w:before="0" w:beforeAutospacing="0" w:after="0"/>
              <w:jc w:val="both"/>
            </w:pPr>
            <w:r>
              <w:t xml:space="preserve">Обеспечение качественного предоставления </w:t>
            </w:r>
            <w:r w:rsidR="00065016" w:rsidRPr="0086666A">
              <w:t>дополнительного образования детей в муниципальных образовательных организациях.</w:t>
            </w:r>
          </w:p>
        </w:tc>
      </w:tr>
      <w:tr w:rsidR="00065016" w:rsidRPr="006879C9" w:rsidTr="00E24E16">
        <w:trPr>
          <w:trHeight w:val="20"/>
        </w:trPr>
        <w:tc>
          <w:tcPr>
            <w:tcW w:w="3291" w:type="dxa"/>
          </w:tcPr>
          <w:p w:rsidR="00065016" w:rsidRPr="006879C9" w:rsidRDefault="00065016" w:rsidP="00F7047E">
            <w:pPr>
              <w:pStyle w:val="a5"/>
              <w:spacing w:before="0" w:beforeAutospacing="0" w:after="0"/>
            </w:pPr>
            <w:r w:rsidRPr="006879C9">
              <w:t>Сроки реализации муниципальной программы</w:t>
            </w:r>
          </w:p>
        </w:tc>
        <w:tc>
          <w:tcPr>
            <w:tcW w:w="10689" w:type="dxa"/>
          </w:tcPr>
          <w:p w:rsidR="00065016" w:rsidRPr="006879C9" w:rsidRDefault="00065016" w:rsidP="00117A70">
            <w:pPr>
              <w:pStyle w:val="a5"/>
              <w:spacing w:before="0" w:beforeAutospacing="0" w:after="0"/>
              <w:jc w:val="both"/>
            </w:pPr>
            <w:r>
              <w:t>2016-2018 годы</w:t>
            </w:r>
          </w:p>
        </w:tc>
      </w:tr>
      <w:tr w:rsidR="00065016" w:rsidRPr="006879C9" w:rsidTr="00E24E16">
        <w:trPr>
          <w:trHeight w:val="20"/>
        </w:trPr>
        <w:tc>
          <w:tcPr>
            <w:tcW w:w="3291" w:type="dxa"/>
          </w:tcPr>
          <w:p w:rsidR="00065016" w:rsidRPr="006879C9" w:rsidRDefault="00065016" w:rsidP="005F3286">
            <w:pPr>
              <w:pStyle w:val="a5"/>
              <w:spacing w:before="0" w:beforeAutospacing="0" w:after="0"/>
              <w:ind w:firstLine="221"/>
            </w:pPr>
            <w:r w:rsidRPr="006879C9">
              <w:t>Целевые показатели муниципальной программы</w:t>
            </w:r>
          </w:p>
          <w:p w:rsidR="00065016" w:rsidRPr="006879C9" w:rsidRDefault="00065016" w:rsidP="009E5E71">
            <w:pPr>
              <w:pStyle w:val="a5"/>
              <w:spacing w:before="0" w:beforeAutospacing="0" w:after="0"/>
              <w:ind w:firstLine="221"/>
            </w:pPr>
          </w:p>
        </w:tc>
        <w:tc>
          <w:tcPr>
            <w:tcW w:w="10689" w:type="dxa"/>
          </w:tcPr>
          <w:p w:rsidR="00265617" w:rsidRPr="00265617" w:rsidRDefault="00265617" w:rsidP="00074D0A">
            <w:pPr>
              <w:pStyle w:val="12"/>
              <w:numPr>
                <w:ilvl w:val="0"/>
                <w:numId w:val="23"/>
              </w:numPr>
              <w:tabs>
                <w:tab w:val="left" w:pos="285"/>
              </w:tabs>
              <w:spacing w:before="0" w:line="240" w:lineRule="auto"/>
              <w:jc w:val="both"/>
              <w:rPr>
                <w:color w:val="auto"/>
                <w:lang w:eastAsia="ru-RU"/>
              </w:rPr>
            </w:pPr>
            <w:r w:rsidRPr="004E70C3">
              <w:rPr>
                <w:color w:val="auto"/>
                <w:lang w:eastAsia="ru-RU"/>
              </w:rPr>
              <w:t>Удовлетворенность населения выполнением  всех полномочий в сфере образования, отнесенных к вопросам местного значения (процент от числа опрошенных).</w:t>
            </w:r>
          </w:p>
          <w:p w:rsidR="00065016" w:rsidRDefault="00065016" w:rsidP="00074D0A">
            <w:pPr>
              <w:pStyle w:val="12"/>
              <w:numPr>
                <w:ilvl w:val="0"/>
                <w:numId w:val="23"/>
              </w:numPr>
              <w:tabs>
                <w:tab w:val="left" w:pos="285"/>
              </w:tabs>
              <w:spacing w:before="0" w:line="240" w:lineRule="auto"/>
              <w:jc w:val="both"/>
              <w:rPr>
                <w:color w:val="auto"/>
                <w:lang w:eastAsia="ru-RU"/>
              </w:rPr>
            </w:pPr>
            <w:r w:rsidRPr="00937714">
              <w:rPr>
                <w:color w:val="auto"/>
                <w:lang w:eastAsia="ru-RU"/>
              </w:rPr>
              <w:t xml:space="preserve">Доля детей в возрасте </w:t>
            </w:r>
            <w:r w:rsidR="00265617">
              <w:rPr>
                <w:color w:val="auto"/>
                <w:lang w:eastAsia="ru-RU"/>
              </w:rPr>
              <w:t>от 3 до 6 лет</w:t>
            </w:r>
            <w:r w:rsidRPr="00937714">
              <w:rPr>
                <w:color w:val="auto"/>
                <w:lang w:eastAsia="ru-RU"/>
              </w:rPr>
              <w:t xml:space="preserve">, охваченных дошкольным образованием, в общей численности детей </w:t>
            </w:r>
            <w:r w:rsidR="00265617">
              <w:rPr>
                <w:color w:val="auto"/>
                <w:lang w:eastAsia="ru-RU"/>
              </w:rPr>
              <w:t>от 3 до 6 лет</w:t>
            </w:r>
            <w:r w:rsidRPr="00937714">
              <w:rPr>
                <w:color w:val="auto"/>
                <w:lang w:eastAsia="ru-RU"/>
              </w:rPr>
              <w:t xml:space="preserve">. </w:t>
            </w:r>
          </w:p>
          <w:p w:rsidR="00CF291F" w:rsidRPr="004E70C3" w:rsidRDefault="00CF291F" w:rsidP="00074D0A">
            <w:pPr>
              <w:pStyle w:val="a5"/>
              <w:numPr>
                <w:ilvl w:val="0"/>
                <w:numId w:val="23"/>
              </w:numPr>
              <w:spacing w:before="0" w:beforeAutospacing="0" w:after="0"/>
              <w:jc w:val="both"/>
            </w:pPr>
            <w:r w:rsidRPr="004E70C3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  <w:p w:rsidR="00065016" w:rsidRPr="004E70C3" w:rsidRDefault="00065016" w:rsidP="00074D0A">
            <w:pPr>
              <w:pStyle w:val="a5"/>
              <w:numPr>
                <w:ilvl w:val="0"/>
                <w:numId w:val="23"/>
              </w:numPr>
              <w:spacing w:before="0" w:beforeAutospacing="0" w:after="0"/>
              <w:jc w:val="both"/>
            </w:pPr>
            <w:r>
              <w:t xml:space="preserve">Доля </w:t>
            </w:r>
            <w:r w:rsidRPr="003D6461">
              <w:t xml:space="preserve"> детей</w:t>
            </w:r>
            <w:r>
              <w:t xml:space="preserve"> в возрасте от 5 до 18 лет</w:t>
            </w:r>
            <w:r w:rsidRPr="003D6461">
              <w:t xml:space="preserve">, получающих услуги дополнительного образования, в общей численности детей в возрасте </w:t>
            </w:r>
            <w:r>
              <w:t xml:space="preserve">от </w:t>
            </w:r>
            <w:r w:rsidRPr="003D6461">
              <w:t xml:space="preserve">5 </w:t>
            </w:r>
            <w:r>
              <w:t>до</w:t>
            </w:r>
            <w:r w:rsidRPr="003D6461">
              <w:t xml:space="preserve"> 18 лет</w:t>
            </w:r>
            <w:r>
              <w:t>.</w:t>
            </w:r>
          </w:p>
        </w:tc>
      </w:tr>
      <w:tr w:rsidR="00065016" w:rsidRPr="006879C9" w:rsidTr="00E24E16">
        <w:trPr>
          <w:trHeight w:val="20"/>
        </w:trPr>
        <w:tc>
          <w:tcPr>
            <w:tcW w:w="3291" w:type="dxa"/>
          </w:tcPr>
          <w:p w:rsidR="00065016" w:rsidRPr="006879C9" w:rsidRDefault="00065016" w:rsidP="005F3286">
            <w:pPr>
              <w:pStyle w:val="a5"/>
              <w:spacing w:before="0" w:beforeAutospacing="0" w:after="0"/>
              <w:ind w:firstLine="221"/>
            </w:pPr>
            <w:r w:rsidRPr="006879C9">
              <w:t>Подпрограммы муниципальной программы</w:t>
            </w:r>
          </w:p>
        </w:tc>
        <w:tc>
          <w:tcPr>
            <w:tcW w:w="10689" w:type="dxa"/>
          </w:tcPr>
          <w:p w:rsidR="00065016" w:rsidRPr="00DF0DFE" w:rsidRDefault="001255DD" w:rsidP="00A1026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F0DFE">
              <w:t xml:space="preserve">«Обеспечение эффективного функционирования системы образования Иркутского района» </w:t>
            </w:r>
            <w:r w:rsidR="00065016" w:rsidRPr="00DF0DFE">
              <w:t xml:space="preserve">на 2016-2018 годы </w:t>
            </w:r>
          </w:p>
          <w:p w:rsidR="00065016" w:rsidRPr="00DF0DFE" w:rsidRDefault="00BA6940" w:rsidP="00A1026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F0DFE">
              <w:lastRenderedPageBreak/>
              <w:t xml:space="preserve">«Реализация основных общеобразовательных программ» </w:t>
            </w:r>
            <w:r w:rsidR="00065016" w:rsidRPr="00DF0DFE">
              <w:t xml:space="preserve"> на 2016-2018 годы </w:t>
            </w:r>
          </w:p>
          <w:p w:rsidR="00065016" w:rsidRPr="00DF0DFE" w:rsidRDefault="00065016" w:rsidP="00A1026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F0DFE">
              <w:t xml:space="preserve">«Дополнительное образование детей» на 2016-2018 годы </w:t>
            </w:r>
          </w:p>
        </w:tc>
      </w:tr>
      <w:tr w:rsidR="00065016" w:rsidRPr="006879C9" w:rsidTr="00E24E16">
        <w:trPr>
          <w:trHeight w:val="20"/>
        </w:trPr>
        <w:tc>
          <w:tcPr>
            <w:tcW w:w="3291" w:type="dxa"/>
          </w:tcPr>
          <w:p w:rsidR="00065016" w:rsidRPr="008E504C" w:rsidRDefault="00065016" w:rsidP="005F3286">
            <w:pPr>
              <w:pStyle w:val="a5"/>
              <w:spacing w:before="0" w:beforeAutospacing="0" w:after="0"/>
              <w:ind w:firstLine="221"/>
            </w:pPr>
            <w:r w:rsidRPr="008E504C">
              <w:lastRenderedPageBreak/>
              <w:t>Ресурсное обеспечение муниципальной программы</w:t>
            </w:r>
          </w:p>
          <w:p w:rsidR="00065016" w:rsidRPr="008E504C" w:rsidRDefault="00065016" w:rsidP="005F3286">
            <w:pPr>
              <w:pStyle w:val="a5"/>
              <w:spacing w:before="0" w:beforeAutospacing="0" w:after="0"/>
              <w:ind w:firstLine="221"/>
            </w:pPr>
          </w:p>
          <w:p w:rsidR="00065016" w:rsidRPr="008E504C" w:rsidRDefault="00065016" w:rsidP="005F3286">
            <w:pPr>
              <w:pStyle w:val="a5"/>
              <w:spacing w:before="0" w:beforeAutospacing="0" w:after="0"/>
              <w:ind w:firstLine="221"/>
            </w:pPr>
          </w:p>
        </w:tc>
        <w:tc>
          <w:tcPr>
            <w:tcW w:w="10689" w:type="dxa"/>
          </w:tcPr>
          <w:p w:rsidR="00AC62EC" w:rsidRPr="008456CD" w:rsidRDefault="004E70C3" w:rsidP="00AC62EC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</w:pPr>
            <w:r w:rsidRPr="008456CD">
              <w:t>20</w:t>
            </w:r>
            <w:r w:rsidR="00B53398" w:rsidRPr="008456CD">
              <w:t>1</w:t>
            </w:r>
            <w:r w:rsidR="00FD3F3E" w:rsidRPr="008456CD">
              <w:t xml:space="preserve">6-2018 г.г. </w:t>
            </w:r>
            <w:r w:rsidR="00AC62EC" w:rsidRPr="008456CD">
              <w:t>Всего – 1</w:t>
            </w:r>
            <w:r w:rsidR="00DE0E4D" w:rsidRPr="008456CD">
              <w:t> 162 </w:t>
            </w:r>
            <w:r w:rsidR="008456CD" w:rsidRPr="008456CD">
              <w:t>090</w:t>
            </w:r>
            <w:r w:rsidR="00DE0E4D" w:rsidRPr="008456CD">
              <w:t>,</w:t>
            </w:r>
            <w:r w:rsidR="008456CD" w:rsidRPr="008456CD">
              <w:t>31</w:t>
            </w:r>
            <w:r w:rsidR="00AC62EC" w:rsidRPr="008456CD">
              <w:t xml:space="preserve">  тыс. руб., в том числе:</w:t>
            </w:r>
          </w:p>
          <w:p w:rsidR="00AC62EC" w:rsidRPr="00B6531F" w:rsidRDefault="00AC62EC" w:rsidP="00AC62EC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 w:rsidRPr="00B6531F">
              <w:t xml:space="preserve">- областной бюджет –  </w:t>
            </w:r>
            <w:r w:rsidR="00B6531F" w:rsidRPr="00B6531F">
              <w:t xml:space="preserve">911 757,30 </w:t>
            </w:r>
            <w:r w:rsidRPr="00B6531F">
              <w:t xml:space="preserve"> тыс</w:t>
            </w:r>
            <w:proofErr w:type="gramStart"/>
            <w:r w:rsidRPr="00B6531F">
              <w:t>.р</w:t>
            </w:r>
            <w:proofErr w:type="gramEnd"/>
            <w:r w:rsidRPr="00B6531F">
              <w:t>уб.;</w:t>
            </w:r>
          </w:p>
          <w:p w:rsidR="00AC62EC" w:rsidRPr="00B96F5E" w:rsidRDefault="00AC62EC" w:rsidP="00AC62EC">
            <w:pPr>
              <w:widowControl w:val="0"/>
              <w:tabs>
                <w:tab w:val="left" w:pos="-75"/>
                <w:tab w:val="left" w:pos="3761"/>
                <w:tab w:val="left" w:pos="7780"/>
              </w:tabs>
              <w:autoSpaceDE w:val="0"/>
              <w:autoSpaceDN w:val="0"/>
              <w:adjustRightInd w:val="0"/>
              <w:ind w:left="67" w:firstLine="173"/>
            </w:pPr>
            <w:r w:rsidRPr="00B96F5E">
              <w:t xml:space="preserve">- районный бюджет –   </w:t>
            </w:r>
            <w:r w:rsidR="00B96F5E" w:rsidRPr="00B96F5E">
              <w:t>250 333,01</w:t>
            </w:r>
            <w:r w:rsidRPr="00B96F5E">
              <w:t xml:space="preserve">  тыс</w:t>
            </w:r>
            <w:proofErr w:type="gramStart"/>
            <w:r w:rsidRPr="00B96F5E">
              <w:t>.р</w:t>
            </w:r>
            <w:proofErr w:type="gramEnd"/>
            <w:r w:rsidRPr="00B96F5E">
              <w:t>уб.;</w:t>
            </w:r>
            <w:r w:rsidRPr="00B96F5E">
              <w:tab/>
            </w:r>
          </w:p>
          <w:p w:rsidR="00AC62EC" w:rsidRPr="00B96F5E" w:rsidRDefault="00AC62EC" w:rsidP="00AC62EC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 w:rsidRPr="00B96F5E">
              <w:t>- внебюджетные средства –  0,0 тыс</w:t>
            </w:r>
            <w:proofErr w:type="gramStart"/>
            <w:r w:rsidRPr="00B96F5E">
              <w:t>.р</w:t>
            </w:r>
            <w:proofErr w:type="gramEnd"/>
            <w:r w:rsidRPr="00B96F5E">
              <w:t>уб.</w:t>
            </w:r>
          </w:p>
          <w:p w:rsidR="004E70C3" w:rsidRPr="00B96F5E" w:rsidRDefault="00B53398" w:rsidP="004E70C3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</w:pPr>
            <w:r w:rsidRPr="00B96F5E">
              <w:t xml:space="preserve">2016 г. Всего – </w:t>
            </w:r>
            <w:r w:rsidR="008E504C" w:rsidRPr="00B96F5E">
              <w:t>1</w:t>
            </w:r>
            <w:r w:rsidR="00DE0E4D" w:rsidRPr="00B96F5E">
              <w:t> 162 </w:t>
            </w:r>
            <w:r w:rsidR="008456CD" w:rsidRPr="00B96F5E">
              <w:t>090</w:t>
            </w:r>
            <w:r w:rsidR="00DE0E4D" w:rsidRPr="00B96F5E">
              <w:t>,</w:t>
            </w:r>
            <w:r w:rsidR="008456CD" w:rsidRPr="00B96F5E">
              <w:t>31</w:t>
            </w:r>
            <w:r w:rsidR="008C0C0D" w:rsidRPr="00B96F5E">
              <w:t xml:space="preserve"> </w:t>
            </w:r>
            <w:r w:rsidRPr="00B96F5E">
              <w:t xml:space="preserve"> </w:t>
            </w:r>
            <w:r w:rsidR="004E70C3" w:rsidRPr="00B96F5E">
              <w:t>тыс. руб., в том числе:</w:t>
            </w:r>
          </w:p>
          <w:p w:rsidR="004E70C3" w:rsidRPr="00B96F5E" w:rsidRDefault="004E70C3" w:rsidP="004E70C3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 w:rsidRPr="00B96F5E">
              <w:t xml:space="preserve">- областной бюджет –  </w:t>
            </w:r>
            <w:r w:rsidR="00B6531F" w:rsidRPr="00B96F5E">
              <w:t>911 757,30</w:t>
            </w:r>
            <w:r w:rsidRPr="00B96F5E">
              <w:t xml:space="preserve"> тыс</w:t>
            </w:r>
            <w:proofErr w:type="gramStart"/>
            <w:r w:rsidRPr="00B96F5E">
              <w:t>.р</w:t>
            </w:r>
            <w:proofErr w:type="gramEnd"/>
            <w:r w:rsidRPr="00B96F5E">
              <w:t>уб.;</w:t>
            </w:r>
          </w:p>
          <w:p w:rsidR="004E70C3" w:rsidRPr="00B96F5E" w:rsidRDefault="00B53398" w:rsidP="007B5AD2">
            <w:pPr>
              <w:widowControl w:val="0"/>
              <w:tabs>
                <w:tab w:val="left" w:pos="-75"/>
                <w:tab w:val="left" w:pos="3761"/>
                <w:tab w:val="left" w:pos="7780"/>
              </w:tabs>
              <w:autoSpaceDE w:val="0"/>
              <w:autoSpaceDN w:val="0"/>
              <w:adjustRightInd w:val="0"/>
              <w:ind w:left="67" w:firstLine="173"/>
            </w:pPr>
            <w:r w:rsidRPr="00B96F5E">
              <w:t xml:space="preserve">- районный бюджет –   </w:t>
            </w:r>
            <w:r w:rsidR="00B96F5E" w:rsidRPr="00B96F5E">
              <w:t>250 333,01</w:t>
            </w:r>
            <w:r w:rsidRPr="00B96F5E">
              <w:t xml:space="preserve"> </w:t>
            </w:r>
            <w:r w:rsidR="004E70C3" w:rsidRPr="00B96F5E">
              <w:t xml:space="preserve"> тыс</w:t>
            </w:r>
            <w:proofErr w:type="gramStart"/>
            <w:r w:rsidR="004E70C3" w:rsidRPr="00B96F5E">
              <w:t>.р</w:t>
            </w:r>
            <w:proofErr w:type="gramEnd"/>
            <w:r w:rsidR="004E70C3" w:rsidRPr="00B96F5E">
              <w:t>уб.;</w:t>
            </w:r>
            <w:r w:rsidR="007B5AD2" w:rsidRPr="00B96F5E">
              <w:tab/>
            </w:r>
          </w:p>
          <w:p w:rsidR="004E70C3" w:rsidRPr="008E504C" w:rsidRDefault="004E70C3" w:rsidP="004E70C3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 w:rsidRPr="00B6531F">
              <w:t>- внебюджетные средства –  0,0 тыс</w:t>
            </w:r>
            <w:proofErr w:type="gramStart"/>
            <w:r w:rsidRPr="00B6531F">
              <w:t>.р</w:t>
            </w:r>
            <w:proofErr w:type="gramEnd"/>
            <w:r w:rsidRPr="00B6531F">
              <w:t>уб.</w:t>
            </w:r>
          </w:p>
          <w:p w:rsidR="008E504C" w:rsidRPr="008E504C" w:rsidRDefault="008E504C" w:rsidP="008E504C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</w:pPr>
            <w:r w:rsidRPr="008E504C">
              <w:t xml:space="preserve">2017 г. Всего – </w:t>
            </w:r>
            <w:r w:rsidR="00B256E6">
              <w:t>0,0</w:t>
            </w:r>
            <w:r w:rsidRPr="008E504C">
              <w:t xml:space="preserve">  тыс. руб., в том числе:</w:t>
            </w:r>
          </w:p>
          <w:p w:rsidR="008E504C" w:rsidRPr="008E504C" w:rsidRDefault="008E504C" w:rsidP="008E504C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 w:rsidRPr="008E504C">
              <w:t xml:space="preserve">- областной бюджет –  </w:t>
            </w:r>
            <w:r w:rsidR="00B256E6">
              <w:t>0,00</w:t>
            </w:r>
            <w:r w:rsidRPr="008E504C">
              <w:t xml:space="preserve"> тыс</w:t>
            </w:r>
            <w:proofErr w:type="gramStart"/>
            <w:r w:rsidRPr="008E504C">
              <w:t>.р</w:t>
            </w:r>
            <w:proofErr w:type="gramEnd"/>
            <w:r w:rsidRPr="008E504C">
              <w:t>уб.;</w:t>
            </w:r>
          </w:p>
          <w:p w:rsidR="008E504C" w:rsidRPr="008E504C" w:rsidRDefault="008E504C" w:rsidP="008E504C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 w:rsidRPr="008E504C">
              <w:t xml:space="preserve">- районный бюджет –   </w:t>
            </w:r>
            <w:r w:rsidR="00B256E6">
              <w:t>0,00</w:t>
            </w:r>
            <w:r w:rsidRPr="008E504C">
              <w:t xml:space="preserve">  тыс</w:t>
            </w:r>
            <w:proofErr w:type="gramStart"/>
            <w:r w:rsidRPr="008E504C">
              <w:t>.р</w:t>
            </w:r>
            <w:proofErr w:type="gramEnd"/>
            <w:r w:rsidRPr="008E504C">
              <w:t>уб.;</w:t>
            </w:r>
          </w:p>
          <w:p w:rsidR="008E504C" w:rsidRPr="008E504C" w:rsidRDefault="008E504C" w:rsidP="008E504C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 w:rsidRPr="008E504C">
              <w:t>- внебюджетные средства –  0,0 тыс</w:t>
            </w:r>
            <w:proofErr w:type="gramStart"/>
            <w:r w:rsidRPr="008E504C">
              <w:t>.р</w:t>
            </w:r>
            <w:proofErr w:type="gramEnd"/>
            <w:r w:rsidRPr="008E504C">
              <w:t>уб.</w:t>
            </w:r>
          </w:p>
          <w:p w:rsidR="008E504C" w:rsidRPr="008E504C" w:rsidRDefault="008E504C" w:rsidP="008E504C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</w:pPr>
            <w:r w:rsidRPr="008E504C">
              <w:t xml:space="preserve">2018 г. Всего – </w:t>
            </w:r>
            <w:r w:rsidR="00B256E6">
              <w:t>0,00</w:t>
            </w:r>
            <w:r w:rsidRPr="008E504C">
              <w:t xml:space="preserve">  тыс. руб., в том числе:</w:t>
            </w:r>
          </w:p>
          <w:p w:rsidR="008E504C" w:rsidRPr="008E504C" w:rsidRDefault="008E504C" w:rsidP="008E504C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 w:rsidRPr="008E504C">
              <w:t xml:space="preserve">- областной бюджет –  </w:t>
            </w:r>
            <w:r w:rsidR="00B256E6">
              <w:t>0,00</w:t>
            </w:r>
            <w:r w:rsidRPr="008E504C">
              <w:t xml:space="preserve"> тыс</w:t>
            </w:r>
            <w:proofErr w:type="gramStart"/>
            <w:r w:rsidRPr="008E504C">
              <w:t>.р</w:t>
            </w:r>
            <w:proofErr w:type="gramEnd"/>
            <w:r w:rsidRPr="008E504C">
              <w:t>уб.;</w:t>
            </w:r>
          </w:p>
          <w:p w:rsidR="008E504C" w:rsidRPr="008E504C" w:rsidRDefault="008E504C" w:rsidP="008E504C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 w:rsidRPr="008E504C">
              <w:t xml:space="preserve">- районный бюджет –   </w:t>
            </w:r>
            <w:r w:rsidR="00B256E6">
              <w:t>0,00</w:t>
            </w:r>
            <w:r w:rsidRPr="008E504C">
              <w:t xml:space="preserve">  тыс</w:t>
            </w:r>
            <w:proofErr w:type="gramStart"/>
            <w:r w:rsidRPr="008E504C">
              <w:t>.р</w:t>
            </w:r>
            <w:proofErr w:type="gramEnd"/>
            <w:r w:rsidRPr="008E504C">
              <w:t>уб.;</w:t>
            </w:r>
          </w:p>
          <w:p w:rsidR="004E70C3" w:rsidRPr="008E504C" w:rsidRDefault="008E504C" w:rsidP="008E504C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 w:rsidRPr="008E504C">
              <w:t>- внебюджетные средства –  0,0 тыс</w:t>
            </w:r>
            <w:proofErr w:type="gramStart"/>
            <w:r w:rsidRPr="008E504C">
              <w:t>.р</w:t>
            </w:r>
            <w:proofErr w:type="gramEnd"/>
            <w:r w:rsidRPr="008E504C">
              <w:t>уб.</w:t>
            </w:r>
          </w:p>
          <w:p w:rsidR="00065016" w:rsidRPr="008E504C" w:rsidRDefault="00065016" w:rsidP="004E70C3">
            <w:pPr>
              <w:autoSpaceDE w:val="0"/>
              <w:autoSpaceDN w:val="0"/>
              <w:adjustRightInd w:val="0"/>
            </w:pPr>
          </w:p>
        </w:tc>
      </w:tr>
      <w:tr w:rsidR="00065016" w:rsidRPr="006879C9" w:rsidTr="00E24E16">
        <w:trPr>
          <w:trHeight w:val="20"/>
        </w:trPr>
        <w:tc>
          <w:tcPr>
            <w:tcW w:w="3291" w:type="dxa"/>
          </w:tcPr>
          <w:p w:rsidR="00065016" w:rsidRPr="006879C9" w:rsidRDefault="00065016" w:rsidP="005F3286">
            <w:pPr>
              <w:pStyle w:val="a5"/>
              <w:spacing w:before="0" w:beforeAutospacing="0" w:after="0"/>
              <w:ind w:firstLine="221"/>
            </w:pPr>
            <w:r w:rsidRPr="006879C9">
              <w:t>Ожидаемые конечные результаты реализации муниципальной программы</w:t>
            </w:r>
          </w:p>
          <w:p w:rsidR="00065016" w:rsidRPr="006879C9" w:rsidRDefault="00065016" w:rsidP="005F3286">
            <w:pPr>
              <w:pStyle w:val="a5"/>
              <w:spacing w:before="0" w:beforeAutospacing="0" w:after="0"/>
              <w:ind w:firstLine="221"/>
            </w:pPr>
          </w:p>
          <w:p w:rsidR="00065016" w:rsidRPr="006879C9" w:rsidRDefault="00065016" w:rsidP="005F3286">
            <w:pPr>
              <w:pStyle w:val="a5"/>
              <w:spacing w:before="0" w:beforeAutospacing="0" w:after="0"/>
              <w:ind w:firstLine="221"/>
            </w:pPr>
          </w:p>
        </w:tc>
        <w:tc>
          <w:tcPr>
            <w:tcW w:w="10689" w:type="dxa"/>
          </w:tcPr>
          <w:p w:rsidR="00065016" w:rsidRPr="00E36FCC" w:rsidRDefault="00BA6940" w:rsidP="00E36FCC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 w:rsidRPr="00E36FCC">
              <w:t>Удовлетворенность населения выполнением  всех полномочий в сфере образования, отнесенных к вопросам местного значения (процент от числа опрошенных) в 2018 г</w:t>
            </w:r>
            <w:r w:rsidR="00065016" w:rsidRPr="00E36FCC">
              <w:t>.</w:t>
            </w:r>
            <w:r w:rsidRPr="00E36FCC">
              <w:t xml:space="preserve"> составит 9</w:t>
            </w:r>
            <w:r w:rsidR="001D1566" w:rsidRPr="00E36FCC">
              <w:t>3</w:t>
            </w:r>
            <w:r w:rsidRPr="00E36FCC">
              <w:t xml:space="preserve"> %</w:t>
            </w:r>
          </w:p>
          <w:p w:rsidR="00065016" w:rsidRPr="00937714" w:rsidRDefault="00065016" w:rsidP="00E36FCC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 w:rsidRPr="00937714">
              <w:t xml:space="preserve">Доля детей в возрасте </w:t>
            </w:r>
            <w:r w:rsidR="00265617">
              <w:t>от 3 до 6 лет</w:t>
            </w:r>
            <w:r w:rsidRPr="00937714">
              <w:t xml:space="preserve">, охваченных дошкольным образованием, в общей численности детей </w:t>
            </w:r>
            <w:r w:rsidR="00265617">
              <w:t>от 3 до 6 лет</w:t>
            </w:r>
            <w:r>
              <w:t xml:space="preserve"> в 2018 </w:t>
            </w:r>
            <w:r w:rsidRPr="00061414">
              <w:t xml:space="preserve">году составит </w:t>
            </w:r>
            <w:r w:rsidR="001D1566">
              <w:t>94</w:t>
            </w:r>
            <w:r w:rsidRPr="00061414">
              <w:t>%.</w:t>
            </w:r>
            <w:r w:rsidRPr="00937714">
              <w:t xml:space="preserve"> </w:t>
            </w:r>
          </w:p>
          <w:p w:rsidR="00065016" w:rsidRPr="00E36FCC" w:rsidRDefault="00074D0A" w:rsidP="00E36FCC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 w:rsidRPr="00E36FCC"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</w:t>
            </w:r>
            <w:proofErr w:type="gramStart"/>
            <w:r w:rsidRPr="00E36FCC">
              <w:t>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  <w:r w:rsidR="00E24E16" w:rsidRPr="00E36FCC">
              <w:t xml:space="preserve"> </w:t>
            </w:r>
            <w:r w:rsidR="00065016" w:rsidRPr="00E36FCC">
              <w:t>в 2018 году составит</w:t>
            </w:r>
            <w:proofErr w:type="gramEnd"/>
            <w:r w:rsidR="00065016" w:rsidRPr="00E36FCC">
              <w:t xml:space="preserve"> 93,8%</w:t>
            </w:r>
            <w:r w:rsidR="00065016" w:rsidRPr="00E24E16">
              <w:t xml:space="preserve">. </w:t>
            </w:r>
          </w:p>
          <w:p w:rsidR="00065016" w:rsidRPr="00E36FCC" w:rsidRDefault="00065016" w:rsidP="00E36FCC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>
              <w:t xml:space="preserve">Доля </w:t>
            </w:r>
            <w:r w:rsidRPr="003D6461">
              <w:t xml:space="preserve"> детей</w:t>
            </w:r>
            <w:r>
              <w:t xml:space="preserve"> в возрасте от 5 до 18 лет</w:t>
            </w:r>
            <w:r w:rsidRPr="003D6461">
              <w:t xml:space="preserve">, получающих услуги дополнительного образования, в общей численности детей в возрасте </w:t>
            </w:r>
            <w:r>
              <w:t xml:space="preserve">от </w:t>
            </w:r>
            <w:r w:rsidRPr="003D6461">
              <w:t xml:space="preserve">5 </w:t>
            </w:r>
            <w:r>
              <w:t>до</w:t>
            </w:r>
            <w:r w:rsidRPr="003D6461">
              <w:t xml:space="preserve"> 18 лет </w:t>
            </w:r>
            <w:r>
              <w:t>в 2018 году составит</w:t>
            </w:r>
            <w:r w:rsidRPr="003D6461">
              <w:t xml:space="preserve"> 36%.</w:t>
            </w:r>
          </w:p>
        </w:tc>
      </w:tr>
    </w:tbl>
    <w:p w:rsidR="00065016" w:rsidRPr="002A4F36" w:rsidRDefault="00065016" w:rsidP="009C5044">
      <w:pPr>
        <w:pStyle w:val="1"/>
        <w:pageBreakBefore/>
        <w:spacing w:before="0" w:after="0"/>
        <w:rPr>
          <w:color w:val="auto"/>
          <w:sz w:val="24"/>
          <w:szCs w:val="24"/>
        </w:rPr>
      </w:pPr>
      <w:bookmarkStart w:id="0" w:name="Par713"/>
      <w:bookmarkStart w:id="1" w:name="Par723"/>
      <w:bookmarkEnd w:id="0"/>
      <w:bookmarkEnd w:id="1"/>
      <w:r w:rsidRPr="002A4F36">
        <w:rPr>
          <w:color w:val="auto"/>
          <w:sz w:val="24"/>
          <w:szCs w:val="24"/>
        </w:rPr>
        <w:lastRenderedPageBreak/>
        <w:t>2. ХАРАКТЕРИСТИКА ТЕКУЩЕГО СОСТОЯНИЯ СФЕРЫ РЕАЛИЗАЦИИ МУНИЦИПАЛЬНОЙ ПРОГРАММЫ</w:t>
      </w:r>
    </w:p>
    <w:p w:rsidR="00065016" w:rsidRPr="002A4F36" w:rsidRDefault="00065016" w:rsidP="003C50E9">
      <w:pPr>
        <w:widowControl w:val="0"/>
        <w:autoSpaceDE w:val="0"/>
        <w:ind w:firstLine="600"/>
        <w:jc w:val="both"/>
      </w:pPr>
      <w:r w:rsidRPr="002A4F36">
        <w:t>Сфера образования выступает в качестве одной из основных отраслей, призванных обеспечивать высокое качество жизни населения. Доступность и качество образования являются ключевыми факторами, определяющими уровень жизни населения, социальную и трудовую мобильность населения, привлекательность территории при выборе места проживания.</w:t>
      </w:r>
    </w:p>
    <w:p w:rsidR="00065016" w:rsidRPr="002A4F36" w:rsidRDefault="00065016" w:rsidP="003C50E9">
      <w:pPr>
        <w:ind w:firstLine="600"/>
        <w:jc w:val="both"/>
      </w:pPr>
      <w:r w:rsidRPr="002A4F36">
        <w:t>Приоритеты муниципальной программы на период до 2018 года сформированы с учетом целей и задач, представленных в следующих стратегических документах:</w:t>
      </w:r>
    </w:p>
    <w:p w:rsidR="00065016" w:rsidRPr="002A4F36" w:rsidRDefault="00065016" w:rsidP="003C50E9">
      <w:pPr>
        <w:jc w:val="both"/>
      </w:pPr>
      <w:r w:rsidRPr="002A4F36">
        <w:t>-   Федеральный закон «Об образовании в Российской Федерации»  от 29.12.2012 г. № 273-ФЗ;</w:t>
      </w:r>
    </w:p>
    <w:p w:rsidR="00065016" w:rsidRPr="002A4F36" w:rsidRDefault="00065016" w:rsidP="003C50E9">
      <w:pPr>
        <w:tabs>
          <w:tab w:val="left" w:pos="720"/>
          <w:tab w:val="left" w:pos="1560"/>
        </w:tabs>
        <w:jc w:val="both"/>
      </w:pPr>
      <w:r w:rsidRPr="002A4F36">
        <w:t xml:space="preserve">-   Указ Президента РФ </w:t>
      </w:r>
      <w:r>
        <w:t>«</w:t>
      </w:r>
      <w:r w:rsidRPr="002A4F36">
        <w:t>О мерах по реализации государственной политики в области образования и науки</w:t>
      </w:r>
      <w:r>
        <w:t>»</w:t>
      </w:r>
      <w:r w:rsidRPr="002A4F36">
        <w:t xml:space="preserve"> от 07.05.2012 № 599;</w:t>
      </w:r>
    </w:p>
    <w:p w:rsidR="00065016" w:rsidRPr="002A4F36" w:rsidRDefault="00065016" w:rsidP="003C50E9">
      <w:pPr>
        <w:tabs>
          <w:tab w:val="left" w:pos="720"/>
          <w:tab w:val="left" w:pos="1560"/>
        </w:tabs>
        <w:jc w:val="both"/>
      </w:pPr>
      <w:r w:rsidRPr="002A4F36">
        <w:t>- Постановление правительства Иркутской области «Об утверждении государственн</w:t>
      </w:r>
      <w:r>
        <w:t>ой программы Иркутской области «</w:t>
      </w:r>
      <w:r w:rsidRPr="002A4F36">
        <w:t>Развитие образования</w:t>
      </w:r>
      <w:r>
        <w:t>»</w:t>
      </w:r>
      <w:r w:rsidRPr="002A4F36">
        <w:t xml:space="preserve"> на 2014 - 2018 годы от 24 октября 2013 г. N 456-пп.</w:t>
      </w:r>
    </w:p>
    <w:p w:rsidR="00065016" w:rsidRPr="00560AB6" w:rsidRDefault="00065016" w:rsidP="003C50E9">
      <w:pPr>
        <w:ind w:firstLine="709"/>
        <w:jc w:val="both"/>
      </w:pPr>
      <w:r w:rsidRPr="00560AB6">
        <w:t xml:space="preserve">Программа представляет собой комплекс мероприятий, направленных на решение приоритетных задач по повышению доступности качественного дошкольного, общего и дополнительного образования в Иркутском районе. </w:t>
      </w:r>
    </w:p>
    <w:p w:rsidR="00065016" w:rsidRPr="00560AB6" w:rsidRDefault="00065016" w:rsidP="003C50E9">
      <w:pPr>
        <w:ind w:firstLine="709"/>
        <w:jc w:val="both"/>
      </w:pPr>
      <w:r w:rsidRPr="00560AB6">
        <w:t>Задачи доступности образования на основных уровнях в значительной степени сегодня решены. Исключением пока остается дошкольное образование.</w:t>
      </w:r>
    </w:p>
    <w:p w:rsidR="00065016" w:rsidRPr="00560AB6" w:rsidRDefault="00065016" w:rsidP="003C50E9">
      <w:pPr>
        <w:ind w:firstLine="709"/>
        <w:jc w:val="both"/>
      </w:pPr>
      <w:r w:rsidRPr="00560AB6">
        <w:t xml:space="preserve">Поэтому одним из приоритетов на данном этапе развития образования является обеспечение доступности дошкольного образования. </w:t>
      </w:r>
    </w:p>
    <w:p w:rsidR="00065016" w:rsidRPr="00560AB6" w:rsidRDefault="00065016" w:rsidP="003C50E9">
      <w:pPr>
        <w:ind w:firstLine="709"/>
        <w:jc w:val="both"/>
      </w:pPr>
      <w:r w:rsidRPr="00560AB6">
        <w:t>Несмотря на существенные меры по обеспечению потребности жителей района в услугах дошкольного образования проблема  дефицита мест в дошкольных образовательных организациях остается актуальной.</w:t>
      </w:r>
    </w:p>
    <w:p w:rsidR="00065016" w:rsidRPr="00560AB6" w:rsidRDefault="00065016" w:rsidP="003C50E9">
      <w:pPr>
        <w:ind w:firstLine="709"/>
        <w:jc w:val="both"/>
        <w:rPr>
          <w:color w:val="FF0000"/>
        </w:rPr>
      </w:pPr>
      <w:r w:rsidRPr="00560AB6">
        <w:t xml:space="preserve">В настоящее время в Иркутском районе действует 37 дошкольных образовательных организаций разных видов. Доля детей в возрасте 3-7 лет, охваченных дошкольным образованием в муниципальных дошкольных образовательных организациях, в общей численности детей 3-7 лет, проживающих на территории района, составляет  </w:t>
      </w:r>
      <w:r w:rsidR="00185734" w:rsidRPr="00560AB6">
        <w:t>5</w:t>
      </w:r>
      <w:r w:rsidRPr="00560AB6">
        <w:t>9</w:t>
      </w:r>
      <w:r w:rsidR="00185734" w:rsidRPr="00560AB6">
        <w:t>,0 %.</w:t>
      </w:r>
    </w:p>
    <w:p w:rsidR="00065016" w:rsidRPr="00560AB6" w:rsidRDefault="00065016" w:rsidP="003C50E9">
      <w:pPr>
        <w:ind w:firstLine="709"/>
        <w:jc w:val="both"/>
      </w:pPr>
      <w:r w:rsidRPr="00560AB6">
        <w:t>Проблема доступности дошкольного образования в Иркутском районе усугубляется сильными миграционными потоками семей, которым доступна покупка или строительство жилья в селах и поселках района, расположенных вокруг областного центра, а также увеличением рождаемости местного населения.</w:t>
      </w:r>
    </w:p>
    <w:p w:rsidR="00065016" w:rsidRPr="00560AB6" w:rsidRDefault="00065016" w:rsidP="003C50E9">
      <w:pPr>
        <w:ind w:firstLine="709"/>
        <w:jc w:val="both"/>
      </w:pPr>
      <w:r w:rsidRPr="00560AB6">
        <w:t>Проблема общедоступности дошкольного образования может быть решена за счет развития различных форм дошкольного образования, в том числе создания более гибкой системы режимов пребывания детей в детском саду, строительства новых детских садов.</w:t>
      </w:r>
    </w:p>
    <w:p w:rsidR="00065016" w:rsidRPr="00560AB6" w:rsidRDefault="00065016" w:rsidP="003C50E9">
      <w:pPr>
        <w:ind w:firstLine="709"/>
        <w:jc w:val="both"/>
      </w:pPr>
      <w:r w:rsidRPr="00560AB6">
        <w:t xml:space="preserve">Для обеспечения качества дошкольного образования важен профессиональный уровень воспитателей. </w:t>
      </w:r>
    </w:p>
    <w:p w:rsidR="00065016" w:rsidRPr="00560AB6" w:rsidRDefault="00065016" w:rsidP="003C50E9">
      <w:pPr>
        <w:ind w:firstLine="709"/>
        <w:jc w:val="both"/>
      </w:pPr>
      <w:r w:rsidRPr="00560AB6">
        <w:t>Среди проблем по-прежнему остается актуальной потребность в капитальном ремонте зданий функционирующих дошкольных образовательных организаций с большим сроком эксплуатации.</w:t>
      </w:r>
    </w:p>
    <w:p w:rsidR="00065016" w:rsidRPr="00560AB6" w:rsidRDefault="00065016" w:rsidP="00353D12">
      <w:pPr>
        <w:ind w:firstLine="709"/>
        <w:jc w:val="both"/>
      </w:pPr>
      <w:r w:rsidRPr="00560AB6">
        <w:t xml:space="preserve">Другим приоритетом является повышение качества образования. </w:t>
      </w:r>
    </w:p>
    <w:p w:rsidR="00065016" w:rsidRPr="002A4F36" w:rsidRDefault="00065016" w:rsidP="00353D12">
      <w:pPr>
        <w:ind w:firstLine="709"/>
        <w:jc w:val="both"/>
      </w:pPr>
      <w:r w:rsidRPr="00560AB6">
        <w:t>Особое внимание уделяется вопросам обеспечения качества общего образования</w:t>
      </w:r>
      <w:r w:rsidRPr="002A4F36">
        <w:t xml:space="preserve">. Проводится серьезное обновление материально-технической базы общеобразовательных организаций, программ и методов работы. Создаются необходимые условия для перехода на федеральные государственные образовательные стандарты общего образования, осуществляется повышение квалификации </w:t>
      </w:r>
      <w:r>
        <w:t>педагогов</w:t>
      </w:r>
      <w:r w:rsidRPr="002A4F36">
        <w:t xml:space="preserve"> общеобразовательных организаций, модернизируется материально-техническая база путем оснащения компьютерным оборудованием, </w:t>
      </w:r>
      <w:r w:rsidRPr="002A4F36">
        <w:lastRenderedPageBreak/>
        <w:t>оборудованием для школьных столовых, учебным, учебно-лабораторным, спортивным, интерактивным оборудованием. Инновационная деятельность активно внедряется в учебно-воспитательный процесс образовательных организаций Иркутского района.</w:t>
      </w:r>
    </w:p>
    <w:p w:rsidR="00065016" w:rsidRPr="00560AB6" w:rsidRDefault="00065016" w:rsidP="00C206D2">
      <w:pPr>
        <w:pStyle w:val="ac"/>
        <w:ind w:firstLine="567"/>
        <w:jc w:val="both"/>
        <w:rPr>
          <w:sz w:val="24"/>
          <w:szCs w:val="24"/>
        </w:rPr>
      </w:pPr>
      <w:r w:rsidRPr="00560AB6">
        <w:rPr>
          <w:sz w:val="24"/>
          <w:szCs w:val="24"/>
        </w:rPr>
        <w:t xml:space="preserve">Важную миссию выполняют организации дополнительного образования детей, обеспечивающие условия для выявления и развития творческих способностей детей. В 2014 году охват детей услугами дополнительного образования составил </w:t>
      </w:r>
      <w:r w:rsidR="00185734" w:rsidRPr="00560AB6">
        <w:rPr>
          <w:sz w:val="24"/>
          <w:szCs w:val="24"/>
        </w:rPr>
        <w:t>33%.</w:t>
      </w:r>
      <w:r w:rsidRPr="00560AB6">
        <w:rPr>
          <w:sz w:val="24"/>
          <w:szCs w:val="24"/>
        </w:rPr>
        <w:t xml:space="preserve"> </w:t>
      </w:r>
    </w:p>
    <w:p w:rsidR="00065016" w:rsidRPr="00560AB6" w:rsidRDefault="00065016" w:rsidP="00C206D2">
      <w:pPr>
        <w:pStyle w:val="ac"/>
        <w:ind w:firstLine="567"/>
        <w:jc w:val="both"/>
        <w:rPr>
          <w:sz w:val="24"/>
          <w:szCs w:val="24"/>
        </w:rPr>
      </w:pPr>
      <w:r w:rsidRPr="00560AB6">
        <w:rPr>
          <w:sz w:val="24"/>
          <w:szCs w:val="24"/>
        </w:rPr>
        <w:t xml:space="preserve">На базе организаций дополнительного образования детей проводятся научно-практические конференции, фестивали и конкурсы детского творчества, осуществляется подготовка талантливых детей к участию в региональных и всероссийских мероприятиях. </w:t>
      </w:r>
    </w:p>
    <w:p w:rsidR="00065016" w:rsidRPr="00560AB6" w:rsidRDefault="00065016" w:rsidP="00C206D2">
      <w:pPr>
        <w:pStyle w:val="ac"/>
        <w:ind w:firstLine="567"/>
        <w:jc w:val="both"/>
        <w:rPr>
          <w:sz w:val="24"/>
          <w:szCs w:val="24"/>
        </w:rPr>
      </w:pPr>
      <w:r w:rsidRPr="00560AB6">
        <w:rPr>
          <w:sz w:val="24"/>
          <w:szCs w:val="24"/>
        </w:rPr>
        <w:t xml:space="preserve">Вместе с тем существует ряд проблем, тормозящих развитие дополнительного образования детей в районе: недостаточное материально-техническое обеспечение организаций дополнительного образования детей, особенно технической направленности; низкая заработная плата работников организаций дополнительного образования детей; низкое качество услуг дополнительного образования по отдельным направлениям из-за отсутствия квалифицированных кадров. </w:t>
      </w:r>
    </w:p>
    <w:p w:rsidR="00065016" w:rsidRPr="00560AB6" w:rsidRDefault="00065016" w:rsidP="003C360F">
      <w:pPr>
        <w:ind w:firstLine="600"/>
        <w:jc w:val="both"/>
      </w:pPr>
      <w:r w:rsidRPr="00560AB6">
        <w:t>Важное место в деятельности образовательных организаций занимает организация  отдыха и оздоровления детей. Необходимо увеличить число детей, охваченных мероприятиями отдыха, оздоровления и занятости в период летней оздоровительной кампании.</w:t>
      </w:r>
    </w:p>
    <w:p w:rsidR="00065016" w:rsidRPr="00560AB6" w:rsidRDefault="00065016" w:rsidP="003C360F">
      <w:pPr>
        <w:ind w:firstLine="600"/>
        <w:jc w:val="both"/>
      </w:pPr>
      <w:r w:rsidRPr="00560AB6">
        <w:t>Актуальной является проблема обеспеченности потребности в получении общего образования для детей с ограниченными возможностями здоровья и детей-инвалидов, и их социализации. Необходимо обеспечение условий для получения общего образования в адекватной форме детьми с ограниченными возможностями здоровья.</w:t>
      </w:r>
    </w:p>
    <w:p w:rsidR="00065016" w:rsidRPr="00560AB6" w:rsidRDefault="00065016" w:rsidP="00BD1710">
      <w:pPr>
        <w:ind w:firstLine="600"/>
        <w:jc w:val="both"/>
      </w:pPr>
      <w:r w:rsidRPr="00560AB6">
        <w:t>Анализ функционирования муниципальной  системы образования выявил ряд проблем и противоречий, влияющих на качество образования,  среди которых наиболее важными стали:</w:t>
      </w:r>
    </w:p>
    <w:p w:rsidR="00065016" w:rsidRPr="00560AB6" w:rsidRDefault="00065016" w:rsidP="007E4135">
      <w:pPr>
        <w:ind w:firstLine="709"/>
        <w:jc w:val="both"/>
      </w:pPr>
      <w:r w:rsidRPr="00560AB6">
        <w:t>недостатки в кадровом обеспечении системы образования;</w:t>
      </w:r>
    </w:p>
    <w:p w:rsidR="00065016" w:rsidRPr="00560AB6" w:rsidRDefault="00065016" w:rsidP="007E4135">
      <w:pPr>
        <w:ind w:firstLine="709"/>
        <w:jc w:val="both"/>
      </w:pPr>
      <w:r w:rsidRPr="00560AB6">
        <w:t>низкие темпы модернизации образования района;</w:t>
      </w:r>
    </w:p>
    <w:p w:rsidR="00065016" w:rsidRPr="00560AB6" w:rsidRDefault="00065016" w:rsidP="007E4135">
      <w:pPr>
        <w:ind w:firstLine="709"/>
        <w:jc w:val="both"/>
      </w:pPr>
      <w:r w:rsidRPr="00560AB6">
        <w:t>старение материально-технической базы сферы образования.</w:t>
      </w:r>
    </w:p>
    <w:p w:rsidR="00065016" w:rsidRPr="00560AB6" w:rsidRDefault="00065016" w:rsidP="00BD1710">
      <w:pPr>
        <w:ind w:firstLine="600"/>
        <w:jc w:val="both"/>
      </w:pPr>
      <w:r w:rsidRPr="00560AB6">
        <w:t>Негативное влияние на развитие  муниципальной  системы образования  оказывает возрастной дисбаланс педагогического корпуса: доля учителей пенсионного возраста составляет более 50%. Медленно происходит обновление педагогического корпуса. Требует совершенствования система подготовки, переподготовки и повышения квалификации педагогических работников образовательных организаций, а также система оплаты труда: рост заработной платы и система мер социальной поддержки педагогов будут способствовать привлечению молодых специалистов в образовательные организации района.</w:t>
      </w:r>
    </w:p>
    <w:p w:rsidR="00065016" w:rsidRPr="00560AB6" w:rsidRDefault="00065016" w:rsidP="00BD1710">
      <w:pPr>
        <w:ind w:firstLine="600"/>
        <w:jc w:val="both"/>
      </w:pPr>
      <w:r w:rsidRPr="00560AB6">
        <w:t xml:space="preserve">Особое внимание необходимо уделить использованию современных цифровых сетевых технологий для обмена педагогическим опытом и научными результатами;  максимальной компьютеризации образовательного процесса.  </w:t>
      </w:r>
    </w:p>
    <w:p w:rsidR="00065016" w:rsidRPr="00560AB6" w:rsidRDefault="00065016" w:rsidP="00BD1710">
      <w:pPr>
        <w:ind w:firstLine="600"/>
        <w:jc w:val="both"/>
      </w:pPr>
      <w:r w:rsidRPr="00560AB6">
        <w:t xml:space="preserve">Материально-техническое состояние общеобразовательных организаций, по-прежнему, не отвечает современным требованиям. </w:t>
      </w:r>
    </w:p>
    <w:p w:rsidR="00065016" w:rsidRPr="002A4F36" w:rsidRDefault="00065016" w:rsidP="00BD1710">
      <w:pPr>
        <w:ind w:firstLine="600"/>
        <w:jc w:val="both"/>
      </w:pPr>
      <w:r w:rsidRPr="00560AB6">
        <w:t>Таким образом, повышение уровня качества образования вплотную связано с третьим приоритетным направлением программы - это модернизация образования.</w:t>
      </w:r>
      <w:r w:rsidRPr="002A4F36">
        <w:t xml:space="preserve">  </w:t>
      </w:r>
    </w:p>
    <w:p w:rsidR="00065016" w:rsidRPr="002A4F36" w:rsidRDefault="00065016" w:rsidP="00BD1710">
      <w:pPr>
        <w:ind w:firstLine="600"/>
        <w:jc w:val="both"/>
      </w:pPr>
      <w:r w:rsidRPr="002A4F36">
        <w:t>Стратегической целью муниципальной программы является создание условий для успешной социализации и эффективной самореализации обучающихся, развитие их потенциала и его использование в интересах инновационного социально ориентированного развития общества.</w:t>
      </w:r>
    </w:p>
    <w:p w:rsidR="00065016" w:rsidRPr="009761B5" w:rsidRDefault="00065016" w:rsidP="009761B5">
      <w:pPr>
        <w:ind w:firstLine="567"/>
      </w:pPr>
      <w:r w:rsidRPr="009761B5">
        <w:lastRenderedPageBreak/>
        <w:t>Образование на всех уровнях организации общества рассматривается как ключевой фактор развития, формирующий привлекательную и ориентированную на все возраста среду для жизни в результате поддержки самоопределения и самореализации населения. Не является исключением и Иркутский район, где на протяжении последних лет образование является одн</w:t>
      </w:r>
      <w:r>
        <w:t>ой</w:t>
      </w:r>
      <w:r w:rsidRPr="009761B5">
        <w:t xml:space="preserve"> из наиболее интенсивно реформируемых отраслей.</w:t>
      </w:r>
    </w:p>
    <w:p w:rsidR="00065016" w:rsidRDefault="00065016" w:rsidP="009761B5"/>
    <w:p w:rsidR="00065016" w:rsidRPr="00481148" w:rsidRDefault="005849A8" w:rsidP="005849A8">
      <w:pPr>
        <w:ind w:left="360"/>
        <w:rPr>
          <w:b/>
        </w:rPr>
      </w:pPr>
      <w:r w:rsidRPr="00481148">
        <w:rPr>
          <w:b/>
        </w:rPr>
        <w:t>3.</w:t>
      </w:r>
      <w:r w:rsidR="00065016" w:rsidRPr="00481148">
        <w:rPr>
          <w:b/>
        </w:rPr>
        <w:t>ЦЕЛЬ И ЗАДАЧИ, ЦЕЛЕВЫЕ ПОКАЗАТЕЛИ, СРОКИ РЕАЛИЗАЦИИ МУНИЦИПАЛЬНОЙ ПРОГРАММЫ</w:t>
      </w:r>
    </w:p>
    <w:p w:rsidR="00A37191" w:rsidRDefault="00A37191">
      <w:pPr>
        <w:ind w:left="360"/>
      </w:pPr>
    </w:p>
    <w:p w:rsidR="00065016" w:rsidRPr="00560AB6" w:rsidRDefault="00065016" w:rsidP="009F0B6D">
      <w:pPr>
        <w:pStyle w:val="a5"/>
        <w:spacing w:before="0" w:beforeAutospacing="0" w:after="0"/>
        <w:ind w:firstLine="539"/>
        <w:jc w:val="both"/>
      </w:pPr>
      <w:r w:rsidRPr="009F0B6D">
        <w:t xml:space="preserve">Целью муниципальной программы </w:t>
      </w:r>
      <w:r w:rsidRPr="00560AB6">
        <w:t>является  повышение доступности качественного образования, обеспечение соответствия образования современным требованиям.</w:t>
      </w:r>
    </w:p>
    <w:p w:rsidR="00065016" w:rsidRPr="00560AB6" w:rsidRDefault="00065016" w:rsidP="009F0B6D">
      <w:pPr>
        <w:pStyle w:val="a5"/>
        <w:spacing w:before="0" w:beforeAutospacing="0" w:after="0"/>
        <w:ind w:firstLine="539"/>
        <w:jc w:val="both"/>
      </w:pPr>
      <w:r w:rsidRPr="00560AB6">
        <w:t>Для достижения поставленной цели необходимо решение следующих задач:</w:t>
      </w:r>
    </w:p>
    <w:p w:rsidR="00065016" w:rsidRPr="00560AB6" w:rsidRDefault="00065016" w:rsidP="00A10265">
      <w:pPr>
        <w:pStyle w:val="a5"/>
        <w:numPr>
          <w:ilvl w:val="0"/>
          <w:numId w:val="25"/>
        </w:numPr>
        <w:spacing w:before="0" w:beforeAutospacing="0" w:after="0"/>
        <w:jc w:val="both"/>
      </w:pPr>
      <w:r w:rsidRPr="00560AB6">
        <w:t xml:space="preserve">Выполнение управленческих и исполнительно-распорядительных функций в сфере образования, координация деятельности подведомственных организаций, обеспечение организационных, информационных и научно-методических условий предоставления образования. </w:t>
      </w:r>
    </w:p>
    <w:p w:rsidR="00065016" w:rsidRPr="00560AB6" w:rsidRDefault="000E0FA3" w:rsidP="00A10265">
      <w:pPr>
        <w:pStyle w:val="a5"/>
        <w:numPr>
          <w:ilvl w:val="0"/>
          <w:numId w:val="25"/>
        </w:numPr>
        <w:spacing w:before="0" w:beforeAutospacing="0" w:after="0"/>
        <w:jc w:val="both"/>
      </w:pPr>
      <w:r w:rsidRPr="00560AB6">
        <w:t xml:space="preserve">Обеспечение качественного предоставления </w:t>
      </w:r>
      <w:r w:rsidR="00065016" w:rsidRPr="00560AB6">
        <w:t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065016" w:rsidRPr="00560AB6" w:rsidRDefault="000E0FA3" w:rsidP="00A1026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560AB6">
        <w:t xml:space="preserve">Обеспечение качественного предоставления </w:t>
      </w:r>
      <w:r w:rsidR="00065016" w:rsidRPr="00560AB6">
        <w:t>дополнительного образования детей в муниципальных образовательных организациях.</w:t>
      </w:r>
    </w:p>
    <w:p w:rsidR="00065016" w:rsidRPr="00560AB6" w:rsidRDefault="00065016" w:rsidP="003D13FE">
      <w:pPr>
        <w:widowControl w:val="0"/>
        <w:autoSpaceDE w:val="0"/>
        <w:autoSpaceDN w:val="0"/>
        <w:adjustRightInd w:val="0"/>
        <w:ind w:firstLine="540"/>
        <w:jc w:val="both"/>
      </w:pPr>
    </w:p>
    <w:p w:rsidR="00065016" w:rsidRDefault="00065016" w:rsidP="007272F6">
      <w:pPr>
        <w:widowControl w:val="0"/>
        <w:autoSpaceDE w:val="0"/>
        <w:autoSpaceDN w:val="0"/>
        <w:adjustRightInd w:val="0"/>
        <w:ind w:firstLine="540"/>
        <w:jc w:val="both"/>
      </w:pPr>
      <w:r w:rsidRPr="00560AB6">
        <w:t>Общий срок реализации муниципальной программы</w:t>
      </w:r>
      <w:r w:rsidRPr="00255E4B">
        <w:t xml:space="preserve"> рассчитан на период 2016 - 2018 годы. Этапы реализации муниципальной программы не выделяются.</w:t>
      </w:r>
    </w:p>
    <w:p w:rsidR="00065016" w:rsidRPr="009F0B6D" w:rsidRDefault="00065016" w:rsidP="009E5E71">
      <w:pPr>
        <w:autoSpaceDE w:val="0"/>
        <w:autoSpaceDN w:val="0"/>
        <w:adjustRightInd w:val="0"/>
        <w:ind w:firstLine="540"/>
        <w:jc w:val="both"/>
      </w:pPr>
      <w:r w:rsidRPr="009F0B6D">
        <w:t>Целевые показатели муниципальной программы установлены на основе:</w:t>
      </w:r>
    </w:p>
    <w:p w:rsidR="00065016" w:rsidRPr="009F0B6D" w:rsidRDefault="00065016" w:rsidP="009E5E71">
      <w:pPr>
        <w:autoSpaceDE w:val="0"/>
        <w:autoSpaceDN w:val="0"/>
        <w:adjustRightInd w:val="0"/>
        <w:ind w:firstLine="540"/>
        <w:jc w:val="both"/>
      </w:pPr>
      <w:r w:rsidRPr="009F0B6D">
        <w:t xml:space="preserve">а) </w:t>
      </w:r>
      <w:hyperlink r:id="rId9" w:tooltip="Указ Президента РФ от 28.04.2008 N 607 (ред. от 14.10.2012) &quot;Об оценке эффективности деятельности органов местного самоуправления городских округов и муниципальных районов&quot;{КонсультантПлюс}" w:history="1">
        <w:proofErr w:type="gramStart"/>
        <w:r w:rsidRPr="009F0B6D">
          <w:t>перечн</w:t>
        </w:r>
      </w:hyperlink>
      <w:r w:rsidRPr="009F0B6D">
        <w:t>я</w:t>
      </w:r>
      <w:proofErr w:type="gramEnd"/>
      <w:r w:rsidRPr="009F0B6D">
        <w:t xml:space="preserve"> показателей для оценки эффективности деятельности органов местного самоуправления муниципальных районов, установленных действующим законодательством;</w:t>
      </w:r>
    </w:p>
    <w:p w:rsidR="00065016" w:rsidRPr="009F0B6D" w:rsidRDefault="00065016" w:rsidP="009E5E71">
      <w:pPr>
        <w:autoSpaceDE w:val="0"/>
        <w:autoSpaceDN w:val="0"/>
        <w:adjustRightInd w:val="0"/>
        <w:ind w:firstLine="540"/>
        <w:jc w:val="both"/>
      </w:pPr>
      <w:r w:rsidRPr="009F0B6D">
        <w:t>б) целевых показателей, установленных в Программе комплексного социально-экономического развития Иркутского района;</w:t>
      </w:r>
    </w:p>
    <w:p w:rsidR="00065016" w:rsidRPr="009F0B6D" w:rsidRDefault="00065016" w:rsidP="009E5E71">
      <w:pPr>
        <w:autoSpaceDE w:val="0"/>
        <w:autoSpaceDN w:val="0"/>
        <w:adjustRightInd w:val="0"/>
        <w:ind w:firstLine="540"/>
        <w:jc w:val="both"/>
      </w:pPr>
      <w:r w:rsidRPr="009F0B6D">
        <w:t>в) статистических данных по Иркутскому району.</w:t>
      </w:r>
    </w:p>
    <w:p w:rsidR="00065016" w:rsidRPr="009F0B6D" w:rsidRDefault="00065016" w:rsidP="009E5E71">
      <w:pPr>
        <w:autoSpaceDE w:val="0"/>
        <w:autoSpaceDN w:val="0"/>
        <w:adjustRightInd w:val="0"/>
        <w:ind w:firstLine="540"/>
        <w:jc w:val="both"/>
      </w:pPr>
      <w:r w:rsidRPr="009F0B6D"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065016" w:rsidRDefault="00065016" w:rsidP="0063553A">
      <w:pPr>
        <w:autoSpaceDE w:val="0"/>
        <w:autoSpaceDN w:val="0"/>
        <w:adjustRightInd w:val="0"/>
        <w:jc w:val="center"/>
      </w:pPr>
    </w:p>
    <w:p w:rsidR="00065016" w:rsidRDefault="00065016" w:rsidP="0063553A">
      <w:pPr>
        <w:autoSpaceDE w:val="0"/>
        <w:autoSpaceDN w:val="0"/>
        <w:adjustRightInd w:val="0"/>
        <w:jc w:val="center"/>
      </w:pPr>
    </w:p>
    <w:p w:rsidR="00065016" w:rsidRDefault="00065016" w:rsidP="0063553A">
      <w:pPr>
        <w:autoSpaceDE w:val="0"/>
        <w:autoSpaceDN w:val="0"/>
        <w:adjustRightInd w:val="0"/>
        <w:jc w:val="center"/>
      </w:pPr>
    </w:p>
    <w:p w:rsidR="00065016" w:rsidRDefault="00065016" w:rsidP="0063553A">
      <w:pPr>
        <w:autoSpaceDE w:val="0"/>
        <w:autoSpaceDN w:val="0"/>
        <w:adjustRightInd w:val="0"/>
        <w:jc w:val="center"/>
      </w:pPr>
    </w:p>
    <w:p w:rsidR="009949BD" w:rsidRDefault="009949BD" w:rsidP="0063553A">
      <w:pPr>
        <w:autoSpaceDE w:val="0"/>
        <w:autoSpaceDN w:val="0"/>
        <w:adjustRightInd w:val="0"/>
        <w:jc w:val="center"/>
      </w:pPr>
    </w:p>
    <w:p w:rsidR="009949BD" w:rsidRDefault="009949BD" w:rsidP="0063553A">
      <w:pPr>
        <w:autoSpaceDE w:val="0"/>
        <w:autoSpaceDN w:val="0"/>
        <w:adjustRightInd w:val="0"/>
        <w:jc w:val="center"/>
      </w:pPr>
    </w:p>
    <w:p w:rsidR="009949BD" w:rsidRDefault="009949BD" w:rsidP="0063553A">
      <w:pPr>
        <w:autoSpaceDE w:val="0"/>
        <w:autoSpaceDN w:val="0"/>
        <w:adjustRightInd w:val="0"/>
        <w:jc w:val="center"/>
      </w:pPr>
    </w:p>
    <w:p w:rsidR="007272F6" w:rsidRDefault="007272F6">
      <w:r>
        <w:br w:type="page"/>
      </w:r>
    </w:p>
    <w:p w:rsidR="00065016" w:rsidRPr="008030B2" w:rsidRDefault="00065016" w:rsidP="0063553A">
      <w:pPr>
        <w:autoSpaceDE w:val="0"/>
        <w:autoSpaceDN w:val="0"/>
        <w:adjustRightInd w:val="0"/>
        <w:jc w:val="center"/>
      </w:pPr>
      <w:r w:rsidRPr="008030B2">
        <w:lastRenderedPageBreak/>
        <w:t>Значения целевых показателей</w:t>
      </w:r>
    </w:p>
    <w:p w:rsidR="00065016" w:rsidRPr="0058095D" w:rsidRDefault="00065016" w:rsidP="005F3286">
      <w:pPr>
        <w:pStyle w:val="a5"/>
        <w:spacing w:before="0" w:beforeAutospacing="0" w:after="0"/>
        <w:ind w:firstLine="539"/>
      </w:pPr>
    </w:p>
    <w:tbl>
      <w:tblPr>
        <w:tblW w:w="14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2"/>
        <w:gridCol w:w="21"/>
        <w:gridCol w:w="5468"/>
        <w:gridCol w:w="28"/>
        <w:gridCol w:w="1380"/>
        <w:gridCol w:w="43"/>
        <w:gridCol w:w="1461"/>
        <w:gridCol w:w="1430"/>
        <w:gridCol w:w="1430"/>
        <w:gridCol w:w="1125"/>
        <w:gridCol w:w="72"/>
        <w:gridCol w:w="945"/>
      </w:tblGrid>
      <w:tr w:rsidR="00065016" w:rsidRPr="008030B2" w:rsidTr="00972096">
        <w:trPr>
          <w:trHeight w:val="545"/>
        </w:trPr>
        <w:tc>
          <w:tcPr>
            <w:tcW w:w="753" w:type="dxa"/>
            <w:gridSpan w:val="2"/>
          </w:tcPr>
          <w:p w:rsidR="00065016" w:rsidRPr="008030B2" w:rsidRDefault="00065016" w:rsidP="005F3286">
            <w:pPr>
              <w:pStyle w:val="a5"/>
              <w:spacing w:before="0" w:beforeAutospacing="0" w:after="0"/>
              <w:jc w:val="center"/>
            </w:pPr>
            <w:r w:rsidRPr="008030B2">
              <w:t xml:space="preserve">N </w:t>
            </w:r>
            <w:proofErr w:type="spellStart"/>
            <w:proofErr w:type="gramStart"/>
            <w:r w:rsidRPr="008030B2">
              <w:t>п</w:t>
            </w:r>
            <w:proofErr w:type="spellEnd"/>
            <w:proofErr w:type="gramEnd"/>
            <w:r w:rsidRPr="008030B2">
              <w:t>/</w:t>
            </w:r>
            <w:proofErr w:type="spellStart"/>
            <w:r w:rsidRPr="008030B2">
              <w:t>п</w:t>
            </w:r>
            <w:proofErr w:type="spellEnd"/>
          </w:p>
        </w:tc>
        <w:tc>
          <w:tcPr>
            <w:tcW w:w="5496" w:type="dxa"/>
            <w:gridSpan w:val="2"/>
          </w:tcPr>
          <w:p w:rsidR="00065016" w:rsidRPr="008030B2" w:rsidRDefault="00065016" w:rsidP="005F3286">
            <w:pPr>
              <w:pStyle w:val="a5"/>
              <w:spacing w:before="0" w:beforeAutospacing="0" w:after="0"/>
              <w:jc w:val="center"/>
            </w:pPr>
            <w:r w:rsidRPr="008030B2">
              <w:t>Наименование целевого показателя</w:t>
            </w:r>
          </w:p>
        </w:tc>
        <w:tc>
          <w:tcPr>
            <w:tcW w:w="1423" w:type="dxa"/>
            <w:gridSpan w:val="2"/>
          </w:tcPr>
          <w:p w:rsidR="00065016" w:rsidRPr="008030B2" w:rsidRDefault="00065016" w:rsidP="005F3286">
            <w:pPr>
              <w:pStyle w:val="a5"/>
              <w:spacing w:before="0" w:beforeAutospacing="0" w:after="0"/>
              <w:jc w:val="center"/>
            </w:pPr>
            <w:r w:rsidRPr="008030B2">
              <w:t xml:space="preserve">Ед. </w:t>
            </w:r>
            <w:proofErr w:type="spellStart"/>
            <w:r w:rsidRPr="008030B2">
              <w:t>изм</w:t>
            </w:r>
            <w:proofErr w:type="spellEnd"/>
            <w:r w:rsidRPr="008030B2">
              <w:t>.</w:t>
            </w:r>
          </w:p>
        </w:tc>
        <w:tc>
          <w:tcPr>
            <w:tcW w:w="1461" w:type="dxa"/>
          </w:tcPr>
          <w:p w:rsidR="00065016" w:rsidRPr="008030B2" w:rsidRDefault="00065016" w:rsidP="005F3286">
            <w:pPr>
              <w:pStyle w:val="a5"/>
              <w:jc w:val="center"/>
            </w:pPr>
            <w:r w:rsidRPr="008030B2">
              <w:t>2014 г.</w:t>
            </w:r>
          </w:p>
        </w:tc>
        <w:tc>
          <w:tcPr>
            <w:tcW w:w="1430" w:type="dxa"/>
          </w:tcPr>
          <w:p w:rsidR="00065016" w:rsidRPr="00255E4B" w:rsidRDefault="00065016" w:rsidP="005F3286">
            <w:pPr>
              <w:pStyle w:val="a5"/>
              <w:jc w:val="center"/>
            </w:pPr>
            <w:r w:rsidRPr="00255E4B">
              <w:t>2015 г. оценка</w:t>
            </w:r>
          </w:p>
        </w:tc>
        <w:tc>
          <w:tcPr>
            <w:tcW w:w="1430" w:type="dxa"/>
          </w:tcPr>
          <w:p w:rsidR="00065016" w:rsidRPr="008030B2" w:rsidRDefault="00065016" w:rsidP="005F3286">
            <w:pPr>
              <w:pStyle w:val="a5"/>
              <w:jc w:val="center"/>
            </w:pPr>
            <w:r w:rsidRPr="008030B2">
              <w:t>2016 г.</w:t>
            </w:r>
          </w:p>
        </w:tc>
        <w:tc>
          <w:tcPr>
            <w:tcW w:w="1197" w:type="dxa"/>
            <w:gridSpan w:val="2"/>
          </w:tcPr>
          <w:p w:rsidR="00065016" w:rsidRPr="008030B2" w:rsidRDefault="00065016" w:rsidP="005F3286">
            <w:pPr>
              <w:pStyle w:val="a5"/>
              <w:jc w:val="center"/>
            </w:pPr>
            <w:r w:rsidRPr="008030B2">
              <w:t>2017 г.</w:t>
            </w:r>
          </w:p>
        </w:tc>
        <w:tc>
          <w:tcPr>
            <w:tcW w:w="945" w:type="dxa"/>
          </w:tcPr>
          <w:p w:rsidR="00065016" w:rsidRPr="008030B2" w:rsidRDefault="00065016" w:rsidP="005F3286">
            <w:pPr>
              <w:pStyle w:val="a5"/>
              <w:jc w:val="center"/>
            </w:pPr>
            <w:r w:rsidRPr="008030B2">
              <w:t>2018 г.</w:t>
            </w:r>
          </w:p>
        </w:tc>
      </w:tr>
      <w:tr w:rsidR="00065016" w:rsidRPr="008030B2" w:rsidTr="00972096">
        <w:trPr>
          <w:trHeight w:val="62"/>
        </w:trPr>
        <w:tc>
          <w:tcPr>
            <w:tcW w:w="14135" w:type="dxa"/>
            <w:gridSpan w:val="12"/>
          </w:tcPr>
          <w:p w:rsidR="00065016" w:rsidRDefault="00065016" w:rsidP="004A66FC">
            <w:pPr>
              <w:widowControl w:val="0"/>
              <w:autoSpaceDE w:val="0"/>
              <w:autoSpaceDN w:val="0"/>
              <w:adjustRightInd w:val="0"/>
              <w:ind w:left="720"/>
              <w:jc w:val="center"/>
            </w:pPr>
          </w:p>
          <w:p w:rsidR="00065016" w:rsidRDefault="00065016" w:rsidP="004A66FC">
            <w:pPr>
              <w:widowControl w:val="0"/>
              <w:autoSpaceDE w:val="0"/>
              <w:autoSpaceDN w:val="0"/>
              <w:adjustRightInd w:val="0"/>
              <w:ind w:left="720"/>
              <w:jc w:val="center"/>
            </w:pPr>
            <w:r w:rsidRPr="0099060D">
              <w:t xml:space="preserve">Подпрограмма 1 </w:t>
            </w:r>
            <w:r w:rsidR="001255DD">
              <w:t xml:space="preserve">«Обеспечение эффективного функционирования системы образования Иркутского района» </w:t>
            </w:r>
            <w:r w:rsidRPr="0099060D">
              <w:t>на 2016-2018 годы</w:t>
            </w:r>
          </w:p>
          <w:p w:rsidR="00065016" w:rsidRPr="0099060D" w:rsidRDefault="00065016" w:rsidP="004A66FC">
            <w:pPr>
              <w:widowControl w:val="0"/>
              <w:autoSpaceDE w:val="0"/>
              <w:autoSpaceDN w:val="0"/>
              <w:adjustRightInd w:val="0"/>
              <w:ind w:left="720"/>
              <w:jc w:val="center"/>
            </w:pPr>
          </w:p>
        </w:tc>
      </w:tr>
      <w:tr w:rsidR="00065016" w:rsidRPr="008030B2" w:rsidTr="00972096">
        <w:trPr>
          <w:trHeight w:val="62"/>
        </w:trPr>
        <w:tc>
          <w:tcPr>
            <w:tcW w:w="14135" w:type="dxa"/>
            <w:gridSpan w:val="12"/>
          </w:tcPr>
          <w:p w:rsidR="00065016" w:rsidRDefault="00065016" w:rsidP="008030B2">
            <w:pPr>
              <w:jc w:val="center"/>
            </w:pPr>
          </w:p>
          <w:p w:rsidR="00065016" w:rsidRDefault="00065016" w:rsidP="008030B2">
            <w:pPr>
              <w:jc w:val="center"/>
              <w:rPr>
                <w:i/>
                <w:iCs/>
              </w:rPr>
            </w:pPr>
            <w:r w:rsidRPr="0007454B">
              <w:t xml:space="preserve">Задача 1. </w:t>
            </w:r>
            <w:r w:rsidR="00835759">
              <w:t>Выполнение управленческих и исполнительно-распорядительных функций в сфере образования, координация деятельности подведомственных организаций, обеспечение организационных, информационных и научно-методических условий предоставления образования.</w:t>
            </w:r>
            <w:r w:rsidRPr="004A66FC">
              <w:rPr>
                <w:i/>
                <w:iCs/>
              </w:rPr>
              <w:t xml:space="preserve"> </w:t>
            </w:r>
          </w:p>
          <w:p w:rsidR="00065016" w:rsidRPr="00625B0D" w:rsidRDefault="00065016" w:rsidP="008030B2">
            <w:pPr>
              <w:jc w:val="center"/>
              <w:rPr>
                <w:i/>
                <w:iCs/>
              </w:rPr>
            </w:pPr>
          </w:p>
        </w:tc>
      </w:tr>
      <w:tr w:rsidR="00065016" w:rsidRPr="008030B2" w:rsidTr="00972096">
        <w:trPr>
          <w:trHeight w:val="62"/>
        </w:trPr>
        <w:tc>
          <w:tcPr>
            <w:tcW w:w="732" w:type="dxa"/>
          </w:tcPr>
          <w:p w:rsidR="00065016" w:rsidRPr="00F24A69" w:rsidRDefault="00065016" w:rsidP="00A86043">
            <w:r w:rsidRPr="00F24A69">
              <w:t>1.1.</w:t>
            </w:r>
          </w:p>
        </w:tc>
        <w:tc>
          <w:tcPr>
            <w:tcW w:w="5489" w:type="dxa"/>
            <w:gridSpan w:val="2"/>
          </w:tcPr>
          <w:p w:rsidR="00065016" w:rsidRPr="00F24A69" w:rsidRDefault="00BE5946" w:rsidP="00A86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6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выполнением  всех полномочий в сфере образования, отнесенных к вопросам местного значения (процент от числа опрошенных)</w:t>
            </w:r>
          </w:p>
        </w:tc>
        <w:tc>
          <w:tcPr>
            <w:tcW w:w="1408" w:type="dxa"/>
            <w:gridSpan w:val="2"/>
          </w:tcPr>
          <w:p w:rsidR="00065016" w:rsidRPr="00F24A69" w:rsidRDefault="00BE5946" w:rsidP="00A86043">
            <w:pPr>
              <w:jc w:val="center"/>
            </w:pPr>
            <w:r>
              <w:t>процент</w:t>
            </w:r>
          </w:p>
        </w:tc>
        <w:tc>
          <w:tcPr>
            <w:tcW w:w="1504" w:type="dxa"/>
            <w:gridSpan w:val="2"/>
          </w:tcPr>
          <w:p w:rsidR="00065016" w:rsidRPr="00F24A69" w:rsidRDefault="00A67CE9" w:rsidP="00A86043">
            <w:pPr>
              <w:jc w:val="center"/>
            </w:pPr>
            <w:r>
              <w:t>86</w:t>
            </w:r>
          </w:p>
        </w:tc>
        <w:tc>
          <w:tcPr>
            <w:tcW w:w="1430" w:type="dxa"/>
          </w:tcPr>
          <w:p w:rsidR="00065016" w:rsidRPr="00F24A69" w:rsidRDefault="00A67CE9" w:rsidP="00A67CE9">
            <w:pPr>
              <w:jc w:val="center"/>
            </w:pPr>
            <w:r>
              <w:t>88</w:t>
            </w:r>
          </w:p>
        </w:tc>
        <w:tc>
          <w:tcPr>
            <w:tcW w:w="1430" w:type="dxa"/>
          </w:tcPr>
          <w:p w:rsidR="00065016" w:rsidRPr="00F24A69" w:rsidRDefault="00A67CE9" w:rsidP="00A67CE9">
            <w:pPr>
              <w:jc w:val="center"/>
            </w:pPr>
            <w:r>
              <w:t>90</w:t>
            </w:r>
          </w:p>
        </w:tc>
        <w:tc>
          <w:tcPr>
            <w:tcW w:w="1125" w:type="dxa"/>
          </w:tcPr>
          <w:p w:rsidR="00065016" w:rsidRPr="00F24A69" w:rsidRDefault="00BE5946" w:rsidP="00A67CE9">
            <w:pPr>
              <w:jc w:val="center"/>
            </w:pPr>
            <w:r>
              <w:t>9</w:t>
            </w:r>
            <w:r w:rsidR="00A67CE9">
              <w:t>2</w:t>
            </w:r>
          </w:p>
        </w:tc>
        <w:tc>
          <w:tcPr>
            <w:tcW w:w="1017" w:type="dxa"/>
            <w:gridSpan w:val="2"/>
          </w:tcPr>
          <w:p w:rsidR="00065016" w:rsidRPr="00F24A69" w:rsidRDefault="00BE5946" w:rsidP="00A86043">
            <w:pPr>
              <w:jc w:val="center"/>
            </w:pPr>
            <w:r>
              <w:t>93</w:t>
            </w:r>
          </w:p>
        </w:tc>
      </w:tr>
      <w:tr w:rsidR="00065016" w:rsidRPr="00301E3B" w:rsidTr="00972096">
        <w:trPr>
          <w:trHeight w:val="62"/>
        </w:trPr>
        <w:tc>
          <w:tcPr>
            <w:tcW w:w="14135" w:type="dxa"/>
            <w:gridSpan w:val="12"/>
          </w:tcPr>
          <w:p w:rsidR="00065016" w:rsidRDefault="00065016" w:rsidP="008030B2">
            <w:pPr>
              <w:jc w:val="center"/>
            </w:pPr>
          </w:p>
          <w:p w:rsidR="00065016" w:rsidRDefault="00065016" w:rsidP="008030B2">
            <w:pPr>
              <w:jc w:val="center"/>
              <w:rPr>
                <w:shd w:val="clear" w:color="auto" w:fill="FFFFFF"/>
              </w:rPr>
            </w:pPr>
            <w:r w:rsidRPr="00255E4B">
              <w:t xml:space="preserve">Задача 2. </w:t>
            </w:r>
            <w:r w:rsidR="00E707A8">
              <w:rPr>
                <w:shd w:val="clear" w:color="auto" w:fill="FFFFFF"/>
              </w:rPr>
              <w:t>Организация</w:t>
            </w:r>
            <w:r w:rsidR="00B70AAA">
              <w:rPr>
                <w:shd w:val="clear" w:color="auto" w:fill="FFFFFF"/>
              </w:rPr>
              <w:t xml:space="preserve"> </w:t>
            </w:r>
            <w:r w:rsidR="00E707A8">
              <w:rPr>
                <w:shd w:val="clear" w:color="auto" w:fill="FFFFFF"/>
              </w:rPr>
              <w:t>методического</w:t>
            </w:r>
            <w:r w:rsidRPr="00F24A69">
              <w:rPr>
                <w:shd w:val="clear" w:color="auto" w:fill="FFFFFF"/>
              </w:rPr>
              <w:t>, информационного и организационно-технического сопровождения деятельности  муниципальных  образовательных организаций.</w:t>
            </w:r>
          </w:p>
          <w:p w:rsidR="00065016" w:rsidRPr="00255E4B" w:rsidRDefault="00065016" w:rsidP="008030B2">
            <w:pPr>
              <w:jc w:val="center"/>
            </w:pPr>
          </w:p>
        </w:tc>
      </w:tr>
      <w:tr w:rsidR="00B76FA8" w:rsidRPr="008030B2" w:rsidTr="00972096">
        <w:trPr>
          <w:trHeight w:val="62"/>
        </w:trPr>
        <w:tc>
          <w:tcPr>
            <w:tcW w:w="732" w:type="dxa"/>
          </w:tcPr>
          <w:p w:rsidR="00B76FA8" w:rsidRPr="00F24A69" w:rsidRDefault="00B76FA8" w:rsidP="00A86043">
            <w:r w:rsidRPr="00F24A69">
              <w:t>2.1.</w:t>
            </w:r>
          </w:p>
        </w:tc>
        <w:tc>
          <w:tcPr>
            <w:tcW w:w="5489" w:type="dxa"/>
            <w:gridSpan w:val="2"/>
          </w:tcPr>
          <w:p w:rsidR="00B76FA8" w:rsidRPr="00F24A69" w:rsidRDefault="00B76FA8" w:rsidP="00AB0290">
            <w:pPr>
              <w:pStyle w:val="a5"/>
              <w:spacing w:before="0" w:beforeAutospacing="0" w:after="0"/>
            </w:pPr>
            <w:r>
              <w:t xml:space="preserve">Охват образовательных организаций методическим, информационным и организационно-техническим сопровождением  </w:t>
            </w:r>
          </w:p>
        </w:tc>
        <w:tc>
          <w:tcPr>
            <w:tcW w:w="1408" w:type="dxa"/>
            <w:gridSpan w:val="2"/>
          </w:tcPr>
          <w:p w:rsidR="00B76FA8" w:rsidRPr="008A0BD3" w:rsidRDefault="00B76FA8" w:rsidP="00AB0290">
            <w:pPr>
              <w:jc w:val="center"/>
              <w:rPr>
                <w:color w:val="FF0000"/>
              </w:rPr>
            </w:pPr>
            <w:r>
              <w:t>процент</w:t>
            </w:r>
          </w:p>
        </w:tc>
        <w:tc>
          <w:tcPr>
            <w:tcW w:w="1504" w:type="dxa"/>
            <w:gridSpan w:val="2"/>
          </w:tcPr>
          <w:p w:rsidR="00B76FA8" w:rsidRPr="00B76FA8" w:rsidRDefault="00B76FA8" w:rsidP="00AB0290">
            <w:pPr>
              <w:jc w:val="center"/>
            </w:pPr>
            <w:r w:rsidRPr="00B76FA8">
              <w:t>7</w:t>
            </w:r>
            <w:r>
              <w:t>2,6</w:t>
            </w:r>
          </w:p>
        </w:tc>
        <w:tc>
          <w:tcPr>
            <w:tcW w:w="1430" w:type="dxa"/>
          </w:tcPr>
          <w:p w:rsidR="00B76FA8" w:rsidRPr="00B76FA8" w:rsidRDefault="00B76FA8" w:rsidP="00AB0290">
            <w:pPr>
              <w:jc w:val="center"/>
            </w:pPr>
            <w:r w:rsidRPr="00B76FA8">
              <w:t>75,3</w:t>
            </w:r>
          </w:p>
        </w:tc>
        <w:tc>
          <w:tcPr>
            <w:tcW w:w="1430" w:type="dxa"/>
          </w:tcPr>
          <w:p w:rsidR="00B76FA8" w:rsidRPr="00B76FA8" w:rsidRDefault="00B76FA8" w:rsidP="00AB0290">
            <w:pPr>
              <w:jc w:val="center"/>
            </w:pPr>
            <w:r w:rsidRPr="00B76FA8">
              <w:t>89</w:t>
            </w:r>
          </w:p>
        </w:tc>
        <w:tc>
          <w:tcPr>
            <w:tcW w:w="1125" w:type="dxa"/>
          </w:tcPr>
          <w:p w:rsidR="00B76FA8" w:rsidRPr="00B76FA8" w:rsidRDefault="00B76FA8" w:rsidP="00AB0290">
            <w:pPr>
              <w:jc w:val="center"/>
            </w:pPr>
            <w:r w:rsidRPr="00B76FA8">
              <w:t>96</w:t>
            </w:r>
          </w:p>
        </w:tc>
        <w:tc>
          <w:tcPr>
            <w:tcW w:w="1017" w:type="dxa"/>
            <w:gridSpan w:val="2"/>
          </w:tcPr>
          <w:p w:rsidR="00B76FA8" w:rsidRPr="00B76FA8" w:rsidRDefault="00B76FA8" w:rsidP="00AB0290">
            <w:pPr>
              <w:jc w:val="center"/>
            </w:pPr>
            <w:r w:rsidRPr="00B76FA8">
              <w:t>100</w:t>
            </w:r>
          </w:p>
        </w:tc>
      </w:tr>
      <w:tr w:rsidR="00065016" w:rsidRPr="008030B2" w:rsidTr="00972096">
        <w:trPr>
          <w:trHeight w:val="62"/>
        </w:trPr>
        <w:tc>
          <w:tcPr>
            <w:tcW w:w="14135" w:type="dxa"/>
            <w:gridSpan w:val="12"/>
          </w:tcPr>
          <w:p w:rsidR="00065016" w:rsidRDefault="00065016" w:rsidP="001D3139">
            <w:pPr>
              <w:jc w:val="center"/>
            </w:pPr>
          </w:p>
          <w:p w:rsidR="00065016" w:rsidRDefault="00065016" w:rsidP="001D3139">
            <w:pPr>
              <w:jc w:val="center"/>
            </w:pPr>
            <w:r w:rsidRPr="007A1B5A">
              <w:t xml:space="preserve">Задача </w:t>
            </w:r>
            <w:r>
              <w:t>3</w:t>
            </w:r>
            <w:r w:rsidRPr="007A1B5A">
              <w:t xml:space="preserve">. </w:t>
            </w:r>
            <w:r w:rsidR="003813B1">
              <w:t>Организация планирования и исполнения бюджета, кассовое обслуживание исполнения бюджета, формирование бюджетной отчетности образовательных организаций</w:t>
            </w:r>
            <w:r w:rsidRPr="00A17A68">
              <w:t>.</w:t>
            </w:r>
          </w:p>
          <w:p w:rsidR="00065016" w:rsidRPr="00625B0D" w:rsidRDefault="00065016" w:rsidP="001D3139">
            <w:pPr>
              <w:jc w:val="center"/>
              <w:rPr>
                <w:i/>
                <w:iCs/>
              </w:rPr>
            </w:pPr>
          </w:p>
        </w:tc>
      </w:tr>
      <w:tr w:rsidR="00BD58AE" w:rsidRPr="008030B2" w:rsidTr="00972096">
        <w:trPr>
          <w:trHeight w:val="62"/>
        </w:trPr>
        <w:tc>
          <w:tcPr>
            <w:tcW w:w="732" w:type="dxa"/>
          </w:tcPr>
          <w:p w:rsidR="00BD58AE" w:rsidRPr="00F24A69" w:rsidRDefault="00BD58AE" w:rsidP="00A86043">
            <w:pPr>
              <w:pStyle w:val="a5"/>
              <w:spacing w:before="0" w:beforeAutospacing="0" w:after="0"/>
            </w:pPr>
            <w:r w:rsidRPr="00F24A69">
              <w:t>3.1.</w:t>
            </w:r>
          </w:p>
        </w:tc>
        <w:tc>
          <w:tcPr>
            <w:tcW w:w="5489" w:type="dxa"/>
            <w:gridSpan w:val="2"/>
          </w:tcPr>
          <w:p w:rsidR="00BD58AE" w:rsidRPr="00F24A69" w:rsidRDefault="007A4C67" w:rsidP="00BD58AE">
            <w:pPr>
              <w:pStyle w:val="a5"/>
              <w:spacing w:before="0" w:beforeAutospacing="0" w:after="0"/>
              <w:jc w:val="both"/>
            </w:pPr>
            <w:r>
              <w:t>Сокращение</w:t>
            </w:r>
            <w:r w:rsidR="00BD58AE" w:rsidRPr="00F24A69">
              <w:t xml:space="preserve"> просроченной кредиторской и дебиторской задолженности – доля договоров с </w:t>
            </w:r>
            <w:r>
              <w:t>сокращение</w:t>
            </w:r>
            <w:r w:rsidR="00BD58AE" w:rsidRPr="00F24A69">
              <w:t>м дебиторской и кредиторской задолженности</w:t>
            </w:r>
          </w:p>
        </w:tc>
        <w:tc>
          <w:tcPr>
            <w:tcW w:w="1408" w:type="dxa"/>
            <w:gridSpan w:val="2"/>
            <w:vAlign w:val="center"/>
          </w:tcPr>
          <w:p w:rsidR="00BD58AE" w:rsidRPr="00F24A69" w:rsidRDefault="00BD58AE" w:rsidP="00A86043">
            <w:pPr>
              <w:pStyle w:val="a5"/>
              <w:spacing w:before="0" w:beforeAutospacing="0" w:after="0"/>
              <w:jc w:val="center"/>
            </w:pPr>
            <w:r w:rsidRPr="00F24A69">
              <w:t>%</w:t>
            </w:r>
          </w:p>
        </w:tc>
        <w:tc>
          <w:tcPr>
            <w:tcW w:w="1504" w:type="dxa"/>
            <w:gridSpan w:val="2"/>
            <w:vAlign w:val="center"/>
          </w:tcPr>
          <w:p w:rsidR="00BD58AE" w:rsidRPr="00F24A69" w:rsidRDefault="00BD58AE" w:rsidP="00A86043">
            <w:pPr>
              <w:pStyle w:val="a5"/>
              <w:spacing w:before="0" w:beforeAutospacing="0" w:after="0"/>
              <w:jc w:val="center"/>
            </w:pPr>
            <w:r w:rsidRPr="00F24A69">
              <w:t>58,5</w:t>
            </w:r>
          </w:p>
        </w:tc>
        <w:tc>
          <w:tcPr>
            <w:tcW w:w="1430" w:type="dxa"/>
            <w:vAlign w:val="center"/>
          </w:tcPr>
          <w:p w:rsidR="00BD58AE" w:rsidRPr="00F24A69" w:rsidRDefault="00BD58AE" w:rsidP="00FE7F23">
            <w:pPr>
              <w:pStyle w:val="a5"/>
              <w:spacing w:before="0" w:beforeAutospacing="0" w:after="0"/>
              <w:jc w:val="center"/>
            </w:pPr>
            <w:r w:rsidRPr="00F24A69">
              <w:t>62,5</w:t>
            </w:r>
          </w:p>
        </w:tc>
        <w:tc>
          <w:tcPr>
            <w:tcW w:w="1430" w:type="dxa"/>
            <w:vAlign w:val="center"/>
          </w:tcPr>
          <w:p w:rsidR="00BD58AE" w:rsidRPr="00F24A69" w:rsidRDefault="00BD58AE" w:rsidP="00BD58AE">
            <w:pPr>
              <w:pStyle w:val="a5"/>
              <w:spacing w:before="0" w:beforeAutospacing="0" w:after="0"/>
              <w:jc w:val="center"/>
            </w:pPr>
            <w:r w:rsidRPr="00F24A69">
              <w:t>63,</w:t>
            </w:r>
            <w:r>
              <w:t>5</w:t>
            </w:r>
          </w:p>
        </w:tc>
        <w:tc>
          <w:tcPr>
            <w:tcW w:w="1125" w:type="dxa"/>
            <w:vAlign w:val="center"/>
          </w:tcPr>
          <w:p w:rsidR="00BD58AE" w:rsidRPr="00F24A69" w:rsidRDefault="00BD58AE" w:rsidP="00BD58AE">
            <w:pPr>
              <w:pStyle w:val="a5"/>
              <w:spacing w:before="0" w:beforeAutospacing="0" w:after="0"/>
              <w:jc w:val="center"/>
            </w:pPr>
            <w:r w:rsidRPr="00F24A69">
              <w:t>6</w:t>
            </w:r>
            <w:r>
              <w:t>7</w:t>
            </w:r>
            <w:r w:rsidRPr="00F24A69">
              <w:t>,0</w:t>
            </w:r>
          </w:p>
        </w:tc>
        <w:tc>
          <w:tcPr>
            <w:tcW w:w="1017" w:type="dxa"/>
            <w:gridSpan w:val="2"/>
            <w:vAlign w:val="center"/>
          </w:tcPr>
          <w:p w:rsidR="00BD58AE" w:rsidRPr="00F24A69" w:rsidRDefault="00BD58AE" w:rsidP="00BD58AE">
            <w:pPr>
              <w:pStyle w:val="a5"/>
              <w:spacing w:before="0" w:beforeAutospacing="0" w:after="0"/>
              <w:jc w:val="center"/>
            </w:pPr>
            <w:r>
              <w:t>69,0</w:t>
            </w:r>
          </w:p>
        </w:tc>
      </w:tr>
      <w:tr w:rsidR="00065016" w:rsidRPr="008030B2" w:rsidTr="00972096">
        <w:trPr>
          <w:trHeight w:val="62"/>
        </w:trPr>
        <w:tc>
          <w:tcPr>
            <w:tcW w:w="732" w:type="dxa"/>
          </w:tcPr>
          <w:p w:rsidR="00065016" w:rsidRPr="00F24A69" w:rsidRDefault="00065016" w:rsidP="00CA6641">
            <w:r w:rsidRPr="00F24A69">
              <w:t>3.</w:t>
            </w:r>
            <w:r w:rsidR="00CA6641">
              <w:t>2</w:t>
            </w:r>
            <w:r w:rsidRPr="00F24A69">
              <w:t>.</w:t>
            </w:r>
          </w:p>
        </w:tc>
        <w:tc>
          <w:tcPr>
            <w:tcW w:w="5489" w:type="dxa"/>
            <w:gridSpan w:val="2"/>
          </w:tcPr>
          <w:p w:rsidR="00065016" w:rsidRPr="00F24A69" w:rsidRDefault="00065016" w:rsidP="00A86043">
            <w:pPr>
              <w:pStyle w:val="a5"/>
              <w:spacing w:before="0" w:beforeAutospacing="0" w:after="0"/>
              <w:jc w:val="both"/>
            </w:pPr>
            <w:r w:rsidRPr="00F24A69">
              <w:t xml:space="preserve">Доля проверок без выявления нарушений, фактов искажения отчетности, нецелевого и неэффективного использования бюджетных </w:t>
            </w:r>
            <w:r w:rsidRPr="00F24A69">
              <w:lastRenderedPageBreak/>
              <w:t>средств.</w:t>
            </w:r>
          </w:p>
        </w:tc>
        <w:tc>
          <w:tcPr>
            <w:tcW w:w="1408" w:type="dxa"/>
            <w:gridSpan w:val="2"/>
            <w:vAlign w:val="center"/>
          </w:tcPr>
          <w:p w:rsidR="00065016" w:rsidRPr="00F24A69" w:rsidRDefault="00065016" w:rsidP="00A86043">
            <w:pPr>
              <w:pStyle w:val="a5"/>
              <w:spacing w:before="0" w:beforeAutospacing="0" w:after="0"/>
              <w:jc w:val="center"/>
            </w:pPr>
            <w:r w:rsidRPr="00F24A69">
              <w:lastRenderedPageBreak/>
              <w:t>%</w:t>
            </w:r>
          </w:p>
        </w:tc>
        <w:tc>
          <w:tcPr>
            <w:tcW w:w="1504" w:type="dxa"/>
            <w:gridSpan w:val="2"/>
            <w:vAlign w:val="center"/>
          </w:tcPr>
          <w:p w:rsidR="00065016" w:rsidRPr="00F24A69" w:rsidRDefault="00065016" w:rsidP="00A86043">
            <w:pPr>
              <w:pStyle w:val="a5"/>
              <w:spacing w:before="0" w:beforeAutospacing="0" w:after="0"/>
              <w:jc w:val="center"/>
            </w:pPr>
            <w:r w:rsidRPr="00F24A69">
              <w:t>93,0</w:t>
            </w:r>
          </w:p>
        </w:tc>
        <w:tc>
          <w:tcPr>
            <w:tcW w:w="1430" w:type="dxa"/>
            <w:vAlign w:val="center"/>
          </w:tcPr>
          <w:p w:rsidR="00065016" w:rsidRPr="00F24A69" w:rsidRDefault="00065016" w:rsidP="00A86043">
            <w:pPr>
              <w:pStyle w:val="a5"/>
              <w:spacing w:before="0" w:beforeAutospacing="0" w:after="0"/>
              <w:jc w:val="center"/>
            </w:pPr>
            <w:r w:rsidRPr="00F24A69">
              <w:t>94,0</w:t>
            </w:r>
          </w:p>
        </w:tc>
        <w:tc>
          <w:tcPr>
            <w:tcW w:w="1430" w:type="dxa"/>
            <w:vAlign w:val="center"/>
          </w:tcPr>
          <w:p w:rsidR="00065016" w:rsidRPr="00F24A69" w:rsidRDefault="00065016" w:rsidP="00A86043">
            <w:pPr>
              <w:pStyle w:val="a5"/>
              <w:spacing w:before="0" w:beforeAutospacing="0" w:after="0"/>
              <w:jc w:val="center"/>
            </w:pPr>
            <w:r w:rsidRPr="00F24A69">
              <w:t>95,0</w:t>
            </w:r>
          </w:p>
        </w:tc>
        <w:tc>
          <w:tcPr>
            <w:tcW w:w="1125" w:type="dxa"/>
            <w:vAlign w:val="center"/>
          </w:tcPr>
          <w:p w:rsidR="00065016" w:rsidRPr="00F24A69" w:rsidRDefault="00065016" w:rsidP="00A86043">
            <w:pPr>
              <w:pStyle w:val="a5"/>
              <w:spacing w:before="0" w:beforeAutospacing="0" w:after="0"/>
              <w:jc w:val="center"/>
            </w:pPr>
            <w:r w:rsidRPr="00F24A69">
              <w:t>96,0</w:t>
            </w:r>
          </w:p>
        </w:tc>
        <w:tc>
          <w:tcPr>
            <w:tcW w:w="1017" w:type="dxa"/>
            <w:gridSpan w:val="2"/>
            <w:vAlign w:val="center"/>
          </w:tcPr>
          <w:p w:rsidR="00065016" w:rsidRPr="00F24A69" w:rsidRDefault="00065016" w:rsidP="00BD58AE">
            <w:pPr>
              <w:pStyle w:val="a5"/>
              <w:spacing w:before="0" w:beforeAutospacing="0" w:after="0"/>
              <w:jc w:val="center"/>
            </w:pPr>
            <w:r w:rsidRPr="00F24A69">
              <w:t>9</w:t>
            </w:r>
            <w:r w:rsidR="00BD58AE">
              <w:t>7,0</w:t>
            </w:r>
          </w:p>
        </w:tc>
      </w:tr>
      <w:tr w:rsidR="00065016" w:rsidRPr="008030B2" w:rsidTr="00972096">
        <w:trPr>
          <w:trHeight w:val="62"/>
        </w:trPr>
        <w:tc>
          <w:tcPr>
            <w:tcW w:w="14135" w:type="dxa"/>
            <w:gridSpan w:val="12"/>
          </w:tcPr>
          <w:p w:rsidR="00065016" w:rsidRDefault="00065016" w:rsidP="008030B2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  <w:p w:rsidR="00065016" w:rsidRPr="008030B2" w:rsidRDefault="00065016" w:rsidP="005061BC">
            <w:pPr>
              <w:pStyle w:val="a5"/>
              <w:spacing w:before="0" w:beforeAutospacing="0" w:after="0"/>
              <w:jc w:val="center"/>
            </w:pPr>
            <w:r w:rsidRPr="0034294B">
              <w:t xml:space="preserve">Подпрограмма 2 </w:t>
            </w:r>
            <w:r w:rsidR="00BA6940">
              <w:t xml:space="preserve">«Реализация основных общеобразовательных программ» </w:t>
            </w:r>
            <w:r w:rsidRPr="0034294B">
              <w:t xml:space="preserve"> 2016-2018 годы</w:t>
            </w:r>
          </w:p>
        </w:tc>
      </w:tr>
      <w:tr w:rsidR="00065016" w:rsidRPr="008030B2" w:rsidTr="00972096">
        <w:trPr>
          <w:trHeight w:val="62"/>
        </w:trPr>
        <w:tc>
          <w:tcPr>
            <w:tcW w:w="14135" w:type="dxa"/>
            <w:gridSpan w:val="12"/>
          </w:tcPr>
          <w:p w:rsidR="00065016" w:rsidRDefault="00065016" w:rsidP="00CB070E">
            <w:pPr>
              <w:jc w:val="center"/>
            </w:pPr>
          </w:p>
          <w:p w:rsidR="00065016" w:rsidRPr="006B0068" w:rsidRDefault="00065016" w:rsidP="005061BC">
            <w:pPr>
              <w:jc w:val="center"/>
            </w:pPr>
            <w:r>
              <w:t xml:space="preserve">Задача 1. </w:t>
            </w:r>
            <w:r w:rsidR="000E0FA3">
              <w:t>Обеспечение эффективной реализации основных общеобразовательных программ</w:t>
            </w:r>
            <w:r w:rsidRPr="0005501C">
              <w:t>.</w:t>
            </w:r>
          </w:p>
        </w:tc>
      </w:tr>
      <w:tr w:rsidR="00065016" w:rsidRPr="008030B2" w:rsidTr="00972096">
        <w:trPr>
          <w:trHeight w:val="62"/>
        </w:trPr>
        <w:tc>
          <w:tcPr>
            <w:tcW w:w="732" w:type="dxa"/>
          </w:tcPr>
          <w:p w:rsidR="00065016" w:rsidRPr="006B0068" w:rsidRDefault="00065016" w:rsidP="00A86043">
            <w:r w:rsidRPr="006B0068">
              <w:t>1.</w:t>
            </w:r>
            <w:r>
              <w:t>1.</w:t>
            </w:r>
          </w:p>
        </w:tc>
        <w:tc>
          <w:tcPr>
            <w:tcW w:w="5489" w:type="dxa"/>
            <w:gridSpan w:val="2"/>
          </w:tcPr>
          <w:p w:rsidR="00065016" w:rsidRPr="006B0068" w:rsidRDefault="00065016" w:rsidP="005061BC">
            <w:pPr>
              <w:tabs>
                <w:tab w:val="left" w:pos="285"/>
              </w:tabs>
              <w:jc w:val="both"/>
            </w:pPr>
            <w:r w:rsidRPr="00937714">
              <w:rPr>
                <w:rStyle w:val="ae"/>
              </w:rPr>
              <w:t xml:space="preserve">Доля детей в возрасте </w:t>
            </w:r>
            <w:r w:rsidR="00265617">
              <w:rPr>
                <w:rStyle w:val="ae"/>
              </w:rPr>
              <w:t>от 3 до 6 лет</w:t>
            </w:r>
            <w:r w:rsidRPr="00937714">
              <w:rPr>
                <w:rStyle w:val="ae"/>
              </w:rPr>
              <w:t xml:space="preserve">, охваченных дошкольным образованием, в общей численности детей </w:t>
            </w:r>
            <w:r w:rsidR="00265617">
              <w:rPr>
                <w:rStyle w:val="ae"/>
              </w:rPr>
              <w:t>от 3 до 6 лет</w:t>
            </w:r>
            <w:r w:rsidRPr="00937714">
              <w:rPr>
                <w:rStyle w:val="ae"/>
              </w:rPr>
              <w:t>.</w:t>
            </w:r>
          </w:p>
        </w:tc>
        <w:tc>
          <w:tcPr>
            <w:tcW w:w="1408" w:type="dxa"/>
            <w:gridSpan w:val="2"/>
            <w:vAlign w:val="center"/>
          </w:tcPr>
          <w:p w:rsidR="00065016" w:rsidRPr="001C1DF3" w:rsidRDefault="00065016" w:rsidP="00A86043">
            <w:pPr>
              <w:pStyle w:val="a8"/>
              <w:jc w:val="center"/>
              <w:rPr>
                <w:highlight w:val="yellow"/>
              </w:rPr>
            </w:pPr>
            <w:r w:rsidRPr="00EA7DA2">
              <w:t>%</w:t>
            </w:r>
          </w:p>
        </w:tc>
        <w:tc>
          <w:tcPr>
            <w:tcW w:w="1504" w:type="dxa"/>
            <w:gridSpan w:val="2"/>
            <w:vAlign w:val="center"/>
          </w:tcPr>
          <w:p w:rsidR="00065016" w:rsidRPr="006B0068" w:rsidRDefault="00065016" w:rsidP="00A86043">
            <w:pPr>
              <w:jc w:val="center"/>
            </w:pPr>
            <w:r w:rsidRPr="006B0068">
              <w:t>48,5</w:t>
            </w:r>
          </w:p>
        </w:tc>
        <w:tc>
          <w:tcPr>
            <w:tcW w:w="1430" w:type="dxa"/>
            <w:vAlign w:val="center"/>
          </w:tcPr>
          <w:p w:rsidR="00065016" w:rsidRPr="006B0068" w:rsidRDefault="00065016" w:rsidP="00A86043">
            <w:pPr>
              <w:jc w:val="center"/>
            </w:pPr>
            <w:r w:rsidRPr="006B0068">
              <w:t>59,0</w:t>
            </w:r>
          </w:p>
        </w:tc>
        <w:tc>
          <w:tcPr>
            <w:tcW w:w="1430" w:type="dxa"/>
            <w:vAlign w:val="center"/>
          </w:tcPr>
          <w:p w:rsidR="00065016" w:rsidRPr="006B0068" w:rsidRDefault="00BA098D" w:rsidP="00A86043">
            <w:pPr>
              <w:jc w:val="center"/>
            </w:pPr>
            <w:r>
              <w:t>71</w:t>
            </w:r>
            <w:r w:rsidR="00065016" w:rsidRPr="006B0068">
              <w:t>,0</w:t>
            </w:r>
          </w:p>
        </w:tc>
        <w:tc>
          <w:tcPr>
            <w:tcW w:w="1125" w:type="dxa"/>
            <w:vAlign w:val="center"/>
          </w:tcPr>
          <w:p w:rsidR="00065016" w:rsidRPr="006B0068" w:rsidRDefault="00BA098D" w:rsidP="00BA098D">
            <w:pPr>
              <w:jc w:val="center"/>
            </w:pPr>
            <w:r>
              <w:t>84</w:t>
            </w:r>
            <w:r w:rsidR="00065016" w:rsidRPr="006B0068">
              <w:t>,0</w:t>
            </w:r>
          </w:p>
        </w:tc>
        <w:tc>
          <w:tcPr>
            <w:tcW w:w="1017" w:type="dxa"/>
            <w:gridSpan w:val="2"/>
            <w:vAlign w:val="center"/>
          </w:tcPr>
          <w:p w:rsidR="00065016" w:rsidRPr="006B0068" w:rsidRDefault="00CA6641" w:rsidP="00CA6641">
            <w:pPr>
              <w:jc w:val="center"/>
            </w:pPr>
            <w:r>
              <w:t>94</w:t>
            </w:r>
            <w:r w:rsidR="00065016" w:rsidRPr="006B0068">
              <w:t>,0</w:t>
            </w:r>
          </w:p>
        </w:tc>
      </w:tr>
      <w:tr w:rsidR="00065016" w:rsidRPr="008030B2" w:rsidTr="002A743F">
        <w:trPr>
          <w:trHeight w:val="1174"/>
        </w:trPr>
        <w:tc>
          <w:tcPr>
            <w:tcW w:w="732" w:type="dxa"/>
          </w:tcPr>
          <w:p w:rsidR="00065016" w:rsidRPr="006B0068" w:rsidRDefault="00065016" w:rsidP="00A86043">
            <w:r>
              <w:t>1.2.</w:t>
            </w:r>
          </w:p>
        </w:tc>
        <w:tc>
          <w:tcPr>
            <w:tcW w:w="5489" w:type="dxa"/>
            <w:gridSpan w:val="2"/>
          </w:tcPr>
          <w:p w:rsidR="00065016" w:rsidRPr="00BD58AE" w:rsidRDefault="00074D0A" w:rsidP="00074D0A">
            <w:pPr>
              <w:pStyle w:val="a5"/>
              <w:numPr>
                <w:ilvl w:val="0"/>
                <w:numId w:val="33"/>
              </w:numPr>
              <w:tabs>
                <w:tab w:val="left" w:pos="285"/>
              </w:tabs>
              <w:spacing w:before="0" w:beforeAutospacing="0" w:after="0"/>
              <w:ind w:left="0"/>
              <w:jc w:val="both"/>
            </w:pPr>
            <w:r w:rsidRPr="00BD58AE">
              <w:rPr>
                <w:rStyle w:val="ae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408" w:type="dxa"/>
            <w:gridSpan w:val="2"/>
            <w:vAlign w:val="center"/>
          </w:tcPr>
          <w:p w:rsidR="00065016" w:rsidRPr="006B0068" w:rsidRDefault="00065016" w:rsidP="00A8604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6B0068">
              <w:t>%</w:t>
            </w:r>
          </w:p>
        </w:tc>
        <w:tc>
          <w:tcPr>
            <w:tcW w:w="1504" w:type="dxa"/>
            <w:gridSpan w:val="2"/>
            <w:vAlign w:val="center"/>
          </w:tcPr>
          <w:p w:rsidR="00065016" w:rsidRPr="006B0068" w:rsidRDefault="00065016" w:rsidP="00BA098D">
            <w:pPr>
              <w:spacing w:line="276" w:lineRule="auto"/>
              <w:jc w:val="center"/>
              <w:rPr>
                <w:lang w:eastAsia="en-US"/>
              </w:rPr>
            </w:pPr>
            <w:r w:rsidRPr="006B0068">
              <w:t>92,</w:t>
            </w:r>
            <w:r w:rsidR="00BA098D">
              <w:t>0</w:t>
            </w:r>
          </w:p>
        </w:tc>
        <w:tc>
          <w:tcPr>
            <w:tcW w:w="1430" w:type="dxa"/>
            <w:vAlign w:val="center"/>
          </w:tcPr>
          <w:p w:rsidR="00065016" w:rsidRPr="006B0068" w:rsidRDefault="00065016" w:rsidP="00BA098D">
            <w:pPr>
              <w:spacing w:line="276" w:lineRule="auto"/>
              <w:jc w:val="center"/>
              <w:rPr>
                <w:lang w:eastAsia="en-US"/>
              </w:rPr>
            </w:pPr>
            <w:r w:rsidRPr="006B0068">
              <w:t>9</w:t>
            </w:r>
            <w:r w:rsidR="00BA098D">
              <w:t>2,2</w:t>
            </w:r>
          </w:p>
        </w:tc>
        <w:tc>
          <w:tcPr>
            <w:tcW w:w="1430" w:type="dxa"/>
            <w:vAlign w:val="center"/>
          </w:tcPr>
          <w:p w:rsidR="00065016" w:rsidRPr="006B0068" w:rsidRDefault="00065016" w:rsidP="00BA098D">
            <w:pPr>
              <w:spacing w:line="276" w:lineRule="auto"/>
              <w:jc w:val="center"/>
              <w:rPr>
                <w:lang w:eastAsia="en-US"/>
              </w:rPr>
            </w:pPr>
            <w:r w:rsidRPr="006B0068">
              <w:t>9</w:t>
            </w:r>
            <w:r w:rsidR="00BA098D">
              <w:t>2,8</w:t>
            </w:r>
          </w:p>
        </w:tc>
        <w:tc>
          <w:tcPr>
            <w:tcW w:w="1125" w:type="dxa"/>
            <w:vAlign w:val="center"/>
          </w:tcPr>
          <w:p w:rsidR="00065016" w:rsidRPr="006B0068" w:rsidRDefault="00065016" w:rsidP="00BA098D">
            <w:pPr>
              <w:spacing w:line="276" w:lineRule="auto"/>
              <w:jc w:val="center"/>
              <w:rPr>
                <w:lang w:eastAsia="en-US"/>
              </w:rPr>
            </w:pPr>
            <w:r w:rsidRPr="006B0068">
              <w:t>93,</w:t>
            </w:r>
            <w:r w:rsidR="00BA098D">
              <w:t>4</w:t>
            </w:r>
          </w:p>
        </w:tc>
        <w:tc>
          <w:tcPr>
            <w:tcW w:w="1017" w:type="dxa"/>
            <w:gridSpan w:val="2"/>
            <w:vAlign w:val="center"/>
          </w:tcPr>
          <w:p w:rsidR="00065016" w:rsidRPr="006B0068" w:rsidRDefault="00065016" w:rsidP="00A86043">
            <w:pPr>
              <w:spacing w:line="276" w:lineRule="auto"/>
              <w:jc w:val="center"/>
              <w:rPr>
                <w:lang w:eastAsia="en-US"/>
              </w:rPr>
            </w:pPr>
            <w:r w:rsidRPr="006B0068">
              <w:t>93,8</w:t>
            </w:r>
          </w:p>
        </w:tc>
      </w:tr>
      <w:tr w:rsidR="00065016" w:rsidRPr="008030B2" w:rsidTr="00972096">
        <w:trPr>
          <w:trHeight w:val="62"/>
        </w:trPr>
        <w:tc>
          <w:tcPr>
            <w:tcW w:w="732" w:type="dxa"/>
          </w:tcPr>
          <w:p w:rsidR="00065016" w:rsidRDefault="00065016" w:rsidP="00074D0A">
            <w:r>
              <w:t>1.</w:t>
            </w:r>
            <w:r w:rsidR="00074D0A">
              <w:t>3</w:t>
            </w:r>
            <w:r>
              <w:t>.</w:t>
            </w:r>
          </w:p>
        </w:tc>
        <w:tc>
          <w:tcPr>
            <w:tcW w:w="5489" w:type="dxa"/>
            <w:gridSpan w:val="2"/>
          </w:tcPr>
          <w:p w:rsidR="00065016" w:rsidRPr="00937714" w:rsidRDefault="00065016" w:rsidP="00A86043">
            <w:pPr>
              <w:pStyle w:val="12"/>
              <w:tabs>
                <w:tab w:val="left" w:pos="285"/>
              </w:tabs>
              <w:spacing w:before="0" w:line="240" w:lineRule="auto"/>
              <w:ind w:left="0"/>
              <w:jc w:val="both"/>
              <w:rPr>
                <w:color w:val="auto"/>
              </w:rPr>
            </w:pPr>
            <w:r w:rsidRPr="00937714">
              <w:rPr>
                <w:color w:val="auto"/>
              </w:rPr>
              <w:t>Доля детей с ограниченными возможностями здоровья, в том числе с умственной отсталостью (интеллектуальными нарушениями), охваченных обучением, от общей численности детей с ограниченными возможностями здоровья, в том числе с умственной отсталостью (интеллектуальными нарушениями).</w:t>
            </w:r>
          </w:p>
          <w:p w:rsidR="00065016" w:rsidRPr="00937714" w:rsidRDefault="00065016" w:rsidP="00A86043">
            <w:pPr>
              <w:pStyle w:val="12"/>
              <w:keepNext/>
              <w:keepLines/>
              <w:tabs>
                <w:tab w:val="left" w:pos="285"/>
              </w:tabs>
              <w:spacing w:before="0" w:line="240" w:lineRule="auto"/>
              <w:ind w:left="0"/>
              <w:jc w:val="both"/>
            </w:pPr>
          </w:p>
        </w:tc>
        <w:tc>
          <w:tcPr>
            <w:tcW w:w="1408" w:type="dxa"/>
            <w:gridSpan w:val="2"/>
            <w:vAlign w:val="center"/>
          </w:tcPr>
          <w:p w:rsidR="00065016" w:rsidRPr="006B0068" w:rsidRDefault="00065016" w:rsidP="00A86043">
            <w:pPr>
              <w:pStyle w:val="a5"/>
              <w:spacing w:before="0" w:beforeAutospacing="0" w:after="0"/>
              <w:jc w:val="center"/>
            </w:pPr>
            <w:r w:rsidRPr="006B0068">
              <w:t>%</w:t>
            </w:r>
          </w:p>
        </w:tc>
        <w:tc>
          <w:tcPr>
            <w:tcW w:w="1504" w:type="dxa"/>
            <w:gridSpan w:val="2"/>
            <w:vAlign w:val="center"/>
          </w:tcPr>
          <w:p w:rsidR="00065016" w:rsidRPr="006B0068" w:rsidRDefault="001255DD" w:rsidP="00A860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88,8</w:t>
            </w:r>
          </w:p>
        </w:tc>
        <w:tc>
          <w:tcPr>
            <w:tcW w:w="1430" w:type="dxa"/>
            <w:vAlign w:val="center"/>
          </w:tcPr>
          <w:p w:rsidR="00065016" w:rsidRPr="006B0068" w:rsidRDefault="001255DD" w:rsidP="00A860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91,5</w:t>
            </w:r>
          </w:p>
        </w:tc>
        <w:tc>
          <w:tcPr>
            <w:tcW w:w="1430" w:type="dxa"/>
            <w:vAlign w:val="center"/>
          </w:tcPr>
          <w:p w:rsidR="00065016" w:rsidRPr="006B0068" w:rsidRDefault="001255DD" w:rsidP="00A860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91,5</w:t>
            </w:r>
          </w:p>
        </w:tc>
        <w:tc>
          <w:tcPr>
            <w:tcW w:w="1125" w:type="dxa"/>
            <w:vAlign w:val="center"/>
          </w:tcPr>
          <w:p w:rsidR="00065016" w:rsidRPr="006B0068" w:rsidRDefault="001255DD" w:rsidP="00A860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91,5</w:t>
            </w:r>
          </w:p>
        </w:tc>
        <w:tc>
          <w:tcPr>
            <w:tcW w:w="1017" w:type="dxa"/>
            <w:gridSpan w:val="2"/>
            <w:vAlign w:val="center"/>
          </w:tcPr>
          <w:p w:rsidR="00065016" w:rsidRPr="006B0068" w:rsidRDefault="001255DD" w:rsidP="00A860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91,5</w:t>
            </w:r>
          </w:p>
        </w:tc>
      </w:tr>
      <w:tr w:rsidR="00065016" w:rsidRPr="008030B2" w:rsidTr="00972096">
        <w:trPr>
          <w:trHeight w:val="62"/>
        </w:trPr>
        <w:tc>
          <w:tcPr>
            <w:tcW w:w="732" w:type="dxa"/>
          </w:tcPr>
          <w:p w:rsidR="00065016" w:rsidRPr="006A1816" w:rsidRDefault="00065016" w:rsidP="006A1816">
            <w:pPr>
              <w:pStyle w:val="12"/>
              <w:tabs>
                <w:tab w:val="left" w:pos="285"/>
              </w:tabs>
              <w:spacing w:before="0" w:line="240" w:lineRule="auto"/>
              <w:ind w:left="0"/>
              <w:jc w:val="both"/>
              <w:rPr>
                <w:color w:val="auto"/>
              </w:rPr>
            </w:pPr>
            <w:r w:rsidRPr="006A1816">
              <w:rPr>
                <w:color w:val="auto"/>
              </w:rPr>
              <w:t>1.</w:t>
            </w:r>
            <w:r w:rsidR="00074D0A" w:rsidRPr="006A1816">
              <w:rPr>
                <w:color w:val="auto"/>
              </w:rPr>
              <w:t>4</w:t>
            </w:r>
            <w:r w:rsidRPr="006A1816">
              <w:rPr>
                <w:color w:val="auto"/>
              </w:rPr>
              <w:t>.</w:t>
            </w:r>
          </w:p>
        </w:tc>
        <w:tc>
          <w:tcPr>
            <w:tcW w:w="5489" w:type="dxa"/>
            <w:gridSpan w:val="2"/>
          </w:tcPr>
          <w:p w:rsidR="00065016" w:rsidRPr="006A1816" w:rsidRDefault="00065016" w:rsidP="006A1816">
            <w:pPr>
              <w:pStyle w:val="12"/>
              <w:tabs>
                <w:tab w:val="left" w:pos="285"/>
              </w:tabs>
              <w:spacing w:before="0" w:line="240" w:lineRule="auto"/>
              <w:ind w:left="0"/>
              <w:jc w:val="both"/>
              <w:rPr>
                <w:color w:val="auto"/>
              </w:rPr>
            </w:pPr>
            <w:r w:rsidRPr="006A1816">
              <w:rPr>
                <w:color w:val="auto"/>
              </w:rPr>
              <w:t xml:space="preserve">Темп роста заработной платы педагогических работников </w:t>
            </w:r>
            <w:r w:rsidR="00BD58AE" w:rsidRPr="006A1816">
              <w:rPr>
                <w:color w:val="auto"/>
              </w:rPr>
              <w:t>всех видов</w:t>
            </w:r>
            <w:r w:rsidRPr="006A1816">
              <w:rPr>
                <w:color w:val="auto"/>
              </w:rPr>
              <w:t xml:space="preserve"> образования по отношению к предыдущему году.</w:t>
            </w:r>
          </w:p>
        </w:tc>
        <w:tc>
          <w:tcPr>
            <w:tcW w:w="1408" w:type="dxa"/>
            <w:gridSpan w:val="2"/>
            <w:vAlign w:val="center"/>
          </w:tcPr>
          <w:p w:rsidR="00065016" w:rsidRPr="006A1816" w:rsidRDefault="00857B7F" w:rsidP="00336588">
            <w:pPr>
              <w:pStyle w:val="12"/>
              <w:tabs>
                <w:tab w:val="left" w:pos="285"/>
              </w:tabs>
              <w:spacing w:before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</w:p>
        </w:tc>
        <w:tc>
          <w:tcPr>
            <w:tcW w:w="1504" w:type="dxa"/>
            <w:gridSpan w:val="2"/>
            <w:vAlign w:val="center"/>
          </w:tcPr>
          <w:p w:rsidR="00065016" w:rsidRPr="006A1816" w:rsidRDefault="00AF563B" w:rsidP="00336588">
            <w:pPr>
              <w:pStyle w:val="12"/>
              <w:tabs>
                <w:tab w:val="left" w:pos="285"/>
              </w:tabs>
              <w:spacing w:before="0" w:line="240" w:lineRule="auto"/>
              <w:ind w:left="0"/>
              <w:jc w:val="center"/>
              <w:rPr>
                <w:color w:val="auto"/>
              </w:rPr>
            </w:pPr>
            <w:r w:rsidRPr="006A1816">
              <w:rPr>
                <w:color w:val="auto"/>
              </w:rPr>
              <w:t>8,9</w:t>
            </w:r>
          </w:p>
        </w:tc>
        <w:tc>
          <w:tcPr>
            <w:tcW w:w="1430" w:type="dxa"/>
            <w:vAlign w:val="center"/>
          </w:tcPr>
          <w:p w:rsidR="00065016" w:rsidRPr="006A1816" w:rsidRDefault="00AF563B" w:rsidP="00336588">
            <w:pPr>
              <w:pStyle w:val="12"/>
              <w:tabs>
                <w:tab w:val="left" w:pos="285"/>
              </w:tabs>
              <w:spacing w:before="0" w:line="240" w:lineRule="auto"/>
              <w:ind w:left="0"/>
              <w:jc w:val="center"/>
              <w:rPr>
                <w:color w:val="auto"/>
              </w:rPr>
            </w:pPr>
            <w:r w:rsidRPr="006A1816">
              <w:rPr>
                <w:color w:val="auto"/>
              </w:rPr>
              <w:t>9,05</w:t>
            </w:r>
          </w:p>
        </w:tc>
        <w:tc>
          <w:tcPr>
            <w:tcW w:w="1430" w:type="dxa"/>
            <w:vAlign w:val="center"/>
          </w:tcPr>
          <w:p w:rsidR="00065016" w:rsidRPr="006A1816" w:rsidRDefault="00AF563B" w:rsidP="00336588">
            <w:pPr>
              <w:pStyle w:val="12"/>
              <w:tabs>
                <w:tab w:val="left" w:pos="285"/>
              </w:tabs>
              <w:spacing w:before="0" w:line="240" w:lineRule="auto"/>
              <w:ind w:left="0"/>
              <w:jc w:val="center"/>
              <w:rPr>
                <w:color w:val="auto"/>
              </w:rPr>
            </w:pPr>
            <w:r w:rsidRPr="006A1816">
              <w:rPr>
                <w:color w:val="auto"/>
              </w:rPr>
              <w:t>8,38</w:t>
            </w:r>
          </w:p>
        </w:tc>
        <w:tc>
          <w:tcPr>
            <w:tcW w:w="1125" w:type="dxa"/>
            <w:vAlign w:val="center"/>
          </w:tcPr>
          <w:p w:rsidR="00065016" w:rsidRPr="006A1816" w:rsidRDefault="00065016" w:rsidP="00336588">
            <w:pPr>
              <w:pStyle w:val="12"/>
              <w:tabs>
                <w:tab w:val="left" w:pos="285"/>
              </w:tabs>
              <w:spacing w:before="0" w:line="240" w:lineRule="auto"/>
              <w:ind w:left="0"/>
              <w:jc w:val="center"/>
              <w:rPr>
                <w:color w:val="auto"/>
              </w:rPr>
            </w:pPr>
            <w:r w:rsidRPr="006A1816">
              <w:rPr>
                <w:color w:val="auto"/>
              </w:rPr>
              <w:t>7,7</w:t>
            </w:r>
          </w:p>
        </w:tc>
        <w:tc>
          <w:tcPr>
            <w:tcW w:w="1017" w:type="dxa"/>
            <w:gridSpan w:val="2"/>
            <w:vAlign w:val="center"/>
          </w:tcPr>
          <w:p w:rsidR="00065016" w:rsidRPr="006A1816" w:rsidRDefault="00065016" w:rsidP="00336588">
            <w:pPr>
              <w:pStyle w:val="12"/>
              <w:tabs>
                <w:tab w:val="left" w:pos="285"/>
              </w:tabs>
              <w:spacing w:before="0" w:line="240" w:lineRule="auto"/>
              <w:ind w:left="0"/>
              <w:jc w:val="center"/>
              <w:rPr>
                <w:color w:val="auto"/>
              </w:rPr>
            </w:pPr>
            <w:r w:rsidRPr="006A1816">
              <w:rPr>
                <w:color w:val="auto"/>
              </w:rPr>
              <w:t>9,7</w:t>
            </w:r>
          </w:p>
        </w:tc>
      </w:tr>
      <w:tr w:rsidR="00065016" w:rsidRPr="008030B2" w:rsidTr="00972096">
        <w:trPr>
          <w:trHeight w:val="62"/>
        </w:trPr>
        <w:tc>
          <w:tcPr>
            <w:tcW w:w="14135" w:type="dxa"/>
            <w:gridSpan w:val="12"/>
          </w:tcPr>
          <w:p w:rsidR="00065016" w:rsidRDefault="00065016" w:rsidP="00CB0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065016" w:rsidRPr="005264A4" w:rsidRDefault="00065016" w:rsidP="00506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Задача 2. </w:t>
            </w:r>
            <w:r w:rsidRPr="00B54371">
              <w:t xml:space="preserve">Создание современных условий образования </w:t>
            </w:r>
            <w:r w:rsidR="007852F2">
              <w:t xml:space="preserve">обучающихся </w:t>
            </w:r>
            <w:r w:rsidRPr="00B54371">
              <w:t xml:space="preserve"> образовательных организаций </w:t>
            </w:r>
            <w:r>
              <w:t>района.</w:t>
            </w:r>
          </w:p>
        </w:tc>
      </w:tr>
      <w:tr w:rsidR="00065016" w:rsidRPr="008030B2" w:rsidTr="00972096">
        <w:trPr>
          <w:trHeight w:val="62"/>
        </w:trPr>
        <w:tc>
          <w:tcPr>
            <w:tcW w:w="732" w:type="dxa"/>
          </w:tcPr>
          <w:p w:rsidR="00065016" w:rsidRPr="006B0068" w:rsidRDefault="00065016" w:rsidP="00A86043">
            <w:r>
              <w:t>2.1.</w:t>
            </w:r>
          </w:p>
        </w:tc>
        <w:tc>
          <w:tcPr>
            <w:tcW w:w="5489" w:type="dxa"/>
            <w:gridSpan w:val="2"/>
          </w:tcPr>
          <w:p w:rsidR="00065016" w:rsidRPr="006B0068" w:rsidRDefault="00065016" w:rsidP="008C2B93">
            <w:pPr>
              <w:pStyle w:val="af1"/>
              <w:keepNext/>
              <w:keepLines/>
              <w:tabs>
                <w:tab w:val="left" w:pos="285"/>
              </w:tabs>
              <w:ind w:left="0" w:firstLine="0"/>
              <w:jc w:val="both"/>
            </w:pPr>
            <w:r w:rsidRPr="00EA7DA2">
              <w:t xml:space="preserve">Доля педагогических работников, прошедших повышение квалификации по новым адресным моделям введения Федерального </w:t>
            </w:r>
            <w:r w:rsidR="00AF563B">
              <w:t>государственного образовательного стандарта</w:t>
            </w:r>
            <w:r w:rsidRPr="00EA7DA2">
              <w:t xml:space="preserve">, от общего количества педагогов, нуждающихся в повышении </w:t>
            </w:r>
            <w:r w:rsidRPr="00EA7DA2">
              <w:lastRenderedPageBreak/>
              <w:t>квалификации.</w:t>
            </w:r>
          </w:p>
        </w:tc>
        <w:tc>
          <w:tcPr>
            <w:tcW w:w="1408" w:type="dxa"/>
            <w:gridSpan w:val="2"/>
            <w:vAlign w:val="center"/>
          </w:tcPr>
          <w:p w:rsidR="00065016" w:rsidRPr="006B0068" w:rsidRDefault="00065016" w:rsidP="00A86043">
            <w:pPr>
              <w:pStyle w:val="a5"/>
              <w:spacing w:before="0" w:beforeAutospacing="0" w:after="0"/>
              <w:jc w:val="center"/>
            </w:pPr>
            <w:r w:rsidRPr="006B0068">
              <w:lastRenderedPageBreak/>
              <w:t>%</w:t>
            </w:r>
          </w:p>
        </w:tc>
        <w:tc>
          <w:tcPr>
            <w:tcW w:w="1504" w:type="dxa"/>
            <w:gridSpan w:val="2"/>
            <w:vAlign w:val="center"/>
          </w:tcPr>
          <w:p w:rsidR="00065016" w:rsidRPr="007B3BDF" w:rsidRDefault="00065016" w:rsidP="00A86043">
            <w:pPr>
              <w:jc w:val="center"/>
            </w:pPr>
            <w:r w:rsidRPr="007B3BDF">
              <w:t>15</w:t>
            </w:r>
            <w:r>
              <w:t>,0</w:t>
            </w:r>
          </w:p>
        </w:tc>
        <w:tc>
          <w:tcPr>
            <w:tcW w:w="1430" w:type="dxa"/>
            <w:vAlign w:val="center"/>
          </w:tcPr>
          <w:p w:rsidR="00065016" w:rsidRPr="007B3BDF" w:rsidRDefault="00065016" w:rsidP="00A86043">
            <w:pPr>
              <w:jc w:val="center"/>
            </w:pPr>
            <w:r w:rsidRPr="007B3BDF">
              <w:t>17</w:t>
            </w:r>
            <w:r>
              <w:t>,0</w:t>
            </w:r>
          </w:p>
        </w:tc>
        <w:tc>
          <w:tcPr>
            <w:tcW w:w="1430" w:type="dxa"/>
            <w:vAlign w:val="center"/>
          </w:tcPr>
          <w:p w:rsidR="00065016" w:rsidRPr="007B3BDF" w:rsidRDefault="00065016" w:rsidP="00A86043">
            <w:pPr>
              <w:jc w:val="center"/>
            </w:pPr>
            <w:r w:rsidRPr="007B3BDF">
              <w:t>20</w:t>
            </w:r>
            <w:r>
              <w:t>,0</w:t>
            </w:r>
          </w:p>
        </w:tc>
        <w:tc>
          <w:tcPr>
            <w:tcW w:w="1125" w:type="dxa"/>
            <w:vAlign w:val="center"/>
          </w:tcPr>
          <w:p w:rsidR="00065016" w:rsidRPr="007B3BDF" w:rsidRDefault="00065016" w:rsidP="00A86043">
            <w:pPr>
              <w:jc w:val="center"/>
            </w:pPr>
            <w:r w:rsidRPr="007B3BDF">
              <w:t>25</w:t>
            </w:r>
            <w:r>
              <w:t>,0</w:t>
            </w:r>
          </w:p>
        </w:tc>
        <w:tc>
          <w:tcPr>
            <w:tcW w:w="1017" w:type="dxa"/>
            <w:gridSpan w:val="2"/>
            <w:vAlign w:val="center"/>
          </w:tcPr>
          <w:p w:rsidR="00065016" w:rsidRPr="007B3BDF" w:rsidRDefault="00065016" w:rsidP="00A86043">
            <w:pPr>
              <w:jc w:val="center"/>
            </w:pPr>
            <w:r w:rsidRPr="007B3BDF">
              <w:t>30</w:t>
            </w:r>
            <w:r>
              <w:t>,0</w:t>
            </w:r>
          </w:p>
        </w:tc>
      </w:tr>
      <w:tr w:rsidR="00065016" w:rsidRPr="008030B2" w:rsidTr="00972096">
        <w:trPr>
          <w:trHeight w:val="62"/>
        </w:trPr>
        <w:tc>
          <w:tcPr>
            <w:tcW w:w="732" w:type="dxa"/>
          </w:tcPr>
          <w:p w:rsidR="00065016" w:rsidRPr="00BD44A8" w:rsidRDefault="00065016" w:rsidP="00A86043">
            <w:r>
              <w:lastRenderedPageBreak/>
              <w:t>2.2.</w:t>
            </w:r>
          </w:p>
        </w:tc>
        <w:tc>
          <w:tcPr>
            <w:tcW w:w="5489" w:type="dxa"/>
            <w:gridSpan w:val="2"/>
          </w:tcPr>
          <w:p w:rsidR="00065016" w:rsidRPr="00BD44A8" w:rsidRDefault="00065016" w:rsidP="00A86043">
            <w:pPr>
              <w:pStyle w:val="a5"/>
              <w:keepNext/>
              <w:keepLines/>
              <w:spacing w:before="0" w:beforeAutospacing="0" w:after="0"/>
              <w:jc w:val="both"/>
            </w:pPr>
            <w:r w:rsidRPr="007550CC">
              <w:t xml:space="preserve">Доля выпускников общеобразовательных организаций Иркутского района, реализующих </w:t>
            </w:r>
            <w:proofErr w:type="spellStart"/>
            <w:r w:rsidRPr="007550CC">
              <w:t>агробизнес-образование</w:t>
            </w:r>
            <w:proofErr w:type="spellEnd"/>
            <w:r w:rsidRPr="007550CC">
              <w:t>, поступивших в образовательные организации высшего образования и среднего профессионального образования на специальности и профессии, востребованные в сельскохозяйственном производстве, от общего количества выпускников.</w:t>
            </w:r>
          </w:p>
        </w:tc>
        <w:tc>
          <w:tcPr>
            <w:tcW w:w="1408" w:type="dxa"/>
            <w:gridSpan w:val="2"/>
            <w:vAlign w:val="center"/>
          </w:tcPr>
          <w:p w:rsidR="00065016" w:rsidRPr="001222B6" w:rsidRDefault="00065016" w:rsidP="00A860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2B6">
              <w:t>%</w:t>
            </w:r>
          </w:p>
        </w:tc>
        <w:tc>
          <w:tcPr>
            <w:tcW w:w="1504" w:type="dxa"/>
            <w:gridSpan w:val="2"/>
            <w:vAlign w:val="center"/>
          </w:tcPr>
          <w:p w:rsidR="00065016" w:rsidRPr="001222B6" w:rsidRDefault="00065016" w:rsidP="00A86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0" w:type="dxa"/>
            <w:vAlign w:val="center"/>
          </w:tcPr>
          <w:p w:rsidR="00065016" w:rsidRPr="001222B6" w:rsidRDefault="00065016" w:rsidP="00A860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2B6">
              <w:t>3,5</w:t>
            </w:r>
          </w:p>
        </w:tc>
        <w:tc>
          <w:tcPr>
            <w:tcW w:w="1430" w:type="dxa"/>
            <w:vAlign w:val="center"/>
          </w:tcPr>
          <w:p w:rsidR="00065016" w:rsidRPr="001222B6" w:rsidRDefault="00065016" w:rsidP="00A860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2B6">
              <w:t>3,6</w:t>
            </w:r>
          </w:p>
        </w:tc>
        <w:tc>
          <w:tcPr>
            <w:tcW w:w="1125" w:type="dxa"/>
            <w:vAlign w:val="center"/>
          </w:tcPr>
          <w:p w:rsidR="00065016" w:rsidRPr="001222B6" w:rsidRDefault="00065016" w:rsidP="00A860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2B6">
              <w:t>3,7</w:t>
            </w:r>
          </w:p>
        </w:tc>
        <w:tc>
          <w:tcPr>
            <w:tcW w:w="1017" w:type="dxa"/>
            <w:gridSpan w:val="2"/>
            <w:vAlign w:val="center"/>
          </w:tcPr>
          <w:p w:rsidR="00065016" w:rsidRPr="001222B6" w:rsidRDefault="00065016" w:rsidP="00A860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2B6">
              <w:t>3,8</w:t>
            </w:r>
          </w:p>
        </w:tc>
      </w:tr>
      <w:tr w:rsidR="00065016" w:rsidRPr="008030B2" w:rsidTr="00972096">
        <w:trPr>
          <w:trHeight w:val="62"/>
        </w:trPr>
        <w:tc>
          <w:tcPr>
            <w:tcW w:w="732" w:type="dxa"/>
          </w:tcPr>
          <w:p w:rsidR="00065016" w:rsidRPr="00DB3B67" w:rsidRDefault="00065016" w:rsidP="00A86043">
            <w:r>
              <w:t>2.3.</w:t>
            </w:r>
          </w:p>
        </w:tc>
        <w:tc>
          <w:tcPr>
            <w:tcW w:w="5489" w:type="dxa"/>
            <w:gridSpan w:val="2"/>
          </w:tcPr>
          <w:p w:rsidR="00065016" w:rsidRPr="00DB3B67" w:rsidRDefault="00065016" w:rsidP="00A86043">
            <w:pPr>
              <w:pStyle w:val="12"/>
              <w:tabs>
                <w:tab w:val="left" w:pos="285"/>
              </w:tabs>
              <w:spacing w:before="0" w:line="240" w:lineRule="auto"/>
              <w:ind w:left="0"/>
              <w:jc w:val="both"/>
              <w:rPr>
                <w:color w:val="auto"/>
              </w:rPr>
            </w:pPr>
            <w:r w:rsidRPr="00DB3B67">
              <w:t>Доля дошкольных образовательных организаций,   в которых проведен капитальный ремонт, от общего числа дошкольных образовательных организаций.</w:t>
            </w:r>
          </w:p>
        </w:tc>
        <w:tc>
          <w:tcPr>
            <w:tcW w:w="1408" w:type="dxa"/>
            <w:gridSpan w:val="2"/>
            <w:vAlign w:val="center"/>
          </w:tcPr>
          <w:p w:rsidR="00065016" w:rsidRPr="006B0068" w:rsidRDefault="00065016" w:rsidP="00A86043">
            <w:pPr>
              <w:pStyle w:val="a5"/>
              <w:spacing w:before="0" w:beforeAutospacing="0" w:after="0"/>
              <w:jc w:val="center"/>
            </w:pPr>
            <w:r>
              <w:t>%</w:t>
            </w:r>
          </w:p>
        </w:tc>
        <w:tc>
          <w:tcPr>
            <w:tcW w:w="1504" w:type="dxa"/>
            <w:gridSpan w:val="2"/>
            <w:vAlign w:val="center"/>
          </w:tcPr>
          <w:p w:rsidR="00065016" w:rsidRPr="007B3BDF" w:rsidRDefault="00065016" w:rsidP="006922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430" w:type="dxa"/>
            <w:vAlign w:val="center"/>
          </w:tcPr>
          <w:p w:rsidR="00065016" w:rsidRPr="0069220D" w:rsidRDefault="00065016" w:rsidP="006922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20D">
              <w:t>14,3</w:t>
            </w:r>
          </w:p>
        </w:tc>
        <w:tc>
          <w:tcPr>
            <w:tcW w:w="1430" w:type="dxa"/>
            <w:vAlign w:val="center"/>
          </w:tcPr>
          <w:p w:rsidR="00065016" w:rsidRPr="0069220D" w:rsidRDefault="00065016" w:rsidP="006922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20D">
              <w:t>27,0</w:t>
            </w:r>
          </w:p>
        </w:tc>
        <w:tc>
          <w:tcPr>
            <w:tcW w:w="1125" w:type="dxa"/>
            <w:vAlign w:val="center"/>
          </w:tcPr>
          <w:p w:rsidR="00065016" w:rsidRPr="0069220D" w:rsidRDefault="00065016" w:rsidP="006922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20D">
              <w:t>28,0</w:t>
            </w:r>
          </w:p>
        </w:tc>
        <w:tc>
          <w:tcPr>
            <w:tcW w:w="1017" w:type="dxa"/>
            <w:gridSpan w:val="2"/>
            <w:vAlign w:val="center"/>
          </w:tcPr>
          <w:p w:rsidR="00065016" w:rsidRDefault="00065016" w:rsidP="006922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29,4</w:t>
            </w:r>
          </w:p>
        </w:tc>
      </w:tr>
      <w:tr w:rsidR="00065016" w:rsidRPr="008030B2" w:rsidTr="00972096">
        <w:trPr>
          <w:trHeight w:val="62"/>
        </w:trPr>
        <w:tc>
          <w:tcPr>
            <w:tcW w:w="732" w:type="dxa"/>
          </w:tcPr>
          <w:p w:rsidR="00065016" w:rsidRPr="00DB3B67" w:rsidRDefault="00065016" w:rsidP="00A86043">
            <w:r>
              <w:t>2.4.</w:t>
            </w:r>
          </w:p>
        </w:tc>
        <w:tc>
          <w:tcPr>
            <w:tcW w:w="5489" w:type="dxa"/>
            <w:gridSpan w:val="2"/>
          </w:tcPr>
          <w:p w:rsidR="00065016" w:rsidRPr="00DB3B67" w:rsidRDefault="00065016" w:rsidP="00A86043">
            <w:pPr>
              <w:pStyle w:val="12"/>
              <w:tabs>
                <w:tab w:val="left" w:pos="285"/>
              </w:tabs>
              <w:spacing w:before="0" w:line="240" w:lineRule="auto"/>
              <w:ind w:left="0"/>
              <w:jc w:val="both"/>
              <w:rPr>
                <w:color w:val="auto"/>
              </w:rPr>
            </w:pPr>
            <w:r w:rsidRPr="00DB3B67">
              <w:t>Доля общеобразовательных организаций,   в которых проведен капитальный ремонт, от общего числа общеобразовательных организаций.</w:t>
            </w:r>
          </w:p>
        </w:tc>
        <w:tc>
          <w:tcPr>
            <w:tcW w:w="1408" w:type="dxa"/>
            <w:gridSpan w:val="2"/>
            <w:vAlign w:val="center"/>
          </w:tcPr>
          <w:p w:rsidR="00065016" w:rsidRPr="006B0068" w:rsidRDefault="00065016" w:rsidP="00A86043">
            <w:pPr>
              <w:pStyle w:val="a5"/>
              <w:spacing w:before="0" w:beforeAutospacing="0" w:after="0"/>
              <w:jc w:val="center"/>
            </w:pPr>
            <w:r>
              <w:t>%</w:t>
            </w:r>
          </w:p>
        </w:tc>
        <w:tc>
          <w:tcPr>
            <w:tcW w:w="1504" w:type="dxa"/>
            <w:gridSpan w:val="2"/>
            <w:vAlign w:val="center"/>
          </w:tcPr>
          <w:p w:rsidR="00065016" w:rsidRPr="007B3BDF" w:rsidRDefault="00065016" w:rsidP="006922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</w:tc>
        <w:tc>
          <w:tcPr>
            <w:tcW w:w="1430" w:type="dxa"/>
            <w:vAlign w:val="center"/>
          </w:tcPr>
          <w:p w:rsidR="00065016" w:rsidRPr="0069220D" w:rsidRDefault="00065016" w:rsidP="006922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20D">
              <w:t>21,0</w:t>
            </w:r>
          </w:p>
        </w:tc>
        <w:tc>
          <w:tcPr>
            <w:tcW w:w="1430" w:type="dxa"/>
            <w:vAlign w:val="center"/>
          </w:tcPr>
          <w:p w:rsidR="00065016" w:rsidRPr="0069220D" w:rsidRDefault="00065016" w:rsidP="006922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20D">
              <w:t>28,0</w:t>
            </w:r>
          </w:p>
        </w:tc>
        <w:tc>
          <w:tcPr>
            <w:tcW w:w="1125" w:type="dxa"/>
            <w:vAlign w:val="center"/>
          </w:tcPr>
          <w:p w:rsidR="00065016" w:rsidRPr="0069220D" w:rsidRDefault="00065016" w:rsidP="006922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20D">
              <w:t>31,0</w:t>
            </w:r>
          </w:p>
        </w:tc>
        <w:tc>
          <w:tcPr>
            <w:tcW w:w="1017" w:type="dxa"/>
            <w:gridSpan w:val="2"/>
            <w:vAlign w:val="center"/>
          </w:tcPr>
          <w:p w:rsidR="00065016" w:rsidRDefault="00065016" w:rsidP="006922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065016" w:rsidRPr="0069220D" w:rsidTr="00972096">
        <w:trPr>
          <w:trHeight w:val="62"/>
        </w:trPr>
        <w:tc>
          <w:tcPr>
            <w:tcW w:w="732" w:type="dxa"/>
          </w:tcPr>
          <w:p w:rsidR="00065016" w:rsidRPr="00EA7DA2" w:rsidRDefault="00065016" w:rsidP="00A86043">
            <w:r>
              <w:t>2.5.</w:t>
            </w:r>
          </w:p>
        </w:tc>
        <w:tc>
          <w:tcPr>
            <w:tcW w:w="5489" w:type="dxa"/>
            <w:gridSpan w:val="2"/>
            <w:vAlign w:val="center"/>
          </w:tcPr>
          <w:p w:rsidR="00065016" w:rsidRPr="00EA7DA2" w:rsidRDefault="00065016" w:rsidP="00A86043">
            <w:pPr>
              <w:spacing w:line="276" w:lineRule="auto"/>
              <w:jc w:val="both"/>
              <w:rPr>
                <w:lang w:eastAsia="en-US"/>
              </w:rPr>
            </w:pPr>
            <w:r w:rsidRPr="00EA7DA2">
              <w:t>Доля образовательных организаций района, имеющих архитектурную доступность (оборудованных пандусами, световыми полосами, бегущая строка и др.)</w:t>
            </w:r>
          </w:p>
        </w:tc>
        <w:tc>
          <w:tcPr>
            <w:tcW w:w="1408" w:type="dxa"/>
            <w:gridSpan w:val="2"/>
            <w:vAlign w:val="center"/>
          </w:tcPr>
          <w:p w:rsidR="00065016" w:rsidRPr="006B0068" w:rsidRDefault="00065016" w:rsidP="00A8604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6B0068">
              <w:t>%</w:t>
            </w:r>
          </w:p>
        </w:tc>
        <w:tc>
          <w:tcPr>
            <w:tcW w:w="1504" w:type="dxa"/>
            <w:gridSpan w:val="2"/>
            <w:vAlign w:val="center"/>
          </w:tcPr>
          <w:p w:rsidR="00065016" w:rsidRPr="007B3BDF" w:rsidRDefault="00065016" w:rsidP="006922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3BDF">
              <w:t>20,0</w:t>
            </w:r>
          </w:p>
        </w:tc>
        <w:tc>
          <w:tcPr>
            <w:tcW w:w="1430" w:type="dxa"/>
            <w:vAlign w:val="center"/>
          </w:tcPr>
          <w:p w:rsidR="00065016" w:rsidRPr="006A1816" w:rsidRDefault="00065016" w:rsidP="006922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1816">
              <w:t>20,0</w:t>
            </w:r>
          </w:p>
        </w:tc>
        <w:tc>
          <w:tcPr>
            <w:tcW w:w="1430" w:type="dxa"/>
            <w:vAlign w:val="center"/>
          </w:tcPr>
          <w:p w:rsidR="00065016" w:rsidRPr="006A1816" w:rsidRDefault="00BA098D" w:rsidP="00BA09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1816">
              <w:t>3</w:t>
            </w:r>
            <w:r w:rsidR="00065016" w:rsidRPr="006A1816">
              <w:t>0,0</w:t>
            </w:r>
          </w:p>
        </w:tc>
        <w:tc>
          <w:tcPr>
            <w:tcW w:w="1125" w:type="dxa"/>
            <w:vAlign w:val="center"/>
          </w:tcPr>
          <w:p w:rsidR="00065016" w:rsidRPr="006A1816" w:rsidRDefault="00BA098D" w:rsidP="00BA09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1816">
              <w:t>4</w:t>
            </w:r>
            <w:r w:rsidR="00065016" w:rsidRPr="006A1816">
              <w:t>0,0</w:t>
            </w:r>
          </w:p>
        </w:tc>
        <w:tc>
          <w:tcPr>
            <w:tcW w:w="1017" w:type="dxa"/>
            <w:gridSpan w:val="2"/>
            <w:vAlign w:val="center"/>
          </w:tcPr>
          <w:p w:rsidR="00065016" w:rsidRPr="006A1816" w:rsidRDefault="00BA098D" w:rsidP="00BA09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1816">
              <w:t>5</w:t>
            </w:r>
            <w:r w:rsidR="00065016" w:rsidRPr="006A1816">
              <w:t>0,0</w:t>
            </w:r>
          </w:p>
        </w:tc>
      </w:tr>
      <w:tr w:rsidR="00065016" w:rsidRPr="008030B2" w:rsidTr="00972096">
        <w:trPr>
          <w:trHeight w:val="62"/>
        </w:trPr>
        <w:tc>
          <w:tcPr>
            <w:tcW w:w="14135" w:type="dxa"/>
            <w:gridSpan w:val="12"/>
          </w:tcPr>
          <w:p w:rsidR="00065016" w:rsidRDefault="00065016" w:rsidP="007D02D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  <w:p w:rsidR="00065016" w:rsidRPr="008030B2" w:rsidRDefault="00065016" w:rsidP="005061BC">
            <w:pPr>
              <w:pStyle w:val="a5"/>
              <w:spacing w:before="0" w:beforeAutospacing="0" w:after="0"/>
              <w:jc w:val="center"/>
            </w:pPr>
            <w:r w:rsidRPr="00D26B12">
              <w:t>Подпрограмма 3 « Дополнительное образование детей» на 2016 - 2018 годы</w:t>
            </w:r>
          </w:p>
        </w:tc>
      </w:tr>
      <w:tr w:rsidR="00065016" w:rsidRPr="008030B2" w:rsidTr="00972096">
        <w:trPr>
          <w:trHeight w:val="62"/>
        </w:trPr>
        <w:tc>
          <w:tcPr>
            <w:tcW w:w="14135" w:type="dxa"/>
            <w:gridSpan w:val="12"/>
          </w:tcPr>
          <w:p w:rsidR="00065016" w:rsidRDefault="00065016" w:rsidP="002C5F37">
            <w:pPr>
              <w:pStyle w:val="a5"/>
              <w:tabs>
                <w:tab w:val="left" w:pos="11355"/>
              </w:tabs>
              <w:spacing w:before="0" w:beforeAutospacing="0" w:after="0"/>
              <w:jc w:val="center"/>
            </w:pPr>
          </w:p>
          <w:p w:rsidR="00065016" w:rsidRDefault="00065016" w:rsidP="002C5F37">
            <w:pPr>
              <w:pStyle w:val="a5"/>
              <w:tabs>
                <w:tab w:val="left" w:pos="11355"/>
              </w:tabs>
              <w:spacing w:before="0" w:beforeAutospacing="0" w:after="0"/>
              <w:jc w:val="center"/>
            </w:pPr>
            <w:r w:rsidRPr="007E1C5A">
              <w:t>Задача</w:t>
            </w:r>
            <w:r>
              <w:t>.</w:t>
            </w:r>
            <w:r w:rsidRPr="007E1C5A">
              <w:t xml:space="preserve"> </w:t>
            </w:r>
            <w:r w:rsidRPr="00D25E87">
              <w:t>Организация предоставления доступного и качественного дополнительного образования детей.</w:t>
            </w:r>
          </w:p>
          <w:p w:rsidR="00065016" w:rsidRPr="007E1C5A" w:rsidRDefault="00065016" w:rsidP="002C5F37">
            <w:pPr>
              <w:pStyle w:val="a5"/>
              <w:tabs>
                <w:tab w:val="left" w:pos="11355"/>
              </w:tabs>
              <w:spacing w:before="0" w:beforeAutospacing="0" w:after="0"/>
              <w:jc w:val="center"/>
            </w:pPr>
          </w:p>
        </w:tc>
      </w:tr>
      <w:tr w:rsidR="00065016" w:rsidRPr="008030B2" w:rsidTr="00972096">
        <w:trPr>
          <w:trHeight w:val="62"/>
        </w:trPr>
        <w:tc>
          <w:tcPr>
            <w:tcW w:w="732" w:type="dxa"/>
          </w:tcPr>
          <w:p w:rsidR="00065016" w:rsidRPr="007D02D3" w:rsidRDefault="00065016" w:rsidP="00A86043">
            <w:r w:rsidRPr="007D02D3">
              <w:t>1.</w:t>
            </w:r>
            <w:r>
              <w:t>1.</w:t>
            </w:r>
          </w:p>
        </w:tc>
        <w:tc>
          <w:tcPr>
            <w:tcW w:w="5489" w:type="dxa"/>
            <w:gridSpan w:val="2"/>
          </w:tcPr>
          <w:p w:rsidR="00065016" w:rsidRPr="007D02D3" w:rsidRDefault="00065016" w:rsidP="00A86043">
            <w:pPr>
              <w:pStyle w:val="a5"/>
              <w:spacing w:before="0" w:beforeAutospacing="0" w:after="0"/>
            </w:pPr>
            <w:r>
              <w:t xml:space="preserve">Доля </w:t>
            </w:r>
            <w:r w:rsidRPr="003D6461">
              <w:t xml:space="preserve"> детей</w:t>
            </w:r>
            <w:r>
              <w:t xml:space="preserve"> в возрасте от 5 до 18 лет</w:t>
            </w:r>
            <w:r w:rsidRPr="003D6461">
              <w:t xml:space="preserve">, получающих услуги дополнительного образования, в общей численности детей в возрасте </w:t>
            </w:r>
            <w:r>
              <w:t xml:space="preserve">от </w:t>
            </w:r>
            <w:r w:rsidRPr="003D6461">
              <w:t xml:space="preserve">5 </w:t>
            </w:r>
            <w:r>
              <w:t>до</w:t>
            </w:r>
            <w:r w:rsidRPr="003D6461">
              <w:t xml:space="preserve"> 18 лет</w:t>
            </w:r>
          </w:p>
        </w:tc>
        <w:tc>
          <w:tcPr>
            <w:tcW w:w="1408" w:type="dxa"/>
            <w:gridSpan w:val="2"/>
            <w:vAlign w:val="center"/>
          </w:tcPr>
          <w:p w:rsidR="00065016" w:rsidRPr="007D02D3" w:rsidRDefault="00065016" w:rsidP="00A86043">
            <w:pPr>
              <w:pStyle w:val="a5"/>
              <w:spacing w:before="0" w:beforeAutospacing="0" w:after="0"/>
              <w:jc w:val="center"/>
            </w:pPr>
            <w:r w:rsidRPr="007D02D3">
              <w:t>%</w:t>
            </w:r>
          </w:p>
        </w:tc>
        <w:tc>
          <w:tcPr>
            <w:tcW w:w="1504" w:type="dxa"/>
            <w:gridSpan w:val="2"/>
            <w:vAlign w:val="center"/>
          </w:tcPr>
          <w:p w:rsidR="00065016" w:rsidRPr="007D02D3" w:rsidRDefault="00065016" w:rsidP="00A86043">
            <w:pPr>
              <w:jc w:val="center"/>
            </w:pPr>
            <w:r w:rsidRPr="007D02D3">
              <w:t>32,0</w:t>
            </w:r>
          </w:p>
        </w:tc>
        <w:tc>
          <w:tcPr>
            <w:tcW w:w="1430" w:type="dxa"/>
            <w:vAlign w:val="center"/>
          </w:tcPr>
          <w:p w:rsidR="00065016" w:rsidRPr="007D02D3" w:rsidRDefault="00065016" w:rsidP="00A86043">
            <w:pPr>
              <w:jc w:val="center"/>
            </w:pPr>
            <w:r w:rsidRPr="007D02D3">
              <w:t>33,0</w:t>
            </w:r>
          </w:p>
        </w:tc>
        <w:tc>
          <w:tcPr>
            <w:tcW w:w="1430" w:type="dxa"/>
            <w:vAlign w:val="center"/>
          </w:tcPr>
          <w:p w:rsidR="00065016" w:rsidRPr="007D02D3" w:rsidRDefault="00065016" w:rsidP="00A86043">
            <w:pPr>
              <w:jc w:val="center"/>
            </w:pPr>
            <w:r w:rsidRPr="007D02D3">
              <w:t>34,0</w:t>
            </w:r>
          </w:p>
        </w:tc>
        <w:tc>
          <w:tcPr>
            <w:tcW w:w="1125" w:type="dxa"/>
            <w:vAlign w:val="center"/>
          </w:tcPr>
          <w:p w:rsidR="00065016" w:rsidRPr="007D02D3" w:rsidRDefault="00065016" w:rsidP="00A86043">
            <w:pPr>
              <w:jc w:val="center"/>
            </w:pPr>
            <w:r w:rsidRPr="007D02D3">
              <w:t>35,0</w:t>
            </w:r>
          </w:p>
        </w:tc>
        <w:tc>
          <w:tcPr>
            <w:tcW w:w="1017" w:type="dxa"/>
            <w:gridSpan w:val="2"/>
            <w:vAlign w:val="center"/>
          </w:tcPr>
          <w:p w:rsidR="00065016" w:rsidRPr="007D02D3" w:rsidRDefault="00065016" w:rsidP="00A86043">
            <w:pPr>
              <w:jc w:val="center"/>
            </w:pPr>
            <w:r w:rsidRPr="007D02D3">
              <w:t>36,0</w:t>
            </w:r>
          </w:p>
        </w:tc>
      </w:tr>
    </w:tbl>
    <w:p w:rsidR="00065016" w:rsidRPr="008F184F" w:rsidRDefault="00065016" w:rsidP="005F3286">
      <w:pPr>
        <w:pStyle w:val="1"/>
        <w:pageBreakBefore/>
        <w:spacing w:before="0" w:after="0"/>
        <w:rPr>
          <w:color w:val="auto"/>
          <w:sz w:val="24"/>
          <w:szCs w:val="24"/>
        </w:rPr>
      </w:pPr>
      <w:r w:rsidRPr="008F184F">
        <w:rPr>
          <w:color w:val="auto"/>
          <w:sz w:val="24"/>
          <w:szCs w:val="24"/>
        </w:rPr>
        <w:lastRenderedPageBreak/>
        <w:t>4. ОБОСНОВАНИЕ ВЫДЕЛЕНИЯ ПОДПРОГРАММ И ХАРАКТЕРИСТИКА ОСНОВНЫХ МЕРОПРИЯТИЙ ПОДПРОГРАММ</w:t>
      </w:r>
    </w:p>
    <w:p w:rsidR="00065016" w:rsidRPr="0058095D" w:rsidRDefault="00065016" w:rsidP="00C85D30">
      <w:pPr>
        <w:widowControl w:val="0"/>
        <w:autoSpaceDE w:val="0"/>
        <w:autoSpaceDN w:val="0"/>
        <w:adjustRightInd w:val="0"/>
        <w:ind w:firstLine="567"/>
        <w:jc w:val="both"/>
        <w:rPr>
          <w:i/>
          <w:iCs/>
          <w:color w:val="000000"/>
          <w:lang w:eastAsia="en-US"/>
        </w:rPr>
      </w:pPr>
    </w:p>
    <w:p w:rsidR="00065016" w:rsidRDefault="00065016" w:rsidP="00623AA3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750B2C">
        <w:rPr>
          <w:lang w:eastAsia="en-US"/>
        </w:rPr>
        <w:t xml:space="preserve">Для достижения заявленной цели и решения поставленных задач в рамках муниципальной программы предусмотрена реализация </w:t>
      </w:r>
      <w:r>
        <w:rPr>
          <w:lang w:eastAsia="en-US"/>
        </w:rPr>
        <w:t>трех</w:t>
      </w:r>
      <w:r w:rsidRPr="00750B2C">
        <w:rPr>
          <w:lang w:eastAsia="en-US"/>
        </w:rPr>
        <w:t xml:space="preserve"> подпрограмм:</w:t>
      </w:r>
    </w:p>
    <w:p w:rsidR="00065016" w:rsidRPr="00255E4B" w:rsidRDefault="001255DD" w:rsidP="00A10265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lang w:eastAsia="en-US"/>
        </w:rPr>
      </w:pPr>
      <w:r>
        <w:t xml:space="preserve">«Обеспечение эффективного функционирования системы образования Иркутского района» </w:t>
      </w:r>
      <w:r w:rsidR="00065016" w:rsidRPr="00255E4B">
        <w:t xml:space="preserve">на 2016-2018 </w:t>
      </w:r>
      <w:r w:rsidR="00065016">
        <w:t>годы</w:t>
      </w:r>
      <w:r w:rsidR="00065016" w:rsidRPr="00255E4B">
        <w:t xml:space="preserve"> </w:t>
      </w:r>
    </w:p>
    <w:p w:rsidR="00065016" w:rsidRPr="00255E4B" w:rsidRDefault="00BA6940" w:rsidP="00A10265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lang w:eastAsia="en-US"/>
        </w:rPr>
      </w:pPr>
      <w:r>
        <w:t xml:space="preserve">«Реализация основных общеобразовательных программ» </w:t>
      </w:r>
      <w:r w:rsidR="00065016" w:rsidRPr="00255E4B">
        <w:t xml:space="preserve"> на 2016-2018 </w:t>
      </w:r>
      <w:r w:rsidR="00065016">
        <w:t>годы</w:t>
      </w:r>
      <w:r w:rsidR="00065016" w:rsidRPr="00255E4B">
        <w:t xml:space="preserve"> </w:t>
      </w:r>
    </w:p>
    <w:p w:rsidR="00065016" w:rsidRDefault="00065016" w:rsidP="00A10265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255E4B">
        <w:t xml:space="preserve">«Дополнительное образование детей» на 2016-2018 </w:t>
      </w:r>
      <w:r>
        <w:t>годы</w:t>
      </w:r>
      <w:r w:rsidRPr="00255E4B">
        <w:t xml:space="preserve"> </w:t>
      </w:r>
    </w:p>
    <w:p w:rsidR="00065016" w:rsidRDefault="00065016" w:rsidP="007E44BF">
      <w:pPr>
        <w:pStyle w:val="a5"/>
        <w:spacing w:before="0" w:beforeAutospacing="0" w:after="0"/>
        <w:ind w:firstLine="600"/>
        <w:jc w:val="both"/>
      </w:pPr>
      <w:r w:rsidRPr="0033097F">
        <w:t xml:space="preserve">В подпрограмме 1 </w:t>
      </w:r>
      <w:r w:rsidR="001255DD">
        <w:t xml:space="preserve">«Обеспечение эффективного функционирования системы образования Иркутского района» </w:t>
      </w:r>
      <w:r w:rsidRPr="00255E4B">
        <w:t xml:space="preserve">на 2016-2018 </w:t>
      </w:r>
      <w:r>
        <w:t>годы</w:t>
      </w:r>
      <w:r w:rsidRPr="00255E4B">
        <w:t xml:space="preserve"> </w:t>
      </w:r>
      <w:r w:rsidRPr="00F23E10">
        <w:t xml:space="preserve">сосредоточены мероприятия </w:t>
      </w:r>
      <w:r>
        <w:t>по в</w:t>
      </w:r>
      <w:r w:rsidRPr="00837B32">
        <w:t>ыполнени</w:t>
      </w:r>
      <w:r>
        <w:t>ю</w:t>
      </w:r>
      <w:r w:rsidRPr="00837B32">
        <w:t xml:space="preserve"> управленческих и исполнительно-распорядительных функций в сфере образования, координаци</w:t>
      </w:r>
      <w:r>
        <w:t>и</w:t>
      </w:r>
      <w:r w:rsidRPr="00837B32">
        <w:t xml:space="preserve"> деятельности подведомс</w:t>
      </w:r>
      <w:r>
        <w:t>твенных организаций, обеспечению</w:t>
      </w:r>
      <w:r w:rsidRPr="00837B32">
        <w:t xml:space="preserve"> организационных, информационных и научно-методических условий предоставления образования.</w:t>
      </w:r>
      <w:r>
        <w:t xml:space="preserve"> </w:t>
      </w:r>
    </w:p>
    <w:p w:rsidR="00065016" w:rsidRDefault="00065016" w:rsidP="00C471E0">
      <w:pPr>
        <w:pStyle w:val="a5"/>
        <w:spacing w:before="0" w:beforeAutospacing="0" w:after="0"/>
        <w:ind w:firstLine="567"/>
        <w:jc w:val="both"/>
      </w:pPr>
      <w:r w:rsidRPr="008F4130">
        <w:t xml:space="preserve">В данную </w:t>
      </w:r>
      <w:hyperlink r:id="rId10" w:history="1">
        <w:r w:rsidRPr="008F4130">
          <w:t>подпрограмму</w:t>
        </w:r>
      </w:hyperlink>
      <w:r w:rsidRPr="008F4130">
        <w:t xml:space="preserve"> включены следующие основные мероприятия</w:t>
      </w:r>
      <w:r>
        <w:t>:</w:t>
      </w:r>
    </w:p>
    <w:p w:rsidR="00065016" w:rsidRDefault="00065016" w:rsidP="00A10265">
      <w:pPr>
        <w:pStyle w:val="a5"/>
        <w:numPr>
          <w:ilvl w:val="0"/>
          <w:numId w:val="29"/>
        </w:numPr>
        <w:spacing w:before="0" w:beforeAutospacing="0" w:after="0"/>
        <w:jc w:val="both"/>
      </w:pPr>
      <w:r>
        <w:t>с</w:t>
      </w:r>
      <w:r w:rsidRPr="00F24A69">
        <w:t>одержание и функцио</w:t>
      </w:r>
      <w:r>
        <w:t>нирование УО администрации ИРМО;</w:t>
      </w:r>
    </w:p>
    <w:p w:rsidR="00065016" w:rsidRDefault="00065016" w:rsidP="00A10265">
      <w:pPr>
        <w:pStyle w:val="a5"/>
        <w:numPr>
          <w:ilvl w:val="0"/>
          <w:numId w:val="29"/>
        </w:numPr>
        <w:spacing w:before="0" w:beforeAutospacing="0" w:after="0"/>
        <w:jc w:val="both"/>
      </w:pPr>
      <w:r>
        <w:t>разработка нормативно-правовых актов в области образования, концепций развития образования в Иркутском районном муниципальном образовании;</w:t>
      </w:r>
    </w:p>
    <w:p w:rsidR="00065016" w:rsidRDefault="00065016" w:rsidP="00A10265">
      <w:pPr>
        <w:pStyle w:val="a5"/>
        <w:numPr>
          <w:ilvl w:val="0"/>
          <w:numId w:val="29"/>
        </w:numPr>
        <w:spacing w:before="0" w:beforeAutospacing="0" w:after="0"/>
        <w:jc w:val="both"/>
      </w:pPr>
      <w:r>
        <w:t>к</w:t>
      </w:r>
      <w:r w:rsidRPr="004926FC">
        <w:t xml:space="preserve">оординация деятельности образовательных организаций </w:t>
      </w:r>
      <w:r>
        <w:t>Иркутского районного муниципального образования;</w:t>
      </w:r>
    </w:p>
    <w:p w:rsidR="00065016" w:rsidRDefault="00065016" w:rsidP="00A10265">
      <w:pPr>
        <w:pStyle w:val="a5"/>
        <w:numPr>
          <w:ilvl w:val="0"/>
          <w:numId w:val="29"/>
        </w:numPr>
        <w:spacing w:before="0" w:beforeAutospacing="0" w:after="0"/>
        <w:jc w:val="both"/>
      </w:pPr>
      <w:r>
        <w:t>участие</w:t>
      </w:r>
      <w:r w:rsidRPr="0067734F">
        <w:t xml:space="preserve"> в семинарах, конференциях и других мероприятиях, оплата стоимости обучения на курсах повышения квалификации</w:t>
      </w:r>
      <w:r>
        <w:t>;</w:t>
      </w:r>
    </w:p>
    <w:p w:rsidR="00065016" w:rsidRDefault="00065016" w:rsidP="00A10265">
      <w:pPr>
        <w:pStyle w:val="a5"/>
        <w:numPr>
          <w:ilvl w:val="0"/>
          <w:numId w:val="29"/>
        </w:numPr>
        <w:spacing w:before="0" w:beforeAutospacing="0" w:after="0"/>
        <w:jc w:val="both"/>
      </w:pPr>
      <w:r>
        <w:t>о</w:t>
      </w:r>
      <w:r w:rsidRPr="00736D0F">
        <w:t>свещение в средствах массовой информации материалов по сфере образования</w:t>
      </w:r>
      <w:r>
        <w:t>;</w:t>
      </w:r>
    </w:p>
    <w:p w:rsidR="00065016" w:rsidRDefault="00065016" w:rsidP="00A10265">
      <w:pPr>
        <w:pStyle w:val="a5"/>
        <w:numPr>
          <w:ilvl w:val="0"/>
          <w:numId w:val="29"/>
        </w:numPr>
        <w:spacing w:before="0" w:beforeAutospacing="0" w:after="0"/>
        <w:jc w:val="both"/>
      </w:pPr>
      <w:r>
        <w:t>с</w:t>
      </w:r>
      <w:r w:rsidRPr="00F24A69">
        <w:t>одержание и функционирование муниципального казенного учреждения Иркутского районного муниципального образования «Ресурсно-методический центр</w:t>
      </w:r>
      <w:r>
        <w:t>»;</w:t>
      </w:r>
    </w:p>
    <w:p w:rsidR="00065016" w:rsidRDefault="00065016" w:rsidP="00A10265">
      <w:pPr>
        <w:pStyle w:val="a5"/>
        <w:numPr>
          <w:ilvl w:val="0"/>
          <w:numId w:val="29"/>
        </w:numPr>
        <w:spacing w:before="0" w:beforeAutospacing="0" w:after="0"/>
        <w:jc w:val="both"/>
      </w:pPr>
      <w:r>
        <w:t>с</w:t>
      </w:r>
      <w:r w:rsidRPr="00DF152A">
        <w:t xml:space="preserve">опровождение </w:t>
      </w:r>
      <w:r w:rsidR="001F3A4A">
        <w:t xml:space="preserve">и </w:t>
      </w:r>
      <w:r w:rsidRPr="00DF152A">
        <w:t>ведени</w:t>
      </w:r>
      <w:r w:rsidR="00CD631F">
        <w:t>е</w:t>
      </w:r>
      <w:r w:rsidRPr="00DF152A">
        <w:t xml:space="preserve"> федеральных государственных образовательных стандартов</w:t>
      </w:r>
      <w:r>
        <w:t>;</w:t>
      </w:r>
    </w:p>
    <w:p w:rsidR="00065016" w:rsidRDefault="00065016" w:rsidP="00A10265">
      <w:pPr>
        <w:pStyle w:val="a5"/>
        <w:numPr>
          <w:ilvl w:val="0"/>
          <w:numId w:val="29"/>
        </w:numPr>
        <w:spacing w:before="0" w:beforeAutospacing="0" w:after="0"/>
        <w:jc w:val="both"/>
      </w:pPr>
      <w:r>
        <w:t>с</w:t>
      </w:r>
      <w:r w:rsidRPr="00DF152A">
        <w:t>оздание, системное обновление и пополнение базы данных муниципальной системы образования</w:t>
      </w:r>
      <w:r>
        <w:t>;</w:t>
      </w:r>
    </w:p>
    <w:p w:rsidR="00065016" w:rsidRDefault="00065016" w:rsidP="00A10265">
      <w:pPr>
        <w:pStyle w:val="a5"/>
        <w:numPr>
          <w:ilvl w:val="0"/>
          <w:numId w:val="29"/>
        </w:numPr>
        <w:spacing w:before="0" w:beforeAutospacing="0" w:after="0"/>
        <w:jc w:val="both"/>
      </w:pPr>
      <w:r>
        <w:t>о</w:t>
      </w:r>
      <w:r w:rsidRPr="00DF152A">
        <w:t>рганизационно-технологическое и информационное сопровождение проведение единого государственного экзамена и государственной итоговой аттестации в муниципальном образовании</w:t>
      </w:r>
      <w:r>
        <w:t>;</w:t>
      </w:r>
    </w:p>
    <w:p w:rsidR="00065016" w:rsidRDefault="00065016" w:rsidP="00A10265">
      <w:pPr>
        <w:pStyle w:val="a5"/>
        <w:numPr>
          <w:ilvl w:val="0"/>
          <w:numId w:val="29"/>
        </w:numPr>
        <w:spacing w:before="0" w:beforeAutospacing="0" w:after="0"/>
        <w:jc w:val="both"/>
      </w:pPr>
      <w:r>
        <w:t>о</w:t>
      </w:r>
      <w:r w:rsidRPr="00D51AB0">
        <w:t>рганизационное, научно-методическое, информационное и техническое сопровождение образовательных учреждений, направленное на совершенствование профессиональных ком</w:t>
      </w:r>
      <w:r>
        <w:t>петенций работников образования;</w:t>
      </w:r>
    </w:p>
    <w:p w:rsidR="005849A8" w:rsidRDefault="005849A8" w:rsidP="00A10265">
      <w:pPr>
        <w:pStyle w:val="a5"/>
        <w:numPr>
          <w:ilvl w:val="0"/>
          <w:numId w:val="29"/>
        </w:numPr>
        <w:spacing w:before="0" w:beforeAutospacing="0" w:after="0"/>
        <w:jc w:val="both"/>
      </w:pPr>
      <w:r>
        <w:t>с</w:t>
      </w:r>
      <w:r w:rsidRPr="00F24A69">
        <w:t>одержание и функционирование муниципального казенного учреждения Иркутского районного муниципального образования</w:t>
      </w:r>
      <w:r>
        <w:t xml:space="preserve"> «Централизованная бухгалтерия»</w:t>
      </w:r>
      <w:r w:rsidR="00AE5216">
        <w:t>;</w:t>
      </w:r>
    </w:p>
    <w:p w:rsidR="00065016" w:rsidRDefault="005849A8" w:rsidP="00A10265">
      <w:pPr>
        <w:pStyle w:val="a5"/>
        <w:numPr>
          <w:ilvl w:val="0"/>
          <w:numId w:val="29"/>
        </w:numPr>
        <w:spacing w:before="0" w:beforeAutospacing="0" w:after="0"/>
        <w:jc w:val="both"/>
      </w:pPr>
      <w:r>
        <w:t>организация планирования и исполнения бюджета, кассовое обслуживание исполнения бюджета, формирование бюджетной отчетности образовательных организаций</w:t>
      </w:r>
      <w:r w:rsidR="00AE5216">
        <w:t>;</w:t>
      </w:r>
    </w:p>
    <w:p w:rsidR="00065016" w:rsidRDefault="00065016" w:rsidP="004F504E">
      <w:pPr>
        <w:pStyle w:val="a5"/>
        <w:spacing w:before="0" w:beforeAutospacing="0" w:after="0"/>
        <w:ind w:firstLine="567"/>
        <w:jc w:val="both"/>
      </w:pPr>
      <w:proofErr w:type="gramStart"/>
      <w:r w:rsidRPr="004F504E">
        <w:t xml:space="preserve">В подпрограмме 2 </w:t>
      </w:r>
      <w:r w:rsidR="00BA6940">
        <w:t xml:space="preserve">«Реализация основных общеобразовательных программ» </w:t>
      </w:r>
      <w:r w:rsidRPr="004F504E">
        <w:t xml:space="preserve"> на 2016-2018 годы</w:t>
      </w:r>
      <w:r w:rsidRPr="00F23E10">
        <w:t xml:space="preserve"> сосредоточены мероприятия по развитию дошкольного</w:t>
      </w:r>
      <w:r>
        <w:t xml:space="preserve"> и</w:t>
      </w:r>
      <w:r w:rsidRPr="00F23E10">
        <w:t xml:space="preserve"> </w:t>
      </w:r>
      <w:r>
        <w:t xml:space="preserve">общего </w:t>
      </w:r>
      <w:r w:rsidRPr="00F23E10">
        <w:t xml:space="preserve">образования детей, направленные на </w:t>
      </w:r>
      <w:r w:rsidR="00950233">
        <w:t>о</w:t>
      </w:r>
      <w:r w:rsidR="000E0FA3">
        <w:t xml:space="preserve">беспечение качественного предоставления </w:t>
      </w:r>
      <w:r w:rsidRPr="0086666A">
        <w:t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  <w:proofErr w:type="gramEnd"/>
    </w:p>
    <w:p w:rsidR="00065016" w:rsidRDefault="00065016" w:rsidP="004F504E">
      <w:pPr>
        <w:pStyle w:val="a5"/>
        <w:spacing w:before="0" w:beforeAutospacing="0" w:after="0"/>
        <w:ind w:firstLine="567"/>
        <w:jc w:val="both"/>
      </w:pPr>
      <w:r w:rsidRPr="008F4130">
        <w:lastRenderedPageBreak/>
        <w:t xml:space="preserve">В данную </w:t>
      </w:r>
      <w:hyperlink r:id="rId11" w:history="1">
        <w:r w:rsidRPr="008F4130">
          <w:t>подпрограмму</w:t>
        </w:r>
      </w:hyperlink>
      <w:r w:rsidRPr="008F4130">
        <w:t xml:space="preserve"> включены следующие основные мероприятия</w:t>
      </w:r>
      <w:r>
        <w:t>:</w:t>
      </w:r>
    </w:p>
    <w:p w:rsidR="00065016" w:rsidRDefault="00065016" w:rsidP="00950233">
      <w:pPr>
        <w:pStyle w:val="a5"/>
        <w:numPr>
          <w:ilvl w:val="0"/>
          <w:numId w:val="27"/>
        </w:numPr>
        <w:spacing w:before="0" w:beforeAutospacing="0" w:after="0"/>
        <w:ind w:left="1315" w:hanging="357"/>
        <w:jc w:val="both"/>
      </w:pPr>
      <w:r>
        <w:t xml:space="preserve">содержание и </w:t>
      </w:r>
      <w:r w:rsidRPr="00EE3A02">
        <w:t>функционировани</w:t>
      </w:r>
      <w:r>
        <w:t>е</w:t>
      </w:r>
      <w:r w:rsidRPr="00EE3A02">
        <w:t xml:space="preserve"> подведомственных </w:t>
      </w:r>
      <w:r>
        <w:t>дошкольных образовательных и общеобразовательных организаций УО администрации АИРМО;</w:t>
      </w:r>
    </w:p>
    <w:p w:rsidR="00065016" w:rsidRDefault="00065016" w:rsidP="00950233">
      <w:pPr>
        <w:pStyle w:val="a5"/>
        <w:numPr>
          <w:ilvl w:val="0"/>
          <w:numId w:val="27"/>
        </w:numPr>
        <w:spacing w:before="0" w:beforeAutospacing="0" w:after="0"/>
        <w:ind w:left="1315" w:hanging="357"/>
        <w:jc w:val="both"/>
      </w:pPr>
      <w:r>
        <w:t>с</w:t>
      </w:r>
      <w:r w:rsidRPr="007A19C2">
        <w:t xml:space="preserve">тимулирование и </w:t>
      </w:r>
      <w:r>
        <w:t>мотивация педагогических кадров;</w:t>
      </w:r>
    </w:p>
    <w:p w:rsidR="00065016" w:rsidRDefault="00065016" w:rsidP="00950233">
      <w:pPr>
        <w:pStyle w:val="a5"/>
        <w:numPr>
          <w:ilvl w:val="0"/>
          <w:numId w:val="27"/>
        </w:numPr>
        <w:spacing w:before="0" w:beforeAutospacing="0" w:after="0"/>
        <w:ind w:left="1315" w:hanging="357"/>
        <w:jc w:val="both"/>
      </w:pPr>
      <w:r>
        <w:t>с</w:t>
      </w:r>
      <w:r w:rsidRPr="00E23B53">
        <w:t>типендиальная поддер</w:t>
      </w:r>
      <w:r>
        <w:t>жка обучающихся и воспитанников;</w:t>
      </w:r>
    </w:p>
    <w:p w:rsidR="00065016" w:rsidRDefault="00065016" w:rsidP="00950233">
      <w:pPr>
        <w:pStyle w:val="a5"/>
        <w:numPr>
          <w:ilvl w:val="0"/>
          <w:numId w:val="27"/>
        </w:numPr>
        <w:spacing w:before="0" w:beforeAutospacing="0" w:after="0"/>
        <w:ind w:left="1315" w:hanging="357"/>
        <w:jc w:val="both"/>
      </w:pPr>
      <w:r>
        <w:t>реализация мероприятий, направленных на поддержку талантливых детей, создание условий, способствующих развитию социально-активной личности обучающихся;</w:t>
      </w:r>
    </w:p>
    <w:p w:rsidR="00065016" w:rsidRDefault="00065016" w:rsidP="00950233">
      <w:pPr>
        <w:pStyle w:val="a5"/>
        <w:numPr>
          <w:ilvl w:val="0"/>
          <w:numId w:val="27"/>
        </w:numPr>
        <w:spacing w:before="0" w:beforeAutospacing="0" w:after="0"/>
        <w:ind w:left="1315" w:hanging="357"/>
        <w:jc w:val="both"/>
      </w:pPr>
      <w:r>
        <w:t>р</w:t>
      </w:r>
      <w:r w:rsidRPr="00667187">
        <w:t>еализация мероприятий, направленных на развитие экспериментальной</w:t>
      </w:r>
      <w:r>
        <w:t xml:space="preserve"> и инновационной</w:t>
      </w:r>
      <w:r w:rsidRPr="00667187">
        <w:t xml:space="preserve"> деятельн</w:t>
      </w:r>
      <w:r>
        <w:t>ости образовательных организаций;</w:t>
      </w:r>
    </w:p>
    <w:p w:rsidR="00065016" w:rsidRDefault="00065016" w:rsidP="00950233">
      <w:pPr>
        <w:pStyle w:val="a5"/>
        <w:numPr>
          <w:ilvl w:val="0"/>
          <w:numId w:val="27"/>
        </w:numPr>
        <w:spacing w:before="0" w:beforeAutospacing="0" w:after="0"/>
        <w:ind w:left="1315" w:hanging="357"/>
        <w:jc w:val="both"/>
      </w:pPr>
      <w:r>
        <w:t>с</w:t>
      </w:r>
      <w:r w:rsidRPr="00667187">
        <w:t>оздание и совершенствование информационного портала и сайтов образовательных</w:t>
      </w:r>
      <w:r>
        <w:t xml:space="preserve"> организаций;</w:t>
      </w:r>
    </w:p>
    <w:p w:rsidR="00065016" w:rsidRPr="00552748" w:rsidRDefault="00065016" w:rsidP="00950233">
      <w:pPr>
        <w:pStyle w:val="a5"/>
        <w:numPr>
          <w:ilvl w:val="0"/>
          <w:numId w:val="27"/>
        </w:numPr>
        <w:spacing w:before="0" w:beforeAutospacing="0" w:after="0"/>
        <w:ind w:left="1315" w:hanging="357"/>
        <w:jc w:val="both"/>
      </w:pPr>
      <w:r>
        <w:t>о</w:t>
      </w:r>
      <w:r w:rsidRPr="00552748">
        <w:t>рганизация поставки продуктов питания в образовательные организации Иркутского районного</w:t>
      </w:r>
      <w:r>
        <w:t xml:space="preserve"> муниципального образования</w:t>
      </w:r>
      <w:r w:rsidRPr="00552748">
        <w:t>;</w:t>
      </w:r>
    </w:p>
    <w:p w:rsidR="00065016" w:rsidRPr="00552748" w:rsidRDefault="00065016" w:rsidP="00950233">
      <w:pPr>
        <w:pStyle w:val="a5"/>
        <w:numPr>
          <w:ilvl w:val="0"/>
          <w:numId w:val="27"/>
        </w:numPr>
        <w:spacing w:before="0" w:beforeAutospacing="0" w:after="0"/>
        <w:ind w:left="1315" w:hanging="357"/>
        <w:jc w:val="both"/>
      </w:pPr>
      <w:r>
        <w:t>о</w:t>
      </w:r>
      <w:r w:rsidRPr="00552748">
        <w:t>рганизация поставки продуктов питания в пришкольные лагеря с дневным пребыванием в каникулярное время;</w:t>
      </w:r>
    </w:p>
    <w:p w:rsidR="00065016" w:rsidRPr="00552748" w:rsidRDefault="00065016" w:rsidP="00950233">
      <w:pPr>
        <w:pStyle w:val="a5"/>
        <w:numPr>
          <w:ilvl w:val="0"/>
          <w:numId w:val="27"/>
        </w:numPr>
        <w:spacing w:before="0" w:beforeAutospacing="0" w:after="0"/>
        <w:ind w:left="1315" w:hanging="357"/>
        <w:jc w:val="both"/>
      </w:pPr>
      <w:r>
        <w:t>с</w:t>
      </w:r>
      <w:r w:rsidRPr="00552748">
        <w:t>оздание условий для удовлетворения особых образовательных потребностей обучающихся с ОВЗ, в том числе с умственной отсталостью (интеллектуальными нарушениями) в соответствии с ФГОС НОО обучающихся с ограниченными возможностями здоровья и ФГОС образования обучающихся с умственной отсталостью (интеллектуальными нарушениями) в общеобразовательных организациях ИРМО;</w:t>
      </w:r>
    </w:p>
    <w:p w:rsidR="00065016" w:rsidRPr="00552748" w:rsidRDefault="00065016" w:rsidP="00950233">
      <w:pPr>
        <w:pStyle w:val="a5"/>
        <w:numPr>
          <w:ilvl w:val="0"/>
          <w:numId w:val="27"/>
        </w:numPr>
        <w:spacing w:before="0" w:beforeAutospacing="0" w:after="0"/>
        <w:ind w:left="1315" w:hanging="357"/>
        <w:jc w:val="both"/>
      </w:pPr>
      <w:r>
        <w:t>о</w:t>
      </w:r>
      <w:r w:rsidRPr="00552748">
        <w:t xml:space="preserve">рганизация муниципальной базовой (опорной) площадки по введению ФГОС НОО </w:t>
      </w:r>
      <w:proofErr w:type="gramStart"/>
      <w:r w:rsidRPr="00552748">
        <w:t>обучающихся</w:t>
      </w:r>
      <w:proofErr w:type="gramEnd"/>
      <w:r w:rsidRPr="00552748">
        <w:t xml:space="preserve"> с ограниченными возможностями здоровья и ФГОС образования обучающихся с умственной отсталостью (интеллектуальными нарушениями) на базе МОУ ИРМО «</w:t>
      </w:r>
      <w:proofErr w:type="spellStart"/>
      <w:r w:rsidRPr="00552748">
        <w:t>Уриковская</w:t>
      </w:r>
      <w:proofErr w:type="spellEnd"/>
      <w:r w:rsidRPr="00552748">
        <w:t xml:space="preserve"> СОШ»;</w:t>
      </w:r>
    </w:p>
    <w:p w:rsidR="00065016" w:rsidRPr="00552748" w:rsidRDefault="00065016" w:rsidP="00950233">
      <w:pPr>
        <w:pStyle w:val="a5"/>
        <w:numPr>
          <w:ilvl w:val="0"/>
          <w:numId w:val="27"/>
        </w:numPr>
        <w:spacing w:before="0" w:beforeAutospacing="0" w:after="0"/>
        <w:ind w:left="1315" w:hanging="357"/>
        <w:jc w:val="both"/>
      </w:pPr>
      <w:r>
        <w:t>р</w:t>
      </w:r>
      <w:r w:rsidRPr="00552748">
        <w:t xml:space="preserve">еализация мероприятий, направленных на обеспечение доступности и качества </w:t>
      </w:r>
      <w:proofErr w:type="gramStart"/>
      <w:r w:rsidRPr="00552748">
        <w:t>образования</w:t>
      </w:r>
      <w:proofErr w:type="gramEnd"/>
      <w:r w:rsidRPr="00552748">
        <w:t xml:space="preserve"> обучающихся с ОВЗ, в том числе с умственной отсталостью </w:t>
      </w:r>
      <w:r>
        <w:t>(интеллектуальными нарушениями)</w:t>
      </w:r>
      <w:r w:rsidRPr="00552748">
        <w:t>;</w:t>
      </w:r>
    </w:p>
    <w:p w:rsidR="00065016" w:rsidRPr="00552748" w:rsidRDefault="00065016" w:rsidP="00950233">
      <w:pPr>
        <w:pStyle w:val="a5"/>
        <w:numPr>
          <w:ilvl w:val="0"/>
          <w:numId w:val="27"/>
        </w:numPr>
        <w:spacing w:before="0" w:beforeAutospacing="0" w:after="0"/>
        <w:ind w:left="1315" w:hanging="357"/>
        <w:jc w:val="both"/>
      </w:pPr>
      <w:r>
        <w:t>р</w:t>
      </w:r>
      <w:r w:rsidRPr="00552748">
        <w:t xml:space="preserve">еализация мероприятий по преодолению социальной разобщенности в обществе и поддержки обучающихся с ОВЗ, в том числе с умственной отсталостью (интеллектуальными нарушениями);  </w:t>
      </w:r>
    </w:p>
    <w:p w:rsidR="00065016" w:rsidRPr="00552748" w:rsidRDefault="00065016" w:rsidP="00950233">
      <w:pPr>
        <w:pStyle w:val="a5"/>
        <w:numPr>
          <w:ilvl w:val="0"/>
          <w:numId w:val="27"/>
        </w:numPr>
        <w:spacing w:before="0" w:beforeAutospacing="0" w:after="0"/>
        <w:ind w:left="1315" w:hanging="357"/>
        <w:jc w:val="both"/>
      </w:pPr>
      <w:r>
        <w:t>с</w:t>
      </w:r>
      <w:r w:rsidRPr="00552748">
        <w:t>троительство зданий и других</w:t>
      </w:r>
      <w:r>
        <w:t xml:space="preserve"> помещений объектов образования</w:t>
      </w:r>
      <w:r w:rsidRPr="00552748">
        <w:t>;</w:t>
      </w:r>
    </w:p>
    <w:p w:rsidR="00065016" w:rsidRDefault="00065016" w:rsidP="00950233">
      <w:pPr>
        <w:pStyle w:val="a5"/>
        <w:numPr>
          <w:ilvl w:val="0"/>
          <w:numId w:val="27"/>
        </w:numPr>
        <w:spacing w:before="0" w:beforeAutospacing="0" w:after="0"/>
        <w:ind w:left="1315" w:hanging="357"/>
        <w:jc w:val="both"/>
      </w:pPr>
      <w:r>
        <w:t>к</w:t>
      </w:r>
      <w:r w:rsidRPr="00F86CDD">
        <w:t xml:space="preserve">апитальный ремонт зданий </w:t>
      </w:r>
      <w:r>
        <w:t>образования;</w:t>
      </w:r>
    </w:p>
    <w:p w:rsidR="00065016" w:rsidRDefault="00065016" w:rsidP="00950233">
      <w:pPr>
        <w:pStyle w:val="a5"/>
        <w:numPr>
          <w:ilvl w:val="0"/>
          <w:numId w:val="27"/>
        </w:numPr>
        <w:spacing w:before="0" w:beforeAutospacing="0" w:after="0"/>
        <w:ind w:left="1315" w:hanging="357"/>
        <w:jc w:val="both"/>
      </w:pPr>
      <w:r>
        <w:t>с</w:t>
      </w:r>
      <w:r w:rsidRPr="00314A1D">
        <w:t xml:space="preserve">овершенствование системы организации питания и </w:t>
      </w:r>
      <w:proofErr w:type="spellStart"/>
      <w:r w:rsidRPr="00314A1D">
        <w:t>здоровьесберегающих</w:t>
      </w:r>
      <w:proofErr w:type="spellEnd"/>
      <w:r w:rsidRPr="00314A1D">
        <w:t xml:space="preserve"> технологий в образовательных </w:t>
      </w:r>
      <w:r>
        <w:t>организациях</w:t>
      </w:r>
      <w:r w:rsidRPr="00314A1D">
        <w:t xml:space="preserve"> Иркутского района</w:t>
      </w:r>
      <w:r>
        <w:t>;</w:t>
      </w:r>
    </w:p>
    <w:p w:rsidR="00065016" w:rsidRDefault="00065016" w:rsidP="00950233">
      <w:pPr>
        <w:pStyle w:val="a5"/>
        <w:numPr>
          <w:ilvl w:val="0"/>
          <w:numId w:val="27"/>
        </w:numPr>
        <w:spacing w:before="0" w:beforeAutospacing="0" w:after="0"/>
        <w:ind w:left="1315" w:hanging="357"/>
        <w:jc w:val="both"/>
      </w:pPr>
      <w:r>
        <w:t>т</w:t>
      </w:r>
      <w:r w:rsidRPr="00F86CDD">
        <w:t>ек</w:t>
      </w:r>
      <w:r>
        <w:t>ущий  ремонт зданий образования.</w:t>
      </w:r>
    </w:p>
    <w:p w:rsidR="00065016" w:rsidRDefault="005849A8" w:rsidP="00950233">
      <w:pPr>
        <w:widowControl w:val="0"/>
        <w:autoSpaceDE w:val="0"/>
        <w:autoSpaceDN w:val="0"/>
        <w:adjustRightInd w:val="0"/>
        <w:ind w:left="1276" w:hanging="709"/>
        <w:jc w:val="both"/>
      </w:pPr>
      <w:r>
        <w:t xml:space="preserve">В </w:t>
      </w:r>
      <w:r w:rsidR="00065016">
        <w:t>подпрограмм</w:t>
      </w:r>
      <w:r>
        <w:t>у</w:t>
      </w:r>
      <w:r w:rsidR="00065016">
        <w:t xml:space="preserve"> 3 «</w:t>
      </w:r>
      <w:r w:rsidR="00065016" w:rsidRPr="00255E4B">
        <w:t xml:space="preserve">Дополнительное образование детей» на 2016-2018 </w:t>
      </w:r>
      <w:r w:rsidR="00065016">
        <w:t>годы</w:t>
      </w:r>
      <w:r w:rsidR="00065016" w:rsidRPr="00255E4B">
        <w:t xml:space="preserve"> </w:t>
      </w:r>
      <w:r>
        <w:t xml:space="preserve">включены мероприятия, </w:t>
      </w:r>
      <w:r w:rsidR="00065016">
        <w:t>направлен</w:t>
      </w:r>
      <w:r w:rsidR="00FE3E7C">
        <w:t>н</w:t>
      </w:r>
      <w:r w:rsidR="00065016">
        <w:t>ы</w:t>
      </w:r>
      <w:r>
        <w:t>е</w:t>
      </w:r>
      <w:r w:rsidR="00065016">
        <w:t xml:space="preserve"> на о</w:t>
      </w:r>
      <w:r w:rsidR="00065016" w:rsidRPr="0086666A">
        <w:t xml:space="preserve">беспечение </w:t>
      </w:r>
      <w:r>
        <w:t xml:space="preserve">       </w:t>
      </w:r>
      <w:r w:rsidR="00065016" w:rsidRPr="0086666A">
        <w:t>предоставления дополнительного образования детей в муниципальн</w:t>
      </w:r>
      <w:r w:rsidR="00065016">
        <w:t>ых образовательных организациях:</w:t>
      </w:r>
    </w:p>
    <w:p w:rsidR="00065016" w:rsidRDefault="00065016" w:rsidP="00950233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 xml:space="preserve">содержание и </w:t>
      </w:r>
      <w:r w:rsidRPr="00EE3A02">
        <w:t>функционировани</w:t>
      </w:r>
      <w:r>
        <w:t xml:space="preserve">е </w:t>
      </w:r>
      <w:r w:rsidRPr="004E715C">
        <w:t>образовательных организаци</w:t>
      </w:r>
      <w:r>
        <w:t>й</w:t>
      </w:r>
      <w:r w:rsidRPr="004E715C">
        <w:t xml:space="preserve"> дополнительного образования детей</w:t>
      </w:r>
      <w:r>
        <w:t>, подведомственных УО администрации ИРМО;</w:t>
      </w:r>
    </w:p>
    <w:p w:rsidR="00065016" w:rsidRDefault="00065016" w:rsidP="00950233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о</w:t>
      </w:r>
      <w:r w:rsidRPr="00C06321">
        <w:t>существление научно-методической деятельности педагогов до</w:t>
      </w:r>
      <w:r>
        <w:t>полнительного образования детей;</w:t>
      </w:r>
    </w:p>
    <w:p w:rsidR="00065016" w:rsidRDefault="00065016" w:rsidP="00950233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р</w:t>
      </w:r>
      <w:r w:rsidRPr="00C81585">
        <w:t>еализация мероприятий художественно-эстетической направленности (изобразительная деятельность и дек</w:t>
      </w:r>
      <w:r>
        <w:t xml:space="preserve">оративно-прикладное </w:t>
      </w:r>
      <w:r>
        <w:lastRenderedPageBreak/>
        <w:t>творчество;</w:t>
      </w:r>
    </w:p>
    <w:p w:rsidR="00065016" w:rsidRDefault="00065016" w:rsidP="00A10265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р</w:t>
      </w:r>
      <w:r w:rsidRPr="00C81585">
        <w:t>еализация мероприятий художественно-эстетической н</w:t>
      </w:r>
      <w:r>
        <w:t>аправленности (фольклор, театр);</w:t>
      </w:r>
    </w:p>
    <w:p w:rsidR="00065016" w:rsidRDefault="00065016" w:rsidP="00A10265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р</w:t>
      </w:r>
      <w:r w:rsidRPr="00C81585">
        <w:t>еализация мероприятий туристс</w:t>
      </w:r>
      <w:r>
        <w:t>ко-краеведческой направленности;</w:t>
      </w:r>
    </w:p>
    <w:p w:rsidR="00065016" w:rsidRDefault="00065016" w:rsidP="00A10265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р</w:t>
      </w:r>
      <w:r w:rsidRPr="00DB3991">
        <w:t>еализация мероприятий физкультурно-спортивной направленности</w:t>
      </w:r>
      <w:r>
        <w:t>;</w:t>
      </w:r>
    </w:p>
    <w:p w:rsidR="00065016" w:rsidRDefault="00065016" w:rsidP="00A10265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р</w:t>
      </w:r>
      <w:r w:rsidRPr="00A4768C">
        <w:t xml:space="preserve">азвитие </w:t>
      </w:r>
      <w:r>
        <w:t>детского общественного движения;</w:t>
      </w:r>
    </w:p>
    <w:p w:rsidR="00065016" w:rsidRDefault="00065016" w:rsidP="00A10265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р</w:t>
      </w:r>
      <w:r w:rsidRPr="00A4768C">
        <w:t>еализация мероприятий по эко</w:t>
      </w:r>
      <w:r>
        <w:t>логическому воспитанию учащихся;</w:t>
      </w:r>
    </w:p>
    <w:p w:rsidR="00065016" w:rsidRDefault="00065016" w:rsidP="00A10265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о</w:t>
      </w:r>
      <w:r w:rsidRPr="009D4AA4">
        <w:t xml:space="preserve">беспечение доступности получения дополнительного образования </w:t>
      </w:r>
      <w:r>
        <w:t>учащимися в летний период.</w:t>
      </w:r>
    </w:p>
    <w:p w:rsidR="00065016" w:rsidRDefault="00065016" w:rsidP="004F504E">
      <w:pPr>
        <w:widowControl w:val="0"/>
        <w:autoSpaceDE w:val="0"/>
        <w:autoSpaceDN w:val="0"/>
        <w:adjustRightInd w:val="0"/>
        <w:ind w:firstLine="567"/>
        <w:jc w:val="both"/>
      </w:pPr>
    </w:p>
    <w:p w:rsidR="00065016" w:rsidRDefault="00065016" w:rsidP="001308FC">
      <w:pPr>
        <w:pStyle w:val="1"/>
        <w:keepNext/>
        <w:keepLines/>
        <w:widowControl w:val="0"/>
        <w:spacing w:before="0" w:after="0"/>
        <w:rPr>
          <w:color w:val="auto"/>
          <w:sz w:val="24"/>
          <w:szCs w:val="24"/>
        </w:rPr>
      </w:pPr>
    </w:p>
    <w:p w:rsidR="00065016" w:rsidRPr="00B2097F" w:rsidRDefault="00065016" w:rsidP="001308FC">
      <w:pPr>
        <w:pStyle w:val="1"/>
        <w:keepNext/>
        <w:keepLines/>
        <w:widowControl w:val="0"/>
        <w:spacing w:before="0" w:after="0"/>
        <w:rPr>
          <w:color w:val="auto"/>
          <w:sz w:val="24"/>
          <w:szCs w:val="24"/>
        </w:rPr>
      </w:pPr>
      <w:r w:rsidRPr="00B2097F">
        <w:rPr>
          <w:color w:val="auto"/>
          <w:sz w:val="24"/>
          <w:szCs w:val="24"/>
        </w:rPr>
        <w:t>5. РЕСУРСНОЕ ОБЕСПЕЧЕНИЕ МУНИЦИПАЛЬНОЙ ПРОГРАММЫ</w:t>
      </w:r>
    </w:p>
    <w:p w:rsidR="00065016" w:rsidRPr="00B2097F" w:rsidRDefault="00065016" w:rsidP="00F723F6">
      <w:pPr>
        <w:pStyle w:val="a5"/>
        <w:spacing w:before="0" w:beforeAutospacing="0" w:after="0"/>
        <w:rPr>
          <w:i/>
          <w:iCs/>
        </w:rPr>
      </w:pPr>
    </w:p>
    <w:p w:rsidR="00065016" w:rsidRPr="00B2097F" w:rsidRDefault="00065016" w:rsidP="00F723F6">
      <w:pPr>
        <w:pStyle w:val="a5"/>
        <w:spacing w:before="0" w:beforeAutospacing="0" w:after="0"/>
        <w:jc w:val="center"/>
      </w:pPr>
    </w:p>
    <w:p w:rsidR="00065016" w:rsidRPr="00B2097F" w:rsidRDefault="00065016" w:rsidP="00F723F6">
      <w:pPr>
        <w:pStyle w:val="a5"/>
        <w:spacing w:before="0" w:beforeAutospacing="0" w:after="0"/>
        <w:jc w:val="center"/>
      </w:pPr>
      <w:r w:rsidRPr="00B2097F">
        <w:t>Источниками финансирования реализации мероприятий муниципальной программы являются средства областного и районного бюджетов.</w:t>
      </w:r>
    </w:p>
    <w:p w:rsidR="00065016" w:rsidRPr="00874BA4" w:rsidRDefault="00065016" w:rsidP="00F723F6">
      <w:pPr>
        <w:pStyle w:val="a5"/>
        <w:spacing w:before="0" w:beforeAutospacing="0" w:after="0"/>
        <w:jc w:val="center"/>
        <w:rPr>
          <w:b/>
          <w:bCs/>
        </w:rPr>
      </w:pPr>
      <w:r w:rsidRPr="00B2097F">
        <w:t xml:space="preserve">Общий объем расходов на реализацию муниципальной программы за счет всех источников составляет </w:t>
      </w:r>
      <w:r w:rsidR="00FE3E7C">
        <w:rPr>
          <w:b/>
          <w:bCs/>
        </w:rPr>
        <w:t>3 </w:t>
      </w:r>
      <w:r w:rsidR="006A1816">
        <w:rPr>
          <w:b/>
          <w:bCs/>
        </w:rPr>
        <w:t>479</w:t>
      </w:r>
      <w:r w:rsidR="00FE3E7C">
        <w:rPr>
          <w:b/>
          <w:bCs/>
        </w:rPr>
        <w:t> </w:t>
      </w:r>
      <w:r w:rsidR="006A1816">
        <w:rPr>
          <w:b/>
          <w:bCs/>
        </w:rPr>
        <w:t>015</w:t>
      </w:r>
      <w:r w:rsidR="00FE3E7C">
        <w:rPr>
          <w:b/>
          <w:bCs/>
        </w:rPr>
        <w:t>,</w:t>
      </w:r>
      <w:r w:rsidR="006A1816">
        <w:rPr>
          <w:b/>
          <w:bCs/>
        </w:rPr>
        <w:t>16</w:t>
      </w:r>
      <w:r w:rsidRPr="00B2097F">
        <w:rPr>
          <w:b/>
          <w:bCs/>
        </w:rPr>
        <w:t xml:space="preserve"> тыс. руб.</w:t>
      </w:r>
    </w:p>
    <w:p w:rsidR="00065016" w:rsidRPr="0058095D" w:rsidRDefault="00065016" w:rsidP="00F723F6">
      <w:pPr>
        <w:pStyle w:val="a5"/>
        <w:spacing w:before="0" w:beforeAutospacing="0" w:after="0"/>
        <w:jc w:val="center"/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4"/>
        <w:gridCol w:w="3138"/>
        <w:gridCol w:w="1002"/>
        <w:gridCol w:w="1305"/>
        <w:gridCol w:w="1305"/>
        <w:gridCol w:w="4822"/>
      </w:tblGrid>
      <w:tr w:rsidR="00065016" w:rsidRPr="004A51BA" w:rsidTr="009F04D1">
        <w:trPr>
          <w:trHeight w:val="144"/>
        </w:trPr>
        <w:tc>
          <w:tcPr>
            <w:tcW w:w="0" w:type="auto"/>
            <w:vMerge w:val="restart"/>
          </w:tcPr>
          <w:p w:rsidR="00065016" w:rsidRPr="004A51BA" w:rsidRDefault="00065016" w:rsidP="00944B4A">
            <w:pPr>
              <w:pStyle w:val="a5"/>
              <w:spacing w:before="0" w:beforeAutospacing="0" w:after="0"/>
              <w:jc w:val="center"/>
            </w:pPr>
            <w:r w:rsidRPr="004A51BA">
              <w:t xml:space="preserve"> </w:t>
            </w:r>
          </w:p>
        </w:tc>
        <w:tc>
          <w:tcPr>
            <w:tcW w:w="11570" w:type="dxa"/>
            <w:gridSpan w:val="5"/>
          </w:tcPr>
          <w:p w:rsidR="00065016" w:rsidRPr="004A51BA" w:rsidRDefault="00065016" w:rsidP="00944B4A">
            <w:pPr>
              <w:pStyle w:val="a5"/>
              <w:spacing w:before="0" w:beforeAutospacing="0" w:after="0"/>
              <w:jc w:val="center"/>
            </w:pPr>
            <w:r w:rsidRPr="004A51BA">
              <w:t>Объем финансирования, тыс. руб.</w:t>
            </w:r>
          </w:p>
        </w:tc>
      </w:tr>
      <w:tr w:rsidR="00065016" w:rsidRPr="004A51BA" w:rsidTr="00CA2A7F">
        <w:trPr>
          <w:trHeight w:val="144"/>
        </w:trPr>
        <w:tc>
          <w:tcPr>
            <w:tcW w:w="0" w:type="auto"/>
            <w:vMerge/>
          </w:tcPr>
          <w:p w:rsidR="00065016" w:rsidRPr="004A51BA" w:rsidRDefault="00065016" w:rsidP="00944B4A"/>
        </w:tc>
        <w:tc>
          <w:tcPr>
            <w:tcW w:w="0" w:type="auto"/>
            <w:vMerge w:val="restart"/>
          </w:tcPr>
          <w:p w:rsidR="00065016" w:rsidRPr="004A51BA" w:rsidRDefault="00065016" w:rsidP="00944B4A">
            <w:pPr>
              <w:pStyle w:val="a5"/>
              <w:spacing w:before="0" w:beforeAutospacing="0" w:after="0"/>
              <w:jc w:val="center"/>
            </w:pPr>
            <w:r w:rsidRPr="004A51BA">
              <w:t>Финансовые средства, всего</w:t>
            </w:r>
          </w:p>
        </w:tc>
        <w:tc>
          <w:tcPr>
            <w:tcW w:w="8418" w:type="dxa"/>
            <w:gridSpan w:val="4"/>
          </w:tcPr>
          <w:p w:rsidR="00065016" w:rsidRPr="004A51BA" w:rsidRDefault="00065016" w:rsidP="00944B4A">
            <w:pPr>
              <w:pStyle w:val="a5"/>
              <w:spacing w:before="0" w:beforeAutospacing="0" w:after="0"/>
              <w:jc w:val="center"/>
            </w:pPr>
            <w:r w:rsidRPr="004A51BA">
              <w:t>в том числе</w:t>
            </w:r>
          </w:p>
        </w:tc>
      </w:tr>
      <w:tr w:rsidR="00065016" w:rsidRPr="004A51BA" w:rsidTr="00CA2A7F">
        <w:trPr>
          <w:trHeight w:val="416"/>
        </w:trPr>
        <w:tc>
          <w:tcPr>
            <w:tcW w:w="0" w:type="auto"/>
            <w:vMerge/>
          </w:tcPr>
          <w:p w:rsidR="00065016" w:rsidRPr="004A51BA" w:rsidRDefault="00065016" w:rsidP="00944B4A"/>
        </w:tc>
        <w:tc>
          <w:tcPr>
            <w:tcW w:w="0" w:type="auto"/>
            <w:vMerge/>
          </w:tcPr>
          <w:p w:rsidR="00065016" w:rsidRPr="004A51BA" w:rsidRDefault="00065016" w:rsidP="00944B4A"/>
        </w:tc>
        <w:tc>
          <w:tcPr>
            <w:tcW w:w="0" w:type="auto"/>
          </w:tcPr>
          <w:p w:rsidR="00065016" w:rsidRPr="004A51BA" w:rsidRDefault="00065016" w:rsidP="00944B4A">
            <w:pPr>
              <w:pStyle w:val="a5"/>
              <w:spacing w:before="0" w:beforeAutospacing="0" w:after="0"/>
              <w:jc w:val="center"/>
            </w:pPr>
            <w:r w:rsidRPr="004A51BA">
              <w:t xml:space="preserve">ФБ </w:t>
            </w:r>
            <w:hyperlink w:anchor="Par935#Par935" w:history="1">
              <w:r w:rsidRPr="004A51BA">
                <w:rPr>
                  <w:rStyle w:val="a3"/>
                  <w:color w:val="auto"/>
                </w:rPr>
                <w:t>&lt;*&gt;</w:t>
              </w:r>
            </w:hyperlink>
          </w:p>
        </w:tc>
        <w:tc>
          <w:tcPr>
            <w:tcW w:w="0" w:type="auto"/>
          </w:tcPr>
          <w:p w:rsidR="00065016" w:rsidRPr="004A51BA" w:rsidRDefault="00065016" w:rsidP="00944B4A">
            <w:pPr>
              <w:pStyle w:val="a5"/>
              <w:spacing w:before="0" w:beforeAutospacing="0" w:after="0"/>
              <w:jc w:val="center"/>
            </w:pPr>
            <w:r w:rsidRPr="004A51BA">
              <w:t xml:space="preserve">ОБ </w:t>
            </w:r>
            <w:hyperlink w:anchor="Par935#Par935" w:history="1">
              <w:r w:rsidRPr="004A51BA">
                <w:rPr>
                  <w:rStyle w:val="a3"/>
                  <w:color w:val="auto"/>
                </w:rPr>
                <w:t>&lt;*&gt;</w:t>
              </w:r>
            </w:hyperlink>
          </w:p>
        </w:tc>
        <w:tc>
          <w:tcPr>
            <w:tcW w:w="0" w:type="auto"/>
          </w:tcPr>
          <w:p w:rsidR="00065016" w:rsidRPr="004A51BA" w:rsidRDefault="00065016" w:rsidP="00944B4A">
            <w:pPr>
              <w:pStyle w:val="a5"/>
              <w:spacing w:before="0" w:beforeAutospacing="0" w:after="0"/>
              <w:jc w:val="center"/>
            </w:pPr>
            <w:r w:rsidRPr="004A51BA">
              <w:t xml:space="preserve">РБ </w:t>
            </w:r>
            <w:hyperlink w:anchor="Par935#Par935" w:history="1">
              <w:r w:rsidRPr="004A51BA">
                <w:rPr>
                  <w:rStyle w:val="a3"/>
                  <w:color w:val="auto"/>
                </w:rPr>
                <w:t>&lt;*&gt;</w:t>
              </w:r>
            </w:hyperlink>
          </w:p>
        </w:tc>
        <w:tc>
          <w:tcPr>
            <w:tcW w:w="4790" w:type="dxa"/>
          </w:tcPr>
          <w:p w:rsidR="00065016" w:rsidRPr="004A51BA" w:rsidRDefault="00065016" w:rsidP="00944B4A">
            <w:pPr>
              <w:pStyle w:val="a5"/>
              <w:spacing w:before="0" w:beforeAutospacing="0" w:after="0"/>
              <w:jc w:val="center"/>
            </w:pPr>
            <w:r w:rsidRPr="004A51BA">
              <w:t>Внебюджетные средства</w:t>
            </w:r>
          </w:p>
        </w:tc>
      </w:tr>
      <w:tr w:rsidR="00065016" w:rsidRPr="004A51BA" w:rsidTr="009F04D1">
        <w:trPr>
          <w:trHeight w:val="144"/>
        </w:trPr>
        <w:tc>
          <w:tcPr>
            <w:tcW w:w="13164" w:type="dxa"/>
            <w:gridSpan w:val="6"/>
          </w:tcPr>
          <w:p w:rsidR="00065016" w:rsidRDefault="00065016" w:rsidP="006D0C94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</w:rPr>
            </w:pPr>
          </w:p>
          <w:p w:rsidR="00065016" w:rsidRDefault="00065016" w:rsidP="006D0C94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</w:rPr>
            </w:pPr>
            <w:r w:rsidRPr="006D0C94">
              <w:rPr>
                <w:b/>
                <w:bCs/>
              </w:rPr>
              <w:t xml:space="preserve">Подпрограмма 1 </w:t>
            </w:r>
            <w:r w:rsidR="001255DD">
              <w:rPr>
                <w:b/>
                <w:bCs/>
              </w:rPr>
              <w:t xml:space="preserve">«Обеспечение эффективного функционирования системы образования Иркутского района» </w:t>
            </w:r>
            <w:r w:rsidRPr="006D0C94">
              <w:rPr>
                <w:b/>
                <w:bCs/>
              </w:rPr>
              <w:t>на 2016-2018 годы</w:t>
            </w:r>
          </w:p>
          <w:p w:rsidR="00065016" w:rsidRPr="006D0C94" w:rsidRDefault="00065016" w:rsidP="006D0C94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</w:rPr>
            </w:pPr>
          </w:p>
        </w:tc>
      </w:tr>
      <w:tr w:rsidR="00473621" w:rsidRPr="004A51BA" w:rsidTr="00CA2A7F">
        <w:trPr>
          <w:trHeight w:val="547"/>
        </w:trPr>
        <w:tc>
          <w:tcPr>
            <w:tcW w:w="0" w:type="auto"/>
          </w:tcPr>
          <w:p w:rsidR="00473621" w:rsidRPr="004A51BA" w:rsidRDefault="00473621" w:rsidP="00CE3DE4">
            <w:pPr>
              <w:pStyle w:val="a5"/>
              <w:jc w:val="center"/>
              <w:rPr>
                <w:b/>
                <w:bCs/>
              </w:rPr>
            </w:pPr>
            <w:r w:rsidRPr="004A51BA">
              <w:rPr>
                <w:b/>
                <w:bCs/>
              </w:rPr>
              <w:t>2016-2018г.г.</w:t>
            </w:r>
          </w:p>
        </w:tc>
        <w:tc>
          <w:tcPr>
            <w:tcW w:w="0" w:type="auto"/>
          </w:tcPr>
          <w:p w:rsidR="00473621" w:rsidRPr="004C09AF" w:rsidRDefault="003B6EDD" w:rsidP="001E7D38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  <w:r w:rsidRPr="004C09AF">
              <w:rPr>
                <w:b/>
                <w:bCs/>
                <w:color w:val="000000" w:themeColor="text1"/>
              </w:rPr>
              <w:t>27 383,36</w:t>
            </w:r>
          </w:p>
          <w:p w:rsidR="00473621" w:rsidRPr="00F854DD" w:rsidRDefault="00473621" w:rsidP="00CE3DE4">
            <w:pPr>
              <w:pStyle w:val="a5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0" w:type="auto"/>
          </w:tcPr>
          <w:p w:rsidR="00473621" w:rsidRPr="000B607C" w:rsidRDefault="00473621" w:rsidP="00CE3DE4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  <w:r w:rsidRPr="000B607C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0" w:type="auto"/>
          </w:tcPr>
          <w:p w:rsidR="00473621" w:rsidRPr="000B607C" w:rsidRDefault="00473621" w:rsidP="00CE3DE4">
            <w:pPr>
              <w:pStyle w:val="a5"/>
              <w:spacing w:before="0" w:beforeAutospacing="0" w:after="0"/>
              <w:jc w:val="center"/>
              <w:rPr>
                <w:b/>
                <w:bCs/>
                <w:color w:val="000000" w:themeColor="text1"/>
              </w:rPr>
            </w:pPr>
            <w:r w:rsidRPr="000B607C">
              <w:rPr>
                <w:b/>
                <w:bCs/>
                <w:color w:val="000000" w:themeColor="text1"/>
              </w:rPr>
              <w:t>0,00</w:t>
            </w:r>
          </w:p>
          <w:p w:rsidR="00473621" w:rsidRPr="000B607C" w:rsidRDefault="00473621" w:rsidP="00CE3DE4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473621" w:rsidRPr="000B607C" w:rsidRDefault="003B6EDD" w:rsidP="008158C7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  <w:r w:rsidRPr="000B607C">
              <w:rPr>
                <w:b/>
                <w:bCs/>
                <w:color w:val="000000" w:themeColor="text1"/>
              </w:rPr>
              <w:t>27 383,36</w:t>
            </w:r>
          </w:p>
          <w:p w:rsidR="00473621" w:rsidRPr="000B607C" w:rsidRDefault="00473621" w:rsidP="008158C7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790" w:type="dxa"/>
          </w:tcPr>
          <w:p w:rsidR="00473621" w:rsidRPr="00473621" w:rsidRDefault="00473621" w:rsidP="00CE3DE4">
            <w:pPr>
              <w:pStyle w:val="a5"/>
              <w:jc w:val="center"/>
              <w:rPr>
                <w:b/>
                <w:bCs/>
              </w:rPr>
            </w:pPr>
            <w:r w:rsidRPr="00473621">
              <w:rPr>
                <w:b/>
                <w:bCs/>
              </w:rPr>
              <w:t>0,00</w:t>
            </w:r>
          </w:p>
        </w:tc>
      </w:tr>
      <w:tr w:rsidR="00473621" w:rsidRPr="004A51BA" w:rsidTr="00CA2A7F">
        <w:trPr>
          <w:trHeight w:val="144"/>
        </w:trPr>
        <w:tc>
          <w:tcPr>
            <w:tcW w:w="0" w:type="auto"/>
          </w:tcPr>
          <w:p w:rsidR="00473621" w:rsidRPr="004A51BA" w:rsidRDefault="00473621" w:rsidP="00CE3DE4">
            <w:pPr>
              <w:pStyle w:val="a5"/>
              <w:jc w:val="center"/>
            </w:pPr>
            <w:r w:rsidRPr="004A51BA">
              <w:t>2016 г.</w:t>
            </w:r>
          </w:p>
        </w:tc>
        <w:tc>
          <w:tcPr>
            <w:tcW w:w="0" w:type="auto"/>
          </w:tcPr>
          <w:p w:rsidR="00473621" w:rsidRPr="000B607C" w:rsidRDefault="003B6EDD" w:rsidP="00CE3DE4">
            <w:pPr>
              <w:pStyle w:val="a5"/>
              <w:spacing w:before="0" w:beforeAutospacing="0" w:after="0"/>
              <w:jc w:val="center"/>
              <w:rPr>
                <w:b/>
                <w:bCs/>
                <w:color w:val="000000" w:themeColor="text1"/>
              </w:rPr>
            </w:pPr>
            <w:r w:rsidRPr="000B607C">
              <w:rPr>
                <w:b/>
                <w:bCs/>
                <w:color w:val="000000" w:themeColor="text1"/>
              </w:rPr>
              <w:t>27 383,36</w:t>
            </w:r>
          </w:p>
          <w:p w:rsidR="00473621" w:rsidRPr="00F854DD" w:rsidRDefault="00473621" w:rsidP="00CE3DE4">
            <w:pPr>
              <w:pStyle w:val="a5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0" w:type="auto"/>
          </w:tcPr>
          <w:p w:rsidR="00473621" w:rsidRPr="000B607C" w:rsidRDefault="00473621" w:rsidP="00CE3DE4">
            <w:pPr>
              <w:pStyle w:val="a5"/>
              <w:jc w:val="center"/>
              <w:rPr>
                <w:color w:val="000000" w:themeColor="text1"/>
              </w:rPr>
            </w:pPr>
            <w:r w:rsidRPr="000B607C">
              <w:rPr>
                <w:color w:val="000000" w:themeColor="text1"/>
              </w:rPr>
              <w:t>0,00</w:t>
            </w:r>
          </w:p>
        </w:tc>
        <w:tc>
          <w:tcPr>
            <w:tcW w:w="0" w:type="auto"/>
          </w:tcPr>
          <w:p w:rsidR="00473621" w:rsidRPr="000B607C" w:rsidRDefault="00473621" w:rsidP="00CE3DE4">
            <w:pPr>
              <w:pStyle w:val="a5"/>
              <w:spacing w:before="0" w:beforeAutospacing="0" w:after="0"/>
              <w:jc w:val="center"/>
              <w:rPr>
                <w:color w:val="000000" w:themeColor="text1"/>
              </w:rPr>
            </w:pPr>
            <w:r w:rsidRPr="000B607C">
              <w:rPr>
                <w:color w:val="000000" w:themeColor="text1"/>
              </w:rPr>
              <w:t>0,00</w:t>
            </w:r>
          </w:p>
          <w:p w:rsidR="00473621" w:rsidRPr="000B607C" w:rsidRDefault="00473621" w:rsidP="00CE3DE4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3621" w:rsidRPr="000B607C" w:rsidRDefault="003B6EDD" w:rsidP="008158C7">
            <w:pPr>
              <w:pStyle w:val="a5"/>
              <w:spacing w:before="0" w:beforeAutospacing="0" w:after="0"/>
              <w:jc w:val="center"/>
              <w:rPr>
                <w:bCs/>
                <w:color w:val="000000" w:themeColor="text1"/>
              </w:rPr>
            </w:pPr>
            <w:r w:rsidRPr="000B607C">
              <w:rPr>
                <w:bCs/>
                <w:color w:val="000000" w:themeColor="text1"/>
              </w:rPr>
              <w:t>27 383,36</w:t>
            </w:r>
          </w:p>
          <w:p w:rsidR="00473621" w:rsidRPr="000B607C" w:rsidRDefault="00473621" w:rsidP="008158C7">
            <w:pPr>
              <w:pStyle w:val="a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790" w:type="dxa"/>
          </w:tcPr>
          <w:p w:rsidR="00473621" w:rsidRPr="00473621" w:rsidRDefault="00473621" w:rsidP="00CE3DE4">
            <w:pPr>
              <w:pStyle w:val="a5"/>
              <w:jc w:val="center"/>
            </w:pPr>
            <w:r w:rsidRPr="00473621">
              <w:t>0,00</w:t>
            </w:r>
          </w:p>
        </w:tc>
      </w:tr>
      <w:tr w:rsidR="00473621" w:rsidRPr="004A51BA" w:rsidTr="00CA2A7F">
        <w:trPr>
          <w:trHeight w:val="144"/>
        </w:trPr>
        <w:tc>
          <w:tcPr>
            <w:tcW w:w="0" w:type="auto"/>
          </w:tcPr>
          <w:p w:rsidR="00473621" w:rsidRPr="004A51BA" w:rsidRDefault="00473621" w:rsidP="00CE3DE4">
            <w:pPr>
              <w:pStyle w:val="a5"/>
              <w:jc w:val="center"/>
            </w:pPr>
            <w:r w:rsidRPr="004A51BA">
              <w:t>2017 г.</w:t>
            </w:r>
          </w:p>
        </w:tc>
        <w:tc>
          <w:tcPr>
            <w:tcW w:w="0" w:type="auto"/>
          </w:tcPr>
          <w:p w:rsidR="00473621" w:rsidRPr="00473621" w:rsidRDefault="00AE2BE1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473621" w:rsidRPr="00473621" w:rsidRDefault="00473621" w:rsidP="00AB0290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73621" w:rsidRPr="00473621" w:rsidRDefault="00473621" w:rsidP="00AB0290">
            <w:pPr>
              <w:pStyle w:val="a5"/>
              <w:jc w:val="center"/>
            </w:pPr>
            <w:r w:rsidRPr="00473621">
              <w:t>0,00</w:t>
            </w:r>
          </w:p>
        </w:tc>
        <w:tc>
          <w:tcPr>
            <w:tcW w:w="0" w:type="auto"/>
          </w:tcPr>
          <w:p w:rsidR="00473621" w:rsidRPr="00473621" w:rsidRDefault="00473621" w:rsidP="00AB0290">
            <w:pPr>
              <w:pStyle w:val="a5"/>
              <w:spacing w:before="0" w:beforeAutospacing="0" w:after="0"/>
              <w:jc w:val="center"/>
            </w:pPr>
            <w:r w:rsidRPr="00473621">
              <w:t>0,00</w:t>
            </w:r>
          </w:p>
          <w:p w:rsidR="00473621" w:rsidRPr="00473621" w:rsidRDefault="00473621" w:rsidP="00AB0290">
            <w:pPr>
              <w:pStyle w:val="a5"/>
              <w:jc w:val="center"/>
            </w:pPr>
          </w:p>
        </w:tc>
        <w:tc>
          <w:tcPr>
            <w:tcW w:w="0" w:type="auto"/>
          </w:tcPr>
          <w:p w:rsidR="00473621" w:rsidRPr="008852AE" w:rsidRDefault="00AE2BE1" w:rsidP="008158C7">
            <w:pPr>
              <w:pStyle w:val="a5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  <w:p w:rsidR="00473621" w:rsidRPr="008852AE" w:rsidRDefault="00473621" w:rsidP="008158C7">
            <w:pPr>
              <w:pStyle w:val="a5"/>
              <w:jc w:val="center"/>
              <w:rPr>
                <w:bCs/>
              </w:rPr>
            </w:pPr>
          </w:p>
        </w:tc>
        <w:tc>
          <w:tcPr>
            <w:tcW w:w="4790" w:type="dxa"/>
          </w:tcPr>
          <w:p w:rsidR="00473621" w:rsidRPr="00473621" w:rsidRDefault="00473621" w:rsidP="00CE3DE4">
            <w:pPr>
              <w:pStyle w:val="a5"/>
              <w:jc w:val="center"/>
            </w:pPr>
            <w:r w:rsidRPr="00473621">
              <w:t>0,00</w:t>
            </w:r>
          </w:p>
        </w:tc>
      </w:tr>
      <w:tr w:rsidR="00473621" w:rsidRPr="004A51BA" w:rsidTr="00CA2A7F">
        <w:trPr>
          <w:trHeight w:val="144"/>
        </w:trPr>
        <w:tc>
          <w:tcPr>
            <w:tcW w:w="0" w:type="auto"/>
          </w:tcPr>
          <w:p w:rsidR="00473621" w:rsidRPr="004A51BA" w:rsidRDefault="00473621" w:rsidP="00CE3DE4">
            <w:pPr>
              <w:pStyle w:val="a5"/>
              <w:jc w:val="center"/>
            </w:pPr>
            <w:r w:rsidRPr="004A51BA">
              <w:t>2018 г.</w:t>
            </w:r>
          </w:p>
        </w:tc>
        <w:tc>
          <w:tcPr>
            <w:tcW w:w="0" w:type="auto"/>
          </w:tcPr>
          <w:p w:rsidR="00473621" w:rsidRPr="00473621" w:rsidRDefault="00AE2BE1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473621" w:rsidRPr="00473621" w:rsidRDefault="00473621" w:rsidP="00AB0290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73621" w:rsidRPr="00473621" w:rsidRDefault="00473621" w:rsidP="00AB0290">
            <w:pPr>
              <w:pStyle w:val="a5"/>
              <w:jc w:val="center"/>
            </w:pPr>
            <w:r w:rsidRPr="00473621">
              <w:lastRenderedPageBreak/>
              <w:t>0,00</w:t>
            </w:r>
          </w:p>
        </w:tc>
        <w:tc>
          <w:tcPr>
            <w:tcW w:w="0" w:type="auto"/>
          </w:tcPr>
          <w:p w:rsidR="00473621" w:rsidRPr="00473621" w:rsidRDefault="00473621" w:rsidP="00AB0290">
            <w:pPr>
              <w:pStyle w:val="a5"/>
              <w:spacing w:before="0" w:beforeAutospacing="0" w:after="0"/>
              <w:jc w:val="center"/>
            </w:pPr>
            <w:r w:rsidRPr="00473621">
              <w:t>0,00</w:t>
            </w:r>
          </w:p>
          <w:p w:rsidR="00473621" w:rsidRPr="00473621" w:rsidRDefault="00473621" w:rsidP="00AB0290">
            <w:pPr>
              <w:pStyle w:val="a5"/>
              <w:jc w:val="center"/>
            </w:pPr>
          </w:p>
        </w:tc>
        <w:tc>
          <w:tcPr>
            <w:tcW w:w="0" w:type="auto"/>
          </w:tcPr>
          <w:p w:rsidR="00473621" w:rsidRPr="008852AE" w:rsidRDefault="00AE2BE1" w:rsidP="008158C7">
            <w:pPr>
              <w:pStyle w:val="a5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0,00</w:t>
            </w:r>
          </w:p>
          <w:p w:rsidR="00473621" w:rsidRPr="008852AE" w:rsidRDefault="00473621" w:rsidP="008158C7">
            <w:pPr>
              <w:pStyle w:val="a5"/>
              <w:jc w:val="center"/>
              <w:rPr>
                <w:bCs/>
              </w:rPr>
            </w:pPr>
          </w:p>
        </w:tc>
        <w:tc>
          <w:tcPr>
            <w:tcW w:w="4790" w:type="dxa"/>
          </w:tcPr>
          <w:p w:rsidR="00473621" w:rsidRPr="00473621" w:rsidRDefault="00473621" w:rsidP="00CE3DE4">
            <w:pPr>
              <w:pStyle w:val="a5"/>
              <w:jc w:val="center"/>
            </w:pPr>
            <w:r w:rsidRPr="00473621">
              <w:lastRenderedPageBreak/>
              <w:t>0,00</w:t>
            </w:r>
          </w:p>
        </w:tc>
      </w:tr>
      <w:tr w:rsidR="00065016" w:rsidRPr="00560AB6" w:rsidTr="009F04D1">
        <w:trPr>
          <w:trHeight w:val="1100"/>
        </w:trPr>
        <w:tc>
          <w:tcPr>
            <w:tcW w:w="13164" w:type="dxa"/>
            <w:gridSpan w:val="6"/>
          </w:tcPr>
          <w:p w:rsidR="00065016" w:rsidRPr="00FD25E2" w:rsidRDefault="00065016" w:rsidP="006D0C94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  <w:highlight w:val="lightGray"/>
              </w:rPr>
            </w:pPr>
          </w:p>
          <w:p w:rsidR="00065016" w:rsidRPr="005D5C43" w:rsidRDefault="00065016" w:rsidP="006D0C94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</w:rPr>
            </w:pPr>
            <w:r w:rsidRPr="005D5C43">
              <w:rPr>
                <w:b/>
                <w:bCs/>
              </w:rPr>
              <w:t xml:space="preserve">Подпрограмма 2 </w:t>
            </w:r>
            <w:r w:rsidR="00BA6940" w:rsidRPr="005D5C43">
              <w:rPr>
                <w:b/>
                <w:bCs/>
              </w:rPr>
              <w:t xml:space="preserve">«Реализация основных общеобразовательных программ» </w:t>
            </w:r>
            <w:r w:rsidRPr="005D5C43">
              <w:rPr>
                <w:b/>
                <w:bCs/>
              </w:rPr>
              <w:t xml:space="preserve"> на 2016-2018 годы</w:t>
            </w:r>
          </w:p>
          <w:p w:rsidR="00065016" w:rsidRPr="005D5C43" w:rsidRDefault="00065016" w:rsidP="006D0C94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  <w:lang w:eastAsia="en-US"/>
              </w:rPr>
            </w:pPr>
          </w:p>
          <w:p w:rsidR="00065016" w:rsidRPr="00FD25E2" w:rsidRDefault="00065016" w:rsidP="001B0EA1">
            <w:pPr>
              <w:pStyle w:val="a5"/>
              <w:spacing w:before="0" w:beforeAutospacing="0" w:after="0"/>
              <w:ind w:left="240"/>
              <w:jc w:val="center"/>
              <w:rPr>
                <w:b/>
                <w:bCs/>
                <w:highlight w:val="lightGray"/>
              </w:rPr>
            </w:pPr>
          </w:p>
        </w:tc>
      </w:tr>
      <w:tr w:rsidR="0014721D" w:rsidRPr="004A51BA" w:rsidTr="00CA2A7F">
        <w:trPr>
          <w:trHeight w:val="946"/>
        </w:trPr>
        <w:tc>
          <w:tcPr>
            <w:tcW w:w="0" w:type="auto"/>
          </w:tcPr>
          <w:p w:rsidR="0014721D" w:rsidRPr="004B7B55" w:rsidRDefault="0014721D" w:rsidP="004B7B55">
            <w:pPr>
              <w:pStyle w:val="a5"/>
              <w:jc w:val="center"/>
              <w:rPr>
                <w:b/>
                <w:bCs/>
              </w:rPr>
            </w:pPr>
            <w:r w:rsidRPr="004B7B55">
              <w:rPr>
                <w:b/>
                <w:bCs/>
              </w:rPr>
              <w:t>2016-2018г.г.</w:t>
            </w:r>
          </w:p>
        </w:tc>
        <w:tc>
          <w:tcPr>
            <w:tcW w:w="0" w:type="auto"/>
          </w:tcPr>
          <w:p w:rsidR="0014721D" w:rsidRPr="00DC6DB3" w:rsidRDefault="004C09AF" w:rsidP="002C4AA1">
            <w:pPr>
              <w:pStyle w:val="a5"/>
              <w:jc w:val="center"/>
              <w:rPr>
                <w:b/>
                <w:bCs/>
              </w:rPr>
            </w:pPr>
            <w:r w:rsidRPr="00DC6DB3">
              <w:rPr>
                <w:b/>
                <w:bCs/>
              </w:rPr>
              <w:t>1 119 759,88</w:t>
            </w:r>
          </w:p>
        </w:tc>
        <w:tc>
          <w:tcPr>
            <w:tcW w:w="0" w:type="auto"/>
          </w:tcPr>
          <w:p w:rsidR="0014721D" w:rsidRPr="00AA13D0" w:rsidRDefault="0014721D" w:rsidP="002C4AA1">
            <w:pPr>
              <w:pStyle w:val="a5"/>
              <w:jc w:val="center"/>
              <w:rPr>
                <w:b/>
              </w:rPr>
            </w:pPr>
            <w:r w:rsidRPr="00AA13D0">
              <w:rPr>
                <w:b/>
              </w:rPr>
              <w:t>0,00</w:t>
            </w:r>
          </w:p>
        </w:tc>
        <w:tc>
          <w:tcPr>
            <w:tcW w:w="0" w:type="auto"/>
          </w:tcPr>
          <w:p w:rsidR="0014721D" w:rsidRPr="00AA13D0" w:rsidRDefault="00640DE0" w:rsidP="002C4AA1">
            <w:pPr>
              <w:pStyle w:val="a5"/>
              <w:spacing w:before="0" w:beforeAutospacing="0" w:after="0"/>
              <w:jc w:val="center"/>
              <w:rPr>
                <w:b/>
              </w:rPr>
            </w:pPr>
            <w:r w:rsidRPr="00AA13D0">
              <w:rPr>
                <w:b/>
              </w:rPr>
              <w:t>911 757,30</w:t>
            </w:r>
          </w:p>
        </w:tc>
        <w:tc>
          <w:tcPr>
            <w:tcW w:w="0" w:type="auto"/>
          </w:tcPr>
          <w:p w:rsidR="0014721D" w:rsidRPr="00AA13D0" w:rsidRDefault="002B4816" w:rsidP="002C4AA1">
            <w:pPr>
              <w:pStyle w:val="a5"/>
              <w:spacing w:before="0" w:beforeAutospacing="0" w:after="0"/>
              <w:jc w:val="center"/>
              <w:rPr>
                <w:b/>
              </w:rPr>
            </w:pPr>
            <w:r w:rsidRPr="00AA13D0">
              <w:rPr>
                <w:b/>
              </w:rPr>
              <w:t>208 002,58</w:t>
            </w:r>
          </w:p>
          <w:p w:rsidR="0014721D" w:rsidRPr="00AA13D0" w:rsidRDefault="0014721D" w:rsidP="002C4AA1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4790" w:type="dxa"/>
          </w:tcPr>
          <w:p w:rsidR="0014721D" w:rsidRPr="00AA13D0" w:rsidRDefault="0014721D" w:rsidP="004B7B55">
            <w:pPr>
              <w:pStyle w:val="a5"/>
              <w:jc w:val="center"/>
              <w:rPr>
                <w:b/>
                <w:bCs/>
              </w:rPr>
            </w:pPr>
            <w:r w:rsidRPr="00AA13D0">
              <w:rPr>
                <w:b/>
                <w:bCs/>
              </w:rPr>
              <w:t>0,00</w:t>
            </w:r>
          </w:p>
        </w:tc>
      </w:tr>
      <w:tr w:rsidR="009F04D1" w:rsidRPr="004A51BA" w:rsidTr="00CA2A7F">
        <w:trPr>
          <w:trHeight w:val="946"/>
        </w:trPr>
        <w:tc>
          <w:tcPr>
            <w:tcW w:w="0" w:type="auto"/>
          </w:tcPr>
          <w:p w:rsidR="009F04D1" w:rsidRPr="009E778E" w:rsidRDefault="009F04D1" w:rsidP="004B7B55">
            <w:pPr>
              <w:pStyle w:val="a5"/>
              <w:jc w:val="center"/>
            </w:pPr>
            <w:r w:rsidRPr="009E778E">
              <w:t>2016 г.</w:t>
            </w:r>
          </w:p>
        </w:tc>
        <w:tc>
          <w:tcPr>
            <w:tcW w:w="0" w:type="auto"/>
          </w:tcPr>
          <w:p w:rsidR="009F04D1" w:rsidRPr="00DC6DB3" w:rsidRDefault="009F04D1" w:rsidP="00B62708">
            <w:pPr>
              <w:pStyle w:val="a5"/>
              <w:jc w:val="center"/>
              <w:rPr>
                <w:b/>
                <w:bCs/>
              </w:rPr>
            </w:pPr>
            <w:r w:rsidRPr="00DC6DB3">
              <w:rPr>
                <w:b/>
                <w:bCs/>
              </w:rPr>
              <w:t>1 119 759,88</w:t>
            </w:r>
          </w:p>
        </w:tc>
        <w:tc>
          <w:tcPr>
            <w:tcW w:w="0" w:type="auto"/>
          </w:tcPr>
          <w:p w:rsidR="009F04D1" w:rsidRPr="00DC6DB3" w:rsidRDefault="009F04D1" w:rsidP="004B7B55">
            <w:pPr>
              <w:pStyle w:val="a5"/>
              <w:jc w:val="center"/>
            </w:pPr>
            <w:r w:rsidRPr="00DC6DB3">
              <w:t>0,00</w:t>
            </w:r>
          </w:p>
        </w:tc>
        <w:tc>
          <w:tcPr>
            <w:tcW w:w="0" w:type="auto"/>
          </w:tcPr>
          <w:p w:rsidR="009F04D1" w:rsidRPr="008D7B19" w:rsidRDefault="00640DE0" w:rsidP="00ED592C">
            <w:pPr>
              <w:pStyle w:val="a5"/>
              <w:spacing w:before="0" w:beforeAutospacing="0" w:after="0"/>
              <w:jc w:val="center"/>
            </w:pPr>
            <w:r w:rsidRPr="008D7B19">
              <w:t>911 757,30</w:t>
            </w:r>
          </w:p>
        </w:tc>
        <w:tc>
          <w:tcPr>
            <w:tcW w:w="0" w:type="auto"/>
          </w:tcPr>
          <w:p w:rsidR="009F04D1" w:rsidRPr="002410A9" w:rsidRDefault="002B4816" w:rsidP="00ED592C">
            <w:pPr>
              <w:pStyle w:val="a5"/>
              <w:spacing w:before="0" w:beforeAutospacing="0" w:after="0"/>
              <w:jc w:val="center"/>
            </w:pPr>
            <w:r w:rsidRPr="002410A9">
              <w:t>208 002,58</w:t>
            </w:r>
          </w:p>
          <w:p w:rsidR="009F04D1" w:rsidRPr="002410A9" w:rsidRDefault="009F04D1" w:rsidP="00ED592C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4790" w:type="dxa"/>
          </w:tcPr>
          <w:p w:rsidR="009F04D1" w:rsidRPr="00707922" w:rsidRDefault="009F04D1" w:rsidP="004B7B55">
            <w:pPr>
              <w:pStyle w:val="a5"/>
              <w:jc w:val="center"/>
            </w:pPr>
            <w:r w:rsidRPr="00707922">
              <w:t>0,00</w:t>
            </w:r>
          </w:p>
        </w:tc>
      </w:tr>
      <w:tr w:rsidR="00B62708" w:rsidRPr="004A51BA" w:rsidTr="00CA2A7F">
        <w:trPr>
          <w:trHeight w:val="946"/>
        </w:trPr>
        <w:tc>
          <w:tcPr>
            <w:tcW w:w="0" w:type="auto"/>
          </w:tcPr>
          <w:p w:rsidR="00B62708" w:rsidRPr="009E778E" w:rsidRDefault="00B62708" w:rsidP="004B7B55">
            <w:pPr>
              <w:pStyle w:val="a5"/>
              <w:jc w:val="center"/>
            </w:pPr>
            <w:r w:rsidRPr="009E778E">
              <w:t>2017 г.</w:t>
            </w:r>
          </w:p>
        </w:tc>
        <w:tc>
          <w:tcPr>
            <w:tcW w:w="0" w:type="auto"/>
          </w:tcPr>
          <w:p w:rsidR="00B62708" w:rsidRPr="00B62708" w:rsidRDefault="00AE2BE1" w:rsidP="00B62708">
            <w:pPr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0" w:type="auto"/>
          </w:tcPr>
          <w:p w:rsidR="00B62708" w:rsidRPr="002555A7" w:rsidRDefault="00B62708" w:rsidP="00AB0290">
            <w:pPr>
              <w:pStyle w:val="a5"/>
              <w:jc w:val="center"/>
            </w:pPr>
            <w:r w:rsidRPr="002555A7">
              <w:t>0,00</w:t>
            </w:r>
          </w:p>
        </w:tc>
        <w:tc>
          <w:tcPr>
            <w:tcW w:w="0" w:type="auto"/>
          </w:tcPr>
          <w:p w:rsidR="00B62708" w:rsidRPr="00B62708" w:rsidRDefault="00AE2BE1" w:rsidP="00AE2BE1">
            <w:pPr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B62708" w:rsidRPr="00B62708" w:rsidRDefault="00AE2BE1" w:rsidP="00AE2BE1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B62708" w:rsidRPr="00B62708" w:rsidRDefault="00B62708" w:rsidP="00AE2BE1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4790" w:type="dxa"/>
          </w:tcPr>
          <w:p w:rsidR="00B62708" w:rsidRPr="00707922" w:rsidRDefault="00B62708" w:rsidP="004B7B55">
            <w:pPr>
              <w:pStyle w:val="a5"/>
              <w:jc w:val="center"/>
            </w:pPr>
            <w:r w:rsidRPr="00707922">
              <w:t>0,00</w:t>
            </w:r>
          </w:p>
        </w:tc>
      </w:tr>
      <w:tr w:rsidR="00B62708" w:rsidRPr="004A51BA" w:rsidTr="00CA2A7F">
        <w:trPr>
          <w:trHeight w:val="86"/>
        </w:trPr>
        <w:tc>
          <w:tcPr>
            <w:tcW w:w="0" w:type="auto"/>
          </w:tcPr>
          <w:p w:rsidR="00B62708" w:rsidRPr="009E778E" w:rsidRDefault="00B62708" w:rsidP="004B7B55">
            <w:pPr>
              <w:pStyle w:val="a5"/>
              <w:jc w:val="center"/>
            </w:pPr>
            <w:r w:rsidRPr="009E778E">
              <w:t>2018 г.</w:t>
            </w:r>
          </w:p>
        </w:tc>
        <w:tc>
          <w:tcPr>
            <w:tcW w:w="0" w:type="auto"/>
          </w:tcPr>
          <w:p w:rsidR="00B62708" w:rsidRPr="00B62708" w:rsidRDefault="00AE2BE1" w:rsidP="00B62708">
            <w:pPr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0" w:type="auto"/>
          </w:tcPr>
          <w:p w:rsidR="00B62708" w:rsidRPr="002555A7" w:rsidRDefault="00B62708" w:rsidP="00AB0290">
            <w:pPr>
              <w:pStyle w:val="a5"/>
              <w:jc w:val="center"/>
            </w:pPr>
            <w:r w:rsidRPr="002555A7">
              <w:t>0,00</w:t>
            </w:r>
          </w:p>
        </w:tc>
        <w:tc>
          <w:tcPr>
            <w:tcW w:w="0" w:type="auto"/>
          </w:tcPr>
          <w:p w:rsidR="00B62708" w:rsidRPr="00B62708" w:rsidRDefault="00AE2BE1" w:rsidP="00AE2BE1">
            <w:pPr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B62708" w:rsidRPr="00B62708" w:rsidRDefault="00AE2BE1" w:rsidP="00AE2BE1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B62708" w:rsidRPr="00B62708" w:rsidRDefault="00B62708" w:rsidP="00AE2BE1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4790" w:type="dxa"/>
          </w:tcPr>
          <w:p w:rsidR="00B62708" w:rsidRPr="00707922" w:rsidRDefault="00B62708" w:rsidP="004B7B55">
            <w:pPr>
              <w:pStyle w:val="a5"/>
              <w:jc w:val="center"/>
            </w:pPr>
            <w:r w:rsidRPr="00707922">
              <w:t>0,00</w:t>
            </w:r>
          </w:p>
        </w:tc>
      </w:tr>
      <w:tr w:rsidR="00065016" w:rsidRPr="004A51BA" w:rsidTr="009F04D1">
        <w:trPr>
          <w:trHeight w:val="822"/>
        </w:trPr>
        <w:tc>
          <w:tcPr>
            <w:tcW w:w="13164" w:type="dxa"/>
            <w:gridSpan w:val="6"/>
          </w:tcPr>
          <w:p w:rsidR="00065016" w:rsidRPr="00C47E54" w:rsidRDefault="00065016" w:rsidP="006D0C94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</w:rPr>
            </w:pPr>
          </w:p>
          <w:p w:rsidR="00065016" w:rsidRPr="00C47E54" w:rsidRDefault="00065016" w:rsidP="006D0C94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</w:rPr>
            </w:pPr>
            <w:r w:rsidRPr="00C47E54">
              <w:rPr>
                <w:b/>
                <w:bCs/>
              </w:rPr>
              <w:t>Подпрограмма 3 «Дополнительное образование детей» на 2016-2018 годы</w:t>
            </w:r>
          </w:p>
          <w:p w:rsidR="00065016" w:rsidRPr="00C47E54" w:rsidRDefault="00065016" w:rsidP="00944B4A">
            <w:pPr>
              <w:pStyle w:val="a5"/>
              <w:spacing w:before="0" w:beforeAutospacing="0" w:after="0"/>
              <w:ind w:left="600"/>
              <w:jc w:val="center"/>
              <w:rPr>
                <w:b/>
                <w:bCs/>
              </w:rPr>
            </w:pPr>
          </w:p>
        </w:tc>
      </w:tr>
      <w:tr w:rsidR="00C47E54" w:rsidRPr="004A51BA" w:rsidTr="00CA2A7F">
        <w:trPr>
          <w:trHeight w:val="388"/>
        </w:trPr>
        <w:tc>
          <w:tcPr>
            <w:tcW w:w="0" w:type="auto"/>
          </w:tcPr>
          <w:p w:rsidR="00C47E54" w:rsidRPr="004A51BA" w:rsidRDefault="00C47E54" w:rsidP="004A51BA">
            <w:pPr>
              <w:pStyle w:val="a5"/>
              <w:jc w:val="center"/>
              <w:rPr>
                <w:b/>
                <w:bCs/>
              </w:rPr>
            </w:pPr>
            <w:r w:rsidRPr="004A51BA">
              <w:rPr>
                <w:b/>
                <w:bCs/>
              </w:rPr>
              <w:t>2016-2018г.г.</w:t>
            </w:r>
          </w:p>
        </w:tc>
        <w:tc>
          <w:tcPr>
            <w:tcW w:w="0" w:type="auto"/>
          </w:tcPr>
          <w:p w:rsidR="00C47E54" w:rsidRPr="00C47E54" w:rsidRDefault="00BA1E43" w:rsidP="00A86043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14 947,07</w:t>
            </w:r>
          </w:p>
        </w:tc>
        <w:tc>
          <w:tcPr>
            <w:tcW w:w="0" w:type="auto"/>
          </w:tcPr>
          <w:p w:rsidR="00C47E54" w:rsidRPr="00C47E54" w:rsidRDefault="00C47E54" w:rsidP="00A86043">
            <w:pPr>
              <w:pStyle w:val="a5"/>
              <w:jc w:val="center"/>
              <w:rPr>
                <w:b/>
                <w:bCs/>
              </w:rPr>
            </w:pPr>
            <w:r w:rsidRPr="00C47E54">
              <w:rPr>
                <w:b/>
                <w:bCs/>
              </w:rPr>
              <w:t>0,00</w:t>
            </w:r>
          </w:p>
        </w:tc>
        <w:tc>
          <w:tcPr>
            <w:tcW w:w="0" w:type="auto"/>
          </w:tcPr>
          <w:p w:rsidR="00C47E54" w:rsidRPr="00C47E54" w:rsidRDefault="00C47E54" w:rsidP="00A86043">
            <w:pPr>
              <w:pStyle w:val="a5"/>
              <w:jc w:val="center"/>
              <w:rPr>
                <w:b/>
                <w:bCs/>
              </w:rPr>
            </w:pPr>
            <w:r w:rsidRPr="00C47E54">
              <w:rPr>
                <w:b/>
                <w:bCs/>
              </w:rPr>
              <w:t>0,00</w:t>
            </w:r>
          </w:p>
        </w:tc>
        <w:tc>
          <w:tcPr>
            <w:tcW w:w="0" w:type="auto"/>
          </w:tcPr>
          <w:p w:rsidR="00C47E54" w:rsidRPr="00C47E54" w:rsidRDefault="00BA1E43" w:rsidP="00F60C12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14 947,07</w:t>
            </w:r>
          </w:p>
        </w:tc>
        <w:tc>
          <w:tcPr>
            <w:tcW w:w="4790" w:type="dxa"/>
          </w:tcPr>
          <w:p w:rsidR="00C47E54" w:rsidRPr="00C47E54" w:rsidRDefault="00C47E54" w:rsidP="004A51BA">
            <w:pPr>
              <w:pStyle w:val="a5"/>
              <w:jc w:val="center"/>
              <w:rPr>
                <w:b/>
                <w:bCs/>
              </w:rPr>
            </w:pPr>
            <w:r w:rsidRPr="00C47E54">
              <w:rPr>
                <w:b/>
                <w:bCs/>
              </w:rPr>
              <w:t>0,00</w:t>
            </w:r>
          </w:p>
        </w:tc>
      </w:tr>
      <w:tr w:rsidR="00C47E54" w:rsidRPr="004A51BA" w:rsidTr="00CA2A7F">
        <w:trPr>
          <w:trHeight w:val="404"/>
        </w:trPr>
        <w:tc>
          <w:tcPr>
            <w:tcW w:w="0" w:type="auto"/>
          </w:tcPr>
          <w:p w:rsidR="00C47E54" w:rsidRPr="004A51BA" w:rsidRDefault="00C47E54" w:rsidP="004A51BA">
            <w:pPr>
              <w:pStyle w:val="a5"/>
              <w:jc w:val="center"/>
            </w:pPr>
            <w:r w:rsidRPr="004A51BA">
              <w:t>2016 г.</w:t>
            </w:r>
          </w:p>
        </w:tc>
        <w:tc>
          <w:tcPr>
            <w:tcW w:w="0" w:type="auto"/>
          </w:tcPr>
          <w:p w:rsidR="00C47E54" w:rsidRPr="00E51E97" w:rsidRDefault="00C47E54" w:rsidP="000D35CE">
            <w:pPr>
              <w:pStyle w:val="a5"/>
              <w:jc w:val="center"/>
              <w:rPr>
                <w:bCs/>
              </w:rPr>
            </w:pPr>
            <w:r w:rsidRPr="00E51E97">
              <w:rPr>
                <w:bCs/>
              </w:rPr>
              <w:t>14 947,07</w:t>
            </w:r>
          </w:p>
        </w:tc>
        <w:tc>
          <w:tcPr>
            <w:tcW w:w="0" w:type="auto"/>
          </w:tcPr>
          <w:p w:rsidR="00C47E54" w:rsidRPr="00C47E54" w:rsidRDefault="00C47E54" w:rsidP="00A86043">
            <w:pPr>
              <w:pStyle w:val="a5"/>
              <w:jc w:val="center"/>
            </w:pPr>
            <w:r w:rsidRPr="00C47E54">
              <w:t>0,00</w:t>
            </w:r>
          </w:p>
        </w:tc>
        <w:tc>
          <w:tcPr>
            <w:tcW w:w="0" w:type="auto"/>
          </w:tcPr>
          <w:p w:rsidR="00C47E54" w:rsidRPr="00C47E54" w:rsidRDefault="00C47E54" w:rsidP="00A86043">
            <w:pPr>
              <w:pStyle w:val="a5"/>
              <w:jc w:val="center"/>
            </w:pPr>
            <w:r w:rsidRPr="00C47E54">
              <w:t>0,00</w:t>
            </w:r>
          </w:p>
        </w:tc>
        <w:tc>
          <w:tcPr>
            <w:tcW w:w="0" w:type="auto"/>
          </w:tcPr>
          <w:p w:rsidR="00C47E54" w:rsidRPr="002738FD" w:rsidRDefault="00C47E54" w:rsidP="00F60C12">
            <w:pPr>
              <w:pStyle w:val="a5"/>
              <w:jc w:val="center"/>
              <w:rPr>
                <w:bCs/>
              </w:rPr>
            </w:pPr>
            <w:r w:rsidRPr="002738FD">
              <w:rPr>
                <w:bCs/>
              </w:rPr>
              <w:t>14 947,07</w:t>
            </w:r>
          </w:p>
        </w:tc>
        <w:tc>
          <w:tcPr>
            <w:tcW w:w="4790" w:type="dxa"/>
          </w:tcPr>
          <w:p w:rsidR="00C47E54" w:rsidRPr="00C47E54" w:rsidRDefault="00C47E54" w:rsidP="004A51BA">
            <w:pPr>
              <w:pStyle w:val="a5"/>
              <w:jc w:val="center"/>
            </w:pPr>
            <w:r w:rsidRPr="00C47E54">
              <w:t>0,00</w:t>
            </w:r>
          </w:p>
        </w:tc>
      </w:tr>
      <w:tr w:rsidR="00C47E54" w:rsidRPr="004A51BA" w:rsidTr="00CA2A7F">
        <w:trPr>
          <w:trHeight w:val="404"/>
        </w:trPr>
        <w:tc>
          <w:tcPr>
            <w:tcW w:w="0" w:type="auto"/>
          </w:tcPr>
          <w:p w:rsidR="00C47E54" w:rsidRPr="004A51BA" w:rsidRDefault="00C47E54" w:rsidP="004A51BA">
            <w:pPr>
              <w:pStyle w:val="a5"/>
              <w:jc w:val="center"/>
            </w:pPr>
            <w:r w:rsidRPr="004A51BA">
              <w:t>2017 г.</w:t>
            </w:r>
          </w:p>
        </w:tc>
        <w:tc>
          <w:tcPr>
            <w:tcW w:w="0" w:type="auto"/>
          </w:tcPr>
          <w:p w:rsidR="00C47E54" w:rsidRPr="00E51E97" w:rsidRDefault="00BA1E43" w:rsidP="00C47E54">
            <w:pPr>
              <w:jc w:val="center"/>
            </w:pPr>
            <w:r w:rsidRPr="00E51E97">
              <w:rPr>
                <w:bCs/>
              </w:rPr>
              <w:t>0,00</w:t>
            </w:r>
          </w:p>
        </w:tc>
        <w:tc>
          <w:tcPr>
            <w:tcW w:w="0" w:type="auto"/>
          </w:tcPr>
          <w:p w:rsidR="00C47E54" w:rsidRPr="00C47E54" w:rsidRDefault="00C47E54" w:rsidP="00AB0290">
            <w:pPr>
              <w:pStyle w:val="a5"/>
              <w:jc w:val="center"/>
            </w:pPr>
            <w:r w:rsidRPr="00C47E54">
              <w:t>0,00</w:t>
            </w:r>
          </w:p>
        </w:tc>
        <w:tc>
          <w:tcPr>
            <w:tcW w:w="0" w:type="auto"/>
          </w:tcPr>
          <w:p w:rsidR="00C47E54" w:rsidRPr="00C47E54" w:rsidRDefault="00C47E54" w:rsidP="00AB0290">
            <w:pPr>
              <w:pStyle w:val="a5"/>
              <w:jc w:val="center"/>
            </w:pPr>
            <w:r w:rsidRPr="00C47E54">
              <w:t>0,00</w:t>
            </w:r>
          </w:p>
        </w:tc>
        <w:tc>
          <w:tcPr>
            <w:tcW w:w="0" w:type="auto"/>
          </w:tcPr>
          <w:p w:rsidR="00C47E54" w:rsidRPr="002738FD" w:rsidRDefault="00BA1E43" w:rsidP="00F60C12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4790" w:type="dxa"/>
          </w:tcPr>
          <w:p w:rsidR="00C47E54" w:rsidRPr="00C47E54" w:rsidRDefault="00C47E54" w:rsidP="004A51BA">
            <w:pPr>
              <w:pStyle w:val="a5"/>
              <w:jc w:val="center"/>
            </w:pPr>
            <w:r w:rsidRPr="00C47E54">
              <w:t>0,00</w:t>
            </w:r>
          </w:p>
        </w:tc>
      </w:tr>
      <w:tr w:rsidR="00C47E54" w:rsidRPr="004A51BA" w:rsidTr="00CA2A7F">
        <w:trPr>
          <w:trHeight w:val="388"/>
        </w:trPr>
        <w:tc>
          <w:tcPr>
            <w:tcW w:w="0" w:type="auto"/>
          </w:tcPr>
          <w:p w:rsidR="00C47E54" w:rsidRPr="004A51BA" w:rsidRDefault="00C47E54" w:rsidP="004A51BA">
            <w:pPr>
              <w:pStyle w:val="a5"/>
              <w:jc w:val="center"/>
            </w:pPr>
            <w:r w:rsidRPr="004A51BA">
              <w:t>2018 г.</w:t>
            </w:r>
          </w:p>
        </w:tc>
        <w:tc>
          <w:tcPr>
            <w:tcW w:w="0" w:type="auto"/>
          </w:tcPr>
          <w:p w:rsidR="00C47E54" w:rsidRPr="00E51E97" w:rsidRDefault="00BA1E43" w:rsidP="00C47E54">
            <w:pPr>
              <w:jc w:val="center"/>
            </w:pPr>
            <w:r w:rsidRPr="00E51E97">
              <w:rPr>
                <w:bCs/>
              </w:rPr>
              <w:t>0,00</w:t>
            </w:r>
          </w:p>
        </w:tc>
        <w:tc>
          <w:tcPr>
            <w:tcW w:w="0" w:type="auto"/>
          </w:tcPr>
          <w:p w:rsidR="00C47E54" w:rsidRPr="00C47E54" w:rsidRDefault="00C47E54" w:rsidP="00AB0290">
            <w:pPr>
              <w:pStyle w:val="a5"/>
              <w:jc w:val="center"/>
            </w:pPr>
            <w:r w:rsidRPr="00C47E54">
              <w:t>0,00</w:t>
            </w:r>
          </w:p>
        </w:tc>
        <w:tc>
          <w:tcPr>
            <w:tcW w:w="0" w:type="auto"/>
          </w:tcPr>
          <w:p w:rsidR="00C47E54" w:rsidRPr="00C47E54" w:rsidRDefault="00C47E54" w:rsidP="00AB0290">
            <w:pPr>
              <w:pStyle w:val="a5"/>
              <w:jc w:val="center"/>
            </w:pPr>
            <w:r w:rsidRPr="00C47E54">
              <w:t>0,00</w:t>
            </w:r>
          </w:p>
        </w:tc>
        <w:tc>
          <w:tcPr>
            <w:tcW w:w="0" w:type="auto"/>
          </w:tcPr>
          <w:p w:rsidR="00C47E54" w:rsidRPr="002738FD" w:rsidRDefault="00BA1E43" w:rsidP="00F60C12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4790" w:type="dxa"/>
          </w:tcPr>
          <w:p w:rsidR="00C47E54" w:rsidRPr="00C47E54" w:rsidRDefault="00C47E54" w:rsidP="004A51BA">
            <w:pPr>
              <w:pStyle w:val="a5"/>
              <w:jc w:val="center"/>
            </w:pPr>
            <w:r w:rsidRPr="00C47E54">
              <w:t>0,00</w:t>
            </w:r>
          </w:p>
        </w:tc>
      </w:tr>
      <w:tr w:rsidR="00065016" w:rsidRPr="004A51BA" w:rsidTr="009F04D1">
        <w:trPr>
          <w:trHeight w:val="822"/>
        </w:trPr>
        <w:tc>
          <w:tcPr>
            <w:tcW w:w="13164" w:type="dxa"/>
            <w:gridSpan w:val="6"/>
          </w:tcPr>
          <w:p w:rsidR="00065016" w:rsidRPr="00C47E54" w:rsidRDefault="00065016" w:rsidP="00944B4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  <w:p w:rsidR="00065016" w:rsidRPr="00C47E54" w:rsidRDefault="00065016" w:rsidP="00944B4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C47E54">
              <w:rPr>
                <w:b/>
                <w:bCs/>
              </w:rPr>
              <w:t>ИТОГО по муниципальной программе</w:t>
            </w:r>
          </w:p>
          <w:p w:rsidR="00065016" w:rsidRPr="00C47E54" w:rsidRDefault="00065016" w:rsidP="00944B4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CA2A7F" w:rsidRPr="005324B1" w:rsidTr="00CA2A7F">
        <w:trPr>
          <w:trHeight w:val="961"/>
        </w:trPr>
        <w:tc>
          <w:tcPr>
            <w:tcW w:w="0" w:type="auto"/>
          </w:tcPr>
          <w:p w:rsidR="00CA2A7F" w:rsidRPr="005324B1" w:rsidRDefault="00CA2A7F" w:rsidP="00A86043">
            <w:pPr>
              <w:pStyle w:val="a5"/>
              <w:jc w:val="center"/>
              <w:rPr>
                <w:b/>
                <w:bCs/>
              </w:rPr>
            </w:pPr>
            <w:r w:rsidRPr="005324B1">
              <w:rPr>
                <w:b/>
                <w:bCs/>
              </w:rPr>
              <w:lastRenderedPageBreak/>
              <w:t>2016-2018г.г.</w:t>
            </w:r>
          </w:p>
        </w:tc>
        <w:tc>
          <w:tcPr>
            <w:tcW w:w="0" w:type="auto"/>
          </w:tcPr>
          <w:p w:rsidR="00CA2A7F" w:rsidRPr="00DC6DB3" w:rsidRDefault="00DC6DB3" w:rsidP="002C4AA1">
            <w:pPr>
              <w:pStyle w:val="a5"/>
              <w:spacing w:before="0" w:beforeAutospacing="0" w:after="0"/>
              <w:jc w:val="center"/>
              <w:rPr>
                <w:bCs/>
              </w:rPr>
            </w:pPr>
            <w:r w:rsidRPr="00DC6DB3">
              <w:rPr>
                <w:bCs/>
              </w:rPr>
              <w:t>1 162 090,31</w:t>
            </w:r>
          </w:p>
          <w:p w:rsidR="00CA2A7F" w:rsidRPr="00DC6DB3" w:rsidRDefault="00CA2A7F" w:rsidP="002C4AA1">
            <w:pPr>
              <w:pStyle w:val="a5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A2A7F" w:rsidRPr="000D46EA" w:rsidRDefault="00CA2A7F" w:rsidP="002C4AA1">
            <w:pPr>
              <w:pStyle w:val="a5"/>
              <w:jc w:val="center"/>
              <w:rPr>
                <w:bCs/>
              </w:rPr>
            </w:pPr>
            <w:r w:rsidRPr="000D46EA">
              <w:rPr>
                <w:bCs/>
              </w:rPr>
              <w:t>0,00</w:t>
            </w:r>
          </w:p>
        </w:tc>
        <w:tc>
          <w:tcPr>
            <w:tcW w:w="0" w:type="auto"/>
          </w:tcPr>
          <w:p w:rsidR="00CA2A7F" w:rsidRPr="000D46EA" w:rsidRDefault="000D46EA">
            <w:r w:rsidRPr="000D46EA">
              <w:t>911 757,30</w:t>
            </w:r>
          </w:p>
        </w:tc>
        <w:tc>
          <w:tcPr>
            <w:tcW w:w="0" w:type="auto"/>
          </w:tcPr>
          <w:p w:rsidR="00CA2A7F" w:rsidRPr="000D46EA" w:rsidRDefault="000D46EA" w:rsidP="002C4AA1">
            <w:pPr>
              <w:pStyle w:val="a5"/>
              <w:jc w:val="center"/>
              <w:rPr>
                <w:bCs/>
              </w:rPr>
            </w:pPr>
            <w:r w:rsidRPr="000D46EA">
              <w:rPr>
                <w:bCs/>
              </w:rPr>
              <w:t>250 333,01</w:t>
            </w:r>
          </w:p>
        </w:tc>
        <w:tc>
          <w:tcPr>
            <w:tcW w:w="4790" w:type="dxa"/>
          </w:tcPr>
          <w:p w:rsidR="00CA2A7F" w:rsidRPr="000D46EA" w:rsidRDefault="00CA2A7F" w:rsidP="00A86043">
            <w:pPr>
              <w:pStyle w:val="a5"/>
              <w:jc w:val="center"/>
              <w:rPr>
                <w:bCs/>
              </w:rPr>
            </w:pPr>
            <w:r w:rsidRPr="000D46EA">
              <w:rPr>
                <w:bCs/>
              </w:rPr>
              <w:t>0,00</w:t>
            </w:r>
          </w:p>
        </w:tc>
      </w:tr>
      <w:tr w:rsidR="00CA2A7F" w:rsidRPr="005324B1" w:rsidTr="00CA2A7F">
        <w:trPr>
          <w:trHeight w:val="946"/>
        </w:trPr>
        <w:tc>
          <w:tcPr>
            <w:tcW w:w="0" w:type="auto"/>
          </w:tcPr>
          <w:p w:rsidR="00CA2A7F" w:rsidRPr="005324B1" w:rsidRDefault="00CA2A7F" w:rsidP="00A86043">
            <w:pPr>
              <w:pStyle w:val="a5"/>
              <w:jc w:val="center"/>
            </w:pPr>
            <w:r w:rsidRPr="005324B1">
              <w:t>2016 г.</w:t>
            </w:r>
          </w:p>
        </w:tc>
        <w:tc>
          <w:tcPr>
            <w:tcW w:w="0" w:type="auto"/>
          </w:tcPr>
          <w:p w:rsidR="00CA2A7F" w:rsidRPr="00DC6DB3" w:rsidRDefault="00DC6DB3" w:rsidP="00446051">
            <w:pPr>
              <w:pStyle w:val="a5"/>
              <w:spacing w:before="0" w:beforeAutospacing="0" w:after="0"/>
              <w:jc w:val="center"/>
              <w:rPr>
                <w:bCs/>
              </w:rPr>
            </w:pPr>
            <w:r w:rsidRPr="00DC6DB3">
              <w:rPr>
                <w:bCs/>
              </w:rPr>
              <w:t>1 162 090,31</w:t>
            </w:r>
          </w:p>
          <w:p w:rsidR="00CA2A7F" w:rsidRPr="00DC6DB3" w:rsidRDefault="00CA2A7F" w:rsidP="00AB0290">
            <w:pPr>
              <w:pStyle w:val="a5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A2A7F" w:rsidRPr="000D46EA" w:rsidRDefault="00CA2A7F" w:rsidP="00AB0290">
            <w:pPr>
              <w:pStyle w:val="a5"/>
              <w:jc w:val="center"/>
              <w:rPr>
                <w:bCs/>
              </w:rPr>
            </w:pPr>
            <w:r w:rsidRPr="000D46EA">
              <w:rPr>
                <w:bCs/>
              </w:rPr>
              <w:t>0,00</w:t>
            </w:r>
          </w:p>
        </w:tc>
        <w:tc>
          <w:tcPr>
            <w:tcW w:w="0" w:type="auto"/>
          </w:tcPr>
          <w:p w:rsidR="00CA2A7F" w:rsidRPr="000D46EA" w:rsidRDefault="000D46EA">
            <w:r w:rsidRPr="000D46EA">
              <w:t>911 757,30</w:t>
            </w:r>
          </w:p>
        </w:tc>
        <w:tc>
          <w:tcPr>
            <w:tcW w:w="0" w:type="auto"/>
          </w:tcPr>
          <w:p w:rsidR="00CA2A7F" w:rsidRPr="000D46EA" w:rsidRDefault="000D46EA" w:rsidP="00AB0290">
            <w:pPr>
              <w:pStyle w:val="a5"/>
              <w:jc w:val="center"/>
              <w:rPr>
                <w:bCs/>
              </w:rPr>
            </w:pPr>
            <w:r w:rsidRPr="000D46EA">
              <w:rPr>
                <w:bCs/>
              </w:rPr>
              <w:t>250 333,01</w:t>
            </w:r>
          </w:p>
        </w:tc>
        <w:tc>
          <w:tcPr>
            <w:tcW w:w="4790" w:type="dxa"/>
          </w:tcPr>
          <w:p w:rsidR="00CA2A7F" w:rsidRPr="002738FD" w:rsidRDefault="00CA2A7F" w:rsidP="00A86043">
            <w:pPr>
              <w:pStyle w:val="a5"/>
              <w:jc w:val="center"/>
            </w:pPr>
            <w:r w:rsidRPr="002738FD">
              <w:t>0,00</w:t>
            </w:r>
          </w:p>
        </w:tc>
      </w:tr>
      <w:tr w:rsidR="007A1A56" w:rsidRPr="005324B1" w:rsidTr="00CA2A7F">
        <w:trPr>
          <w:trHeight w:val="946"/>
        </w:trPr>
        <w:tc>
          <w:tcPr>
            <w:tcW w:w="0" w:type="auto"/>
          </w:tcPr>
          <w:p w:rsidR="007A1A56" w:rsidRPr="005324B1" w:rsidRDefault="007A1A56" w:rsidP="00A86043">
            <w:pPr>
              <w:pStyle w:val="a5"/>
              <w:jc w:val="center"/>
            </w:pPr>
            <w:r w:rsidRPr="005324B1">
              <w:t>2017 г.</w:t>
            </w:r>
          </w:p>
        </w:tc>
        <w:tc>
          <w:tcPr>
            <w:tcW w:w="0" w:type="auto"/>
          </w:tcPr>
          <w:p w:rsidR="007A1A56" w:rsidRPr="007A1A56" w:rsidRDefault="006C000E" w:rsidP="007A1A56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0" w:type="auto"/>
          </w:tcPr>
          <w:p w:rsidR="007A1A56" w:rsidRPr="007A1A56" w:rsidRDefault="007A1A56" w:rsidP="00AB0290">
            <w:pPr>
              <w:pStyle w:val="a5"/>
              <w:jc w:val="center"/>
              <w:rPr>
                <w:bCs/>
              </w:rPr>
            </w:pPr>
            <w:r w:rsidRPr="007A1A56">
              <w:rPr>
                <w:bCs/>
              </w:rPr>
              <w:t>0,00</w:t>
            </w:r>
          </w:p>
        </w:tc>
        <w:tc>
          <w:tcPr>
            <w:tcW w:w="0" w:type="auto"/>
          </w:tcPr>
          <w:p w:rsidR="007A1A56" w:rsidRPr="007A1A56" w:rsidRDefault="006C000E" w:rsidP="006C000E">
            <w:pPr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7A1A56" w:rsidRPr="007A1A56" w:rsidRDefault="006C000E" w:rsidP="006C000E">
            <w:pPr>
              <w:jc w:val="center"/>
            </w:pPr>
            <w:r>
              <w:t>0,00</w:t>
            </w:r>
          </w:p>
        </w:tc>
        <w:tc>
          <w:tcPr>
            <w:tcW w:w="4790" w:type="dxa"/>
          </w:tcPr>
          <w:p w:rsidR="007A1A56" w:rsidRPr="002738FD" w:rsidRDefault="007A1A56" w:rsidP="00A86043">
            <w:pPr>
              <w:pStyle w:val="a5"/>
              <w:jc w:val="center"/>
            </w:pPr>
            <w:r w:rsidRPr="002738FD">
              <w:t>0,00</w:t>
            </w:r>
          </w:p>
        </w:tc>
      </w:tr>
      <w:tr w:rsidR="007A1A56" w:rsidRPr="005324B1" w:rsidTr="00CA2A7F">
        <w:trPr>
          <w:trHeight w:val="404"/>
        </w:trPr>
        <w:tc>
          <w:tcPr>
            <w:tcW w:w="0" w:type="auto"/>
          </w:tcPr>
          <w:p w:rsidR="007A1A56" w:rsidRPr="005324B1" w:rsidRDefault="007A1A56" w:rsidP="00A86043">
            <w:pPr>
              <w:pStyle w:val="a5"/>
              <w:jc w:val="center"/>
            </w:pPr>
            <w:r w:rsidRPr="005324B1">
              <w:t>2018 г.</w:t>
            </w:r>
          </w:p>
        </w:tc>
        <w:tc>
          <w:tcPr>
            <w:tcW w:w="0" w:type="auto"/>
          </w:tcPr>
          <w:p w:rsidR="007A1A56" w:rsidRPr="007A1A56" w:rsidRDefault="006C000E" w:rsidP="007A1A56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0" w:type="auto"/>
          </w:tcPr>
          <w:p w:rsidR="007A1A56" w:rsidRPr="007A1A56" w:rsidRDefault="007A1A56" w:rsidP="00AB0290">
            <w:pPr>
              <w:pStyle w:val="a5"/>
              <w:jc w:val="center"/>
              <w:rPr>
                <w:bCs/>
              </w:rPr>
            </w:pPr>
            <w:r w:rsidRPr="007A1A56">
              <w:rPr>
                <w:bCs/>
              </w:rPr>
              <w:t>0,00</w:t>
            </w:r>
          </w:p>
        </w:tc>
        <w:tc>
          <w:tcPr>
            <w:tcW w:w="0" w:type="auto"/>
          </w:tcPr>
          <w:p w:rsidR="007A1A56" w:rsidRPr="007A1A56" w:rsidRDefault="006C000E" w:rsidP="006C000E">
            <w:pPr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7A1A56" w:rsidRPr="007A1A56" w:rsidRDefault="006C000E" w:rsidP="006C000E">
            <w:pPr>
              <w:jc w:val="center"/>
            </w:pPr>
            <w:r>
              <w:t>0,00</w:t>
            </w:r>
          </w:p>
        </w:tc>
        <w:tc>
          <w:tcPr>
            <w:tcW w:w="4790" w:type="dxa"/>
          </w:tcPr>
          <w:p w:rsidR="007A1A56" w:rsidRPr="002738FD" w:rsidRDefault="007A1A56" w:rsidP="00A86043">
            <w:pPr>
              <w:pStyle w:val="a5"/>
              <w:jc w:val="center"/>
            </w:pPr>
            <w:r w:rsidRPr="002738FD">
              <w:t>0,00</w:t>
            </w:r>
          </w:p>
        </w:tc>
      </w:tr>
    </w:tbl>
    <w:p w:rsidR="00065016" w:rsidRPr="005324B1" w:rsidRDefault="00065016" w:rsidP="00F723F6">
      <w:pPr>
        <w:pStyle w:val="a5"/>
        <w:spacing w:before="0" w:beforeAutospacing="0" w:after="0"/>
        <w:ind w:firstLine="539"/>
        <w:rPr>
          <w:i/>
          <w:iCs/>
        </w:rPr>
      </w:pPr>
      <w:r w:rsidRPr="005324B1">
        <w:rPr>
          <w:i/>
          <w:iCs/>
        </w:rPr>
        <w:t>--------------------------------</w:t>
      </w:r>
    </w:p>
    <w:p w:rsidR="00065016" w:rsidRPr="00874BA4" w:rsidRDefault="00065016" w:rsidP="00F723F6">
      <w:pPr>
        <w:pStyle w:val="a5"/>
        <w:spacing w:before="0" w:beforeAutospacing="0" w:after="0"/>
        <w:ind w:firstLine="539"/>
      </w:pPr>
      <w:bookmarkStart w:id="2" w:name="Par935"/>
      <w:bookmarkEnd w:id="2"/>
      <w:r w:rsidRPr="005324B1">
        <w:t>&lt;*&gt; Принятые сокращения: ФБ - средства федерального бюджета, ОБ - средства областного</w:t>
      </w:r>
      <w:r w:rsidRPr="00874BA4">
        <w:t xml:space="preserve"> бюджета, РБ - средства районного бюджета.</w:t>
      </w:r>
    </w:p>
    <w:p w:rsidR="00065016" w:rsidRPr="000E1E5C" w:rsidRDefault="00065016" w:rsidP="009D64AF">
      <w:pPr>
        <w:pStyle w:val="a5"/>
        <w:ind w:firstLine="539"/>
        <w:jc w:val="center"/>
      </w:pPr>
      <w:r w:rsidRPr="000E1E5C">
        <w:rPr>
          <w:b/>
          <w:bCs/>
        </w:rPr>
        <w:t>6. АНАЛИЗ РИСКОВ РЕАЛИЗАЦИИ МУНИЦИПАЛЬНОЙ ПРОГРАММЫ ИОПИСАНИЕ МЕР УПРАВЛЕНИЯ РИСКАМИ РЕАЛИЗАЦИИ МУНИЦИПАЛЬНОЙ ПРОГРАММЫ</w:t>
      </w:r>
    </w:p>
    <w:p w:rsidR="00065016" w:rsidRPr="000E1E5C" w:rsidRDefault="00065016" w:rsidP="009D64AF">
      <w:pPr>
        <w:pStyle w:val="a5"/>
        <w:ind w:firstLine="539"/>
      </w:pPr>
      <w:r w:rsidRPr="000E1E5C"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Программы, приведена в   таблице: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"/>
        <w:gridCol w:w="6167"/>
        <w:gridCol w:w="7706"/>
      </w:tblGrid>
      <w:tr w:rsidR="00065016" w:rsidRPr="000E1E5C" w:rsidTr="003E5005">
        <w:trPr>
          <w:trHeight w:val="120"/>
        </w:trPr>
        <w:tc>
          <w:tcPr>
            <w:tcW w:w="942" w:type="dxa"/>
          </w:tcPr>
          <w:p w:rsidR="00065016" w:rsidRPr="000E1E5C" w:rsidRDefault="00065016" w:rsidP="006B3E00">
            <w:pPr>
              <w:pStyle w:val="a5"/>
              <w:jc w:val="center"/>
              <w:rPr>
                <w:b/>
                <w:bCs/>
              </w:rPr>
            </w:pPr>
            <w:r w:rsidRPr="000E1E5C">
              <w:rPr>
                <w:b/>
                <w:bCs/>
              </w:rPr>
              <w:t xml:space="preserve">N </w:t>
            </w:r>
            <w:proofErr w:type="spellStart"/>
            <w:proofErr w:type="gramStart"/>
            <w:r w:rsidRPr="000E1E5C">
              <w:rPr>
                <w:b/>
                <w:bCs/>
              </w:rPr>
              <w:t>п</w:t>
            </w:r>
            <w:proofErr w:type="spellEnd"/>
            <w:proofErr w:type="gramEnd"/>
            <w:r w:rsidRPr="000E1E5C">
              <w:rPr>
                <w:b/>
                <w:bCs/>
              </w:rPr>
              <w:t>/</w:t>
            </w:r>
            <w:proofErr w:type="spellStart"/>
            <w:r w:rsidRPr="000E1E5C">
              <w:rPr>
                <w:b/>
                <w:bCs/>
              </w:rPr>
              <w:t>п</w:t>
            </w:r>
            <w:proofErr w:type="spellEnd"/>
          </w:p>
        </w:tc>
        <w:tc>
          <w:tcPr>
            <w:tcW w:w="6167" w:type="dxa"/>
          </w:tcPr>
          <w:p w:rsidR="00065016" w:rsidRPr="000E1E5C" w:rsidRDefault="00065016" w:rsidP="006B3E00">
            <w:pPr>
              <w:pStyle w:val="a5"/>
              <w:ind w:firstLine="539"/>
              <w:jc w:val="center"/>
              <w:rPr>
                <w:b/>
                <w:bCs/>
              </w:rPr>
            </w:pPr>
            <w:r w:rsidRPr="000E1E5C">
              <w:rPr>
                <w:b/>
                <w:bCs/>
              </w:rPr>
              <w:t>Описание рисков</w:t>
            </w:r>
          </w:p>
        </w:tc>
        <w:tc>
          <w:tcPr>
            <w:tcW w:w="7706" w:type="dxa"/>
          </w:tcPr>
          <w:p w:rsidR="00065016" w:rsidRPr="000E1E5C" w:rsidRDefault="00065016" w:rsidP="006B3E00">
            <w:pPr>
              <w:pStyle w:val="a5"/>
              <w:ind w:firstLine="539"/>
              <w:jc w:val="center"/>
              <w:rPr>
                <w:b/>
                <w:bCs/>
              </w:rPr>
            </w:pPr>
            <w:r w:rsidRPr="000E1E5C">
              <w:rPr>
                <w:b/>
                <w:bCs/>
              </w:rPr>
              <w:t>Меры по снижению рисков</w:t>
            </w:r>
          </w:p>
        </w:tc>
      </w:tr>
      <w:tr w:rsidR="00065016" w:rsidRPr="000E1E5C" w:rsidTr="003E5005">
        <w:trPr>
          <w:trHeight w:val="116"/>
        </w:trPr>
        <w:tc>
          <w:tcPr>
            <w:tcW w:w="14815" w:type="dxa"/>
            <w:gridSpan w:val="3"/>
          </w:tcPr>
          <w:p w:rsidR="00065016" w:rsidRPr="000E1E5C" w:rsidRDefault="00065016" w:rsidP="006B3E00">
            <w:pPr>
              <w:pStyle w:val="a5"/>
              <w:ind w:firstLine="539"/>
              <w:jc w:val="center"/>
            </w:pPr>
            <w:r w:rsidRPr="000E1E5C">
              <w:t>1.Риски изменения законодательства</w:t>
            </w:r>
          </w:p>
        </w:tc>
      </w:tr>
      <w:tr w:rsidR="00065016" w:rsidRPr="000E1E5C" w:rsidTr="003E5005">
        <w:trPr>
          <w:trHeight w:val="459"/>
        </w:trPr>
        <w:tc>
          <w:tcPr>
            <w:tcW w:w="942" w:type="dxa"/>
          </w:tcPr>
          <w:p w:rsidR="00065016" w:rsidRPr="000E1E5C" w:rsidRDefault="00065016" w:rsidP="00443EFE">
            <w:pPr>
              <w:pStyle w:val="a5"/>
            </w:pPr>
            <w:r w:rsidRPr="000E1E5C">
              <w:t>1.1.</w:t>
            </w:r>
          </w:p>
        </w:tc>
        <w:tc>
          <w:tcPr>
            <w:tcW w:w="6167" w:type="dxa"/>
          </w:tcPr>
          <w:p w:rsidR="00065016" w:rsidRPr="000E1E5C" w:rsidRDefault="00065016" w:rsidP="006B3E00">
            <w:pPr>
              <w:pStyle w:val="a5"/>
              <w:jc w:val="both"/>
            </w:pPr>
            <w:r w:rsidRPr="000E1E5C"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7706" w:type="dxa"/>
          </w:tcPr>
          <w:p w:rsidR="00065016" w:rsidRPr="000E1E5C" w:rsidRDefault="00065016" w:rsidP="006B3E00">
            <w:pPr>
              <w:pStyle w:val="a5"/>
              <w:jc w:val="both"/>
            </w:pPr>
            <w:r w:rsidRPr="000E1E5C"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Иркутского района в сфере реализации муниципальной программы.</w:t>
            </w:r>
          </w:p>
        </w:tc>
      </w:tr>
      <w:tr w:rsidR="00065016" w:rsidRPr="000E1E5C" w:rsidTr="003E5005">
        <w:trPr>
          <w:trHeight w:val="390"/>
        </w:trPr>
        <w:tc>
          <w:tcPr>
            <w:tcW w:w="14815" w:type="dxa"/>
            <w:gridSpan w:val="3"/>
          </w:tcPr>
          <w:p w:rsidR="00065016" w:rsidRPr="000E1E5C" w:rsidRDefault="00065016" w:rsidP="006B3E00">
            <w:pPr>
              <w:pStyle w:val="a5"/>
              <w:ind w:firstLine="539"/>
              <w:jc w:val="center"/>
            </w:pPr>
            <w:r w:rsidRPr="000E1E5C">
              <w:t>2.Финансовые риски</w:t>
            </w:r>
          </w:p>
        </w:tc>
      </w:tr>
      <w:tr w:rsidR="00065016" w:rsidRPr="000E1E5C" w:rsidTr="003E5005">
        <w:trPr>
          <w:trHeight w:val="207"/>
        </w:trPr>
        <w:tc>
          <w:tcPr>
            <w:tcW w:w="942" w:type="dxa"/>
          </w:tcPr>
          <w:p w:rsidR="00065016" w:rsidRPr="000E1E5C" w:rsidRDefault="00065016" w:rsidP="00443EFE">
            <w:pPr>
              <w:pStyle w:val="a5"/>
            </w:pPr>
            <w:r w:rsidRPr="000E1E5C">
              <w:t>2.1.</w:t>
            </w:r>
          </w:p>
        </w:tc>
        <w:tc>
          <w:tcPr>
            <w:tcW w:w="6167" w:type="dxa"/>
          </w:tcPr>
          <w:p w:rsidR="00065016" w:rsidRPr="000E1E5C" w:rsidRDefault="00065016" w:rsidP="006B3E00">
            <w:pPr>
              <w:pStyle w:val="a5"/>
              <w:jc w:val="both"/>
            </w:pPr>
            <w:r w:rsidRPr="000E1E5C"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7706" w:type="dxa"/>
          </w:tcPr>
          <w:p w:rsidR="00065016" w:rsidRPr="000E1E5C" w:rsidRDefault="00065016" w:rsidP="006B3E00">
            <w:pPr>
              <w:pStyle w:val="a5"/>
              <w:jc w:val="both"/>
            </w:pPr>
            <w:r w:rsidRPr="000E1E5C"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065016" w:rsidRPr="000E1E5C" w:rsidTr="003E5005">
        <w:trPr>
          <w:trHeight w:val="120"/>
        </w:trPr>
        <w:tc>
          <w:tcPr>
            <w:tcW w:w="14815" w:type="dxa"/>
            <w:gridSpan w:val="3"/>
          </w:tcPr>
          <w:p w:rsidR="00065016" w:rsidRPr="000E1E5C" w:rsidRDefault="00065016" w:rsidP="006B3E00">
            <w:pPr>
              <w:pStyle w:val="a5"/>
              <w:ind w:firstLine="539"/>
              <w:jc w:val="center"/>
            </w:pPr>
            <w:r w:rsidRPr="000E1E5C">
              <w:lastRenderedPageBreak/>
              <w:t>3.Организационные риски</w:t>
            </w:r>
          </w:p>
        </w:tc>
      </w:tr>
      <w:tr w:rsidR="00065016" w:rsidRPr="000E1E5C" w:rsidTr="003E5005">
        <w:trPr>
          <w:trHeight w:val="291"/>
        </w:trPr>
        <w:tc>
          <w:tcPr>
            <w:tcW w:w="942" w:type="dxa"/>
          </w:tcPr>
          <w:p w:rsidR="00065016" w:rsidRPr="000E1E5C" w:rsidRDefault="00065016" w:rsidP="00443EFE">
            <w:pPr>
              <w:pStyle w:val="a5"/>
            </w:pPr>
            <w:r w:rsidRPr="000E1E5C">
              <w:t>3.1.</w:t>
            </w:r>
          </w:p>
        </w:tc>
        <w:tc>
          <w:tcPr>
            <w:tcW w:w="6167" w:type="dxa"/>
          </w:tcPr>
          <w:p w:rsidR="00065016" w:rsidRPr="000E1E5C" w:rsidRDefault="00065016" w:rsidP="0001355D">
            <w:pPr>
              <w:pStyle w:val="a5"/>
              <w:jc w:val="both"/>
            </w:pPr>
            <w:r w:rsidRPr="000E1E5C"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7706" w:type="dxa"/>
          </w:tcPr>
          <w:p w:rsidR="00065016" w:rsidRPr="000E1E5C" w:rsidRDefault="00065016" w:rsidP="0001355D">
            <w:pPr>
              <w:pStyle w:val="a5"/>
              <w:jc w:val="both"/>
            </w:pPr>
            <w:r w:rsidRPr="000E1E5C"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  <w:tr w:rsidR="00065016" w:rsidRPr="000E1E5C" w:rsidTr="003E5005">
        <w:trPr>
          <w:trHeight w:val="116"/>
        </w:trPr>
        <w:tc>
          <w:tcPr>
            <w:tcW w:w="14815" w:type="dxa"/>
            <w:gridSpan w:val="3"/>
          </w:tcPr>
          <w:p w:rsidR="00065016" w:rsidRPr="000E1E5C" w:rsidRDefault="00065016" w:rsidP="0001355D">
            <w:pPr>
              <w:pStyle w:val="a5"/>
              <w:ind w:firstLine="539"/>
              <w:jc w:val="center"/>
            </w:pPr>
            <w:r w:rsidRPr="000E1E5C">
              <w:t>4.Экономические риски</w:t>
            </w:r>
          </w:p>
        </w:tc>
      </w:tr>
      <w:tr w:rsidR="00065016" w:rsidRPr="000E1E5C" w:rsidTr="003E5005">
        <w:trPr>
          <w:trHeight w:val="296"/>
        </w:trPr>
        <w:tc>
          <w:tcPr>
            <w:tcW w:w="942" w:type="dxa"/>
          </w:tcPr>
          <w:p w:rsidR="00065016" w:rsidRPr="000E1E5C" w:rsidRDefault="00065016" w:rsidP="00443EFE">
            <w:pPr>
              <w:pStyle w:val="a5"/>
            </w:pPr>
            <w:r w:rsidRPr="000E1E5C">
              <w:t>4.1.</w:t>
            </w:r>
          </w:p>
        </w:tc>
        <w:tc>
          <w:tcPr>
            <w:tcW w:w="6167" w:type="dxa"/>
          </w:tcPr>
          <w:p w:rsidR="00065016" w:rsidRPr="000E1E5C" w:rsidRDefault="00065016" w:rsidP="0001355D">
            <w:pPr>
              <w:pStyle w:val="a5"/>
              <w:jc w:val="both"/>
            </w:pPr>
            <w:r w:rsidRPr="000E1E5C"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7706" w:type="dxa"/>
          </w:tcPr>
          <w:p w:rsidR="00065016" w:rsidRPr="000E1E5C" w:rsidRDefault="00065016" w:rsidP="0001355D">
            <w:pPr>
              <w:pStyle w:val="a5"/>
              <w:jc w:val="both"/>
            </w:pPr>
            <w:r w:rsidRPr="000E1E5C"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</w:tbl>
    <w:p w:rsidR="00065016" w:rsidRPr="000E1E5C" w:rsidRDefault="00065016" w:rsidP="004B0500">
      <w:pPr>
        <w:pStyle w:val="a5"/>
        <w:ind w:firstLine="539"/>
        <w:jc w:val="center"/>
        <w:rPr>
          <w:b/>
          <w:bCs/>
        </w:rPr>
      </w:pPr>
      <w:bookmarkStart w:id="3" w:name="Par978"/>
      <w:bookmarkEnd w:id="3"/>
      <w:r w:rsidRPr="000E1E5C">
        <w:rPr>
          <w:b/>
          <w:bCs/>
        </w:rPr>
        <w:t>7. МЕХАНИЗМ РЕАЛИЗАЦИИ МУНИЦИПАЛЬНОЙ ПРОГРАММЫ</w:t>
      </w:r>
    </w:p>
    <w:p w:rsidR="00065016" w:rsidRPr="000E1E5C" w:rsidRDefault="00065016" w:rsidP="004B0500">
      <w:pPr>
        <w:pStyle w:val="a5"/>
        <w:spacing w:before="0" w:beforeAutospacing="0" w:after="0"/>
        <w:ind w:firstLine="539"/>
        <w:jc w:val="both"/>
      </w:pPr>
      <w:bookmarkStart w:id="4" w:name="Par1021"/>
      <w:bookmarkEnd w:id="4"/>
      <w:r w:rsidRPr="000E1E5C">
        <w:t>Реализация муниципальной программы осуществляется в соответствии с планами мероприятий подпрограмм.</w:t>
      </w:r>
    </w:p>
    <w:p w:rsidR="00065016" w:rsidRPr="000E1E5C" w:rsidRDefault="00065016" w:rsidP="004B0500">
      <w:pPr>
        <w:pStyle w:val="a5"/>
        <w:spacing w:before="0" w:beforeAutospacing="0" w:after="0"/>
        <w:ind w:firstLine="539"/>
        <w:jc w:val="both"/>
      </w:pPr>
      <w:r w:rsidRPr="005C2B24">
        <w:t>Ответственный исполнитель</w:t>
      </w:r>
      <w:r w:rsidRPr="000E1E5C">
        <w:t>:</w:t>
      </w:r>
    </w:p>
    <w:p w:rsidR="00065016" w:rsidRPr="000E1E5C" w:rsidRDefault="00065016" w:rsidP="00A10265">
      <w:pPr>
        <w:pStyle w:val="a5"/>
        <w:numPr>
          <w:ilvl w:val="0"/>
          <w:numId w:val="7"/>
        </w:numPr>
        <w:spacing w:before="0" w:beforeAutospacing="0" w:after="0"/>
        <w:jc w:val="both"/>
      </w:pPr>
      <w:r w:rsidRPr="000E1E5C">
        <w:t>организует реализацию муниципальной программы, обеспечивает проведение общественных обсуждений и утверждение муниципальной программы, координирует деятельность соисполнителей и участников муниципальной программы.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065016" w:rsidRPr="000E1E5C" w:rsidRDefault="00065016" w:rsidP="00A10265">
      <w:pPr>
        <w:pStyle w:val="a5"/>
        <w:numPr>
          <w:ilvl w:val="0"/>
          <w:numId w:val="7"/>
        </w:numPr>
        <w:spacing w:before="0" w:beforeAutospacing="0" w:after="0"/>
        <w:jc w:val="both"/>
      </w:pPr>
      <w:r w:rsidRPr="000E1E5C">
        <w:t>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согласование, экспертизу и утверждение;</w:t>
      </w:r>
    </w:p>
    <w:p w:rsidR="00065016" w:rsidRPr="000E1E5C" w:rsidRDefault="00065016" w:rsidP="00A10265">
      <w:pPr>
        <w:pStyle w:val="a5"/>
        <w:numPr>
          <w:ilvl w:val="0"/>
          <w:numId w:val="7"/>
        </w:numPr>
        <w:tabs>
          <w:tab w:val="left" w:pos="1080"/>
          <w:tab w:val="left" w:pos="1320"/>
        </w:tabs>
        <w:spacing w:before="0" w:beforeAutospacing="0" w:after="0"/>
        <w:jc w:val="both"/>
      </w:pPr>
      <w:r w:rsidRPr="000E1E5C">
        <w:t>осуществляет мониторинг реализации муниципальной программы;</w:t>
      </w:r>
    </w:p>
    <w:p w:rsidR="00065016" w:rsidRPr="000E1E5C" w:rsidRDefault="00065016" w:rsidP="00A10265">
      <w:pPr>
        <w:pStyle w:val="a5"/>
        <w:numPr>
          <w:ilvl w:val="0"/>
          <w:numId w:val="7"/>
        </w:numPr>
        <w:spacing w:before="0" w:beforeAutospacing="0" w:after="0"/>
        <w:jc w:val="both"/>
      </w:pPr>
      <w:r w:rsidRPr="000E1E5C">
        <w:t>проводит оценку эффективности реализации муниципальной программы;</w:t>
      </w:r>
    </w:p>
    <w:p w:rsidR="00065016" w:rsidRPr="000E1E5C" w:rsidRDefault="00065016" w:rsidP="00A10265">
      <w:pPr>
        <w:pStyle w:val="a5"/>
        <w:numPr>
          <w:ilvl w:val="0"/>
          <w:numId w:val="7"/>
        </w:numPr>
        <w:spacing w:before="0" w:beforeAutospacing="0" w:after="0"/>
        <w:jc w:val="both"/>
      </w:pPr>
      <w:r w:rsidRPr="000E1E5C">
        <w:t>запрашивает у соисполнителей и участников муниципальной программы информацию о ходе реализации муниципальной программы;</w:t>
      </w:r>
    </w:p>
    <w:p w:rsidR="00065016" w:rsidRPr="000E1E5C" w:rsidRDefault="00065016" w:rsidP="00A10265">
      <w:pPr>
        <w:pStyle w:val="a5"/>
        <w:numPr>
          <w:ilvl w:val="0"/>
          <w:numId w:val="7"/>
        </w:numPr>
        <w:spacing w:before="0" w:beforeAutospacing="0" w:after="0"/>
        <w:jc w:val="both"/>
      </w:pPr>
      <w:r w:rsidRPr="000E1E5C">
        <w:t>готовит ежегодный доклад о ходе реализации муниципальной программы и оценке эффективности ее реализации и предоставляет их в                            КЭ и УМИ АИРМО;</w:t>
      </w:r>
    </w:p>
    <w:p w:rsidR="00065016" w:rsidRPr="000E1E5C" w:rsidRDefault="00065016" w:rsidP="00A10265">
      <w:pPr>
        <w:pStyle w:val="a5"/>
        <w:numPr>
          <w:ilvl w:val="0"/>
          <w:numId w:val="7"/>
        </w:numPr>
        <w:spacing w:before="0" w:beforeAutospacing="0" w:after="0"/>
        <w:jc w:val="both"/>
      </w:pPr>
      <w:r w:rsidRPr="000E1E5C">
        <w:t>размещает информацию о ходе реализации и достигнутых результатах муниципальной программы на официальном сайте администрации Иркутского районного муниципального образования (</w:t>
      </w:r>
      <w:proofErr w:type="spellStart"/>
      <w:r w:rsidRPr="000E1E5C">
        <w:t>www.irkraion.ru</w:t>
      </w:r>
      <w:proofErr w:type="spellEnd"/>
      <w:r w:rsidRPr="000E1E5C">
        <w:t>).</w:t>
      </w:r>
    </w:p>
    <w:p w:rsidR="00065016" w:rsidRPr="000E1E5C" w:rsidRDefault="00065016" w:rsidP="004B0500">
      <w:pPr>
        <w:pStyle w:val="a5"/>
        <w:spacing w:before="0" w:beforeAutospacing="0" w:after="0"/>
        <w:ind w:firstLine="539"/>
        <w:jc w:val="both"/>
      </w:pPr>
      <w:r w:rsidRPr="000E1E5C">
        <w:t>Соисполнители:</w:t>
      </w:r>
    </w:p>
    <w:p w:rsidR="00065016" w:rsidRPr="000E1E5C" w:rsidRDefault="00065016" w:rsidP="00A10265">
      <w:pPr>
        <w:pStyle w:val="a5"/>
        <w:numPr>
          <w:ilvl w:val="0"/>
          <w:numId w:val="8"/>
        </w:numPr>
        <w:spacing w:before="0" w:beforeAutospacing="0" w:after="0"/>
        <w:jc w:val="both"/>
      </w:pPr>
      <w:r w:rsidRPr="000E1E5C">
        <w:t>обеспечивают разработку и согласование с участниками муниципальной программы подпрограмм;</w:t>
      </w:r>
    </w:p>
    <w:p w:rsidR="00065016" w:rsidRPr="000E1E5C" w:rsidRDefault="00065016" w:rsidP="00A10265">
      <w:pPr>
        <w:pStyle w:val="a5"/>
        <w:numPr>
          <w:ilvl w:val="0"/>
          <w:numId w:val="8"/>
        </w:numPr>
        <w:spacing w:before="0" w:beforeAutospacing="0" w:after="0"/>
        <w:jc w:val="both"/>
      </w:pPr>
      <w:r w:rsidRPr="000E1E5C">
        <w:t>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065016" w:rsidRPr="000E1E5C" w:rsidRDefault="00065016" w:rsidP="00A10265">
      <w:pPr>
        <w:pStyle w:val="a5"/>
        <w:numPr>
          <w:ilvl w:val="0"/>
          <w:numId w:val="8"/>
        </w:numPr>
        <w:spacing w:before="0" w:beforeAutospacing="0" w:after="0"/>
        <w:jc w:val="both"/>
      </w:pPr>
      <w:r w:rsidRPr="000E1E5C"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:rsidR="00065016" w:rsidRPr="000E1E5C" w:rsidRDefault="00065016" w:rsidP="00A10265">
      <w:pPr>
        <w:pStyle w:val="a5"/>
        <w:numPr>
          <w:ilvl w:val="0"/>
          <w:numId w:val="8"/>
        </w:numPr>
        <w:spacing w:before="0" w:beforeAutospacing="0" w:after="0"/>
        <w:jc w:val="both"/>
      </w:pPr>
      <w:r w:rsidRPr="000E1E5C">
        <w:t>разрабатывают и согласовывают проект изменений в муниципальную программу в части подпрограмм;</w:t>
      </w:r>
    </w:p>
    <w:p w:rsidR="00065016" w:rsidRPr="000E1E5C" w:rsidRDefault="00065016" w:rsidP="00A10265">
      <w:pPr>
        <w:pStyle w:val="a5"/>
        <w:numPr>
          <w:ilvl w:val="0"/>
          <w:numId w:val="8"/>
        </w:numPr>
        <w:spacing w:before="0" w:beforeAutospacing="0" w:after="0"/>
        <w:jc w:val="both"/>
      </w:pPr>
      <w:r w:rsidRPr="000E1E5C">
        <w:lastRenderedPageBreak/>
        <w:t>формируют предложения по внесению изменений в муниципальную программу, направляют их ответственному исполнителю;</w:t>
      </w:r>
    </w:p>
    <w:p w:rsidR="00065016" w:rsidRPr="000E1E5C" w:rsidRDefault="00065016" w:rsidP="00A10265">
      <w:pPr>
        <w:pStyle w:val="a5"/>
        <w:numPr>
          <w:ilvl w:val="0"/>
          <w:numId w:val="8"/>
        </w:numPr>
        <w:spacing w:before="0" w:beforeAutospacing="0" w:after="0"/>
        <w:jc w:val="both"/>
      </w:pPr>
      <w:r w:rsidRPr="000E1E5C">
        <w:t>запрашивают у участников муниципальной программы информацию о ходе реализации основных мероприятий;</w:t>
      </w:r>
    </w:p>
    <w:p w:rsidR="00065016" w:rsidRPr="000E1E5C" w:rsidRDefault="00065016" w:rsidP="00A10265">
      <w:pPr>
        <w:pStyle w:val="a5"/>
        <w:numPr>
          <w:ilvl w:val="0"/>
          <w:numId w:val="8"/>
        </w:numPr>
        <w:spacing w:before="0" w:beforeAutospacing="0" w:after="0"/>
        <w:jc w:val="both"/>
      </w:pPr>
      <w:r w:rsidRPr="000E1E5C">
        <w:t>разрабатывают и представляют ответственному исполнителю отчеты о реализации подпрограммы;</w:t>
      </w:r>
    </w:p>
    <w:p w:rsidR="00065016" w:rsidRPr="000E1E5C" w:rsidRDefault="00065016" w:rsidP="00A10265">
      <w:pPr>
        <w:pStyle w:val="a5"/>
        <w:numPr>
          <w:ilvl w:val="0"/>
          <w:numId w:val="8"/>
        </w:numPr>
        <w:spacing w:before="0" w:beforeAutospacing="0" w:after="0"/>
        <w:jc w:val="both"/>
      </w:pPr>
      <w:r w:rsidRPr="000E1E5C"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065016" w:rsidRPr="000E1E5C" w:rsidRDefault="00065016" w:rsidP="004B0500">
      <w:pPr>
        <w:pStyle w:val="a5"/>
        <w:spacing w:before="0" w:beforeAutospacing="0" w:after="0"/>
        <w:ind w:firstLine="539"/>
        <w:jc w:val="both"/>
      </w:pPr>
      <w:r w:rsidRPr="000E1E5C">
        <w:t>Участники муниципальной программы:</w:t>
      </w:r>
    </w:p>
    <w:p w:rsidR="00065016" w:rsidRPr="000E1E5C" w:rsidRDefault="00065016" w:rsidP="00A10265">
      <w:pPr>
        <w:pStyle w:val="a5"/>
        <w:numPr>
          <w:ilvl w:val="0"/>
          <w:numId w:val="9"/>
        </w:numPr>
        <w:spacing w:before="0" w:beforeAutospacing="0" w:after="0"/>
        <w:jc w:val="both"/>
      </w:pPr>
      <w:r w:rsidRPr="000E1E5C">
        <w:t>осуществляют реализацию основных мероприятий;</w:t>
      </w:r>
    </w:p>
    <w:p w:rsidR="00065016" w:rsidRPr="000E1E5C" w:rsidRDefault="00065016" w:rsidP="00A10265">
      <w:pPr>
        <w:pStyle w:val="a5"/>
        <w:numPr>
          <w:ilvl w:val="0"/>
          <w:numId w:val="9"/>
        </w:numPr>
        <w:spacing w:before="0" w:beforeAutospacing="0" w:after="0"/>
        <w:jc w:val="both"/>
      </w:pPr>
      <w:r w:rsidRPr="000E1E5C"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065016" w:rsidRPr="000E1E5C" w:rsidRDefault="00065016" w:rsidP="00A10265">
      <w:pPr>
        <w:pStyle w:val="a5"/>
        <w:numPr>
          <w:ilvl w:val="0"/>
          <w:numId w:val="9"/>
        </w:numPr>
        <w:spacing w:before="0" w:beforeAutospacing="0" w:after="0"/>
        <w:jc w:val="both"/>
      </w:pPr>
      <w:r w:rsidRPr="000E1E5C">
        <w:t>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065016" w:rsidRPr="000E1E5C" w:rsidRDefault="00065016" w:rsidP="00A10265">
      <w:pPr>
        <w:pStyle w:val="a5"/>
        <w:numPr>
          <w:ilvl w:val="0"/>
          <w:numId w:val="9"/>
        </w:numPr>
        <w:spacing w:before="0" w:beforeAutospacing="0" w:after="0"/>
        <w:jc w:val="both"/>
      </w:pPr>
      <w:r w:rsidRPr="000E1E5C">
        <w:t>формируют предложения по разработке проекта подпрограммы, внесению изменений в подпрограмму, направляют их соисполнителю;</w:t>
      </w:r>
    </w:p>
    <w:p w:rsidR="00065016" w:rsidRPr="000E1E5C" w:rsidRDefault="00065016" w:rsidP="00A10265">
      <w:pPr>
        <w:pStyle w:val="a5"/>
        <w:numPr>
          <w:ilvl w:val="0"/>
          <w:numId w:val="9"/>
        </w:numPr>
        <w:spacing w:before="0" w:beforeAutospacing="0" w:after="0"/>
        <w:jc w:val="both"/>
      </w:pPr>
      <w:r w:rsidRPr="000E1E5C">
        <w:t>разрабатывают и представляют соисполнителю отчеты о реализации основных мероприятий.</w:t>
      </w:r>
    </w:p>
    <w:p w:rsidR="00065016" w:rsidRPr="000E1E5C" w:rsidRDefault="00065016" w:rsidP="004B0500">
      <w:pPr>
        <w:pStyle w:val="a5"/>
        <w:spacing w:before="0" w:beforeAutospacing="0" w:after="0"/>
        <w:ind w:firstLine="539"/>
        <w:jc w:val="both"/>
      </w:pPr>
      <w:r w:rsidRPr="000E1E5C">
        <w:t>Участники мероприятий муниципальной программы участвуют в реализации мероприятий подпрограмм.</w:t>
      </w:r>
    </w:p>
    <w:p w:rsidR="005849A8" w:rsidRDefault="005849A8" w:rsidP="004B0500">
      <w:pPr>
        <w:pStyle w:val="a5"/>
        <w:spacing w:before="0" w:beforeAutospacing="0" w:after="0"/>
        <w:ind w:firstLine="539"/>
        <w:jc w:val="both"/>
      </w:pPr>
    </w:p>
    <w:p w:rsidR="00065016" w:rsidRPr="000E1E5C" w:rsidRDefault="00065016" w:rsidP="004B0500">
      <w:pPr>
        <w:pStyle w:val="a5"/>
        <w:spacing w:before="0" w:beforeAutospacing="0" w:after="0"/>
        <w:ind w:firstLine="539"/>
        <w:jc w:val="both"/>
      </w:pPr>
      <w:r w:rsidRPr="000E1E5C">
        <w:t xml:space="preserve">Ответственный исполнитель совместно с соисполнителями в срок до 1 апреля года, следующего </w:t>
      </w:r>
      <w:proofErr w:type="gramStart"/>
      <w:r w:rsidRPr="000E1E5C">
        <w:t>за</w:t>
      </w:r>
      <w:proofErr w:type="gramEnd"/>
      <w:r w:rsidRPr="000E1E5C">
        <w:t xml:space="preserve"> </w:t>
      </w:r>
      <w:proofErr w:type="gramStart"/>
      <w:r w:rsidRPr="000E1E5C">
        <w:t>отчетным</w:t>
      </w:r>
      <w:proofErr w:type="gramEnd"/>
      <w:r w:rsidRPr="000E1E5C">
        <w:t>, формирует и представляет в                   КЭ и УМИ АИРМО ежегодный отчет о реализации муниципальной программы за отчетный год.</w:t>
      </w:r>
    </w:p>
    <w:p w:rsidR="00065016" w:rsidRPr="000E1E5C" w:rsidRDefault="00065016" w:rsidP="004B0500">
      <w:pPr>
        <w:pStyle w:val="a5"/>
        <w:spacing w:before="0" w:beforeAutospacing="0" w:after="0"/>
        <w:ind w:firstLine="539"/>
        <w:jc w:val="both"/>
      </w:pPr>
      <w:r w:rsidRPr="000E1E5C">
        <w:t>Если срок реализации муниципальной программы завершился в отчетном году, формируется итоговый отчет за весь период ее реализации, который включает в себя отчет о реализации муниципальной программы за отчетный год.</w:t>
      </w:r>
    </w:p>
    <w:p w:rsidR="005849A8" w:rsidRDefault="005849A8" w:rsidP="004B0500">
      <w:pPr>
        <w:pStyle w:val="a5"/>
        <w:spacing w:before="0" w:beforeAutospacing="0" w:after="0"/>
        <w:ind w:firstLine="539"/>
        <w:jc w:val="both"/>
      </w:pPr>
    </w:p>
    <w:p w:rsidR="00065016" w:rsidRPr="000E1E5C" w:rsidRDefault="00065016" w:rsidP="004B0500">
      <w:pPr>
        <w:pStyle w:val="a5"/>
        <w:spacing w:before="0" w:beforeAutospacing="0" w:after="0"/>
        <w:ind w:firstLine="539"/>
        <w:jc w:val="both"/>
      </w:pPr>
      <w:r w:rsidRPr="000E1E5C">
        <w:t>Ежегодный (итоговый) отчет о реализации муниципальной программы должен содержать:</w:t>
      </w:r>
    </w:p>
    <w:p w:rsidR="00065016" w:rsidRPr="000E1E5C" w:rsidRDefault="00065016" w:rsidP="00A10265">
      <w:pPr>
        <w:pStyle w:val="a5"/>
        <w:numPr>
          <w:ilvl w:val="0"/>
          <w:numId w:val="10"/>
        </w:numPr>
        <w:spacing w:before="0" w:beforeAutospacing="0" w:after="0"/>
        <w:jc w:val="both"/>
      </w:pPr>
      <w:r w:rsidRPr="000E1E5C">
        <w:t xml:space="preserve">отчет об исполнении мероприятий муниципальной программы, отчет об исполнении целевых показателей муниципальной программы, отчет о финансировании муниципальной программы (по формам 1, 2, 3 к </w:t>
      </w:r>
      <w:hyperlink w:anchor="Par39" w:tooltip="Ссылка на текущий документ" w:history="1">
        <w:proofErr w:type="gramStart"/>
        <w:r w:rsidRPr="000E1E5C">
          <w:rPr>
            <w:rStyle w:val="a3"/>
            <w:color w:val="auto"/>
            <w:u w:val="none"/>
          </w:rPr>
          <w:t>Поряд</w:t>
        </w:r>
      </w:hyperlink>
      <w:r w:rsidRPr="000E1E5C">
        <w:t>ку</w:t>
      </w:r>
      <w:proofErr w:type="gramEnd"/>
      <w:r w:rsidRPr="000E1E5C">
        <w:t xml:space="preserve"> принятия решений о разработке муниципальных программ Иркутского районного муниципального образования и их формирования и реализации, утвержденного постановлением администрации ИРМО);</w:t>
      </w:r>
    </w:p>
    <w:p w:rsidR="00065016" w:rsidRPr="000E1E5C" w:rsidRDefault="00065016" w:rsidP="00A10265">
      <w:pPr>
        <w:pStyle w:val="a5"/>
        <w:numPr>
          <w:ilvl w:val="0"/>
          <w:numId w:val="10"/>
        </w:numPr>
        <w:spacing w:before="0" w:beforeAutospacing="0" w:after="0"/>
        <w:jc w:val="both"/>
      </w:pPr>
      <w:r w:rsidRPr="000E1E5C">
        <w:t xml:space="preserve">сведения об оценке эффективности реализации муниципальной программы (в соответствии с </w:t>
      </w:r>
      <w:hyperlink w:anchor="Par1016" w:tooltip="Ссылка на текущий документ" w:history="1">
        <w:proofErr w:type="gramStart"/>
        <w:r w:rsidRPr="000E1E5C">
          <w:rPr>
            <w:rStyle w:val="a3"/>
            <w:color w:val="auto"/>
            <w:u w:val="none"/>
          </w:rPr>
          <w:t>Поряд</w:t>
        </w:r>
      </w:hyperlink>
      <w:r w:rsidRPr="000E1E5C">
        <w:t>ком</w:t>
      </w:r>
      <w:proofErr w:type="gramEnd"/>
      <w:r w:rsidRPr="000E1E5C">
        <w:t xml:space="preserve"> проведения и критериями оценки эффективности реализации муниципальных программ ИРМО);</w:t>
      </w:r>
    </w:p>
    <w:p w:rsidR="00065016" w:rsidRPr="000E1E5C" w:rsidRDefault="00065016" w:rsidP="00A10265">
      <w:pPr>
        <w:pStyle w:val="a5"/>
        <w:numPr>
          <w:ilvl w:val="0"/>
          <w:numId w:val="10"/>
        </w:numPr>
        <w:spacing w:before="0" w:beforeAutospacing="0" w:after="0"/>
        <w:jc w:val="both"/>
      </w:pPr>
      <w:r w:rsidRPr="000E1E5C">
        <w:t>пояснительную записку, содержащую анализ факторов, повлиявших на ход реализации муниципальной программы.</w:t>
      </w:r>
    </w:p>
    <w:p w:rsidR="00065016" w:rsidRPr="000E1E5C" w:rsidRDefault="00065016" w:rsidP="004B0500">
      <w:pPr>
        <w:pStyle w:val="a5"/>
        <w:spacing w:before="0" w:beforeAutospacing="0" w:after="0"/>
        <w:ind w:firstLine="539"/>
        <w:jc w:val="both"/>
      </w:pPr>
      <w:r w:rsidRPr="000E1E5C">
        <w:t>Комитет по экономике и управлению муниципальным имуществом администрации ИРМО организует рассмотрение  ежегодного (итогового) отчета о реализации муниципальной программы на заседании экспертного Совета, по результатам которого принимается решение об эффективности реализации муниципальной программы.</w:t>
      </w:r>
    </w:p>
    <w:p w:rsidR="00065016" w:rsidRPr="000E1E5C" w:rsidRDefault="00065016" w:rsidP="004B0500">
      <w:pPr>
        <w:pStyle w:val="a5"/>
        <w:spacing w:before="0" w:beforeAutospacing="0" w:after="0"/>
        <w:ind w:firstLine="539"/>
        <w:jc w:val="both"/>
      </w:pPr>
      <w:r w:rsidRPr="000E1E5C">
        <w:t>В случае</w:t>
      </w:r>
      <w:proofErr w:type="gramStart"/>
      <w:r w:rsidRPr="000E1E5C">
        <w:t>,</w:t>
      </w:r>
      <w:proofErr w:type="gramEnd"/>
      <w:r w:rsidRPr="000E1E5C">
        <w:t xml:space="preserve"> если ожидаемая эффективность не достигнута или эффективность по сравнению с предыдущим годом снизилась экспертным Советом формируются предложения о необходимости сокращения на очередной финансовый год и плановый период бюджетных ассигнований </w:t>
      </w:r>
      <w:r w:rsidRPr="000E1E5C">
        <w:lastRenderedPageBreak/>
        <w:t>на реализацию муниципальной программы и (или) досрочном прекращении либо приостановлении реализации отдельных мероприятий муниципальной программы (подпрограммы), подпрограммы или муниципальной программы в целом.</w:t>
      </w:r>
    </w:p>
    <w:p w:rsidR="00065016" w:rsidRPr="000E1E5C" w:rsidRDefault="00065016" w:rsidP="004B0500">
      <w:pPr>
        <w:pStyle w:val="a5"/>
        <w:spacing w:before="0" w:beforeAutospacing="0" w:after="0"/>
        <w:ind w:firstLine="539"/>
        <w:jc w:val="both"/>
      </w:pPr>
      <w:proofErr w:type="gramStart"/>
      <w:r w:rsidRPr="000E1E5C">
        <w:t>Учитывая решение экспертного Совета об эффективности реализации муниципальной программы, не позднее одного месяца до дня внесения проекта решения о районном бюджете на очередной финансовый год и плановый период в Думу ИРМО, может быть принято решение о сокращении на очередной финансовый год и плановый период бюджетных ассигнований на реализацию муниципальной программы и (или) досрочном прекращении либо приостановлении реализации отдельных мероприятий муниципальной</w:t>
      </w:r>
      <w:proofErr w:type="gramEnd"/>
      <w:r w:rsidRPr="000E1E5C">
        <w:t xml:space="preserve"> программы (подпрограммы), подпрограммы или муниципальной программы в целом. Указанное решение оформляется постановлением администрации ИРМО о внесении изменений в муниципальную программу, которое готовит ответственный исполнитель.</w:t>
      </w:r>
    </w:p>
    <w:p w:rsidR="00065016" w:rsidRPr="000E1E5C" w:rsidRDefault="00065016" w:rsidP="004B0500">
      <w:pPr>
        <w:pStyle w:val="a5"/>
        <w:spacing w:before="0" w:beforeAutospacing="0" w:after="0"/>
        <w:ind w:firstLine="539"/>
        <w:jc w:val="both"/>
      </w:pPr>
      <w:r w:rsidRPr="000E1E5C">
        <w:t>В случае принятия данного решения и при наличии заключенных во исполнение муниципальной программы муниципальных контрактов в районном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065016" w:rsidRPr="000E1E5C" w:rsidRDefault="00065016" w:rsidP="009D64AF">
      <w:pPr>
        <w:pStyle w:val="a5"/>
        <w:spacing w:before="0" w:beforeAutospacing="0" w:after="0"/>
        <w:ind w:firstLine="539"/>
      </w:pPr>
      <w:r w:rsidRPr="000E1E5C">
        <w:t>Ежегодный (итоговый) отчет о реализации муниципальной программы представляется ответственным исполнителем в качестве информации на заседании Административного Совета.</w:t>
      </w:r>
    </w:p>
    <w:p w:rsidR="00065016" w:rsidRPr="000E1E5C" w:rsidRDefault="00065016" w:rsidP="0058095D">
      <w:pPr>
        <w:pStyle w:val="a5"/>
        <w:spacing w:before="0" w:beforeAutospacing="0" w:after="0"/>
        <w:ind w:firstLine="539"/>
        <w:jc w:val="center"/>
        <w:rPr>
          <w:b/>
          <w:bCs/>
        </w:rPr>
      </w:pPr>
    </w:p>
    <w:p w:rsidR="00065016" w:rsidRPr="000E1E5C" w:rsidRDefault="00065016" w:rsidP="0058095D">
      <w:pPr>
        <w:pStyle w:val="a5"/>
        <w:spacing w:before="0" w:beforeAutospacing="0" w:after="0"/>
        <w:ind w:firstLine="539"/>
        <w:jc w:val="center"/>
      </w:pPr>
      <w:r w:rsidRPr="000E1E5C">
        <w:rPr>
          <w:b/>
          <w:bCs/>
        </w:rPr>
        <w:t>8.</w:t>
      </w:r>
      <w:r w:rsidR="00481148">
        <w:rPr>
          <w:b/>
          <w:bCs/>
        </w:rPr>
        <w:t xml:space="preserve"> </w:t>
      </w:r>
      <w:r w:rsidR="00205D52">
        <w:rPr>
          <w:b/>
          <w:bCs/>
        </w:rPr>
        <w:t>О</w:t>
      </w:r>
      <w:r w:rsidRPr="000E1E5C">
        <w:rPr>
          <w:b/>
          <w:bCs/>
        </w:rPr>
        <w:t>ЖИДАЕМЫЕ КОНЕЧНЫЕ РЕЗУЛЬТАТЫ РЕАЛИЗАЦИИ МУНИЦИПАЛЬНОЙ ПРОГРАММЫ</w:t>
      </w:r>
    </w:p>
    <w:p w:rsidR="00065016" w:rsidRPr="00CD5E74" w:rsidRDefault="00065016" w:rsidP="001B2262">
      <w:pPr>
        <w:pStyle w:val="a5"/>
        <w:spacing w:before="0" w:beforeAutospacing="0" w:after="0"/>
        <w:jc w:val="both"/>
        <w:rPr>
          <w:b/>
          <w:bCs/>
        </w:rPr>
      </w:pPr>
      <w:bookmarkStart w:id="5" w:name="Par1026"/>
      <w:bookmarkEnd w:id="5"/>
    </w:p>
    <w:p w:rsidR="00EF0A32" w:rsidRPr="00E707A8" w:rsidRDefault="00EF0A32" w:rsidP="00EF0A32">
      <w:pPr>
        <w:pStyle w:val="a5"/>
        <w:keepNext/>
        <w:keepLines/>
        <w:widowControl w:val="0"/>
        <w:numPr>
          <w:ilvl w:val="0"/>
          <w:numId w:val="30"/>
        </w:numPr>
        <w:spacing w:before="0" w:beforeAutospacing="0" w:after="0"/>
        <w:jc w:val="both"/>
      </w:pPr>
      <w:bookmarkStart w:id="6" w:name="Par826"/>
      <w:bookmarkEnd w:id="6"/>
      <w:r w:rsidRPr="00E707A8">
        <w:t>Удовлетворенность населения выполнением  всех полномочий в сфере образования, отнесенных к вопросам местного значения (процент от числа опрошенных) в 2018 г. составит 93 %</w:t>
      </w:r>
    </w:p>
    <w:p w:rsidR="00065016" w:rsidRPr="00937714" w:rsidRDefault="00065016" w:rsidP="00A10265">
      <w:pPr>
        <w:pStyle w:val="12"/>
        <w:numPr>
          <w:ilvl w:val="0"/>
          <w:numId w:val="30"/>
        </w:numPr>
        <w:tabs>
          <w:tab w:val="left" w:pos="285"/>
        </w:tabs>
        <w:spacing w:before="0" w:line="240" w:lineRule="auto"/>
        <w:jc w:val="both"/>
        <w:rPr>
          <w:color w:val="auto"/>
          <w:lang w:eastAsia="ru-RU"/>
        </w:rPr>
      </w:pPr>
      <w:r w:rsidRPr="00937714">
        <w:rPr>
          <w:color w:val="auto"/>
          <w:lang w:eastAsia="ru-RU"/>
        </w:rPr>
        <w:t xml:space="preserve">Доля детей в возрасте </w:t>
      </w:r>
      <w:r w:rsidR="00265617">
        <w:rPr>
          <w:color w:val="auto"/>
          <w:lang w:eastAsia="ru-RU"/>
        </w:rPr>
        <w:t>от 3 до 6 лет</w:t>
      </w:r>
      <w:r w:rsidRPr="00937714">
        <w:rPr>
          <w:color w:val="auto"/>
          <w:lang w:eastAsia="ru-RU"/>
        </w:rPr>
        <w:t xml:space="preserve">, охваченных дошкольным образованием, в общей численности детей </w:t>
      </w:r>
      <w:r w:rsidR="00265617">
        <w:rPr>
          <w:color w:val="auto"/>
          <w:lang w:eastAsia="ru-RU"/>
        </w:rPr>
        <w:t>от 3 до 6 лет</w:t>
      </w:r>
      <w:r>
        <w:rPr>
          <w:color w:val="auto"/>
          <w:lang w:eastAsia="ru-RU"/>
        </w:rPr>
        <w:t xml:space="preserve"> в 2018 </w:t>
      </w:r>
      <w:r w:rsidRPr="00061414">
        <w:rPr>
          <w:color w:val="auto"/>
          <w:lang w:eastAsia="ru-RU"/>
        </w:rPr>
        <w:t xml:space="preserve">году составит </w:t>
      </w:r>
      <w:r w:rsidR="00EF0A32">
        <w:rPr>
          <w:color w:val="auto"/>
          <w:lang w:eastAsia="ru-RU"/>
        </w:rPr>
        <w:t xml:space="preserve">94 </w:t>
      </w:r>
      <w:r w:rsidRPr="00061414">
        <w:rPr>
          <w:color w:val="auto"/>
          <w:lang w:eastAsia="ru-RU"/>
        </w:rPr>
        <w:t>%.</w:t>
      </w:r>
      <w:r w:rsidRPr="00937714">
        <w:rPr>
          <w:color w:val="auto"/>
          <w:lang w:eastAsia="ru-RU"/>
        </w:rPr>
        <w:t xml:space="preserve"> </w:t>
      </w:r>
    </w:p>
    <w:p w:rsidR="00065016" w:rsidRPr="00E707A8" w:rsidRDefault="00074D0A" w:rsidP="00A10265">
      <w:pPr>
        <w:pStyle w:val="a5"/>
        <w:numPr>
          <w:ilvl w:val="0"/>
          <w:numId w:val="30"/>
        </w:numPr>
        <w:tabs>
          <w:tab w:val="left" w:pos="285"/>
        </w:tabs>
        <w:spacing w:before="0" w:beforeAutospacing="0" w:after="0"/>
        <w:jc w:val="both"/>
      </w:pPr>
      <w:r w:rsidRPr="00E707A8">
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</w:t>
      </w:r>
      <w:proofErr w:type="gramStart"/>
      <w:r w:rsidRPr="00E707A8">
        <w:t>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  <w:r w:rsidR="00065016" w:rsidRPr="00E707A8">
        <w:t xml:space="preserve"> в 2018 году составит</w:t>
      </w:r>
      <w:proofErr w:type="gramEnd"/>
      <w:r w:rsidR="00065016" w:rsidRPr="00E707A8">
        <w:t xml:space="preserve"> 93,8%</w:t>
      </w:r>
      <w:r w:rsidR="00065016" w:rsidRPr="00074D0A">
        <w:t xml:space="preserve">. </w:t>
      </w:r>
    </w:p>
    <w:p w:rsidR="00065016" w:rsidRPr="00E707A8" w:rsidRDefault="007A4C67" w:rsidP="007A4C67">
      <w:pPr>
        <w:autoSpaceDE w:val="0"/>
        <w:autoSpaceDN w:val="0"/>
        <w:adjustRightInd w:val="0"/>
        <w:ind w:left="567" w:hanging="283"/>
        <w:jc w:val="both"/>
      </w:pPr>
      <w:r>
        <w:t xml:space="preserve"> </w:t>
      </w:r>
      <w:r w:rsidR="00EF0A32">
        <w:t xml:space="preserve">4.  </w:t>
      </w:r>
      <w:r w:rsidR="00065016" w:rsidRPr="00EF0A32">
        <w:t xml:space="preserve">Доля  детей в возрасте от 5 до 18 лет, получающих услуги дополнительного образования, в общей численности детей в возрасте от </w:t>
      </w:r>
      <w:r w:rsidR="00EF0A32">
        <w:t xml:space="preserve">               </w:t>
      </w:r>
      <w:r w:rsidR="00065016" w:rsidRPr="00EF0A32">
        <w:t>5 до 18</w:t>
      </w:r>
      <w:r w:rsidR="00065016" w:rsidRPr="003D6461">
        <w:t xml:space="preserve"> лет </w:t>
      </w:r>
      <w:r w:rsidR="00065016">
        <w:t>в 2018 году составит</w:t>
      </w:r>
      <w:r w:rsidR="00065016" w:rsidRPr="003D6461">
        <w:t xml:space="preserve"> 36%.</w:t>
      </w:r>
      <w:r w:rsidR="00065016" w:rsidRPr="00E707A8">
        <w:t xml:space="preserve"> </w:t>
      </w:r>
    </w:p>
    <w:p w:rsidR="00065016" w:rsidRDefault="00065016" w:rsidP="00EF0A32">
      <w:pPr>
        <w:autoSpaceDE w:val="0"/>
        <w:autoSpaceDN w:val="0"/>
        <w:adjustRightInd w:val="0"/>
        <w:ind w:left="360" w:firstLine="709"/>
        <w:jc w:val="both"/>
        <w:rPr>
          <w:b/>
          <w:bCs/>
        </w:rPr>
      </w:pPr>
    </w:p>
    <w:p w:rsidR="00065016" w:rsidRDefault="00065016" w:rsidP="00642F81">
      <w:pPr>
        <w:pStyle w:val="a5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</w:t>
      </w:r>
    </w:p>
    <w:p w:rsidR="00065016" w:rsidRPr="00F24A69" w:rsidRDefault="00065016" w:rsidP="003A1F65">
      <w:pPr>
        <w:pStyle w:val="a5"/>
        <w:keepNext/>
        <w:keepLines/>
        <w:widowControl w:val="0"/>
        <w:spacing w:before="0" w:beforeAutospacing="0" w:after="0"/>
        <w:ind w:left="357"/>
        <w:jc w:val="center"/>
        <w:rPr>
          <w:b/>
          <w:bCs/>
        </w:rPr>
      </w:pPr>
      <w:r w:rsidRPr="00F24A69">
        <w:rPr>
          <w:b/>
          <w:bCs/>
        </w:rPr>
        <w:t>9. ПОДПРОГРАММЫ МУНИЦИПАЛЬНОЙ ПРОГРАММЫ</w:t>
      </w:r>
    </w:p>
    <w:p w:rsidR="00065016" w:rsidRPr="00F24A69" w:rsidRDefault="00065016" w:rsidP="003A1F65">
      <w:pPr>
        <w:pStyle w:val="a5"/>
        <w:keepNext/>
        <w:keepLines/>
        <w:widowControl w:val="0"/>
        <w:spacing w:before="0" w:beforeAutospacing="0" w:after="0"/>
        <w:ind w:left="357"/>
        <w:jc w:val="center"/>
        <w:rPr>
          <w:b/>
          <w:bCs/>
        </w:rPr>
      </w:pPr>
    </w:p>
    <w:p w:rsidR="00065016" w:rsidRPr="0091417B" w:rsidRDefault="00065016" w:rsidP="003A1F65">
      <w:pPr>
        <w:pStyle w:val="a5"/>
        <w:keepNext/>
        <w:keepLines/>
        <w:widowControl w:val="0"/>
        <w:spacing w:before="0" w:beforeAutospacing="0" w:after="0"/>
        <w:ind w:left="357"/>
        <w:jc w:val="center"/>
        <w:rPr>
          <w:b/>
          <w:bCs/>
        </w:rPr>
      </w:pPr>
      <w:r w:rsidRPr="0091417B">
        <w:rPr>
          <w:b/>
          <w:bCs/>
        </w:rPr>
        <w:t xml:space="preserve">Подпрограмма 1 </w:t>
      </w:r>
      <w:r w:rsidR="001255DD">
        <w:rPr>
          <w:b/>
          <w:bCs/>
        </w:rPr>
        <w:t xml:space="preserve">«Обеспечение эффективного функционирования системы образования Иркутского района» </w:t>
      </w:r>
      <w:r w:rsidRPr="0091417B">
        <w:rPr>
          <w:b/>
          <w:bCs/>
        </w:rPr>
        <w:t>на 2016-2018 годы</w:t>
      </w:r>
    </w:p>
    <w:p w:rsidR="00065016" w:rsidRPr="00F24A69" w:rsidRDefault="00065016" w:rsidP="003A1F65">
      <w:pPr>
        <w:pStyle w:val="a5"/>
        <w:keepNext/>
        <w:keepLines/>
        <w:widowControl w:val="0"/>
        <w:spacing w:before="0" w:beforeAutospacing="0" w:after="0"/>
        <w:ind w:left="357"/>
        <w:rPr>
          <w:b/>
          <w:bCs/>
        </w:rPr>
      </w:pPr>
    </w:p>
    <w:p w:rsidR="00065016" w:rsidRDefault="00065016" w:rsidP="00A10265">
      <w:pPr>
        <w:pStyle w:val="a5"/>
        <w:keepNext/>
        <w:keepLines/>
        <w:widowControl w:val="0"/>
        <w:numPr>
          <w:ilvl w:val="0"/>
          <w:numId w:val="12"/>
        </w:numPr>
        <w:spacing w:before="0" w:beforeAutospacing="0" w:after="0"/>
        <w:ind w:left="714" w:hanging="357"/>
        <w:jc w:val="center"/>
        <w:rPr>
          <w:b/>
          <w:bCs/>
        </w:rPr>
      </w:pPr>
      <w:r w:rsidRPr="00F24A69">
        <w:rPr>
          <w:b/>
          <w:bCs/>
        </w:rPr>
        <w:t>ПАСПОРТ ПОДПРОГРАММЫ</w:t>
      </w:r>
    </w:p>
    <w:p w:rsidR="00481148" w:rsidRDefault="00481148" w:rsidP="00481148">
      <w:pPr>
        <w:pStyle w:val="a5"/>
        <w:keepNext/>
        <w:keepLines/>
        <w:widowControl w:val="0"/>
        <w:spacing w:before="0" w:beforeAutospacing="0" w:after="0"/>
        <w:jc w:val="center"/>
        <w:rPr>
          <w:b/>
          <w:bCs/>
        </w:rPr>
      </w:pPr>
    </w:p>
    <w:tbl>
      <w:tblPr>
        <w:tblpPr w:leftFromText="181" w:rightFromText="181" w:vertAnchor="text" w:horzAnchor="margin" w:tblpY="182"/>
        <w:tblOverlap w:val="never"/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9930"/>
      </w:tblGrid>
      <w:tr w:rsidR="00481148" w:rsidRPr="00F24A69" w:rsidTr="00FE7F23">
        <w:trPr>
          <w:trHeight w:val="148"/>
        </w:trPr>
        <w:tc>
          <w:tcPr>
            <w:tcW w:w="4395" w:type="dxa"/>
          </w:tcPr>
          <w:p w:rsidR="00481148" w:rsidRPr="00F24A69" w:rsidRDefault="00481148" w:rsidP="00FE7F23">
            <w:pPr>
              <w:pStyle w:val="a5"/>
              <w:keepNext/>
              <w:keepLines/>
              <w:widowControl w:val="0"/>
            </w:pPr>
            <w:r w:rsidRPr="00F24A69">
              <w:t xml:space="preserve">Наименование муниципальной </w:t>
            </w:r>
            <w:r w:rsidRPr="00F24A69">
              <w:lastRenderedPageBreak/>
              <w:t>программы</w:t>
            </w:r>
          </w:p>
        </w:tc>
        <w:tc>
          <w:tcPr>
            <w:tcW w:w="9930" w:type="dxa"/>
          </w:tcPr>
          <w:p w:rsidR="00481148" w:rsidRPr="00F24A69" w:rsidRDefault="00481148" w:rsidP="00FE7F23">
            <w:pPr>
              <w:pStyle w:val="a5"/>
              <w:keepNext/>
              <w:keepLines/>
              <w:widowControl w:val="0"/>
              <w:spacing w:before="0" w:beforeAutospacing="0" w:after="0"/>
            </w:pPr>
            <w:r w:rsidRPr="00F24A69">
              <w:lastRenderedPageBreak/>
              <w:t xml:space="preserve">Муниципальная программа Иркутского районного муниципального образования «Развитие </w:t>
            </w:r>
            <w:r w:rsidRPr="00F24A69">
              <w:lastRenderedPageBreak/>
              <w:t>образования  в Иркутском районе» на 2016 - 2018 годы</w:t>
            </w:r>
          </w:p>
        </w:tc>
      </w:tr>
      <w:tr w:rsidR="00481148" w:rsidRPr="00F24A69" w:rsidTr="00FE7F23">
        <w:trPr>
          <w:trHeight w:val="743"/>
        </w:trPr>
        <w:tc>
          <w:tcPr>
            <w:tcW w:w="4395" w:type="dxa"/>
          </w:tcPr>
          <w:p w:rsidR="00481148" w:rsidRPr="00F24A69" w:rsidRDefault="00481148" w:rsidP="00FE7F23">
            <w:pPr>
              <w:pStyle w:val="a5"/>
              <w:keepNext/>
              <w:keepLines/>
              <w:widowControl w:val="0"/>
            </w:pPr>
            <w:r w:rsidRPr="00F24A69">
              <w:lastRenderedPageBreak/>
              <w:t>Наименование подпрограммы</w:t>
            </w:r>
          </w:p>
        </w:tc>
        <w:tc>
          <w:tcPr>
            <w:tcW w:w="9930" w:type="dxa"/>
          </w:tcPr>
          <w:p w:rsidR="00481148" w:rsidRPr="00F24A69" w:rsidRDefault="00481148" w:rsidP="00FE7F23">
            <w:pPr>
              <w:pStyle w:val="a5"/>
              <w:keepNext/>
              <w:keepLines/>
              <w:widowControl w:val="0"/>
              <w:spacing w:before="0" w:beforeAutospacing="0" w:after="0"/>
              <w:jc w:val="both"/>
            </w:pPr>
            <w:r w:rsidRPr="00F24A69">
              <w:t xml:space="preserve">Подпрограмма </w:t>
            </w:r>
            <w:r>
              <w:t xml:space="preserve">«Обеспечение эффективного функционирования системы образования Иркутского района» </w:t>
            </w:r>
            <w:r w:rsidRPr="00F24A69">
              <w:t>на 2016-2018 годы (далее - подпрограмма)</w:t>
            </w:r>
          </w:p>
        </w:tc>
      </w:tr>
      <w:tr w:rsidR="00481148" w:rsidRPr="00F24A69" w:rsidTr="00FE7F23">
        <w:trPr>
          <w:trHeight w:val="706"/>
        </w:trPr>
        <w:tc>
          <w:tcPr>
            <w:tcW w:w="4395" w:type="dxa"/>
          </w:tcPr>
          <w:p w:rsidR="00481148" w:rsidRPr="00F24A69" w:rsidRDefault="00481148" w:rsidP="00FE7F23">
            <w:pPr>
              <w:pStyle w:val="a5"/>
              <w:keepNext/>
              <w:keepLines/>
              <w:widowControl w:val="0"/>
            </w:pPr>
            <w:r w:rsidRPr="00F24A69"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9930" w:type="dxa"/>
          </w:tcPr>
          <w:p w:rsidR="00481148" w:rsidRPr="00F24A69" w:rsidRDefault="00481148" w:rsidP="00FE7F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</w:t>
            </w:r>
          </w:p>
        </w:tc>
      </w:tr>
      <w:tr w:rsidR="00481148" w:rsidRPr="00F24A69" w:rsidTr="00FE7F23">
        <w:trPr>
          <w:trHeight w:val="572"/>
        </w:trPr>
        <w:tc>
          <w:tcPr>
            <w:tcW w:w="4395" w:type="dxa"/>
          </w:tcPr>
          <w:p w:rsidR="00481148" w:rsidRPr="00F24A69" w:rsidRDefault="00481148" w:rsidP="00FE7F23">
            <w:pPr>
              <w:pStyle w:val="a5"/>
              <w:keepNext/>
              <w:keepLines/>
              <w:widowControl w:val="0"/>
            </w:pPr>
            <w:r w:rsidRPr="00F24A69">
              <w:t>Участники подпрограммы</w:t>
            </w:r>
          </w:p>
        </w:tc>
        <w:tc>
          <w:tcPr>
            <w:tcW w:w="9930" w:type="dxa"/>
          </w:tcPr>
          <w:p w:rsidR="00481148" w:rsidRPr="00F24A69" w:rsidRDefault="00481148" w:rsidP="00FE7F23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A69">
              <w:t xml:space="preserve">Управление образования </w:t>
            </w:r>
            <w:r>
              <w:t xml:space="preserve">администрации </w:t>
            </w:r>
            <w:r w:rsidRPr="00F24A69">
              <w:t>Иркутского районного муниципального образования (далее – УО администрации ИРМО</w:t>
            </w:r>
            <w:r>
              <w:t>)</w:t>
            </w:r>
          </w:p>
        </w:tc>
      </w:tr>
      <w:tr w:rsidR="00481148" w:rsidRPr="00F24A69" w:rsidTr="00FE7F23">
        <w:trPr>
          <w:trHeight w:val="718"/>
        </w:trPr>
        <w:tc>
          <w:tcPr>
            <w:tcW w:w="4395" w:type="dxa"/>
          </w:tcPr>
          <w:p w:rsidR="00481148" w:rsidRPr="00F24A69" w:rsidRDefault="00481148" w:rsidP="00FE7F23">
            <w:pPr>
              <w:pStyle w:val="a5"/>
              <w:keepNext/>
              <w:keepLines/>
              <w:widowControl w:val="0"/>
            </w:pPr>
            <w:r w:rsidRPr="00F24A69">
              <w:t>Цель подпрограммы</w:t>
            </w:r>
          </w:p>
        </w:tc>
        <w:tc>
          <w:tcPr>
            <w:tcW w:w="9930" w:type="dxa"/>
          </w:tcPr>
          <w:p w:rsidR="00481148" w:rsidRPr="00F24A69" w:rsidRDefault="00481148" w:rsidP="00FE7F23">
            <w:pPr>
              <w:pStyle w:val="a5"/>
              <w:keepNext/>
              <w:keepLines/>
              <w:widowControl w:val="0"/>
              <w:spacing w:before="0" w:beforeAutospacing="0" w:after="0"/>
              <w:ind w:firstLine="360"/>
              <w:jc w:val="both"/>
              <w:rPr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Создание условий для обеспечения эффективного</w:t>
            </w:r>
            <w:r>
              <w:t xml:space="preserve"> функционирования системы образования Иркутского района, о</w:t>
            </w:r>
            <w:r w:rsidRPr="00F24A69">
              <w:rPr>
                <w:shd w:val="clear" w:color="auto" w:fill="FFFFFF"/>
              </w:rPr>
              <w:t>рганизаци</w:t>
            </w:r>
            <w:r>
              <w:rPr>
                <w:shd w:val="clear" w:color="auto" w:fill="FFFFFF"/>
              </w:rPr>
              <w:t>и</w:t>
            </w:r>
            <w:r w:rsidRPr="00F24A69">
              <w:rPr>
                <w:shd w:val="clear" w:color="auto" w:fill="FFFFFF"/>
              </w:rPr>
              <w:t xml:space="preserve"> научно-методического, информационного и организационно-технического сопровождения</w:t>
            </w:r>
            <w:r>
              <w:rPr>
                <w:shd w:val="clear" w:color="auto" w:fill="FFFFFF"/>
              </w:rPr>
              <w:t>, планирования и исполнения бюджета, кассового обслуживание исполнения бюджета, формирования бюджетной отчетности образовательных организаций.</w:t>
            </w:r>
          </w:p>
        </w:tc>
      </w:tr>
      <w:tr w:rsidR="00481148" w:rsidRPr="00F24A69" w:rsidTr="00FE7F23">
        <w:trPr>
          <w:trHeight w:val="419"/>
        </w:trPr>
        <w:tc>
          <w:tcPr>
            <w:tcW w:w="4395" w:type="dxa"/>
          </w:tcPr>
          <w:p w:rsidR="00481148" w:rsidRPr="00F24A69" w:rsidRDefault="00481148" w:rsidP="008342AE">
            <w:pPr>
              <w:pStyle w:val="a5"/>
              <w:keepNext/>
              <w:keepLines/>
              <w:widowControl w:val="0"/>
            </w:pPr>
            <w:r>
              <w:t>Задач</w:t>
            </w:r>
            <w:r w:rsidR="008342AE">
              <w:t>и</w:t>
            </w:r>
            <w:r w:rsidRPr="00F24A69">
              <w:t xml:space="preserve"> подпрограммы</w:t>
            </w:r>
          </w:p>
        </w:tc>
        <w:tc>
          <w:tcPr>
            <w:tcW w:w="9930" w:type="dxa"/>
          </w:tcPr>
          <w:p w:rsidR="00C11F6A" w:rsidRDefault="00C11F6A" w:rsidP="00C11F6A">
            <w:pPr>
              <w:pStyle w:val="a5"/>
              <w:spacing w:before="0" w:beforeAutospacing="0" w:after="0"/>
              <w:jc w:val="both"/>
            </w:pPr>
            <w:r>
              <w:t xml:space="preserve">1. </w:t>
            </w:r>
            <w:r w:rsidRPr="00837B32">
              <w:t>Выполнение управленческих и исполнительно-распорядительных функций в сфере образования, координация деятельности подведомственных организаций, обеспечение организационных, информационных и научно-методических условий предоставления образования.</w:t>
            </w:r>
            <w:r>
              <w:t xml:space="preserve"> </w:t>
            </w:r>
          </w:p>
          <w:p w:rsidR="00481148" w:rsidRDefault="008342AE" w:rsidP="00FE7F23">
            <w:pPr>
              <w:pStyle w:val="a5"/>
              <w:keepNext/>
              <w:keepLines/>
              <w:widowControl w:val="0"/>
              <w:spacing w:before="0" w:beforeAutospacing="0" w:after="0"/>
              <w:jc w:val="both"/>
              <w:rPr>
                <w:shd w:val="clear" w:color="auto" w:fill="FFFFFF"/>
              </w:rPr>
            </w:pPr>
            <w:r>
              <w:t xml:space="preserve">2. </w:t>
            </w:r>
            <w:r w:rsidR="00E707A8">
              <w:rPr>
                <w:shd w:val="clear" w:color="auto" w:fill="FFFFFF"/>
              </w:rPr>
              <w:t>Организация методического</w:t>
            </w:r>
            <w:r w:rsidRPr="00F24A69">
              <w:rPr>
                <w:shd w:val="clear" w:color="auto" w:fill="FFFFFF"/>
              </w:rPr>
              <w:t>, информационного и организационно-технического сопровождения деятельности  муниципальных  образовательных организаций</w:t>
            </w:r>
            <w:r>
              <w:rPr>
                <w:shd w:val="clear" w:color="auto" w:fill="FFFFFF"/>
              </w:rPr>
              <w:t>.</w:t>
            </w:r>
          </w:p>
          <w:p w:rsidR="008342AE" w:rsidRPr="00F24A69" w:rsidRDefault="008342AE" w:rsidP="008342AE">
            <w:pPr>
              <w:rPr>
                <w:shd w:val="clear" w:color="auto" w:fill="FFFFFF"/>
              </w:rPr>
            </w:pPr>
            <w:r>
              <w:t>3. Организация планирования и исполнения бюджета, кассовое обслуживание исполнения бюджета, формирование бюджетной отчетности образовательных организаций</w:t>
            </w:r>
            <w:r w:rsidRPr="00A17A68">
              <w:t>.</w:t>
            </w:r>
          </w:p>
          <w:p w:rsidR="00481148" w:rsidRPr="00F24A69" w:rsidRDefault="00481148" w:rsidP="00FE7F23">
            <w:pPr>
              <w:pStyle w:val="a5"/>
              <w:keepNext/>
              <w:keepLines/>
              <w:widowControl w:val="0"/>
              <w:spacing w:before="0" w:beforeAutospacing="0" w:after="0"/>
              <w:ind w:left="360"/>
              <w:jc w:val="both"/>
              <w:rPr>
                <w:shd w:val="clear" w:color="auto" w:fill="FFFFFF"/>
              </w:rPr>
            </w:pPr>
          </w:p>
        </w:tc>
      </w:tr>
      <w:tr w:rsidR="00481148" w:rsidRPr="00F24A69" w:rsidTr="00FE7F23">
        <w:trPr>
          <w:trHeight w:val="398"/>
        </w:trPr>
        <w:tc>
          <w:tcPr>
            <w:tcW w:w="4395" w:type="dxa"/>
          </w:tcPr>
          <w:p w:rsidR="00481148" w:rsidRPr="00F24A69" w:rsidRDefault="00481148" w:rsidP="00FE7F23">
            <w:pPr>
              <w:pStyle w:val="a5"/>
              <w:keepNext/>
              <w:keepLines/>
              <w:widowControl w:val="0"/>
            </w:pPr>
            <w:r w:rsidRPr="00F24A69">
              <w:t>Сроки реализации подпрограммы</w:t>
            </w:r>
          </w:p>
        </w:tc>
        <w:tc>
          <w:tcPr>
            <w:tcW w:w="9930" w:type="dxa"/>
          </w:tcPr>
          <w:p w:rsidR="00481148" w:rsidRPr="00F24A69" w:rsidRDefault="00481148" w:rsidP="00FE7F23">
            <w:pPr>
              <w:pStyle w:val="a5"/>
              <w:keepNext/>
              <w:keepLines/>
              <w:widowControl w:val="0"/>
            </w:pPr>
            <w:r w:rsidRPr="00F24A69">
              <w:t>2016-2018 годы</w:t>
            </w:r>
          </w:p>
        </w:tc>
      </w:tr>
      <w:tr w:rsidR="00481148" w:rsidRPr="00F24A69" w:rsidTr="00FE7F23">
        <w:trPr>
          <w:trHeight w:val="2549"/>
        </w:trPr>
        <w:tc>
          <w:tcPr>
            <w:tcW w:w="4395" w:type="dxa"/>
          </w:tcPr>
          <w:p w:rsidR="00481148" w:rsidRPr="00F24A69" w:rsidRDefault="00481148" w:rsidP="00FE7F23">
            <w:pPr>
              <w:pStyle w:val="a5"/>
              <w:keepNext/>
              <w:keepLines/>
              <w:widowControl w:val="0"/>
            </w:pPr>
            <w:r w:rsidRPr="00F24A69">
              <w:t>Целевые показатели подпрограммы</w:t>
            </w:r>
          </w:p>
        </w:tc>
        <w:tc>
          <w:tcPr>
            <w:tcW w:w="9930" w:type="dxa"/>
          </w:tcPr>
          <w:p w:rsidR="00481148" w:rsidRPr="00F24A69" w:rsidRDefault="00481148" w:rsidP="00FE7F23">
            <w:pPr>
              <w:pStyle w:val="a5"/>
              <w:keepNext/>
              <w:keepLines/>
              <w:widowControl w:val="0"/>
              <w:numPr>
                <w:ilvl w:val="0"/>
                <w:numId w:val="22"/>
              </w:numPr>
              <w:spacing w:before="0" w:beforeAutospacing="0" w:after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Удовлетворенность населения выполнением  всех полномочий в сфере образования, отнесенных к вопросам местного значения (процент от числа опрошенных)</w:t>
            </w:r>
          </w:p>
          <w:p w:rsidR="00481148" w:rsidRPr="00A748F0" w:rsidRDefault="00481148" w:rsidP="00FE7F23">
            <w:pPr>
              <w:pStyle w:val="a5"/>
              <w:keepNext/>
              <w:keepLines/>
              <w:widowControl w:val="0"/>
              <w:numPr>
                <w:ilvl w:val="0"/>
                <w:numId w:val="22"/>
              </w:numPr>
              <w:spacing w:before="0" w:beforeAutospacing="0" w:after="0"/>
              <w:jc w:val="both"/>
              <w:rPr>
                <w:shd w:val="clear" w:color="auto" w:fill="FFFFFF"/>
              </w:rPr>
            </w:pPr>
            <w:r>
              <w:t xml:space="preserve">Охват образовательных организаций научно-методическим, информационным и организационно-техническим сопровождением. </w:t>
            </w:r>
          </w:p>
          <w:p w:rsidR="008342AE" w:rsidRPr="008342AE" w:rsidRDefault="007A4C67" w:rsidP="00FE7F23">
            <w:pPr>
              <w:pStyle w:val="a5"/>
              <w:keepNext/>
              <w:keepLines/>
              <w:widowControl w:val="0"/>
              <w:numPr>
                <w:ilvl w:val="0"/>
                <w:numId w:val="22"/>
              </w:numPr>
              <w:spacing w:before="0" w:beforeAutospacing="0" w:after="0"/>
              <w:jc w:val="both"/>
              <w:rPr>
                <w:shd w:val="clear" w:color="auto" w:fill="FFFFFF"/>
              </w:rPr>
            </w:pPr>
            <w:r>
              <w:t>Сокращение</w:t>
            </w:r>
            <w:r w:rsidR="008342AE" w:rsidRPr="00F24A69">
              <w:t xml:space="preserve"> просроченной кредиторской и дебиторской задолженности – доля договоров с </w:t>
            </w:r>
            <w:r>
              <w:t>сокращение</w:t>
            </w:r>
            <w:r w:rsidR="008342AE" w:rsidRPr="00F24A69">
              <w:t>м дебиторской и кредиторской задолженности</w:t>
            </w:r>
            <w:r w:rsidR="008342AE">
              <w:t>.</w:t>
            </w:r>
            <w:r w:rsidR="008342AE" w:rsidRPr="00F24A69">
              <w:t xml:space="preserve"> </w:t>
            </w:r>
          </w:p>
          <w:p w:rsidR="00481148" w:rsidRPr="00F24A69" w:rsidRDefault="00481148" w:rsidP="00FE7F23">
            <w:pPr>
              <w:pStyle w:val="a5"/>
              <w:keepNext/>
              <w:keepLines/>
              <w:widowControl w:val="0"/>
              <w:numPr>
                <w:ilvl w:val="0"/>
                <w:numId w:val="22"/>
              </w:numPr>
              <w:spacing w:before="0" w:beforeAutospacing="0" w:after="0"/>
              <w:jc w:val="both"/>
              <w:rPr>
                <w:shd w:val="clear" w:color="auto" w:fill="FFFFFF"/>
              </w:rPr>
            </w:pPr>
            <w:r w:rsidRPr="00F24A69">
              <w:t>Доля проверок без выявления нарушений, фактов искажения отчетности, нецелевого и неэффективного использования бюджетных средств.</w:t>
            </w:r>
          </w:p>
        </w:tc>
      </w:tr>
      <w:tr w:rsidR="00481148" w:rsidRPr="00F24A69" w:rsidTr="00FE7F23">
        <w:trPr>
          <w:trHeight w:val="414"/>
        </w:trPr>
        <w:tc>
          <w:tcPr>
            <w:tcW w:w="4395" w:type="dxa"/>
          </w:tcPr>
          <w:p w:rsidR="00481148" w:rsidRPr="00F24A69" w:rsidRDefault="00481148" w:rsidP="00FE7F23">
            <w:pPr>
              <w:pStyle w:val="a5"/>
              <w:keepNext/>
              <w:keepLines/>
              <w:widowControl w:val="0"/>
            </w:pPr>
            <w:r w:rsidRPr="00F24A69">
              <w:lastRenderedPageBreak/>
              <w:t>Ресурсное обеспечение подпрограммы</w:t>
            </w:r>
          </w:p>
        </w:tc>
        <w:tc>
          <w:tcPr>
            <w:tcW w:w="9930" w:type="dxa"/>
          </w:tcPr>
          <w:p w:rsidR="00481148" w:rsidRPr="005F6726" w:rsidRDefault="00481148" w:rsidP="00FE7F23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  <w:rPr>
                <w:shd w:val="clear" w:color="auto" w:fill="FFFFFF"/>
              </w:rPr>
            </w:pPr>
            <w:r w:rsidRPr="005F6726">
              <w:rPr>
                <w:shd w:val="clear" w:color="auto" w:fill="FFFFFF"/>
              </w:rPr>
              <w:t xml:space="preserve">2016-2018 г.г. Всего – </w:t>
            </w:r>
            <w:r w:rsidR="008348AF">
              <w:rPr>
                <w:shd w:val="clear" w:color="auto" w:fill="FFFFFF"/>
              </w:rPr>
              <w:t>27 383,36</w:t>
            </w:r>
            <w:r w:rsidRPr="005F6726">
              <w:rPr>
                <w:shd w:val="clear" w:color="auto" w:fill="FFFFFF"/>
              </w:rPr>
              <w:t xml:space="preserve"> тыс. руб., в том числе:</w:t>
            </w:r>
          </w:p>
          <w:p w:rsidR="00481148" w:rsidRPr="005F6726" w:rsidRDefault="00481148" w:rsidP="00FE7F23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  <w:rPr>
                <w:shd w:val="clear" w:color="auto" w:fill="FFFFFF"/>
              </w:rPr>
            </w:pPr>
            <w:r w:rsidRPr="005F6726">
              <w:rPr>
                <w:shd w:val="clear" w:color="auto" w:fill="FFFFFF"/>
              </w:rPr>
              <w:t>- федеральный бюджет - 0,00 тыс</w:t>
            </w:r>
            <w:proofErr w:type="gramStart"/>
            <w:r w:rsidRPr="005F6726">
              <w:rPr>
                <w:shd w:val="clear" w:color="auto" w:fill="FFFFFF"/>
              </w:rPr>
              <w:t>.р</w:t>
            </w:r>
            <w:proofErr w:type="gramEnd"/>
            <w:r w:rsidRPr="005F6726">
              <w:rPr>
                <w:shd w:val="clear" w:color="auto" w:fill="FFFFFF"/>
              </w:rPr>
              <w:t>уб.;</w:t>
            </w:r>
          </w:p>
          <w:p w:rsidR="00481148" w:rsidRPr="005F6726" w:rsidRDefault="00481148" w:rsidP="00FE7F23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  <w:rPr>
                <w:shd w:val="clear" w:color="auto" w:fill="FFFFFF"/>
              </w:rPr>
            </w:pPr>
            <w:r w:rsidRPr="005F6726">
              <w:rPr>
                <w:shd w:val="clear" w:color="auto" w:fill="FFFFFF"/>
              </w:rPr>
              <w:t>- областной бюджет - 0,00 тыс</w:t>
            </w:r>
            <w:proofErr w:type="gramStart"/>
            <w:r w:rsidRPr="005F6726">
              <w:rPr>
                <w:shd w:val="clear" w:color="auto" w:fill="FFFFFF"/>
              </w:rPr>
              <w:t>.р</w:t>
            </w:r>
            <w:proofErr w:type="gramEnd"/>
            <w:r w:rsidRPr="005F6726">
              <w:rPr>
                <w:shd w:val="clear" w:color="auto" w:fill="FFFFFF"/>
              </w:rPr>
              <w:t>уб.;</w:t>
            </w:r>
          </w:p>
          <w:p w:rsidR="00481148" w:rsidRPr="005F6726" w:rsidRDefault="00481148" w:rsidP="00FE7F23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  <w:rPr>
                <w:shd w:val="clear" w:color="auto" w:fill="FFFFFF"/>
              </w:rPr>
            </w:pPr>
            <w:r w:rsidRPr="005F6726">
              <w:rPr>
                <w:shd w:val="clear" w:color="auto" w:fill="FFFFFF"/>
              </w:rPr>
              <w:t xml:space="preserve">- районный бюджет </w:t>
            </w:r>
            <w:r w:rsidR="008348AF">
              <w:rPr>
                <w:shd w:val="clear" w:color="auto" w:fill="FFFFFF"/>
              </w:rPr>
              <w:t>– 27 383,36</w:t>
            </w:r>
            <w:r w:rsidR="001662FD" w:rsidRPr="005F6726">
              <w:rPr>
                <w:shd w:val="clear" w:color="auto" w:fill="FFFFFF"/>
              </w:rPr>
              <w:t xml:space="preserve"> </w:t>
            </w:r>
            <w:r w:rsidR="00E707A8" w:rsidRPr="005F6726">
              <w:rPr>
                <w:shd w:val="clear" w:color="auto" w:fill="FFFFFF"/>
              </w:rPr>
              <w:t xml:space="preserve"> </w:t>
            </w:r>
            <w:r w:rsidRPr="005F6726">
              <w:rPr>
                <w:shd w:val="clear" w:color="auto" w:fill="FFFFFF"/>
              </w:rPr>
              <w:t>тыс</w:t>
            </w:r>
            <w:proofErr w:type="gramStart"/>
            <w:r w:rsidRPr="005F6726">
              <w:rPr>
                <w:shd w:val="clear" w:color="auto" w:fill="FFFFFF"/>
              </w:rPr>
              <w:t>.р</w:t>
            </w:r>
            <w:proofErr w:type="gramEnd"/>
            <w:r w:rsidRPr="005F6726">
              <w:rPr>
                <w:shd w:val="clear" w:color="auto" w:fill="FFFFFF"/>
              </w:rPr>
              <w:t>уб.;</w:t>
            </w:r>
          </w:p>
          <w:p w:rsidR="00481148" w:rsidRPr="005F6726" w:rsidRDefault="00481148" w:rsidP="00FE7F23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  <w:rPr>
                <w:shd w:val="clear" w:color="auto" w:fill="FFFFFF"/>
              </w:rPr>
            </w:pPr>
            <w:r w:rsidRPr="005F6726">
              <w:rPr>
                <w:shd w:val="clear" w:color="auto" w:fill="FFFFFF"/>
              </w:rPr>
              <w:t>- внебюджетные средства –  0,00 тыс</w:t>
            </w:r>
            <w:proofErr w:type="gramStart"/>
            <w:r w:rsidRPr="005F6726">
              <w:rPr>
                <w:shd w:val="clear" w:color="auto" w:fill="FFFFFF"/>
              </w:rPr>
              <w:t>.р</w:t>
            </w:r>
            <w:proofErr w:type="gramEnd"/>
            <w:r w:rsidRPr="005F6726">
              <w:rPr>
                <w:shd w:val="clear" w:color="auto" w:fill="FFFFFF"/>
              </w:rPr>
              <w:t>уб.</w:t>
            </w:r>
          </w:p>
          <w:p w:rsidR="00481148" w:rsidRPr="005F6726" w:rsidRDefault="008348AF" w:rsidP="00FE7F23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2016 г. Всего –  27 383,36</w:t>
            </w:r>
            <w:r w:rsidR="001662FD" w:rsidRPr="005F6726">
              <w:rPr>
                <w:shd w:val="clear" w:color="auto" w:fill="FFFFFF"/>
              </w:rPr>
              <w:t xml:space="preserve"> </w:t>
            </w:r>
            <w:r w:rsidR="00481148" w:rsidRPr="005F6726">
              <w:rPr>
                <w:shd w:val="clear" w:color="auto" w:fill="FFFFFF"/>
              </w:rPr>
              <w:t>тыс</w:t>
            </w:r>
            <w:proofErr w:type="gramStart"/>
            <w:r w:rsidR="00481148" w:rsidRPr="005F6726">
              <w:rPr>
                <w:shd w:val="clear" w:color="auto" w:fill="FFFFFF"/>
              </w:rPr>
              <w:t>.р</w:t>
            </w:r>
            <w:proofErr w:type="gramEnd"/>
            <w:r w:rsidR="00481148" w:rsidRPr="005F6726">
              <w:rPr>
                <w:shd w:val="clear" w:color="auto" w:fill="FFFFFF"/>
              </w:rPr>
              <w:t>уб., в том числе:</w:t>
            </w:r>
          </w:p>
          <w:p w:rsidR="00481148" w:rsidRPr="005F6726" w:rsidRDefault="00481148" w:rsidP="00FE7F23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  <w:rPr>
                <w:shd w:val="clear" w:color="auto" w:fill="FFFFFF"/>
              </w:rPr>
            </w:pPr>
            <w:r w:rsidRPr="005F6726">
              <w:rPr>
                <w:shd w:val="clear" w:color="auto" w:fill="FFFFFF"/>
              </w:rPr>
              <w:t xml:space="preserve"> - федеральный бюджет - 0,00 тыс</w:t>
            </w:r>
            <w:proofErr w:type="gramStart"/>
            <w:r w:rsidRPr="005F6726">
              <w:rPr>
                <w:shd w:val="clear" w:color="auto" w:fill="FFFFFF"/>
              </w:rPr>
              <w:t>.р</w:t>
            </w:r>
            <w:proofErr w:type="gramEnd"/>
            <w:r w:rsidRPr="005F6726">
              <w:rPr>
                <w:shd w:val="clear" w:color="auto" w:fill="FFFFFF"/>
              </w:rPr>
              <w:t>уб.;</w:t>
            </w:r>
          </w:p>
          <w:p w:rsidR="00481148" w:rsidRPr="005F6726" w:rsidRDefault="00481148" w:rsidP="00FE7F23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  <w:rPr>
                <w:shd w:val="clear" w:color="auto" w:fill="FFFFFF"/>
              </w:rPr>
            </w:pPr>
            <w:r w:rsidRPr="005F6726">
              <w:rPr>
                <w:shd w:val="clear" w:color="auto" w:fill="FFFFFF"/>
              </w:rPr>
              <w:t xml:space="preserve">     - областной бюджет –  0,00 тыс</w:t>
            </w:r>
            <w:proofErr w:type="gramStart"/>
            <w:r w:rsidRPr="005F6726">
              <w:rPr>
                <w:shd w:val="clear" w:color="auto" w:fill="FFFFFF"/>
              </w:rPr>
              <w:t>.р</w:t>
            </w:r>
            <w:proofErr w:type="gramEnd"/>
            <w:r w:rsidRPr="005F6726">
              <w:rPr>
                <w:shd w:val="clear" w:color="auto" w:fill="FFFFFF"/>
              </w:rPr>
              <w:t>уб.;</w:t>
            </w:r>
          </w:p>
          <w:p w:rsidR="00481148" w:rsidRPr="005F6726" w:rsidRDefault="00481148" w:rsidP="00FE7F23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  <w:rPr>
                <w:shd w:val="clear" w:color="auto" w:fill="FFFFFF"/>
              </w:rPr>
            </w:pPr>
            <w:r w:rsidRPr="005F6726">
              <w:rPr>
                <w:shd w:val="clear" w:color="auto" w:fill="FFFFFF"/>
              </w:rPr>
              <w:tab/>
              <w:t xml:space="preserve">    - районный </w:t>
            </w:r>
            <w:r w:rsidR="005F6726" w:rsidRPr="005F6726">
              <w:rPr>
                <w:shd w:val="clear" w:color="auto" w:fill="FFFFFF"/>
              </w:rPr>
              <w:t xml:space="preserve">бюджет –  </w:t>
            </w:r>
            <w:r w:rsidR="00EC27C8">
              <w:rPr>
                <w:shd w:val="clear" w:color="auto" w:fill="FFFFFF"/>
              </w:rPr>
              <w:t>27</w:t>
            </w:r>
            <w:r w:rsidR="008E4E45">
              <w:rPr>
                <w:shd w:val="clear" w:color="auto" w:fill="FFFFFF"/>
              </w:rPr>
              <w:t xml:space="preserve"> </w:t>
            </w:r>
            <w:r w:rsidR="00EC27C8">
              <w:rPr>
                <w:shd w:val="clear" w:color="auto" w:fill="FFFFFF"/>
              </w:rPr>
              <w:t>383</w:t>
            </w:r>
            <w:r w:rsidR="00927F86">
              <w:rPr>
                <w:shd w:val="clear" w:color="auto" w:fill="FFFFFF"/>
              </w:rPr>
              <w:t>,</w:t>
            </w:r>
            <w:r w:rsidR="00EC27C8">
              <w:rPr>
                <w:shd w:val="clear" w:color="auto" w:fill="FFFFFF"/>
              </w:rPr>
              <w:t>36</w:t>
            </w:r>
            <w:r w:rsidR="001662FD" w:rsidRPr="005F6726">
              <w:rPr>
                <w:shd w:val="clear" w:color="auto" w:fill="FFFFFF"/>
              </w:rPr>
              <w:t xml:space="preserve"> </w:t>
            </w:r>
            <w:r w:rsidRPr="005F6726">
              <w:rPr>
                <w:shd w:val="clear" w:color="auto" w:fill="FFFFFF"/>
              </w:rPr>
              <w:t xml:space="preserve"> тыс</w:t>
            </w:r>
            <w:proofErr w:type="gramStart"/>
            <w:r w:rsidRPr="005F6726">
              <w:rPr>
                <w:shd w:val="clear" w:color="auto" w:fill="FFFFFF"/>
              </w:rPr>
              <w:t>.р</w:t>
            </w:r>
            <w:proofErr w:type="gramEnd"/>
            <w:r w:rsidRPr="005F6726">
              <w:rPr>
                <w:shd w:val="clear" w:color="auto" w:fill="FFFFFF"/>
              </w:rPr>
              <w:t>уб.;</w:t>
            </w:r>
          </w:p>
          <w:p w:rsidR="00481148" w:rsidRPr="005F6726" w:rsidRDefault="00481148" w:rsidP="00FE7F23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  <w:rPr>
                <w:shd w:val="clear" w:color="auto" w:fill="FFFFFF"/>
              </w:rPr>
            </w:pPr>
            <w:r w:rsidRPr="005F6726">
              <w:rPr>
                <w:shd w:val="clear" w:color="auto" w:fill="FFFFFF"/>
              </w:rPr>
              <w:t xml:space="preserve">     - внебюджетные средства –   0,00 тыс</w:t>
            </w:r>
            <w:proofErr w:type="gramStart"/>
            <w:r w:rsidRPr="005F6726">
              <w:rPr>
                <w:shd w:val="clear" w:color="auto" w:fill="FFFFFF"/>
              </w:rPr>
              <w:t>.р</w:t>
            </w:r>
            <w:proofErr w:type="gramEnd"/>
            <w:r w:rsidRPr="005F6726">
              <w:rPr>
                <w:shd w:val="clear" w:color="auto" w:fill="FFFFFF"/>
              </w:rPr>
              <w:t>уб.</w:t>
            </w:r>
          </w:p>
          <w:p w:rsidR="00E707A8" w:rsidRPr="005F6726" w:rsidRDefault="00481148" w:rsidP="00E707A8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  <w:rPr>
                <w:shd w:val="clear" w:color="auto" w:fill="FFFFFF"/>
              </w:rPr>
            </w:pPr>
            <w:r w:rsidRPr="005F6726">
              <w:rPr>
                <w:shd w:val="clear" w:color="auto" w:fill="FFFFFF"/>
              </w:rPr>
              <w:t xml:space="preserve">2017 г. Всего –   </w:t>
            </w:r>
            <w:r w:rsidR="00927F86">
              <w:rPr>
                <w:shd w:val="clear" w:color="auto" w:fill="FFFFFF"/>
              </w:rPr>
              <w:t>0,00</w:t>
            </w:r>
            <w:r w:rsidR="005F6726" w:rsidRPr="005F6726">
              <w:rPr>
                <w:shd w:val="clear" w:color="auto" w:fill="FFFFFF"/>
              </w:rPr>
              <w:t xml:space="preserve"> </w:t>
            </w:r>
            <w:r w:rsidR="00E707A8" w:rsidRPr="005F6726">
              <w:rPr>
                <w:shd w:val="clear" w:color="auto" w:fill="FFFFFF"/>
              </w:rPr>
              <w:t xml:space="preserve"> тыс</w:t>
            </w:r>
            <w:proofErr w:type="gramStart"/>
            <w:r w:rsidR="00E707A8" w:rsidRPr="005F6726">
              <w:rPr>
                <w:shd w:val="clear" w:color="auto" w:fill="FFFFFF"/>
              </w:rPr>
              <w:t>.р</w:t>
            </w:r>
            <w:proofErr w:type="gramEnd"/>
            <w:r w:rsidR="00E707A8" w:rsidRPr="005F6726">
              <w:rPr>
                <w:shd w:val="clear" w:color="auto" w:fill="FFFFFF"/>
              </w:rPr>
              <w:t>уб., в том числе:</w:t>
            </w:r>
          </w:p>
          <w:p w:rsidR="00E707A8" w:rsidRPr="005F6726" w:rsidRDefault="00E707A8" w:rsidP="00E707A8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  <w:rPr>
                <w:shd w:val="clear" w:color="auto" w:fill="FFFFFF"/>
              </w:rPr>
            </w:pPr>
            <w:r w:rsidRPr="005F6726">
              <w:rPr>
                <w:shd w:val="clear" w:color="auto" w:fill="FFFFFF"/>
              </w:rPr>
              <w:t xml:space="preserve"> - федеральный бюджет - 0,00 тыс</w:t>
            </w:r>
            <w:proofErr w:type="gramStart"/>
            <w:r w:rsidRPr="005F6726">
              <w:rPr>
                <w:shd w:val="clear" w:color="auto" w:fill="FFFFFF"/>
              </w:rPr>
              <w:t>.р</w:t>
            </w:r>
            <w:proofErr w:type="gramEnd"/>
            <w:r w:rsidRPr="005F6726">
              <w:rPr>
                <w:shd w:val="clear" w:color="auto" w:fill="FFFFFF"/>
              </w:rPr>
              <w:t>уб.;</w:t>
            </w:r>
          </w:p>
          <w:p w:rsidR="00E707A8" w:rsidRPr="005F6726" w:rsidRDefault="00E707A8" w:rsidP="00E707A8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  <w:rPr>
                <w:shd w:val="clear" w:color="auto" w:fill="FFFFFF"/>
              </w:rPr>
            </w:pPr>
            <w:r w:rsidRPr="005F6726">
              <w:rPr>
                <w:shd w:val="clear" w:color="auto" w:fill="FFFFFF"/>
              </w:rPr>
              <w:t xml:space="preserve">     - областной бюджет –  0,00 тыс</w:t>
            </w:r>
            <w:proofErr w:type="gramStart"/>
            <w:r w:rsidRPr="005F6726">
              <w:rPr>
                <w:shd w:val="clear" w:color="auto" w:fill="FFFFFF"/>
              </w:rPr>
              <w:t>.р</w:t>
            </w:r>
            <w:proofErr w:type="gramEnd"/>
            <w:r w:rsidRPr="005F6726">
              <w:rPr>
                <w:shd w:val="clear" w:color="auto" w:fill="FFFFFF"/>
              </w:rPr>
              <w:t>уб.;</w:t>
            </w:r>
          </w:p>
          <w:p w:rsidR="00E707A8" w:rsidRPr="005F6726" w:rsidRDefault="00E707A8" w:rsidP="00E707A8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  <w:rPr>
                <w:shd w:val="clear" w:color="auto" w:fill="FFFFFF"/>
              </w:rPr>
            </w:pPr>
            <w:r w:rsidRPr="005F6726">
              <w:rPr>
                <w:shd w:val="clear" w:color="auto" w:fill="FFFFFF"/>
              </w:rPr>
              <w:tab/>
              <w:t xml:space="preserve">  </w:t>
            </w:r>
            <w:r w:rsidR="001662FD" w:rsidRPr="005F6726">
              <w:rPr>
                <w:shd w:val="clear" w:color="auto" w:fill="FFFFFF"/>
              </w:rPr>
              <w:t xml:space="preserve">  - районный бюд</w:t>
            </w:r>
            <w:r w:rsidR="005F6726" w:rsidRPr="005F6726">
              <w:rPr>
                <w:shd w:val="clear" w:color="auto" w:fill="FFFFFF"/>
              </w:rPr>
              <w:t xml:space="preserve">жет –  </w:t>
            </w:r>
            <w:r w:rsidR="00927F86">
              <w:rPr>
                <w:shd w:val="clear" w:color="auto" w:fill="FFFFFF"/>
              </w:rPr>
              <w:t>0,00</w:t>
            </w:r>
            <w:r w:rsidR="001662FD" w:rsidRPr="005F6726">
              <w:rPr>
                <w:shd w:val="clear" w:color="auto" w:fill="FFFFFF"/>
              </w:rPr>
              <w:t xml:space="preserve"> </w:t>
            </w:r>
            <w:r w:rsidRPr="005F6726">
              <w:rPr>
                <w:shd w:val="clear" w:color="auto" w:fill="FFFFFF"/>
              </w:rPr>
              <w:t>тыс</w:t>
            </w:r>
            <w:proofErr w:type="gramStart"/>
            <w:r w:rsidRPr="005F6726">
              <w:rPr>
                <w:shd w:val="clear" w:color="auto" w:fill="FFFFFF"/>
              </w:rPr>
              <w:t>.р</w:t>
            </w:r>
            <w:proofErr w:type="gramEnd"/>
            <w:r w:rsidRPr="005F6726">
              <w:rPr>
                <w:shd w:val="clear" w:color="auto" w:fill="FFFFFF"/>
              </w:rPr>
              <w:t>уб.;</w:t>
            </w:r>
          </w:p>
          <w:p w:rsidR="00E707A8" w:rsidRPr="005F6726" w:rsidRDefault="00E707A8" w:rsidP="00E707A8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  <w:rPr>
                <w:shd w:val="clear" w:color="auto" w:fill="FFFFFF"/>
              </w:rPr>
            </w:pPr>
            <w:r w:rsidRPr="005F6726">
              <w:rPr>
                <w:shd w:val="clear" w:color="auto" w:fill="FFFFFF"/>
              </w:rPr>
              <w:t xml:space="preserve">     - внебюджетные средства –   0,00 тыс</w:t>
            </w:r>
            <w:proofErr w:type="gramStart"/>
            <w:r w:rsidRPr="005F6726">
              <w:rPr>
                <w:shd w:val="clear" w:color="auto" w:fill="FFFFFF"/>
              </w:rPr>
              <w:t>.р</w:t>
            </w:r>
            <w:proofErr w:type="gramEnd"/>
            <w:r w:rsidRPr="005F6726">
              <w:rPr>
                <w:shd w:val="clear" w:color="auto" w:fill="FFFFFF"/>
              </w:rPr>
              <w:t>уб.</w:t>
            </w:r>
          </w:p>
          <w:p w:rsidR="00E707A8" w:rsidRPr="005F6726" w:rsidRDefault="00481148" w:rsidP="00E707A8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  <w:rPr>
                <w:shd w:val="clear" w:color="auto" w:fill="FFFFFF"/>
              </w:rPr>
            </w:pPr>
            <w:r w:rsidRPr="005F6726">
              <w:rPr>
                <w:shd w:val="clear" w:color="auto" w:fill="FFFFFF"/>
              </w:rPr>
              <w:t xml:space="preserve">2018 г. </w:t>
            </w:r>
            <w:r w:rsidR="009D4FDA" w:rsidRPr="005F6726">
              <w:rPr>
                <w:shd w:val="clear" w:color="auto" w:fill="FFFFFF"/>
              </w:rPr>
              <w:t>В</w:t>
            </w:r>
            <w:r w:rsidR="005F6726" w:rsidRPr="005F6726">
              <w:rPr>
                <w:shd w:val="clear" w:color="auto" w:fill="FFFFFF"/>
              </w:rPr>
              <w:t xml:space="preserve">сего – </w:t>
            </w:r>
            <w:r w:rsidR="00927F86">
              <w:rPr>
                <w:shd w:val="clear" w:color="auto" w:fill="FFFFFF"/>
              </w:rPr>
              <w:t>0,00</w:t>
            </w:r>
            <w:r w:rsidR="001662FD" w:rsidRPr="005F6726">
              <w:rPr>
                <w:shd w:val="clear" w:color="auto" w:fill="FFFFFF"/>
              </w:rPr>
              <w:t xml:space="preserve"> </w:t>
            </w:r>
            <w:r w:rsidR="00E707A8" w:rsidRPr="005F6726">
              <w:rPr>
                <w:shd w:val="clear" w:color="auto" w:fill="FFFFFF"/>
              </w:rPr>
              <w:t xml:space="preserve"> тыс</w:t>
            </w:r>
            <w:proofErr w:type="gramStart"/>
            <w:r w:rsidR="00E707A8" w:rsidRPr="005F6726">
              <w:rPr>
                <w:shd w:val="clear" w:color="auto" w:fill="FFFFFF"/>
              </w:rPr>
              <w:t>.р</w:t>
            </w:r>
            <w:proofErr w:type="gramEnd"/>
            <w:r w:rsidR="00E707A8" w:rsidRPr="005F6726">
              <w:rPr>
                <w:shd w:val="clear" w:color="auto" w:fill="FFFFFF"/>
              </w:rPr>
              <w:t>уб., в том числе:</w:t>
            </w:r>
          </w:p>
          <w:p w:rsidR="00E707A8" w:rsidRPr="005F6726" w:rsidRDefault="00E707A8" w:rsidP="00E707A8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  <w:rPr>
                <w:shd w:val="clear" w:color="auto" w:fill="FFFFFF"/>
              </w:rPr>
            </w:pPr>
            <w:r w:rsidRPr="005F6726">
              <w:rPr>
                <w:shd w:val="clear" w:color="auto" w:fill="FFFFFF"/>
              </w:rPr>
              <w:t xml:space="preserve"> - федеральный бюджет - 0,00 тыс</w:t>
            </w:r>
            <w:proofErr w:type="gramStart"/>
            <w:r w:rsidRPr="005F6726">
              <w:rPr>
                <w:shd w:val="clear" w:color="auto" w:fill="FFFFFF"/>
              </w:rPr>
              <w:t>.р</w:t>
            </w:r>
            <w:proofErr w:type="gramEnd"/>
            <w:r w:rsidRPr="005F6726">
              <w:rPr>
                <w:shd w:val="clear" w:color="auto" w:fill="FFFFFF"/>
              </w:rPr>
              <w:t>уб.;</w:t>
            </w:r>
          </w:p>
          <w:p w:rsidR="00E707A8" w:rsidRPr="005F6726" w:rsidRDefault="00E707A8" w:rsidP="00E707A8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  <w:rPr>
                <w:shd w:val="clear" w:color="auto" w:fill="FFFFFF"/>
              </w:rPr>
            </w:pPr>
            <w:r w:rsidRPr="005F6726">
              <w:rPr>
                <w:shd w:val="clear" w:color="auto" w:fill="FFFFFF"/>
              </w:rPr>
              <w:t xml:space="preserve">     - областной бюджет –  0,00 тыс</w:t>
            </w:r>
            <w:proofErr w:type="gramStart"/>
            <w:r w:rsidRPr="005F6726">
              <w:rPr>
                <w:shd w:val="clear" w:color="auto" w:fill="FFFFFF"/>
              </w:rPr>
              <w:t>.р</w:t>
            </w:r>
            <w:proofErr w:type="gramEnd"/>
            <w:r w:rsidRPr="005F6726">
              <w:rPr>
                <w:shd w:val="clear" w:color="auto" w:fill="FFFFFF"/>
              </w:rPr>
              <w:t>уб.;</w:t>
            </w:r>
          </w:p>
          <w:p w:rsidR="00E707A8" w:rsidRPr="005F6726" w:rsidRDefault="00E707A8" w:rsidP="00E707A8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  <w:rPr>
                <w:shd w:val="clear" w:color="auto" w:fill="FFFFFF"/>
              </w:rPr>
            </w:pPr>
            <w:r w:rsidRPr="005F6726">
              <w:rPr>
                <w:shd w:val="clear" w:color="auto" w:fill="FFFFFF"/>
              </w:rPr>
              <w:tab/>
              <w:t xml:space="preserve"> </w:t>
            </w:r>
            <w:r w:rsidR="001662FD" w:rsidRPr="005F6726">
              <w:rPr>
                <w:shd w:val="clear" w:color="auto" w:fill="FFFFFF"/>
              </w:rPr>
              <w:t xml:space="preserve"> </w:t>
            </w:r>
            <w:r w:rsidR="005F6726" w:rsidRPr="005F6726">
              <w:rPr>
                <w:shd w:val="clear" w:color="auto" w:fill="FFFFFF"/>
              </w:rPr>
              <w:t xml:space="preserve">  - районный бюджет –  </w:t>
            </w:r>
            <w:r w:rsidR="00927F86">
              <w:rPr>
                <w:shd w:val="clear" w:color="auto" w:fill="FFFFFF"/>
              </w:rPr>
              <w:t>0,00</w:t>
            </w:r>
            <w:r w:rsidR="001662FD" w:rsidRPr="005F6726">
              <w:rPr>
                <w:shd w:val="clear" w:color="auto" w:fill="FFFFFF"/>
              </w:rPr>
              <w:t xml:space="preserve"> </w:t>
            </w:r>
            <w:r w:rsidRPr="005F6726">
              <w:rPr>
                <w:shd w:val="clear" w:color="auto" w:fill="FFFFFF"/>
              </w:rPr>
              <w:t xml:space="preserve"> тыс</w:t>
            </w:r>
            <w:proofErr w:type="gramStart"/>
            <w:r w:rsidRPr="005F6726">
              <w:rPr>
                <w:shd w:val="clear" w:color="auto" w:fill="FFFFFF"/>
              </w:rPr>
              <w:t>.р</w:t>
            </w:r>
            <w:proofErr w:type="gramEnd"/>
            <w:r w:rsidRPr="005F6726">
              <w:rPr>
                <w:shd w:val="clear" w:color="auto" w:fill="FFFFFF"/>
              </w:rPr>
              <w:t>уб.;</w:t>
            </w:r>
          </w:p>
          <w:p w:rsidR="00E707A8" w:rsidRPr="00F24A69" w:rsidRDefault="00E707A8" w:rsidP="00E707A8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  <w:rPr>
                <w:shd w:val="clear" w:color="auto" w:fill="FFFFFF"/>
              </w:rPr>
            </w:pPr>
            <w:r w:rsidRPr="005F6726">
              <w:rPr>
                <w:shd w:val="clear" w:color="auto" w:fill="FFFFFF"/>
              </w:rPr>
              <w:t xml:space="preserve">     - внебюджетные средства –   0,00 тыс</w:t>
            </w:r>
            <w:proofErr w:type="gramStart"/>
            <w:r w:rsidRPr="005F6726">
              <w:rPr>
                <w:shd w:val="clear" w:color="auto" w:fill="FFFFFF"/>
              </w:rPr>
              <w:t>.р</w:t>
            </w:r>
            <w:proofErr w:type="gramEnd"/>
            <w:r w:rsidRPr="005F6726">
              <w:rPr>
                <w:shd w:val="clear" w:color="auto" w:fill="FFFFFF"/>
              </w:rPr>
              <w:t>уб.</w:t>
            </w:r>
          </w:p>
          <w:p w:rsidR="00481148" w:rsidRPr="00F24A69" w:rsidRDefault="00481148" w:rsidP="00FE7F2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</w:tr>
      <w:tr w:rsidR="00481148" w:rsidRPr="00F24A69" w:rsidTr="00FE7F23">
        <w:trPr>
          <w:trHeight w:val="2836"/>
        </w:trPr>
        <w:tc>
          <w:tcPr>
            <w:tcW w:w="4395" w:type="dxa"/>
          </w:tcPr>
          <w:p w:rsidR="00481148" w:rsidRPr="00F24A69" w:rsidRDefault="00481148" w:rsidP="00FE7F23">
            <w:pPr>
              <w:pStyle w:val="a5"/>
              <w:keepNext/>
              <w:keepLines/>
              <w:widowControl w:val="0"/>
            </w:pPr>
            <w:r w:rsidRPr="00F24A69">
              <w:t>Ожидаемые конечные результаты реализации подпрограммы</w:t>
            </w:r>
          </w:p>
        </w:tc>
        <w:tc>
          <w:tcPr>
            <w:tcW w:w="9930" w:type="dxa"/>
          </w:tcPr>
          <w:p w:rsidR="007A4C67" w:rsidRPr="007A4C67" w:rsidRDefault="007A4C67" w:rsidP="00FE7F23">
            <w:pPr>
              <w:pStyle w:val="a5"/>
              <w:keepNext/>
              <w:keepLines/>
              <w:widowControl w:val="0"/>
              <w:numPr>
                <w:ilvl w:val="0"/>
                <w:numId w:val="20"/>
              </w:numPr>
              <w:spacing w:before="0" w:beforeAutospacing="0" w:after="0"/>
              <w:jc w:val="both"/>
              <w:rPr>
                <w:shd w:val="clear" w:color="auto" w:fill="FFFFFF"/>
              </w:rPr>
            </w:pPr>
            <w:r w:rsidRPr="009D4FDA">
              <w:rPr>
                <w:shd w:val="clear" w:color="auto" w:fill="FFFFFF"/>
              </w:rPr>
              <w:t>Удовлетворенность населения выполнением  всех полномочий в сфере образования, отнесенных к вопросам местного значения (процент от числа опрошенных) в 2018 г. составит 93 %</w:t>
            </w:r>
          </w:p>
          <w:p w:rsidR="00481148" w:rsidRPr="00A748F0" w:rsidRDefault="00481148" w:rsidP="00FE7F23">
            <w:pPr>
              <w:pStyle w:val="a5"/>
              <w:keepNext/>
              <w:keepLines/>
              <w:widowControl w:val="0"/>
              <w:numPr>
                <w:ilvl w:val="0"/>
                <w:numId w:val="20"/>
              </w:numPr>
              <w:spacing w:before="0" w:beforeAutospacing="0" w:after="0"/>
              <w:jc w:val="both"/>
              <w:rPr>
                <w:shd w:val="clear" w:color="auto" w:fill="FFFFFF"/>
              </w:rPr>
            </w:pPr>
            <w:r w:rsidRPr="009D4FDA">
              <w:rPr>
                <w:shd w:val="clear" w:color="auto" w:fill="FFFFFF"/>
              </w:rPr>
              <w:t>Охват образовательных организаций научно-методическим, информационным и организационно-техническим сопровождением  на протяжении всего срока реализации муниципальной программы</w:t>
            </w:r>
            <w:r w:rsidR="007A4C67" w:rsidRPr="009D4FDA">
              <w:rPr>
                <w:shd w:val="clear" w:color="auto" w:fill="FFFFFF"/>
              </w:rPr>
              <w:t xml:space="preserve"> 100 %</w:t>
            </w:r>
            <w:r w:rsidRPr="009D4FDA">
              <w:rPr>
                <w:shd w:val="clear" w:color="auto" w:fill="FFFFFF"/>
              </w:rPr>
              <w:t xml:space="preserve">. </w:t>
            </w:r>
          </w:p>
          <w:p w:rsidR="007A4C67" w:rsidRPr="007A4C67" w:rsidRDefault="007A4C67" w:rsidP="00FE7F23">
            <w:pPr>
              <w:pStyle w:val="a5"/>
              <w:keepNext/>
              <w:keepLines/>
              <w:widowControl w:val="0"/>
              <w:numPr>
                <w:ilvl w:val="0"/>
                <w:numId w:val="20"/>
              </w:numPr>
              <w:spacing w:before="0" w:beforeAutospacing="0" w:after="0"/>
              <w:jc w:val="both"/>
              <w:rPr>
                <w:shd w:val="clear" w:color="auto" w:fill="FFFFFF"/>
              </w:rPr>
            </w:pPr>
            <w:r w:rsidRPr="009D4FDA">
              <w:rPr>
                <w:shd w:val="clear" w:color="auto" w:fill="FFFFFF"/>
              </w:rPr>
              <w:t>Сокращение просроченной кредиторской и дебиторской задолженности – доля договоров с отсутствием дебиторской и кредиторской задолженности 69 %.</w:t>
            </w:r>
          </w:p>
          <w:p w:rsidR="00481148" w:rsidRPr="00F24A69" w:rsidRDefault="00481148" w:rsidP="007A4C67">
            <w:pPr>
              <w:pStyle w:val="a5"/>
              <w:keepNext/>
              <w:keepLines/>
              <w:widowControl w:val="0"/>
              <w:numPr>
                <w:ilvl w:val="0"/>
                <w:numId w:val="20"/>
              </w:numPr>
              <w:spacing w:before="0" w:beforeAutospacing="0" w:after="0"/>
              <w:jc w:val="both"/>
              <w:rPr>
                <w:shd w:val="clear" w:color="auto" w:fill="FFFFFF"/>
              </w:rPr>
            </w:pPr>
            <w:r w:rsidRPr="009D4FDA">
              <w:rPr>
                <w:shd w:val="clear" w:color="auto" w:fill="FFFFFF"/>
              </w:rPr>
              <w:t>Доля проверок без выявления нарушений, фактов искажения отчетности, нецелевого и неэффективного использования бюджетных</w:t>
            </w:r>
            <w:r w:rsidR="007A4C67" w:rsidRPr="009D4FDA">
              <w:rPr>
                <w:shd w:val="clear" w:color="auto" w:fill="FFFFFF"/>
              </w:rPr>
              <w:t xml:space="preserve"> средств в 2018 году составит 97,0 </w:t>
            </w:r>
            <w:r w:rsidRPr="009D4FDA">
              <w:rPr>
                <w:shd w:val="clear" w:color="auto" w:fill="FFFFFF"/>
              </w:rPr>
              <w:t>%.</w:t>
            </w:r>
          </w:p>
        </w:tc>
      </w:tr>
    </w:tbl>
    <w:p w:rsidR="00481148" w:rsidRPr="00F24A69" w:rsidRDefault="00481148" w:rsidP="00481148">
      <w:pPr>
        <w:pStyle w:val="a5"/>
        <w:keepNext/>
        <w:keepLines/>
        <w:widowControl w:val="0"/>
        <w:spacing w:before="0" w:beforeAutospacing="0" w:after="0"/>
        <w:jc w:val="center"/>
        <w:rPr>
          <w:b/>
          <w:bCs/>
        </w:rPr>
      </w:pPr>
    </w:p>
    <w:p w:rsidR="00065016" w:rsidRPr="00F24A69" w:rsidRDefault="00065016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0C2AC0" w:rsidRDefault="000C2AC0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0C2AC0" w:rsidRDefault="000C2AC0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0C2AC0" w:rsidRDefault="000C2AC0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0C2AC0" w:rsidRDefault="000C2AC0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0C2AC0" w:rsidRDefault="000C2AC0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0C2AC0" w:rsidRDefault="000C2AC0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0C2AC0" w:rsidRDefault="000C2AC0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0C2AC0" w:rsidRDefault="000C2AC0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0C2AC0" w:rsidRDefault="000C2AC0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0C2AC0" w:rsidRDefault="000C2AC0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0C2AC0" w:rsidRDefault="000C2AC0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2A10D3" w:rsidRDefault="002A10D3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2A10D3" w:rsidRDefault="002A10D3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2A10D3" w:rsidRDefault="002A10D3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2A10D3" w:rsidRDefault="002A10D3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2A10D3" w:rsidRDefault="002A10D3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2A10D3" w:rsidRDefault="002A10D3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2A10D3" w:rsidRDefault="002A10D3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2A10D3" w:rsidRDefault="002A10D3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2A10D3" w:rsidRDefault="002A10D3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2A10D3" w:rsidRDefault="002A10D3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2A10D3" w:rsidRDefault="002A10D3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2A10D3" w:rsidRDefault="002A10D3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2A10D3" w:rsidRDefault="002A10D3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2A10D3" w:rsidRDefault="002A10D3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2A10D3" w:rsidRDefault="002A10D3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2A10D3" w:rsidRDefault="002A10D3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2A10D3" w:rsidRDefault="002A10D3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2A10D3" w:rsidRDefault="002A10D3" w:rsidP="00EC73BC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9B3595" w:rsidRDefault="009B3595" w:rsidP="002A10D3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2A10D3" w:rsidRPr="002A10D3" w:rsidRDefault="009B3595" w:rsidP="002A10D3">
      <w:pPr>
        <w:pStyle w:val="3"/>
        <w:spacing w:befor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2A10D3" w:rsidRPr="002A10D3">
        <w:rPr>
          <w:color w:val="auto"/>
          <w:sz w:val="24"/>
          <w:szCs w:val="24"/>
        </w:rPr>
        <w:t>. ЦЕЛЬ И ЗАДАЧИ, ЦЕЛЕВЫЕ ПОКАЗАТЕЛИ, СРОКИ</w:t>
      </w:r>
      <w:r w:rsidR="002A10D3" w:rsidRPr="002A10D3">
        <w:t xml:space="preserve"> </w:t>
      </w:r>
      <w:r w:rsidR="002A10D3" w:rsidRPr="002A10D3">
        <w:rPr>
          <w:color w:val="auto"/>
          <w:sz w:val="24"/>
          <w:szCs w:val="24"/>
        </w:rPr>
        <w:t>РЕАЛИЗАЦИИ ПОДПРОГРАММЫ</w:t>
      </w:r>
    </w:p>
    <w:p w:rsidR="002A10D3" w:rsidRPr="002A10D3" w:rsidRDefault="002A10D3" w:rsidP="002A10D3">
      <w:pPr>
        <w:pStyle w:val="a5"/>
        <w:spacing w:after="0"/>
        <w:jc w:val="center"/>
        <w:rPr>
          <w:b/>
        </w:rPr>
      </w:pPr>
    </w:p>
    <w:p w:rsidR="00065016" w:rsidRPr="00F24A69" w:rsidRDefault="00065016" w:rsidP="009A0104">
      <w:pPr>
        <w:pStyle w:val="a5"/>
        <w:keepNext/>
        <w:keepLines/>
        <w:widowControl w:val="0"/>
        <w:spacing w:before="0" w:beforeAutospacing="0" w:after="0"/>
        <w:jc w:val="both"/>
        <w:rPr>
          <w:shd w:val="clear" w:color="auto" w:fill="FFFFFF"/>
        </w:rPr>
      </w:pPr>
      <w:r w:rsidRPr="00F24A69">
        <w:t xml:space="preserve">           Основной целью подпрограммы является </w:t>
      </w:r>
      <w:r w:rsidR="00B40F35">
        <w:t>с</w:t>
      </w:r>
      <w:r w:rsidR="00B40F35">
        <w:rPr>
          <w:rStyle w:val="apple-style-span"/>
          <w:shd w:val="clear" w:color="auto" w:fill="FFFFFF"/>
        </w:rPr>
        <w:t>оздание условий для обеспечения эффективного</w:t>
      </w:r>
      <w:r w:rsidR="00B40F35">
        <w:t xml:space="preserve"> функционирования системы образования Иркутского района, о</w:t>
      </w:r>
      <w:r w:rsidR="00B40F35" w:rsidRPr="00F24A69">
        <w:rPr>
          <w:shd w:val="clear" w:color="auto" w:fill="FFFFFF"/>
        </w:rPr>
        <w:t>рганизаци</w:t>
      </w:r>
      <w:r w:rsidR="00B40F35">
        <w:rPr>
          <w:shd w:val="clear" w:color="auto" w:fill="FFFFFF"/>
        </w:rPr>
        <w:t>и</w:t>
      </w:r>
      <w:r w:rsidR="00B40F35" w:rsidRPr="00F24A69">
        <w:rPr>
          <w:shd w:val="clear" w:color="auto" w:fill="FFFFFF"/>
        </w:rPr>
        <w:t xml:space="preserve"> научно-методического, информационного и организационно-технического сопровождения</w:t>
      </w:r>
      <w:r w:rsidR="00B40F35">
        <w:rPr>
          <w:shd w:val="clear" w:color="auto" w:fill="FFFFFF"/>
        </w:rPr>
        <w:t>, планирования и исполнения бюджета, кассового обслуживание исполнения бюджета, формирования бюджетной отчетности образовательных организаций</w:t>
      </w:r>
      <w:r w:rsidRPr="00F24A69">
        <w:t>.</w:t>
      </w:r>
    </w:p>
    <w:p w:rsidR="00065016" w:rsidRPr="00F24A69" w:rsidRDefault="00065016" w:rsidP="00FD08E5">
      <w:pPr>
        <w:pStyle w:val="a5"/>
        <w:spacing w:before="0" w:beforeAutospacing="0" w:after="0"/>
        <w:ind w:left="709"/>
      </w:pPr>
      <w:r w:rsidRPr="00F24A69">
        <w:t>Достижение цели подпрограммы предполагается за счет решения следующих задач:</w:t>
      </w:r>
    </w:p>
    <w:p w:rsidR="00065016" w:rsidRPr="00F24A69" w:rsidRDefault="00835759" w:rsidP="00A10265">
      <w:pPr>
        <w:pStyle w:val="a5"/>
        <w:keepNext/>
        <w:keepLines/>
        <w:framePr w:hSpace="181" w:wrap="auto" w:vAnchor="text" w:hAnchor="margin" w:xAlign="center" w:y="1"/>
        <w:widowControl w:val="0"/>
        <w:numPr>
          <w:ilvl w:val="0"/>
          <w:numId w:val="18"/>
        </w:numPr>
        <w:spacing w:before="0" w:beforeAutospacing="0" w:after="0"/>
        <w:suppressOverlap/>
        <w:jc w:val="both"/>
        <w:rPr>
          <w:shd w:val="clear" w:color="auto" w:fill="FFFFFF"/>
        </w:rPr>
      </w:pPr>
      <w:r>
        <w:rPr>
          <w:rStyle w:val="apple-style-span"/>
          <w:shd w:val="clear" w:color="auto" w:fill="FFFFFF"/>
        </w:rPr>
        <w:t>Выполнение управленческих и исполнительно-распорядительных функций в сфере образования, координация деятельности подведомственных организаций, обеспечение организационных, информационных и научно-методических условий предоставления образования.</w:t>
      </w:r>
    </w:p>
    <w:p w:rsidR="00065016" w:rsidRPr="00F24A69" w:rsidRDefault="00E707A8" w:rsidP="00A10265">
      <w:pPr>
        <w:pStyle w:val="a5"/>
        <w:keepNext/>
        <w:keepLines/>
        <w:framePr w:hSpace="181" w:wrap="auto" w:vAnchor="text" w:hAnchor="margin" w:xAlign="center" w:y="1"/>
        <w:widowControl w:val="0"/>
        <w:numPr>
          <w:ilvl w:val="0"/>
          <w:numId w:val="18"/>
        </w:numPr>
        <w:spacing w:before="0" w:beforeAutospacing="0" w:after="0"/>
        <w:suppressOverlap/>
        <w:jc w:val="both"/>
        <w:rPr>
          <w:shd w:val="clear" w:color="auto" w:fill="FFFFFF"/>
        </w:rPr>
      </w:pPr>
      <w:r>
        <w:rPr>
          <w:shd w:val="clear" w:color="auto" w:fill="FFFFFF"/>
        </w:rPr>
        <w:t>Организация</w:t>
      </w:r>
      <w:r w:rsidR="009D4FDA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методического</w:t>
      </w:r>
      <w:r w:rsidR="00065016" w:rsidRPr="00F24A69">
        <w:rPr>
          <w:shd w:val="clear" w:color="auto" w:fill="FFFFFF"/>
        </w:rPr>
        <w:t>, информационного и организационно-технического сопровождения деятельности  муниципальных  образовательных организаций.</w:t>
      </w:r>
    </w:p>
    <w:p w:rsidR="00065016" w:rsidRPr="00F24A69" w:rsidRDefault="003813B1" w:rsidP="00A10265">
      <w:pPr>
        <w:pStyle w:val="a5"/>
        <w:numPr>
          <w:ilvl w:val="0"/>
          <w:numId w:val="18"/>
        </w:numPr>
        <w:spacing w:before="0" w:beforeAutospacing="0" w:after="0"/>
        <w:jc w:val="both"/>
      </w:pPr>
      <w:r>
        <w:rPr>
          <w:shd w:val="clear" w:color="auto" w:fill="FFFFFF"/>
        </w:rPr>
        <w:t>Организация планирования и исполнения бюджета, кассовое обслуживание исполнения бюджета, формирование бюджетной отчетности образовательных организаций</w:t>
      </w:r>
      <w:r w:rsidR="00065016" w:rsidRPr="00F24A69">
        <w:rPr>
          <w:shd w:val="clear" w:color="auto" w:fill="FFFFFF"/>
        </w:rPr>
        <w:t>.</w:t>
      </w:r>
    </w:p>
    <w:p w:rsidR="00065016" w:rsidRDefault="00065016" w:rsidP="00250208">
      <w:pPr>
        <w:pStyle w:val="a5"/>
        <w:spacing w:before="0" w:beforeAutospacing="0" w:after="0"/>
        <w:ind w:firstLine="600"/>
        <w:jc w:val="both"/>
      </w:pPr>
    </w:p>
    <w:p w:rsidR="00065016" w:rsidRPr="00F24A69" w:rsidRDefault="00065016" w:rsidP="00250208">
      <w:pPr>
        <w:pStyle w:val="a5"/>
        <w:spacing w:before="0" w:beforeAutospacing="0" w:after="0"/>
        <w:ind w:firstLine="600"/>
        <w:jc w:val="both"/>
      </w:pPr>
      <w:r w:rsidRPr="00F24A69">
        <w:t xml:space="preserve">Срок реализации подпрограммы рассчитан на 2016 – 2018 годы. </w:t>
      </w:r>
    </w:p>
    <w:p w:rsidR="00065016" w:rsidRPr="00F24A69" w:rsidRDefault="00065016" w:rsidP="00250208">
      <w:pPr>
        <w:pStyle w:val="a5"/>
        <w:spacing w:before="0" w:beforeAutospacing="0" w:after="0"/>
        <w:ind w:firstLine="600"/>
        <w:jc w:val="both"/>
      </w:pPr>
    </w:p>
    <w:p w:rsidR="009D4FDA" w:rsidRDefault="00065016" w:rsidP="008E4E45">
      <w:pPr>
        <w:pStyle w:val="a5"/>
        <w:spacing w:before="0" w:beforeAutospacing="0" w:after="0"/>
        <w:ind w:firstLine="600"/>
        <w:jc w:val="both"/>
      </w:pPr>
      <w:r w:rsidRPr="00F24A69">
        <w:t>Этапы реализации подпрограммы не выделяются.</w:t>
      </w:r>
    </w:p>
    <w:p w:rsidR="00065016" w:rsidRPr="00F24A69" w:rsidRDefault="00DD5B66" w:rsidP="00EC73BC">
      <w:pPr>
        <w:pStyle w:val="a5"/>
        <w:spacing w:after="0"/>
        <w:jc w:val="center"/>
      </w:pPr>
      <w:r>
        <w:t xml:space="preserve">2.1. </w:t>
      </w:r>
      <w:r w:rsidR="00065016" w:rsidRPr="00F24A69">
        <w:t>Значения целевых показателей</w:t>
      </w:r>
    </w:p>
    <w:tbl>
      <w:tblPr>
        <w:tblW w:w="139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25"/>
        <w:gridCol w:w="6128"/>
        <w:gridCol w:w="1373"/>
        <w:gridCol w:w="1163"/>
        <w:gridCol w:w="1105"/>
        <w:gridCol w:w="1105"/>
        <w:gridCol w:w="1105"/>
        <w:gridCol w:w="1198"/>
      </w:tblGrid>
      <w:tr w:rsidR="00065016" w:rsidRPr="00F24A69" w:rsidTr="00972096">
        <w:trPr>
          <w:trHeight w:val="542"/>
        </w:trPr>
        <w:tc>
          <w:tcPr>
            <w:tcW w:w="804" w:type="dxa"/>
            <w:gridSpan w:val="2"/>
            <w:vAlign w:val="center"/>
          </w:tcPr>
          <w:p w:rsidR="00065016" w:rsidRPr="00F24A69" w:rsidRDefault="00065016" w:rsidP="007A1B5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24A69">
              <w:rPr>
                <w:b/>
                <w:bCs/>
              </w:rPr>
              <w:t xml:space="preserve">N </w:t>
            </w:r>
            <w:proofErr w:type="spellStart"/>
            <w:proofErr w:type="gramStart"/>
            <w:r w:rsidRPr="00F24A69">
              <w:rPr>
                <w:b/>
                <w:bCs/>
              </w:rPr>
              <w:t>п</w:t>
            </w:r>
            <w:proofErr w:type="spellEnd"/>
            <w:proofErr w:type="gramEnd"/>
            <w:r w:rsidRPr="00F24A69">
              <w:rPr>
                <w:b/>
                <w:bCs/>
              </w:rPr>
              <w:t>/</w:t>
            </w:r>
            <w:proofErr w:type="spellStart"/>
            <w:r w:rsidRPr="00F24A69">
              <w:rPr>
                <w:b/>
                <w:bCs/>
              </w:rPr>
              <w:t>п</w:t>
            </w:r>
            <w:proofErr w:type="spellEnd"/>
          </w:p>
        </w:tc>
        <w:tc>
          <w:tcPr>
            <w:tcW w:w="6128" w:type="dxa"/>
            <w:vAlign w:val="center"/>
          </w:tcPr>
          <w:p w:rsidR="00065016" w:rsidRPr="00F24A69" w:rsidRDefault="00065016" w:rsidP="007A1B5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24A69">
              <w:rPr>
                <w:b/>
                <w:bCs/>
              </w:rPr>
              <w:t>Наименование целевого показателя</w:t>
            </w:r>
          </w:p>
        </w:tc>
        <w:tc>
          <w:tcPr>
            <w:tcW w:w="1373" w:type="dxa"/>
            <w:vAlign w:val="center"/>
          </w:tcPr>
          <w:p w:rsidR="00065016" w:rsidRPr="00F24A69" w:rsidRDefault="00065016" w:rsidP="007A1B5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24A69">
              <w:rPr>
                <w:b/>
                <w:bCs/>
              </w:rPr>
              <w:t xml:space="preserve">Ед. </w:t>
            </w:r>
            <w:proofErr w:type="spellStart"/>
            <w:r w:rsidRPr="00F24A69">
              <w:rPr>
                <w:b/>
                <w:bCs/>
              </w:rPr>
              <w:t>изм</w:t>
            </w:r>
            <w:proofErr w:type="spellEnd"/>
            <w:r w:rsidRPr="00F24A69">
              <w:rPr>
                <w:b/>
                <w:bCs/>
              </w:rPr>
              <w:t>.</w:t>
            </w:r>
          </w:p>
        </w:tc>
        <w:tc>
          <w:tcPr>
            <w:tcW w:w="1163" w:type="dxa"/>
            <w:vAlign w:val="center"/>
          </w:tcPr>
          <w:p w:rsidR="00065016" w:rsidRPr="00F24A69" w:rsidRDefault="00065016" w:rsidP="007A1B5A">
            <w:pPr>
              <w:pStyle w:val="a5"/>
              <w:jc w:val="center"/>
              <w:rPr>
                <w:b/>
                <w:bCs/>
              </w:rPr>
            </w:pPr>
            <w:r w:rsidRPr="00F24A69">
              <w:rPr>
                <w:b/>
                <w:bCs/>
              </w:rPr>
              <w:t>2014 г.</w:t>
            </w:r>
          </w:p>
        </w:tc>
        <w:tc>
          <w:tcPr>
            <w:tcW w:w="1105" w:type="dxa"/>
            <w:vAlign w:val="center"/>
          </w:tcPr>
          <w:p w:rsidR="00065016" w:rsidRPr="00F24A69" w:rsidRDefault="00065016" w:rsidP="007A1B5A">
            <w:pPr>
              <w:pStyle w:val="a5"/>
              <w:jc w:val="center"/>
              <w:rPr>
                <w:b/>
                <w:bCs/>
              </w:rPr>
            </w:pPr>
            <w:r w:rsidRPr="00F24A69">
              <w:rPr>
                <w:b/>
                <w:bCs/>
              </w:rPr>
              <w:t>2015 г. оценка</w:t>
            </w:r>
          </w:p>
        </w:tc>
        <w:tc>
          <w:tcPr>
            <w:tcW w:w="1105" w:type="dxa"/>
            <w:vAlign w:val="center"/>
          </w:tcPr>
          <w:p w:rsidR="00065016" w:rsidRPr="00F24A69" w:rsidRDefault="00065016" w:rsidP="007A1B5A">
            <w:pPr>
              <w:pStyle w:val="a5"/>
              <w:jc w:val="center"/>
              <w:rPr>
                <w:b/>
                <w:bCs/>
              </w:rPr>
            </w:pPr>
            <w:r w:rsidRPr="00F24A69">
              <w:rPr>
                <w:b/>
                <w:bCs/>
              </w:rPr>
              <w:t>2016 г.</w:t>
            </w:r>
          </w:p>
        </w:tc>
        <w:tc>
          <w:tcPr>
            <w:tcW w:w="1105" w:type="dxa"/>
            <w:vAlign w:val="center"/>
          </w:tcPr>
          <w:p w:rsidR="00065016" w:rsidRPr="00F24A69" w:rsidRDefault="00065016" w:rsidP="007A1B5A">
            <w:pPr>
              <w:pStyle w:val="a5"/>
              <w:jc w:val="center"/>
              <w:rPr>
                <w:b/>
                <w:bCs/>
              </w:rPr>
            </w:pPr>
            <w:r w:rsidRPr="00F24A69">
              <w:rPr>
                <w:b/>
                <w:bCs/>
              </w:rPr>
              <w:t>2017 г.</w:t>
            </w:r>
          </w:p>
        </w:tc>
        <w:tc>
          <w:tcPr>
            <w:tcW w:w="1198" w:type="dxa"/>
            <w:vAlign w:val="center"/>
          </w:tcPr>
          <w:p w:rsidR="00065016" w:rsidRPr="00F24A69" w:rsidRDefault="00065016" w:rsidP="007A1B5A">
            <w:pPr>
              <w:pStyle w:val="a5"/>
              <w:jc w:val="center"/>
              <w:rPr>
                <w:b/>
                <w:bCs/>
              </w:rPr>
            </w:pPr>
            <w:r w:rsidRPr="00F24A69">
              <w:rPr>
                <w:b/>
                <w:bCs/>
              </w:rPr>
              <w:t>2018 г.</w:t>
            </w:r>
          </w:p>
        </w:tc>
      </w:tr>
      <w:tr w:rsidR="00065016" w:rsidRPr="00F24A69" w:rsidTr="000C2AC0">
        <w:trPr>
          <w:trHeight w:val="61"/>
        </w:trPr>
        <w:tc>
          <w:tcPr>
            <w:tcW w:w="13981" w:type="dxa"/>
            <w:gridSpan w:val="9"/>
            <w:vAlign w:val="center"/>
          </w:tcPr>
          <w:p w:rsidR="00065016" w:rsidRDefault="00065016" w:rsidP="00C0219C">
            <w:pPr>
              <w:pStyle w:val="a5"/>
              <w:keepNext/>
              <w:keepLines/>
              <w:widowControl w:val="0"/>
              <w:spacing w:before="0" w:beforeAutospacing="0" w:after="0"/>
              <w:ind w:left="360"/>
              <w:jc w:val="center"/>
            </w:pPr>
          </w:p>
          <w:p w:rsidR="00065016" w:rsidRPr="00F24A69" w:rsidRDefault="00065016" w:rsidP="00DD5B66">
            <w:pPr>
              <w:pStyle w:val="a5"/>
              <w:keepNext/>
              <w:keepLines/>
              <w:widowControl w:val="0"/>
              <w:spacing w:before="0" w:beforeAutospacing="0" w:after="0"/>
              <w:ind w:left="360"/>
              <w:jc w:val="both"/>
            </w:pPr>
            <w:r w:rsidRPr="00F24A69">
              <w:t xml:space="preserve">Задача </w:t>
            </w:r>
            <w:r w:rsidR="00835759">
              <w:rPr>
                <w:rStyle w:val="apple-style-span"/>
                <w:shd w:val="clear" w:color="auto" w:fill="FFFFFF"/>
              </w:rPr>
              <w:t>1.</w:t>
            </w:r>
            <w:r w:rsidR="00835759">
              <w:rPr>
                <w:rStyle w:val="apple-style-span"/>
                <w:shd w:val="clear" w:color="auto" w:fill="FFFFFF"/>
              </w:rPr>
              <w:tab/>
              <w:t xml:space="preserve">Выполнение управленческих и исполнительно-распорядительных функций в сфере образования, координация деятельности подведомственных организаций, обеспечение организационных, информационных и научно-методических условий предоставления образования. </w:t>
            </w:r>
          </w:p>
          <w:p w:rsidR="00065016" w:rsidRPr="00F24A69" w:rsidRDefault="00065016" w:rsidP="00C0219C">
            <w:pPr>
              <w:jc w:val="center"/>
              <w:rPr>
                <w:i/>
                <w:iCs/>
              </w:rPr>
            </w:pPr>
          </w:p>
        </w:tc>
      </w:tr>
      <w:tr w:rsidR="00FE7F23" w:rsidRPr="00F24A69" w:rsidTr="00972096">
        <w:trPr>
          <w:trHeight w:val="61"/>
        </w:trPr>
        <w:tc>
          <w:tcPr>
            <w:tcW w:w="779" w:type="dxa"/>
          </w:tcPr>
          <w:p w:rsidR="00FE7F23" w:rsidRPr="00F24A69" w:rsidRDefault="00FE7F23" w:rsidP="0002391D">
            <w:r w:rsidRPr="00F24A69">
              <w:t>1.1.</w:t>
            </w:r>
          </w:p>
        </w:tc>
        <w:tc>
          <w:tcPr>
            <w:tcW w:w="6153" w:type="dxa"/>
            <w:gridSpan w:val="2"/>
          </w:tcPr>
          <w:p w:rsidR="00FE7F23" w:rsidRPr="00F24A69" w:rsidRDefault="00FE7F23" w:rsidP="00DD5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6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выполнением  всех полномочий в сфере образования, отнесенных к вопросам местного значения (процент от числа опрошенных)</w:t>
            </w:r>
          </w:p>
        </w:tc>
        <w:tc>
          <w:tcPr>
            <w:tcW w:w="1373" w:type="dxa"/>
          </w:tcPr>
          <w:p w:rsidR="00FE7F23" w:rsidRPr="00F24A69" w:rsidRDefault="00FE7F23" w:rsidP="00FE7F23">
            <w:pPr>
              <w:jc w:val="center"/>
            </w:pPr>
            <w:r>
              <w:t>процент</w:t>
            </w:r>
          </w:p>
        </w:tc>
        <w:tc>
          <w:tcPr>
            <w:tcW w:w="1163" w:type="dxa"/>
          </w:tcPr>
          <w:p w:rsidR="00FE7F23" w:rsidRPr="00F24A69" w:rsidRDefault="00FE7F23" w:rsidP="00FE7F23">
            <w:pPr>
              <w:jc w:val="center"/>
            </w:pPr>
            <w:r>
              <w:t>86</w:t>
            </w:r>
          </w:p>
        </w:tc>
        <w:tc>
          <w:tcPr>
            <w:tcW w:w="1105" w:type="dxa"/>
          </w:tcPr>
          <w:p w:rsidR="00FE7F23" w:rsidRPr="00F24A69" w:rsidRDefault="00FE7F23" w:rsidP="00FE7F23">
            <w:pPr>
              <w:jc w:val="center"/>
            </w:pPr>
            <w:r>
              <w:t>88</w:t>
            </w:r>
          </w:p>
        </w:tc>
        <w:tc>
          <w:tcPr>
            <w:tcW w:w="1105" w:type="dxa"/>
          </w:tcPr>
          <w:p w:rsidR="00FE7F23" w:rsidRPr="00F24A69" w:rsidRDefault="00FE7F23" w:rsidP="00FE7F23">
            <w:pPr>
              <w:jc w:val="center"/>
            </w:pPr>
            <w:r>
              <w:t>90</w:t>
            </w:r>
          </w:p>
        </w:tc>
        <w:tc>
          <w:tcPr>
            <w:tcW w:w="1105" w:type="dxa"/>
          </w:tcPr>
          <w:p w:rsidR="00FE7F23" w:rsidRPr="00F24A69" w:rsidRDefault="00FE7F23" w:rsidP="00FE7F23">
            <w:pPr>
              <w:jc w:val="center"/>
            </w:pPr>
            <w:r>
              <w:t>92</w:t>
            </w:r>
          </w:p>
        </w:tc>
        <w:tc>
          <w:tcPr>
            <w:tcW w:w="1198" w:type="dxa"/>
          </w:tcPr>
          <w:p w:rsidR="00FE7F23" w:rsidRPr="00F24A69" w:rsidRDefault="00FE7F23" w:rsidP="00FE7F23">
            <w:pPr>
              <w:jc w:val="center"/>
            </w:pPr>
            <w:r>
              <w:t>93</w:t>
            </w:r>
          </w:p>
        </w:tc>
      </w:tr>
      <w:tr w:rsidR="00065016" w:rsidRPr="00F24A69" w:rsidTr="000C2AC0">
        <w:trPr>
          <w:trHeight w:val="61"/>
        </w:trPr>
        <w:tc>
          <w:tcPr>
            <w:tcW w:w="13981" w:type="dxa"/>
            <w:gridSpan w:val="9"/>
            <w:vAlign w:val="center"/>
          </w:tcPr>
          <w:p w:rsidR="00065016" w:rsidRDefault="00065016" w:rsidP="00C0219C">
            <w:pPr>
              <w:pStyle w:val="a5"/>
              <w:keepNext/>
              <w:keepLines/>
              <w:widowControl w:val="0"/>
              <w:spacing w:before="0" w:beforeAutospacing="0" w:after="0"/>
              <w:ind w:left="360"/>
              <w:jc w:val="center"/>
            </w:pPr>
          </w:p>
          <w:p w:rsidR="00065016" w:rsidRPr="00F24A69" w:rsidRDefault="00065016" w:rsidP="00DD5B66">
            <w:pPr>
              <w:pStyle w:val="a5"/>
              <w:keepNext/>
              <w:keepLines/>
              <w:widowControl w:val="0"/>
              <w:spacing w:before="0" w:beforeAutospacing="0" w:after="0"/>
              <w:ind w:left="360"/>
              <w:jc w:val="both"/>
              <w:rPr>
                <w:shd w:val="clear" w:color="auto" w:fill="FFFFFF"/>
              </w:rPr>
            </w:pPr>
            <w:r w:rsidRPr="00F24A69">
              <w:t xml:space="preserve">Задача 2. </w:t>
            </w:r>
            <w:r w:rsidR="00E707A8">
              <w:rPr>
                <w:shd w:val="clear" w:color="auto" w:fill="FFFFFF"/>
              </w:rPr>
              <w:t>Организация</w:t>
            </w:r>
            <w:r w:rsidR="009D4FDA">
              <w:rPr>
                <w:shd w:val="clear" w:color="auto" w:fill="FFFFFF"/>
              </w:rPr>
              <w:t xml:space="preserve"> </w:t>
            </w:r>
            <w:r w:rsidR="00E707A8">
              <w:rPr>
                <w:shd w:val="clear" w:color="auto" w:fill="FFFFFF"/>
              </w:rPr>
              <w:t>методического</w:t>
            </w:r>
            <w:r w:rsidRPr="00F24A69">
              <w:rPr>
                <w:shd w:val="clear" w:color="auto" w:fill="FFFFFF"/>
              </w:rPr>
              <w:t>, информационного и организационно-технического сопровождения деятельности  муниципальных  образовательных организаций.</w:t>
            </w:r>
          </w:p>
          <w:p w:rsidR="00065016" w:rsidRPr="00F24A69" w:rsidRDefault="00065016" w:rsidP="00C0219C">
            <w:pPr>
              <w:jc w:val="center"/>
            </w:pPr>
          </w:p>
        </w:tc>
      </w:tr>
      <w:tr w:rsidR="00DD5B66" w:rsidRPr="00F24A69" w:rsidTr="00972096">
        <w:trPr>
          <w:trHeight w:val="61"/>
        </w:trPr>
        <w:tc>
          <w:tcPr>
            <w:tcW w:w="779" w:type="dxa"/>
          </w:tcPr>
          <w:p w:rsidR="00DD5B66" w:rsidRPr="00F24A69" w:rsidRDefault="00DD5B66" w:rsidP="009C612D">
            <w:r w:rsidRPr="00F24A69">
              <w:t>2.1.</w:t>
            </w:r>
          </w:p>
        </w:tc>
        <w:tc>
          <w:tcPr>
            <w:tcW w:w="6153" w:type="dxa"/>
            <w:gridSpan w:val="2"/>
          </w:tcPr>
          <w:p w:rsidR="00DD5B66" w:rsidRPr="00F24A69" w:rsidRDefault="00DD5B66" w:rsidP="00B76FA8">
            <w:pPr>
              <w:pStyle w:val="a5"/>
              <w:spacing w:before="0" w:beforeAutospacing="0" w:after="0"/>
            </w:pPr>
            <w:r>
              <w:t xml:space="preserve">Охват образовательных организаций методическим, </w:t>
            </w:r>
            <w:r>
              <w:lastRenderedPageBreak/>
              <w:t xml:space="preserve">информационным и организационно-техническим сопровождением  </w:t>
            </w:r>
          </w:p>
        </w:tc>
        <w:tc>
          <w:tcPr>
            <w:tcW w:w="1373" w:type="dxa"/>
          </w:tcPr>
          <w:p w:rsidR="00DD5B66" w:rsidRPr="008A0BD3" w:rsidRDefault="00B76FA8" w:rsidP="00FE7F23">
            <w:pPr>
              <w:jc w:val="center"/>
              <w:rPr>
                <w:color w:val="FF0000"/>
              </w:rPr>
            </w:pPr>
            <w:r>
              <w:lastRenderedPageBreak/>
              <w:t>процент</w:t>
            </w:r>
          </w:p>
        </w:tc>
        <w:tc>
          <w:tcPr>
            <w:tcW w:w="1163" w:type="dxa"/>
          </w:tcPr>
          <w:p w:rsidR="00DD5B66" w:rsidRPr="00B76FA8" w:rsidRDefault="00B76FA8" w:rsidP="00B76FA8">
            <w:pPr>
              <w:jc w:val="center"/>
            </w:pPr>
            <w:r w:rsidRPr="00B76FA8">
              <w:t>7</w:t>
            </w:r>
            <w:r>
              <w:t>2,6</w:t>
            </w:r>
          </w:p>
        </w:tc>
        <w:tc>
          <w:tcPr>
            <w:tcW w:w="1105" w:type="dxa"/>
          </w:tcPr>
          <w:p w:rsidR="00DD5B66" w:rsidRPr="00B76FA8" w:rsidRDefault="00B76FA8" w:rsidP="00B76FA8">
            <w:pPr>
              <w:jc w:val="center"/>
            </w:pPr>
            <w:r w:rsidRPr="00B76FA8">
              <w:t>75,3</w:t>
            </w:r>
          </w:p>
        </w:tc>
        <w:tc>
          <w:tcPr>
            <w:tcW w:w="1105" w:type="dxa"/>
          </w:tcPr>
          <w:p w:rsidR="00DD5B66" w:rsidRPr="00B76FA8" w:rsidRDefault="00B76FA8" w:rsidP="00B76FA8">
            <w:pPr>
              <w:jc w:val="center"/>
            </w:pPr>
            <w:r w:rsidRPr="00B76FA8">
              <w:t>89</w:t>
            </w:r>
          </w:p>
        </w:tc>
        <w:tc>
          <w:tcPr>
            <w:tcW w:w="1105" w:type="dxa"/>
          </w:tcPr>
          <w:p w:rsidR="00DD5B66" w:rsidRPr="00B76FA8" w:rsidRDefault="00B76FA8" w:rsidP="00FE7F23">
            <w:pPr>
              <w:jc w:val="center"/>
            </w:pPr>
            <w:r w:rsidRPr="00B76FA8">
              <w:t>96</w:t>
            </w:r>
          </w:p>
        </w:tc>
        <w:tc>
          <w:tcPr>
            <w:tcW w:w="1198" w:type="dxa"/>
          </w:tcPr>
          <w:p w:rsidR="00DD5B66" w:rsidRPr="00B76FA8" w:rsidRDefault="00B76FA8" w:rsidP="00FE7F23">
            <w:pPr>
              <w:jc w:val="center"/>
            </w:pPr>
            <w:r w:rsidRPr="00B76FA8">
              <w:t>100</w:t>
            </w:r>
          </w:p>
        </w:tc>
      </w:tr>
      <w:tr w:rsidR="00065016" w:rsidRPr="00F24A69" w:rsidTr="000C2AC0">
        <w:trPr>
          <w:trHeight w:val="61"/>
        </w:trPr>
        <w:tc>
          <w:tcPr>
            <w:tcW w:w="13981" w:type="dxa"/>
            <w:gridSpan w:val="9"/>
            <w:vAlign w:val="center"/>
          </w:tcPr>
          <w:p w:rsidR="00065016" w:rsidRDefault="00065016" w:rsidP="00C0219C">
            <w:pPr>
              <w:pStyle w:val="a5"/>
              <w:spacing w:before="0" w:beforeAutospacing="0" w:after="0"/>
              <w:jc w:val="center"/>
            </w:pPr>
          </w:p>
          <w:p w:rsidR="00065016" w:rsidRDefault="00065016" w:rsidP="00DD5B66">
            <w:pPr>
              <w:pStyle w:val="a5"/>
              <w:spacing w:before="0" w:beforeAutospacing="0" w:after="0"/>
              <w:jc w:val="both"/>
              <w:rPr>
                <w:shd w:val="clear" w:color="auto" w:fill="FFFFFF"/>
              </w:rPr>
            </w:pPr>
            <w:r w:rsidRPr="00F24A69">
              <w:t xml:space="preserve">Задача 3. </w:t>
            </w:r>
            <w:r w:rsidR="003813B1">
              <w:rPr>
                <w:shd w:val="clear" w:color="auto" w:fill="FFFFFF"/>
              </w:rPr>
              <w:t>Организация планирования и исполнения бюджета, кассовое обслуживание исполнения бюджета, формирование бюджетной отчетности образовательных организаций</w:t>
            </w:r>
            <w:r w:rsidRPr="00F24A69">
              <w:rPr>
                <w:shd w:val="clear" w:color="auto" w:fill="FFFFFF"/>
              </w:rPr>
              <w:t>.</w:t>
            </w:r>
          </w:p>
          <w:p w:rsidR="00065016" w:rsidRPr="00F24A69" w:rsidRDefault="00065016" w:rsidP="00C0219C">
            <w:pPr>
              <w:pStyle w:val="a5"/>
              <w:spacing w:before="0" w:beforeAutospacing="0" w:after="0"/>
              <w:jc w:val="center"/>
            </w:pPr>
          </w:p>
        </w:tc>
      </w:tr>
      <w:tr w:rsidR="00DD5B66" w:rsidRPr="00F24A69" w:rsidTr="00972096">
        <w:trPr>
          <w:trHeight w:val="61"/>
        </w:trPr>
        <w:tc>
          <w:tcPr>
            <w:tcW w:w="779" w:type="dxa"/>
          </w:tcPr>
          <w:p w:rsidR="00DD5B66" w:rsidRPr="00F24A69" w:rsidRDefault="00DD5B66" w:rsidP="00B66DF2">
            <w:pPr>
              <w:pStyle w:val="a5"/>
              <w:spacing w:before="0" w:beforeAutospacing="0" w:after="0"/>
            </w:pPr>
            <w:r w:rsidRPr="00F24A69">
              <w:t>3.1.</w:t>
            </w:r>
          </w:p>
        </w:tc>
        <w:tc>
          <w:tcPr>
            <w:tcW w:w="6153" w:type="dxa"/>
            <w:gridSpan w:val="2"/>
          </w:tcPr>
          <w:p w:rsidR="00DD5B66" w:rsidRPr="00F24A69" w:rsidRDefault="00DD5B66" w:rsidP="00FE7F23">
            <w:pPr>
              <w:pStyle w:val="a5"/>
              <w:spacing w:before="0" w:beforeAutospacing="0" w:after="0"/>
              <w:jc w:val="both"/>
            </w:pPr>
            <w:r>
              <w:t>Сокращение</w:t>
            </w:r>
            <w:r w:rsidRPr="00F24A69">
              <w:t xml:space="preserve"> просроченной кредиторской и дебиторской задолженности – доля договоров с отсутствием дебиторской и кредиторской задолженности</w:t>
            </w:r>
          </w:p>
        </w:tc>
        <w:tc>
          <w:tcPr>
            <w:tcW w:w="1373" w:type="dxa"/>
            <w:vAlign w:val="center"/>
          </w:tcPr>
          <w:p w:rsidR="00DD5B66" w:rsidRPr="00F24A69" w:rsidRDefault="00DD5B66" w:rsidP="00FE7F23">
            <w:pPr>
              <w:pStyle w:val="a5"/>
              <w:spacing w:before="0" w:beforeAutospacing="0" w:after="0"/>
              <w:jc w:val="center"/>
            </w:pPr>
            <w:r w:rsidRPr="00F24A69">
              <w:t>%</w:t>
            </w:r>
          </w:p>
        </w:tc>
        <w:tc>
          <w:tcPr>
            <w:tcW w:w="1163" w:type="dxa"/>
            <w:vAlign w:val="center"/>
          </w:tcPr>
          <w:p w:rsidR="00DD5B66" w:rsidRPr="00F24A69" w:rsidRDefault="00DD5B66" w:rsidP="00FE7F23">
            <w:pPr>
              <w:pStyle w:val="a5"/>
              <w:spacing w:before="0" w:beforeAutospacing="0" w:after="0"/>
              <w:jc w:val="center"/>
            </w:pPr>
            <w:r w:rsidRPr="00F24A69">
              <w:t>58,5</w:t>
            </w:r>
          </w:p>
        </w:tc>
        <w:tc>
          <w:tcPr>
            <w:tcW w:w="1105" w:type="dxa"/>
            <w:vAlign w:val="center"/>
          </w:tcPr>
          <w:p w:rsidR="00DD5B66" w:rsidRPr="00F24A69" w:rsidRDefault="00DD5B66" w:rsidP="00FE7F23">
            <w:pPr>
              <w:pStyle w:val="a5"/>
              <w:spacing w:before="0" w:beforeAutospacing="0" w:after="0"/>
              <w:jc w:val="center"/>
            </w:pPr>
            <w:r w:rsidRPr="00F24A69">
              <w:t>62,5</w:t>
            </w:r>
          </w:p>
        </w:tc>
        <w:tc>
          <w:tcPr>
            <w:tcW w:w="1105" w:type="dxa"/>
            <w:vAlign w:val="center"/>
          </w:tcPr>
          <w:p w:rsidR="00DD5B66" w:rsidRPr="00F24A69" w:rsidRDefault="00DD5B66" w:rsidP="00FE7F23">
            <w:pPr>
              <w:pStyle w:val="a5"/>
              <w:spacing w:before="0" w:beforeAutospacing="0" w:after="0"/>
              <w:jc w:val="center"/>
            </w:pPr>
            <w:r w:rsidRPr="00F24A69">
              <w:t>63,</w:t>
            </w:r>
            <w:r>
              <w:t>5</w:t>
            </w:r>
          </w:p>
        </w:tc>
        <w:tc>
          <w:tcPr>
            <w:tcW w:w="1105" w:type="dxa"/>
            <w:vAlign w:val="center"/>
          </w:tcPr>
          <w:p w:rsidR="00DD5B66" w:rsidRPr="00F24A69" w:rsidRDefault="00DD5B66" w:rsidP="00FE7F23">
            <w:pPr>
              <w:pStyle w:val="a5"/>
              <w:spacing w:before="0" w:beforeAutospacing="0" w:after="0"/>
              <w:jc w:val="center"/>
            </w:pPr>
            <w:r w:rsidRPr="00F24A69">
              <w:t>6</w:t>
            </w:r>
            <w:r>
              <w:t>7</w:t>
            </w:r>
            <w:r w:rsidRPr="00F24A69">
              <w:t>,0</w:t>
            </w:r>
          </w:p>
        </w:tc>
        <w:tc>
          <w:tcPr>
            <w:tcW w:w="1198" w:type="dxa"/>
            <w:vAlign w:val="center"/>
          </w:tcPr>
          <w:p w:rsidR="00DD5B66" w:rsidRPr="00F24A69" w:rsidRDefault="00DD5B66" w:rsidP="00FE7F23">
            <w:pPr>
              <w:pStyle w:val="a5"/>
              <w:spacing w:before="0" w:beforeAutospacing="0" w:after="0"/>
              <w:jc w:val="center"/>
            </w:pPr>
            <w:r>
              <w:t>69,0</w:t>
            </w:r>
          </w:p>
        </w:tc>
      </w:tr>
      <w:tr w:rsidR="00DD5B66" w:rsidRPr="00F24A69" w:rsidTr="00972096">
        <w:trPr>
          <w:trHeight w:val="61"/>
        </w:trPr>
        <w:tc>
          <w:tcPr>
            <w:tcW w:w="779" w:type="dxa"/>
          </w:tcPr>
          <w:p w:rsidR="00DD5B66" w:rsidRPr="00F24A69" w:rsidRDefault="00DD5B66" w:rsidP="00282160">
            <w:r w:rsidRPr="00F24A69">
              <w:t>3.2.</w:t>
            </w:r>
          </w:p>
        </w:tc>
        <w:tc>
          <w:tcPr>
            <w:tcW w:w="6153" w:type="dxa"/>
            <w:gridSpan w:val="2"/>
          </w:tcPr>
          <w:p w:rsidR="00DD5B66" w:rsidRPr="00F24A69" w:rsidRDefault="00DD5B66" w:rsidP="00FE7F23">
            <w:pPr>
              <w:pStyle w:val="a5"/>
              <w:spacing w:before="0" w:beforeAutospacing="0" w:after="0"/>
              <w:jc w:val="both"/>
            </w:pPr>
            <w:r w:rsidRPr="00F24A69">
              <w:t>Доля проверок без выявления нарушений, фактов искажения отчетности, нецелевого и неэффективного использования бюджетных средств.</w:t>
            </w:r>
          </w:p>
        </w:tc>
        <w:tc>
          <w:tcPr>
            <w:tcW w:w="1373" w:type="dxa"/>
            <w:vAlign w:val="center"/>
          </w:tcPr>
          <w:p w:rsidR="00DD5B66" w:rsidRPr="00F24A69" w:rsidRDefault="00DD5B66" w:rsidP="00FE7F23">
            <w:pPr>
              <w:pStyle w:val="a5"/>
              <w:spacing w:before="0" w:beforeAutospacing="0" w:after="0"/>
              <w:jc w:val="center"/>
            </w:pPr>
            <w:r w:rsidRPr="00F24A69">
              <w:t>%</w:t>
            </w:r>
          </w:p>
        </w:tc>
        <w:tc>
          <w:tcPr>
            <w:tcW w:w="1163" w:type="dxa"/>
            <w:vAlign w:val="center"/>
          </w:tcPr>
          <w:p w:rsidR="00DD5B66" w:rsidRPr="00F24A69" w:rsidRDefault="00DD5B66" w:rsidP="00FE7F23">
            <w:pPr>
              <w:pStyle w:val="a5"/>
              <w:spacing w:before="0" w:beforeAutospacing="0" w:after="0"/>
              <w:jc w:val="center"/>
            </w:pPr>
            <w:r w:rsidRPr="00F24A69">
              <w:t>93,0</w:t>
            </w:r>
          </w:p>
        </w:tc>
        <w:tc>
          <w:tcPr>
            <w:tcW w:w="1105" w:type="dxa"/>
            <w:vAlign w:val="center"/>
          </w:tcPr>
          <w:p w:rsidR="00DD5B66" w:rsidRPr="00F24A69" w:rsidRDefault="00DD5B66" w:rsidP="00FE7F23">
            <w:pPr>
              <w:pStyle w:val="a5"/>
              <w:spacing w:before="0" w:beforeAutospacing="0" w:after="0"/>
              <w:jc w:val="center"/>
            </w:pPr>
            <w:r w:rsidRPr="00F24A69">
              <w:t>94,0</w:t>
            </w:r>
          </w:p>
        </w:tc>
        <w:tc>
          <w:tcPr>
            <w:tcW w:w="1105" w:type="dxa"/>
            <w:vAlign w:val="center"/>
          </w:tcPr>
          <w:p w:rsidR="00DD5B66" w:rsidRPr="00F24A69" w:rsidRDefault="00DD5B66" w:rsidP="00FE7F23">
            <w:pPr>
              <w:pStyle w:val="a5"/>
              <w:spacing w:before="0" w:beforeAutospacing="0" w:after="0"/>
              <w:jc w:val="center"/>
            </w:pPr>
            <w:r w:rsidRPr="00F24A69">
              <w:t>95,0</w:t>
            </w:r>
          </w:p>
        </w:tc>
        <w:tc>
          <w:tcPr>
            <w:tcW w:w="1105" w:type="dxa"/>
            <w:vAlign w:val="center"/>
          </w:tcPr>
          <w:p w:rsidR="00DD5B66" w:rsidRPr="00F24A69" w:rsidRDefault="00DD5B66" w:rsidP="00FE7F23">
            <w:pPr>
              <w:pStyle w:val="a5"/>
              <w:spacing w:before="0" w:beforeAutospacing="0" w:after="0"/>
              <w:jc w:val="center"/>
            </w:pPr>
            <w:r w:rsidRPr="00F24A69">
              <w:t>96,0</w:t>
            </w:r>
          </w:p>
        </w:tc>
        <w:tc>
          <w:tcPr>
            <w:tcW w:w="1198" w:type="dxa"/>
            <w:vAlign w:val="center"/>
          </w:tcPr>
          <w:p w:rsidR="00DD5B66" w:rsidRPr="00F24A69" w:rsidRDefault="00DD5B66" w:rsidP="00FE7F23">
            <w:pPr>
              <w:pStyle w:val="a5"/>
              <w:spacing w:before="0" w:beforeAutospacing="0" w:after="0"/>
              <w:jc w:val="center"/>
            </w:pPr>
            <w:r w:rsidRPr="00F24A69">
              <w:t>9</w:t>
            </w:r>
            <w:r>
              <w:t>7,0</w:t>
            </w:r>
          </w:p>
        </w:tc>
      </w:tr>
    </w:tbl>
    <w:p w:rsidR="000D35CE" w:rsidRPr="00F24A69" w:rsidRDefault="000D35CE" w:rsidP="009E699E">
      <w:pPr>
        <w:pStyle w:val="a5"/>
        <w:spacing w:after="0"/>
      </w:pPr>
    </w:p>
    <w:p w:rsidR="00065016" w:rsidRPr="00F24A69" w:rsidRDefault="00065016" w:rsidP="00A10265">
      <w:pPr>
        <w:numPr>
          <w:ilvl w:val="0"/>
          <w:numId w:val="12"/>
        </w:numPr>
        <w:jc w:val="center"/>
        <w:rPr>
          <w:b/>
          <w:bCs/>
        </w:rPr>
      </w:pPr>
      <w:r w:rsidRPr="00F24A69">
        <w:rPr>
          <w:b/>
          <w:bCs/>
        </w:rPr>
        <w:t>ПЛАН МЕРОПРИЯТИЙ</w:t>
      </w:r>
    </w:p>
    <w:p w:rsidR="00065016" w:rsidRPr="00F24A69" w:rsidRDefault="00065016" w:rsidP="006D671C">
      <w:pPr>
        <w:ind w:left="360"/>
        <w:jc w:val="center"/>
        <w:rPr>
          <w:b/>
          <w:bCs/>
        </w:rPr>
      </w:pPr>
    </w:p>
    <w:tbl>
      <w:tblPr>
        <w:tblW w:w="153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283"/>
        <w:gridCol w:w="3033"/>
        <w:gridCol w:w="1942"/>
        <w:gridCol w:w="1500"/>
        <w:gridCol w:w="2314"/>
        <w:gridCol w:w="1976"/>
        <w:gridCol w:w="1995"/>
        <w:gridCol w:w="1760"/>
      </w:tblGrid>
      <w:tr w:rsidR="00972096" w:rsidRPr="00F24A69" w:rsidTr="009D4FDA">
        <w:trPr>
          <w:trHeight w:val="1306"/>
        </w:trPr>
        <w:tc>
          <w:tcPr>
            <w:tcW w:w="498" w:type="dxa"/>
            <w:vAlign w:val="center"/>
          </w:tcPr>
          <w:p w:rsidR="00065016" w:rsidRPr="00F24A69" w:rsidRDefault="00065016" w:rsidP="007853C5">
            <w:pPr>
              <w:pStyle w:val="a5"/>
              <w:jc w:val="center"/>
              <w:rPr>
                <w:b/>
                <w:bCs/>
              </w:rPr>
            </w:pPr>
            <w:r w:rsidRPr="00F24A6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24A69">
              <w:rPr>
                <w:b/>
                <w:bCs/>
              </w:rPr>
              <w:t>п</w:t>
            </w:r>
            <w:proofErr w:type="spellEnd"/>
            <w:proofErr w:type="gramEnd"/>
            <w:r w:rsidRPr="00F24A69">
              <w:rPr>
                <w:b/>
                <w:bCs/>
              </w:rPr>
              <w:t>/</w:t>
            </w:r>
            <w:proofErr w:type="spellStart"/>
            <w:r w:rsidRPr="00F24A69">
              <w:rPr>
                <w:b/>
                <w:bCs/>
              </w:rPr>
              <w:t>п</w:t>
            </w:r>
            <w:proofErr w:type="spellEnd"/>
          </w:p>
        </w:tc>
        <w:tc>
          <w:tcPr>
            <w:tcW w:w="3316" w:type="dxa"/>
            <w:gridSpan w:val="2"/>
            <w:vAlign w:val="center"/>
          </w:tcPr>
          <w:p w:rsidR="00065016" w:rsidRPr="00F24A69" w:rsidRDefault="00065016" w:rsidP="007853C5">
            <w:pPr>
              <w:pStyle w:val="a5"/>
              <w:jc w:val="center"/>
              <w:rPr>
                <w:b/>
                <w:bCs/>
              </w:rPr>
            </w:pPr>
            <w:r w:rsidRPr="00F24A69">
              <w:rPr>
                <w:b/>
                <w:bCs/>
              </w:rPr>
              <w:t>Наименование программных мероприятий</w:t>
            </w:r>
          </w:p>
        </w:tc>
        <w:tc>
          <w:tcPr>
            <w:tcW w:w="1942" w:type="dxa"/>
            <w:vAlign w:val="center"/>
          </w:tcPr>
          <w:p w:rsidR="00065016" w:rsidRPr="00F24A69" w:rsidRDefault="00065016" w:rsidP="007853C5">
            <w:pPr>
              <w:pStyle w:val="a5"/>
              <w:jc w:val="center"/>
              <w:rPr>
                <w:b/>
                <w:bCs/>
              </w:rPr>
            </w:pPr>
            <w:r w:rsidRPr="00F24A69">
              <w:rPr>
                <w:b/>
                <w:bCs/>
              </w:rPr>
              <w:t>Наименование участника (участника мероприятия)</w:t>
            </w:r>
          </w:p>
        </w:tc>
        <w:tc>
          <w:tcPr>
            <w:tcW w:w="1500" w:type="dxa"/>
            <w:vAlign w:val="center"/>
          </w:tcPr>
          <w:p w:rsidR="00065016" w:rsidRPr="00F24A69" w:rsidRDefault="00065016" w:rsidP="007853C5">
            <w:pPr>
              <w:pStyle w:val="a5"/>
              <w:jc w:val="center"/>
              <w:rPr>
                <w:b/>
                <w:bCs/>
              </w:rPr>
            </w:pPr>
            <w:r w:rsidRPr="00F24A69">
              <w:rPr>
                <w:b/>
                <w:bCs/>
              </w:rPr>
              <w:t>Срок реализации</w:t>
            </w:r>
          </w:p>
        </w:tc>
        <w:tc>
          <w:tcPr>
            <w:tcW w:w="2314" w:type="dxa"/>
            <w:vAlign w:val="center"/>
          </w:tcPr>
          <w:p w:rsidR="00065016" w:rsidRPr="00F24A69" w:rsidRDefault="00065016" w:rsidP="007853C5">
            <w:pPr>
              <w:pStyle w:val="a5"/>
              <w:jc w:val="center"/>
              <w:rPr>
                <w:b/>
                <w:bCs/>
              </w:rPr>
            </w:pPr>
            <w:r w:rsidRPr="00F24A69">
              <w:rPr>
                <w:b/>
                <w:bCs/>
              </w:rPr>
              <w:t>Источник финансирования</w:t>
            </w:r>
          </w:p>
        </w:tc>
        <w:tc>
          <w:tcPr>
            <w:tcW w:w="1976" w:type="dxa"/>
            <w:vAlign w:val="center"/>
          </w:tcPr>
          <w:p w:rsidR="00065016" w:rsidRPr="00F24A69" w:rsidRDefault="00065016" w:rsidP="007853C5">
            <w:pPr>
              <w:pStyle w:val="a5"/>
              <w:jc w:val="center"/>
              <w:rPr>
                <w:b/>
                <w:bCs/>
              </w:rPr>
            </w:pPr>
            <w:r w:rsidRPr="00F24A69">
              <w:rPr>
                <w:b/>
                <w:bCs/>
              </w:rPr>
              <w:t>Объем финансирования, тыс</w:t>
            </w:r>
            <w:proofErr w:type="gramStart"/>
            <w:r w:rsidRPr="00F24A69">
              <w:rPr>
                <w:b/>
                <w:bCs/>
              </w:rPr>
              <w:t>.р</w:t>
            </w:r>
            <w:proofErr w:type="gramEnd"/>
            <w:r w:rsidRPr="00F24A69">
              <w:rPr>
                <w:b/>
                <w:bCs/>
              </w:rPr>
              <w:t>уб.</w:t>
            </w:r>
          </w:p>
        </w:tc>
        <w:tc>
          <w:tcPr>
            <w:tcW w:w="1995" w:type="dxa"/>
            <w:vAlign w:val="center"/>
          </w:tcPr>
          <w:p w:rsidR="00065016" w:rsidRPr="00F24A69" w:rsidRDefault="00065016" w:rsidP="007853C5">
            <w:pPr>
              <w:pStyle w:val="a5"/>
              <w:jc w:val="center"/>
              <w:rPr>
                <w:b/>
                <w:bCs/>
              </w:rPr>
            </w:pPr>
            <w:r w:rsidRPr="00F24A69">
              <w:rPr>
                <w:b/>
                <w:bCs/>
              </w:rPr>
              <w:t>Наименование показателя объема мероприятия, единица измерения</w:t>
            </w:r>
          </w:p>
        </w:tc>
        <w:tc>
          <w:tcPr>
            <w:tcW w:w="1760" w:type="dxa"/>
            <w:vAlign w:val="center"/>
          </w:tcPr>
          <w:p w:rsidR="00065016" w:rsidRPr="00F24A69" w:rsidRDefault="00065016" w:rsidP="007853C5">
            <w:pPr>
              <w:pStyle w:val="a5"/>
              <w:jc w:val="center"/>
              <w:rPr>
                <w:b/>
                <w:bCs/>
              </w:rPr>
            </w:pPr>
            <w:r w:rsidRPr="00F24A69">
              <w:rPr>
                <w:b/>
                <w:bCs/>
              </w:rPr>
              <w:t>Значение показателя объема мероприятия</w:t>
            </w:r>
          </w:p>
        </w:tc>
      </w:tr>
      <w:tr w:rsidR="00065016" w:rsidRPr="00F24A69" w:rsidTr="00AE5216">
        <w:trPr>
          <w:trHeight w:val="105"/>
        </w:trPr>
        <w:tc>
          <w:tcPr>
            <w:tcW w:w="15301" w:type="dxa"/>
            <w:gridSpan w:val="9"/>
          </w:tcPr>
          <w:p w:rsidR="00065016" w:rsidRDefault="00065016" w:rsidP="00C65F15">
            <w:pPr>
              <w:pStyle w:val="a5"/>
              <w:keepNext/>
              <w:keepLines/>
              <w:widowControl w:val="0"/>
              <w:spacing w:before="0" w:beforeAutospacing="0" w:after="0"/>
              <w:ind w:left="360"/>
              <w:jc w:val="center"/>
            </w:pPr>
          </w:p>
          <w:p w:rsidR="00065016" w:rsidRPr="00F24A69" w:rsidRDefault="00065016" w:rsidP="00C65F15">
            <w:pPr>
              <w:pStyle w:val="a5"/>
              <w:keepNext/>
              <w:keepLines/>
              <w:widowControl w:val="0"/>
              <w:spacing w:before="0" w:beforeAutospacing="0" w:after="0"/>
              <w:ind w:left="360"/>
              <w:jc w:val="center"/>
              <w:rPr>
                <w:b/>
                <w:bCs/>
              </w:rPr>
            </w:pPr>
            <w:r w:rsidRPr="00F24A69">
              <w:t>Задача 1</w:t>
            </w:r>
            <w:r>
              <w:t>.</w:t>
            </w:r>
            <w:r>
              <w:rPr>
                <w:rStyle w:val="apple-style-span"/>
                <w:shd w:val="clear" w:color="auto" w:fill="FFFFFF"/>
              </w:rPr>
              <w:t xml:space="preserve"> </w:t>
            </w:r>
            <w:r w:rsidR="00DD5B66">
              <w:rPr>
                <w:rStyle w:val="apple-style-span"/>
                <w:shd w:val="clear" w:color="auto" w:fill="FFFFFF"/>
              </w:rPr>
              <w:t xml:space="preserve">Выполнение управленческих и исполнительно-распорядительных функций в сфере образования, координация деятельности подведомственных организаций, обеспечение организационных, информационных и научно-методических условий предоставления образования. </w:t>
            </w:r>
          </w:p>
        </w:tc>
      </w:tr>
      <w:tr w:rsidR="00972096" w:rsidRPr="00FD25E2" w:rsidTr="003E5005">
        <w:trPr>
          <w:trHeight w:val="144"/>
        </w:trPr>
        <w:tc>
          <w:tcPr>
            <w:tcW w:w="781" w:type="dxa"/>
            <w:gridSpan w:val="2"/>
          </w:tcPr>
          <w:p w:rsidR="00065016" w:rsidRPr="0058521B" w:rsidRDefault="00065016" w:rsidP="00030231">
            <w:pPr>
              <w:pStyle w:val="a5"/>
              <w:jc w:val="center"/>
            </w:pPr>
            <w:r w:rsidRPr="0058521B">
              <w:t>1.1.</w:t>
            </w:r>
          </w:p>
        </w:tc>
        <w:tc>
          <w:tcPr>
            <w:tcW w:w="3033" w:type="dxa"/>
          </w:tcPr>
          <w:p w:rsidR="00065016" w:rsidRPr="0058521B" w:rsidRDefault="00065016" w:rsidP="00DD5B66">
            <w:pPr>
              <w:pStyle w:val="a5"/>
              <w:jc w:val="both"/>
            </w:pPr>
            <w:bookmarkStart w:id="7" w:name="OLE_LINK1"/>
            <w:r w:rsidRPr="0058521B">
              <w:t>Основное мероприятие «Содержание и функционирование УО администрации ИРМО</w:t>
            </w:r>
            <w:r w:rsidR="00DD5B66" w:rsidRPr="0058521B">
              <w:t xml:space="preserve"> в целях в</w:t>
            </w:r>
            <w:r w:rsidR="00DD5B66" w:rsidRPr="0058521B">
              <w:rPr>
                <w:rStyle w:val="apple-style-span"/>
                <w:shd w:val="clear" w:color="auto" w:fill="FFFFFF"/>
              </w:rPr>
              <w:t xml:space="preserve">ыполнения управленческих и исполнительно-распорядительных </w:t>
            </w:r>
            <w:r w:rsidR="00DD5B66" w:rsidRPr="0058521B">
              <w:rPr>
                <w:rStyle w:val="apple-style-span"/>
                <w:shd w:val="clear" w:color="auto" w:fill="FFFFFF"/>
              </w:rPr>
              <w:lastRenderedPageBreak/>
              <w:t>функций в сфере образования, координация деятельности подведомственных организаций, обеспечение организационных, информационных и научно-методических условий предоставления образования</w:t>
            </w:r>
            <w:r w:rsidRPr="0058521B">
              <w:t>»</w:t>
            </w:r>
            <w:bookmarkEnd w:id="7"/>
          </w:p>
        </w:tc>
        <w:tc>
          <w:tcPr>
            <w:tcW w:w="1942" w:type="dxa"/>
          </w:tcPr>
          <w:p w:rsidR="00065016" w:rsidRPr="0058521B" w:rsidRDefault="00065016" w:rsidP="00B333E7">
            <w:pPr>
              <w:pStyle w:val="a5"/>
              <w:jc w:val="center"/>
            </w:pPr>
            <w:r w:rsidRPr="0058521B">
              <w:lastRenderedPageBreak/>
              <w:t>УО администрации ИРМО</w:t>
            </w:r>
          </w:p>
        </w:tc>
        <w:tc>
          <w:tcPr>
            <w:tcW w:w="1500" w:type="dxa"/>
          </w:tcPr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58521B">
              <w:rPr>
                <w:b/>
                <w:bCs/>
              </w:rPr>
              <w:t>2016-2018</w:t>
            </w: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</w:pPr>
            <w:r w:rsidRPr="0058521B">
              <w:t>2016-2018</w:t>
            </w: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58521B">
              <w:t>2016</w:t>
            </w:r>
            <w:r w:rsidRPr="0058521B">
              <w:rPr>
                <w:lang w:val="en-US"/>
              </w:rPr>
              <w:t>-2018</w:t>
            </w: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58521B">
              <w:rPr>
                <w:b/>
                <w:bCs/>
              </w:rPr>
              <w:t>2016</w:t>
            </w: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</w:pPr>
            <w:r w:rsidRPr="0058521B">
              <w:t>2016</w:t>
            </w: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</w:pPr>
            <w:r w:rsidRPr="0058521B">
              <w:t>2016</w:t>
            </w: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58521B">
              <w:rPr>
                <w:b/>
                <w:bCs/>
              </w:rPr>
              <w:t>2017</w:t>
            </w: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</w:pPr>
            <w:r w:rsidRPr="0058521B">
              <w:t>2017</w:t>
            </w: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</w:pPr>
            <w:r w:rsidRPr="0058521B">
              <w:lastRenderedPageBreak/>
              <w:t>2017</w:t>
            </w: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58521B">
              <w:rPr>
                <w:b/>
                <w:bCs/>
              </w:rPr>
              <w:t>2018</w:t>
            </w: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</w:pPr>
            <w:r w:rsidRPr="0058521B">
              <w:t>2018</w:t>
            </w: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58521B">
              <w:t>2018</w:t>
            </w: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</w:pP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</w:pPr>
          </w:p>
          <w:p w:rsidR="00065016" w:rsidRPr="0058521B" w:rsidRDefault="00065016" w:rsidP="00B333E7">
            <w:pPr>
              <w:pStyle w:val="a5"/>
              <w:jc w:val="center"/>
            </w:pPr>
          </w:p>
        </w:tc>
        <w:tc>
          <w:tcPr>
            <w:tcW w:w="2314" w:type="dxa"/>
          </w:tcPr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58521B">
              <w:rPr>
                <w:b/>
                <w:bCs/>
              </w:rPr>
              <w:lastRenderedPageBreak/>
              <w:t>итого</w:t>
            </w: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</w:pPr>
            <w:r w:rsidRPr="0058521B">
              <w:t>районный бюджет</w:t>
            </w: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</w:pPr>
            <w:r w:rsidRPr="0058521B">
              <w:t>областной</w:t>
            </w:r>
            <w:r w:rsidR="009D4FDA" w:rsidRPr="0058521B">
              <w:t xml:space="preserve"> </w:t>
            </w:r>
            <w:r w:rsidRPr="0058521B">
              <w:t>бюджет</w:t>
            </w: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58521B">
              <w:rPr>
                <w:b/>
                <w:bCs/>
              </w:rPr>
              <w:t>итого</w:t>
            </w: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</w:pPr>
            <w:r w:rsidRPr="0058521B">
              <w:t>районный бюджет</w:t>
            </w: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</w:pPr>
            <w:r w:rsidRPr="0058521B">
              <w:t>областной бюджет</w:t>
            </w: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58521B">
              <w:rPr>
                <w:b/>
                <w:bCs/>
              </w:rPr>
              <w:t>итого</w:t>
            </w: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</w:pPr>
            <w:r w:rsidRPr="0058521B">
              <w:t>районный бюджет</w:t>
            </w: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</w:pPr>
            <w:r w:rsidRPr="0058521B">
              <w:lastRenderedPageBreak/>
              <w:t>областной бюджет</w:t>
            </w: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58521B">
              <w:rPr>
                <w:b/>
                <w:bCs/>
              </w:rPr>
              <w:t>итого</w:t>
            </w: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</w:pPr>
            <w:r w:rsidRPr="0058521B">
              <w:t>районный бюджет</w:t>
            </w: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</w:pPr>
            <w:r w:rsidRPr="0058521B">
              <w:t>областной бюджет</w:t>
            </w: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</w:pP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</w:pP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</w:pP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976" w:type="dxa"/>
          </w:tcPr>
          <w:p w:rsidR="00065016" w:rsidRPr="0058521B" w:rsidRDefault="000A54DF" w:rsidP="00B333E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5 508,75</w:t>
            </w:r>
          </w:p>
          <w:p w:rsidR="009D4FDA" w:rsidRPr="0058521B" w:rsidRDefault="000A54DF" w:rsidP="009D4FDA">
            <w:pPr>
              <w:pStyle w:val="a5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5 508,75</w:t>
            </w: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</w:pPr>
            <w:r w:rsidRPr="0058521B">
              <w:t>0,00</w:t>
            </w: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58521B">
              <w:rPr>
                <w:b/>
                <w:bCs/>
              </w:rPr>
              <w:t>5</w:t>
            </w:r>
            <w:r w:rsidR="0058521B" w:rsidRPr="0058521B">
              <w:rPr>
                <w:b/>
                <w:bCs/>
              </w:rPr>
              <w:t xml:space="preserve"> </w:t>
            </w:r>
            <w:r w:rsidRPr="0058521B">
              <w:rPr>
                <w:b/>
                <w:bCs/>
              </w:rPr>
              <w:t>508,75</w:t>
            </w: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</w:pPr>
            <w:r w:rsidRPr="0058521B">
              <w:t>5</w:t>
            </w:r>
            <w:r w:rsidR="0058521B" w:rsidRPr="0058521B">
              <w:t xml:space="preserve"> </w:t>
            </w:r>
            <w:r w:rsidRPr="0058521B">
              <w:t>508,75</w:t>
            </w: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</w:pPr>
            <w:r w:rsidRPr="0058521B">
              <w:t>0,00</w:t>
            </w:r>
          </w:p>
          <w:p w:rsidR="009D4FDA" w:rsidRPr="0058521B" w:rsidRDefault="000A54DF" w:rsidP="009D4FD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9D4FDA" w:rsidRPr="0058521B" w:rsidRDefault="000A54DF" w:rsidP="009D4FDA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9D4FDA" w:rsidRPr="0058521B" w:rsidRDefault="009D4FDA" w:rsidP="009D4FDA">
            <w:pPr>
              <w:pStyle w:val="a5"/>
              <w:spacing w:before="0" w:beforeAutospacing="0" w:after="0"/>
              <w:jc w:val="center"/>
            </w:pPr>
            <w:r w:rsidRPr="0058521B">
              <w:lastRenderedPageBreak/>
              <w:t>0,00</w:t>
            </w:r>
          </w:p>
          <w:p w:rsidR="009D4FDA" w:rsidRPr="0058521B" w:rsidRDefault="000A54DF" w:rsidP="009D4FD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9D4FDA" w:rsidRPr="0058521B" w:rsidRDefault="000A54DF" w:rsidP="009D4FDA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9D4FDA" w:rsidRPr="0058521B" w:rsidRDefault="009D4FDA" w:rsidP="009D4FDA">
            <w:pPr>
              <w:pStyle w:val="a5"/>
              <w:spacing w:before="0" w:beforeAutospacing="0" w:after="0"/>
              <w:jc w:val="center"/>
            </w:pPr>
            <w:r w:rsidRPr="0058521B">
              <w:t>0,00</w:t>
            </w:r>
          </w:p>
          <w:p w:rsidR="00065016" w:rsidRPr="0058521B" w:rsidRDefault="00065016" w:rsidP="00B333E7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995" w:type="dxa"/>
          </w:tcPr>
          <w:p w:rsidR="00065016" w:rsidRPr="00962B03" w:rsidRDefault="00065016" w:rsidP="00030231">
            <w:pPr>
              <w:pStyle w:val="a5"/>
              <w:jc w:val="center"/>
            </w:pPr>
            <w:r w:rsidRPr="00962B03">
              <w:lastRenderedPageBreak/>
              <w:t>-</w:t>
            </w:r>
          </w:p>
        </w:tc>
        <w:tc>
          <w:tcPr>
            <w:tcW w:w="1760" w:type="dxa"/>
          </w:tcPr>
          <w:p w:rsidR="00065016" w:rsidRPr="00962B03" w:rsidRDefault="00065016" w:rsidP="00030231">
            <w:pPr>
              <w:pStyle w:val="a5"/>
              <w:jc w:val="center"/>
            </w:pPr>
            <w:r w:rsidRPr="00962B03">
              <w:t>-</w:t>
            </w:r>
          </w:p>
        </w:tc>
      </w:tr>
      <w:tr w:rsidR="00065016" w:rsidRPr="00FD25E2" w:rsidTr="00AE5216">
        <w:trPr>
          <w:trHeight w:val="399"/>
        </w:trPr>
        <w:tc>
          <w:tcPr>
            <w:tcW w:w="15301" w:type="dxa"/>
            <w:gridSpan w:val="9"/>
          </w:tcPr>
          <w:p w:rsidR="00065016" w:rsidRPr="007053C2" w:rsidRDefault="00065016" w:rsidP="00BA01AD">
            <w:pPr>
              <w:pStyle w:val="a5"/>
              <w:jc w:val="center"/>
            </w:pPr>
          </w:p>
          <w:p w:rsidR="00065016" w:rsidRPr="007053C2" w:rsidRDefault="00065016" w:rsidP="00BA01AD">
            <w:pPr>
              <w:pStyle w:val="a5"/>
              <w:jc w:val="center"/>
            </w:pPr>
            <w:r w:rsidRPr="007053C2">
              <w:t xml:space="preserve">Задача 2. </w:t>
            </w:r>
            <w:r w:rsidR="00E707A8" w:rsidRPr="007053C2">
              <w:rPr>
                <w:shd w:val="clear" w:color="auto" w:fill="FFFFFF"/>
              </w:rPr>
              <w:t>Организация</w:t>
            </w:r>
            <w:r w:rsidR="003E5005" w:rsidRPr="007053C2">
              <w:rPr>
                <w:shd w:val="clear" w:color="auto" w:fill="FFFFFF"/>
              </w:rPr>
              <w:t xml:space="preserve"> </w:t>
            </w:r>
            <w:r w:rsidR="00E707A8" w:rsidRPr="007053C2">
              <w:rPr>
                <w:shd w:val="clear" w:color="auto" w:fill="FFFFFF"/>
              </w:rPr>
              <w:t>методического</w:t>
            </w:r>
            <w:r w:rsidRPr="007053C2">
              <w:rPr>
                <w:shd w:val="clear" w:color="auto" w:fill="FFFFFF"/>
              </w:rPr>
              <w:t>, информационного и организационно-технического сопровождения деятельности  муниципальных  образовательных организаций.</w:t>
            </w:r>
          </w:p>
        </w:tc>
      </w:tr>
      <w:tr w:rsidR="00972096" w:rsidRPr="00FD25E2" w:rsidTr="003E5005">
        <w:trPr>
          <w:trHeight w:val="144"/>
        </w:trPr>
        <w:tc>
          <w:tcPr>
            <w:tcW w:w="781" w:type="dxa"/>
            <w:gridSpan w:val="2"/>
          </w:tcPr>
          <w:p w:rsidR="00065016" w:rsidRPr="00962B03" w:rsidRDefault="00065016" w:rsidP="00BA7243">
            <w:pPr>
              <w:pStyle w:val="a5"/>
              <w:jc w:val="center"/>
            </w:pPr>
            <w:r w:rsidRPr="00962B03">
              <w:t>2.1.</w:t>
            </w:r>
          </w:p>
        </w:tc>
        <w:tc>
          <w:tcPr>
            <w:tcW w:w="3033" w:type="dxa"/>
          </w:tcPr>
          <w:p w:rsidR="00065016" w:rsidRPr="00962B03" w:rsidRDefault="00065016" w:rsidP="00DD4B5E">
            <w:pPr>
              <w:pStyle w:val="a5"/>
            </w:pPr>
            <w:r w:rsidRPr="00962B03">
              <w:t>Основное мероприятие «Содержание и функционирование муниципального казенного учреждения Иркутского районного муниципального образования «Ресурсно-методический центр» (далее - МКУ ИРМО «РМЦ»)</w:t>
            </w:r>
          </w:p>
        </w:tc>
        <w:tc>
          <w:tcPr>
            <w:tcW w:w="1942" w:type="dxa"/>
          </w:tcPr>
          <w:p w:rsidR="00065016" w:rsidRPr="00962B03" w:rsidRDefault="00972096" w:rsidP="008432D2">
            <w:pPr>
              <w:jc w:val="center"/>
            </w:pPr>
            <w:r w:rsidRPr="00962B03">
              <w:t>МКУ ИРМО «РМЦ»</w:t>
            </w:r>
          </w:p>
        </w:tc>
        <w:tc>
          <w:tcPr>
            <w:tcW w:w="1500" w:type="dxa"/>
          </w:tcPr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2016-2018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2016-2018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962B03">
              <w:t>2016</w:t>
            </w:r>
            <w:r w:rsidRPr="00962B03">
              <w:rPr>
                <w:lang w:val="en-US"/>
              </w:rPr>
              <w:t>-2018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2016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2016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2016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2017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2017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2017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2018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2018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962B03">
              <w:t>2018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</w:p>
          <w:p w:rsidR="00065016" w:rsidRPr="00962B03" w:rsidRDefault="00065016" w:rsidP="00BA7243">
            <w:pPr>
              <w:pStyle w:val="a5"/>
              <w:jc w:val="center"/>
            </w:pPr>
          </w:p>
        </w:tc>
        <w:tc>
          <w:tcPr>
            <w:tcW w:w="2314" w:type="dxa"/>
          </w:tcPr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итого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районный бюджет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областной бюджет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итого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районный бюджет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областной бюджет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итого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районный бюджет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областной бюджет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итого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районный бюджет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областной бюджет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976" w:type="dxa"/>
          </w:tcPr>
          <w:p w:rsidR="009D4FDA" w:rsidRPr="00962B03" w:rsidRDefault="002C4AA1" w:rsidP="00BA7243">
            <w:pPr>
              <w:pStyle w:val="a5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5783,98</w:t>
            </w:r>
          </w:p>
          <w:p w:rsidR="00065016" w:rsidRPr="00962B03" w:rsidRDefault="002C4AA1" w:rsidP="00BA7243">
            <w:pPr>
              <w:pStyle w:val="a5"/>
              <w:spacing w:before="0" w:beforeAutospacing="0" w:after="0"/>
              <w:jc w:val="center"/>
            </w:pPr>
            <w:r>
              <w:t>5783,98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0,00</w:t>
            </w:r>
          </w:p>
          <w:p w:rsidR="00065016" w:rsidRPr="00962B03" w:rsidRDefault="002C4AA1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5783,98</w:t>
            </w:r>
          </w:p>
          <w:p w:rsidR="00065016" w:rsidRPr="00962B03" w:rsidRDefault="00677ABA" w:rsidP="00BA7243">
            <w:pPr>
              <w:pStyle w:val="a5"/>
              <w:spacing w:before="0" w:beforeAutospacing="0" w:after="0"/>
              <w:jc w:val="center"/>
            </w:pPr>
            <w:r>
              <w:t>5783,9</w:t>
            </w:r>
            <w:r w:rsidR="002C4AA1">
              <w:t>8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0,00</w:t>
            </w:r>
          </w:p>
          <w:p w:rsidR="00834D95" w:rsidRPr="00962B03" w:rsidRDefault="000A54DF" w:rsidP="00834D9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834D95" w:rsidRPr="00962B03" w:rsidRDefault="000A54DF" w:rsidP="00834D95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834D95" w:rsidRPr="00962B03" w:rsidRDefault="00834D95" w:rsidP="00834D95">
            <w:pPr>
              <w:pStyle w:val="a5"/>
              <w:spacing w:before="0" w:beforeAutospacing="0" w:after="0"/>
              <w:jc w:val="center"/>
            </w:pPr>
            <w:r w:rsidRPr="00962B03">
              <w:t>0,00</w:t>
            </w:r>
          </w:p>
          <w:p w:rsidR="00834D95" w:rsidRPr="00962B03" w:rsidRDefault="000A54DF" w:rsidP="00834D9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834D95" w:rsidRPr="00962B03" w:rsidRDefault="000A54DF" w:rsidP="00834D95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834D95" w:rsidRPr="00962B03" w:rsidRDefault="00834D95" w:rsidP="00834D95">
            <w:pPr>
              <w:pStyle w:val="a5"/>
              <w:spacing w:before="0" w:beforeAutospacing="0" w:after="0"/>
              <w:jc w:val="center"/>
            </w:pPr>
            <w:r w:rsidRPr="00962B03">
              <w:t>0,00</w:t>
            </w:r>
          </w:p>
          <w:p w:rsidR="00065016" w:rsidRPr="00962B03" w:rsidRDefault="00065016" w:rsidP="009D4FDA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995" w:type="dxa"/>
          </w:tcPr>
          <w:p w:rsidR="00065016" w:rsidRPr="00962B03" w:rsidRDefault="00065016" w:rsidP="00BA7243">
            <w:pPr>
              <w:pStyle w:val="a5"/>
              <w:jc w:val="center"/>
            </w:pPr>
            <w:r w:rsidRPr="00962B03">
              <w:t>-</w:t>
            </w:r>
          </w:p>
        </w:tc>
        <w:tc>
          <w:tcPr>
            <w:tcW w:w="1760" w:type="dxa"/>
          </w:tcPr>
          <w:p w:rsidR="00065016" w:rsidRPr="00962B03" w:rsidRDefault="00065016" w:rsidP="00BA7243">
            <w:pPr>
              <w:pStyle w:val="a5"/>
              <w:jc w:val="center"/>
            </w:pPr>
            <w:r w:rsidRPr="00962B03">
              <w:t>-</w:t>
            </w:r>
          </w:p>
        </w:tc>
      </w:tr>
      <w:tr w:rsidR="00972096" w:rsidRPr="00FD25E2" w:rsidTr="003E5005">
        <w:trPr>
          <w:trHeight w:val="3574"/>
        </w:trPr>
        <w:tc>
          <w:tcPr>
            <w:tcW w:w="781" w:type="dxa"/>
            <w:gridSpan w:val="2"/>
          </w:tcPr>
          <w:p w:rsidR="00065016" w:rsidRPr="00962B03" w:rsidRDefault="00065016" w:rsidP="00DD4B5E">
            <w:pPr>
              <w:pStyle w:val="a5"/>
              <w:jc w:val="center"/>
            </w:pPr>
            <w:r w:rsidRPr="00962B03">
              <w:lastRenderedPageBreak/>
              <w:t>2.2.</w:t>
            </w:r>
          </w:p>
        </w:tc>
        <w:tc>
          <w:tcPr>
            <w:tcW w:w="3033" w:type="dxa"/>
          </w:tcPr>
          <w:p w:rsidR="00065016" w:rsidRPr="00962B03" w:rsidRDefault="00065016" w:rsidP="004638DB">
            <w:pPr>
              <w:pStyle w:val="a5"/>
            </w:pPr>
            <w:r w:rsidRPr="00962B03">
              <w:t>Основное мероприятие «</w:t>
            </w:r>
            <w:r w:rsidR="001F3A4A" w:rsidRPr="00962B03">
              <w:t>Сопровождение и ведение федеральных государственных образовательных стандартов</w:t>
            </w:r>
            <w:r w:rsidRPr="00962B03">
              <w:t>»</w:t>
            </w:r>
          </w:p>
        </w:tc>
        <w:tc>
          <w:tcPr>
            <w:tcW w:w="1942" w:type="dxa"/>
          </w:tcPr>
          <w:p w:rsidR="00065016" w:rsidRPr="00962B03" w:rsidRDefault="00972096" w:rsidP="00DF152A">
            <w:pPr>
              <w:pStyle w:val="a5"/>
              <w:jc w:val="center"/>
            </w:pPr>
            <w:r w:rsidRPr="00962B03">
              <w:t>МКУ ИРМО «РМЦ»</w:t>
            </w:r>
          </w:p>
        </w:tc>
        <w:tc>
          <w:tcPr>
            <w:tcW w:w="1500" w:type="dxa"/>
          </w:tcPr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2016-2018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2016-2018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962B03">
              <w:t>2016</w:t>
            </w:r>
            <w:r w:rsidRPr="00962B03">
              <w:rPr>
                <w:lang w:val="en-US"/>
              </w:rPr>
              <w:t>-2018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2016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2016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2016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2017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2017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2017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2018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2018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962B03">
              <w:t>2018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</w:p>
          <w:p w:rsidR="00065016" w:rsidRPr="00962B03" w:rsidRDefault="00065016" w:rsidP="00CF2279">
            <w:pPr>
              <w:pStyle w:val="a5"/>
              <w:jc w:val="center"/>
            </w:pPr>
          </w:p>
        </w:tc>
        <w:tc>
          <w:tcPr>
            <w:tcW w:w="2314" w:type="dxa"/>
          </w:tcPr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итого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районный бюджет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областной бюджет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итого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районный бюджет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областной бюджет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итого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районный бюджет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областной бюджет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итого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районный бюджет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областной бюджет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976" w:type="dxa"/>
          </w:tcPr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0,00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0,00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0,00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0,00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0,00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0,00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0,00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0,00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0,00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0,00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0,00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0,00</w:t>
            </w:r>
          </w:p>
        </w:tc>
        <w:tc>
          <w:tcPr>
            <w:tcW w:w="1995" w:type="dxa"/>
          </w:tcPr>
          <w:p w:rsidR="00065016" w:rsidRPr="00962B03" w:rsidRDefault="00065016" w:rsidP="00030231">
            <w:pPr>
              <w:pStyle w:val="a5"/>
              <w:jc w:val="center"/>
            </w:pPr>
            <w:r w:rsidRPr="00962B03">
              <w:t>-</w:t>
            </w:r>
          </w:p>
        </w:tc>
        <w:tc>
          <w:tcPr>
            <w:tcW w:w="1760" w:type="dxa"/>
          </w:tcPr>
          <w:p w:rsidR="00065016" w:rsidRPr="00962B03" w:rsidRDefault="00065016" w:rsidP="00030231">
            <w:pPr>
              <w:pStyle w:val="a5"/>
              <w:jc w:val="center"/>
            </w:pPr>
            <w:r w:rsidRPr="00962B03">
              <w:t>-</w:t>
            </w:r>
          </w:p>
        </w:tc>
      </w:tr>
      <w:tr w:rsidR="00972096" w:rsidRPr="00FD25E2" w:rsidTr="003E5005">
        <w:trPr>
          <w:trHeight w:val="144"/>
        </w:trPr>
        <w:tc>
          <w:tcPr>
            <w:tcW w:w="781" w:type="dxa"/>
            <w:gridSpan w:val="2"/>
          </w:tcPr>
          <w:p w:rsidR="00065016" w:rsidRPr="00FD25E2" w:rsidRDefault="00065016" w:rsidP="00DD4B5E">
            <w:pPr>
              <w:pStyle w:val="a5"/>
              <w:jc w:val="center"/>
              <w:rPr>
                <w:highlight w:val="lightGray"/>
              </w:rPr>
            </w:pPr>
            <w:r w:rsidRPr="00FD25E2">
              <w:rPr>
                <w:highlight w:val="lightGray"/>
              </w:rPr>
              <w:t>2.3.</w:t>
            </w:r>
          </w:p>
        </w:tc>
        <w:tc>
          <w:tcPr>
            <w:tcW w:w="3033" w:type="dxa"/>
          </w:tcPr>
          <w:p w:rsidR="00065016" w:rsidRPr="007053C2" w:rsidRDefault="00065016" w:rsidP="00DD5B66">
            <w:pPr>
              <w:pStyle w:val="a5"/>
              <w:jc w:val="both"/>
            </w:pPr>
            <w:r w:rsidRPr="007053C2">
              <w:t>Основное мероприятие «Создание, системное обновление и пополнение базы данных муниципальной системы образования»</w:t>
            </w:r>
          </w:p>
        </w:tc>
        <w:tc>
          <w:tcPr>
            <w:tcW w:w="1942" w:type="dxa"/>
          </w:tcPr>
          <w:p w:rsidR="00065016" w:rsidRPr="007053C2" w:rsidRDefault="00972096" w:rsidP="00DF152A">
            <w:pPr>
              <w:pStyle w:val="a5"/>
              <w:jc w:val="center"/>
            </w:pPr>
            <w:r w:rsidRPr="007053C2">
              <w:t>МКУ ИРМО «РМЦ»</w:t>
            </w:r>
          </w:p>
        </w:tc>
        <w:tc>
          <w:tcPr>
            <w:tcW w:w="1500" w:type="dxa"/>
          </w:tcPr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7053C2">
              <w:rPr>
                <w:b/>
                <w:bCs/>
              </w:rPr>
              <w:t>2016-2018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</w:pPr>
            <w:r w:rsidRPr="007053C2">
              <w:t>2016-2018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7053C2">
              <w:t>2016</w:t>
            </w:r>
            <w:r w:rsidRPr="007053C2">
              <w:rPr>
                <w:lang w:val="en-US"/>
              </w:rPr>
              <w:t>-2018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7053C2">
              <w:rPr>
                <w:b/>
                <w:bCs/>
              </w:rPr>
              <w:t>2016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</w:pPr>
            <w:r w:rsidRPr="007053C2">
              <w:t>2016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</w:pPr>
            <w:r w:rsidRPr="007053C2">
              <w:t>2016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7053C2">
              <w:rPr>
                <w:b/>
                <w:bCs/>
              </w:rPr>
              <w:t>2017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</w:pPr>
            <w:r w:rsidRPr="007053C2">
              <w:t>2017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</w:pPr>
            <w:r w:rsidRPr="007053C2">
              <w:t>2017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7053C2">
              <w:rPr>
                <w:b/>
                <w:bCs/>
              </w:rPr>
              <w:t>2018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</w:pPr>
            <w:r w:rsidRPr="007053C2">
              <w:t>2018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7053C2">
              <w:t>2018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</w:pP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</w:pPr>
          </w:p>
          <w:p w:rsidR="00065016" w:rsidRPr="007053C2" w:rsidRDefault="00065016" w:rsidP="00BA7243">
            <w:pPr>
              <w:pStyle w:val="a5"/>
              <w:jc w:val="center"/>
            </w:pPr>
          </w:p>
        </w:tc>
        <w:tc>
          <w:tcPr>
            <w:tcW w:w="2314" w:type="dxa"/>
          </w:tcPr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7053C2">
              <w:rPr>
                <w:b/>
                <w:bCs/>
              </w:rPr>
              <w:lastRenderedPageBreak/>
              <w:t>итого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</w:pPr>
            <w:r w:rsidRPr="007053C2">
              <w:t>районный бюджет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</w:pPr>
            <w:r w:rsidRPr="007053C2">
              <w:t>областной бюджет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7053C2">
              <w:rPr>
                <w:b/>
                <w:bCs/>
              </w:rPr>
              <w:t>итого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</w:pPr>
            <w:r w:rsidRPr="007053C2">
              <w:t>районный бюджет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</w:pPr>
            <w:r w:rsidRPr="007053C2">
              <w:t>областной бюджет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7053C2">
              <w:rPr>
                <w:b/>
                <w:bCs/>
              </w:rPr>
              <w:t>итого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</w:pPr>
            <w:r w:rsidRPr="007053C2">
              <w:t>районный бюджет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</w:pPr>
            <w:r w:rsidRPr="007053C2">
              <w:t>областной бюджет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7053C2">
              <w:rPr>
                <w:b/>
                <w:bCs/>
              </w:rPr>
              <w:t>итого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</w:pPr>
            <w:r w:rsidRPr="007053C2">
              <w:t>районный бюджет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</w:pPr>
            <w:r w:rsidRPr="007053C2">
              <w:t>областной бюджет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</w:pP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</w:pP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</w:pP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976" w:type="dxa"/>
          </w:tcPr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7053C2">
              <w:rPr>
                <w:b/>
                <w:bCs/>
              </w:rPr>
              <w:t>0,00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</w:pPr>
            <w:r w:rsidRPr="007053C2">
              <w:t>0,00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</w:pPr>
            <w:r w:rsidRPr="007053C2">
              <w:t>0,00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7053C2">
              <w:rPr>
                <w:b/>
                <w:bCs/>
              </w:rPr>
              <w:t>0,00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</w:pPr>
            <w:r w:rsidRPr="007053C2">
              <w:t>0,00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</w:pPr>
            <w:r w:rsidRPr="007053C2">
              <w:t>0,00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7053C2">
              <w:rPr>
                <w:b/>
                <w:bCs/>
              </w:rPr>
              <w:t>0,00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</w:pPr>
            <w:r w:rsidRPr="007053C2">
              <w:t>0,00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</w:pPr>
            <w:r w:rsidRPr="007053C2">
              <w:t>0,00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7053C2">
              <w:rPr>
                <w:b/>
                <w:bCs/>
              </w:rPr>
              <w:t>0,00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</w:pPr>
            <w:r w:rsidRPr="007053C2">
              <w:t>0,00</w:t>
            </w:r>
          </w:p>
          <w:p w:rsidR="00065016" w:rsidRPr="007053C2" w:rsidRDefault="00065016" w:rsidP="00BA7243">
            <w:pPr>
              <w:pStyle w:val="a5"/>
              <w:spacing w:before="0" w:beforeAutospacing="0" w:after="0"/>
              <w:jc w:val="center"/>
            </w:pPr>
            <w:r w:rsidRPr="007053C2">
              <w:t>0,00</w:t>
            </w:r>
          </w:p>
        </w:tc>
        <w:tc>
          <w:tcPr>
            <w:tcW w:w="1995" w:type="dxa"/>
          </w:tcPr>
          <w:p w:rsidR="00065016" w:rsidRPr="00FD25E2" w:rsidRDefault="00065016" w:rsidP="00030231">
            <w:pPr>
              <w:pStyle w:val="a5"/>
              <w:jc w:val="center"/>
              <w:rPr>
                <w:highlight w:val="lightGray"/>
              </w:rPr>
            </w:pPr>
          </w:p>
        </w:tc>
        <w:tc>
          <w:tcPr>
            <w:tcW w:w="1760" w:type="dxa"/>
          </w:tcPr>
          <w:p w:rsidR="00065016" w:rsidRPr="00FD25E2" w:rsidRDefault="00065016" w:rsidP="00030231">
            <w:pPr>
              <w:pStyle w:val="a5"/>
              <w:jc w:val="center"/>
              <w:rPr>
                <w:highlight w:val="lightGray"/>
              </w:rPr>
            </w:pPr>
          </w:p>
        </w:tc>
      </w:tr>
      <w:tr w:rsidR="00972096" w:rsidRPr="00FD25E2" w:rsidTr="003E5005">
        <w:trPr>
          <w:trHeight w:val="144"/>
        </w:trPr>
        <w:tc>
          <w:tcPr>
            <w:tcW w:w="781" w:type="dxa"/>
            <w:gridSpan w:val="2"/>
          </w:tcPr>
          <w:p w:rsidR="00065016" w:rsidRPr="00962B03" w:rsidRDefault="00065016" w:rsidP="00DD4B5E">
            <w:pPr>
              <w:pStyle w:val="a5"/>
              <w:jc w:val="center"/>
            </w:pPr>
            <w:r w:rsidRPr="00962B03">
              <w:lastRenderedPageBreak/>
              <w:t>2.4.</w:t>
            </w:r>
          </w:p>
        </w:tc>
        <w:tc>
          <w:tcPr>
            <w:tcW w:w="3033" w:type="dxa"/>
          </w:tcPr>
          <w:p w:rsidR="00065016" w:rsidRPr="00962B03" w:rsidRDefault="00065016" w:rsidP="00DD5B66">
            <w:pPr>
              <w:pStyle w:val="a5"/>
              <w:jc w:val="both"/>
            </w:pPr>
            <w:r w:rsidRPr="00962B03">
              <w:t>Основное мероприятие «Организационно-технологическое и информационное сопровождение проведение единого государственного экзамена и государственной итоговой аттестации в муниципальном образовании»</w:t>
            </w:r>
          </w:p>
        </w:tc>
        <w:tc>
          <w:tcPr>
            <w:tcW w:w="1942" w:type="dxa"/>
          </w:tcPr>
          <w:p w:rsidR="00065016" w:rsidRPr="00962B03" w:rsidRDefault="00972096" w:rsidP="00DF152A">
            <w:pPr>
              <w:pStyle w:val="a5"/>
              <w:jc w:val="center"/>
            </w:pPr>
            <w:r w:rsidRPr="00962B03">
              <w:t>МКУ ИРМО «РМЦ»</w:t>
            </w:r>
          </w:p>
        </w:tc>
        <w:tc>
          <w:tcPr>
            <w:tcW w:w="1500" w:type="dxa"/>
          </w:tcPr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2016-2018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2016-2018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962B03">
              <w:t>2016</w:t>
            </w:r>
            <w:r w:rsidRPr="00962B03">
              <w:rPr>
                <w:lang w:val="en-US"/>
              </w:rPr>
              <w:t>-2018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2016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2016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2016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2017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2017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2017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2018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2018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962B03">
              <w:t>2018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</w:p>
          <w:p w:rsidR="00065016" w:rsidRPr="00962B03" w:rsidRDefault="00065016" w:rsidP="00BA7243">
            <w:pPr>
              <w:pStyle w:val="a5"/>
              <w:jc w:val="center"/>
            </w:pPr>
          </w:p>
        </w:tc>
        <w:tc>
          <w:tcPr>
            <w:tcW w:w="2314" w:type="dxa"/>
          </w:tcPr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итого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районный бюджет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областной бюджет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итого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районный бюджет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областной бюджет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итого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районный бюджет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областной бюджет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итого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районный бюджет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областной бюджет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976" w:type="dxa"/>
          </w:tcPr>
          <w:p w:rsidR="00065016" w:rsidRPr="00962B03" w:rsidRDefault="000A54DF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89,3</w:t>
            </w:r>
          </w:p>
          <w:p w:rsidR="00065016" w:rsidRPr="00962B03" w:rsidRDefault="000A54DF" w:rsidP="00BA7243">
            <w:pPr>
              <w:pStyle w:val="a5"/>
              <w:spacing w:before="0" w:beforeAutospacing="0" w:after="0"/>
              <w:jc w:val="center"/>
            </w:pPr>
            <w:r>
              <w:t>89,3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0,00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89,3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89,3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0,00</w:t>
            </w:r>
          </w:p>
          <w:p w:rsidR="009D4FDA" w:rsidRPr="000A54DF" w:rsidRDefault="000A54DF" w:rsidP="009D4FD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9D4FDA" w:rsidRPr="000A54DF" w:rsidRDefault="000A54DF" w:rsidP="009D4FDA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9D4FDA" w:rsidRPr="00962B03" w:rsidRDefault="009D4FDA" w:rsidP="009D4FDA">
            <w:pPr>
              <w:pStyle w:val="a5"/>
              <w:spacing w:before="0" w:beforeAutospacing="0" w:after="0"/>
              <w:jc w:val="center"/>
            </w:pPr>
            <w:r w:rsidRPr="00962B03">
              <w:t>0,00</w:t>
            </w:r>
          </w:p>
          <w:p w:rsidR="009D4FDA" w:rsidRPr="000A54DF" w:rsidRDefault="000A54DF" w:rsidP="009D4FD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9D4FDA" w:rsidRPr="000A54DF" w:rsidRDefault="000A54DF" w:rsidP="009D4FDA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9D4FDA" w:rsidRPr="00962B03" w:rsidRDefault="009D4FDA" w:rsidP="009D4FDA">
            <w:pPr>
              <w:pStyle w:val="a5"/>
              <w:spacing w:before="0" w:beforeAutospacing="0" w:after="0"/>
              <w:jc w:val="center"/>
            </w:pPr>
            <w:r w:rsidRPr="00962B03">
              <w:t>0,00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995" w:type="dxa"/>
          </w:tcPr>
          <w:p w:rsidR="00065016" w:rsidRPr="00FD25E2" w:rsidRDefault="00065016" w:rsidP="00030231">
            <w:pPr>
              <w:pStyle w:val="a5"/>
              <w:jc w:val="center"/>
              <w:rPr>
                <w:highlight w:val="lightGray"/>
              </w:rPr>
            </w:pPr>
          </w:p>
        </w:tc>
        <w:tc>
          <w:tcPr>
            <w:tcW w:w="1760" w:type="dxa"/>
          </w:tcPr>
          <w:p w:rsidR="00065016" w:rsidRPr="00FD25E2" w:rsidRDefault="00065016" w:rsidP="00030231">
            <w:pPr>
              <w:pStyle w:val="a5"/>
              <w:jc w:val="center"/>
              <w:rPr>
                <w:highlight w:val="lightGray"/>
              </w:rPr>
            </w:pPr>
          </w:p>
        </w:tc>
      </w:tr>
      <w:tr w:rsidR="00972096" w:rsidRPr="00FD25E2" w:rsidTr="003E5005">
        <w:trPr>
          <w:trHeight w:val="144"/>
        </w:trPr>
        <w:tc>
          <w:tcPr>
            <w:tcW w:w="781" w:type="dxa"/>
            <w:gridSpan w:val="2"/>
          </w:tcPr>
          <w:p w:rsidR="00065016" w:rsidRPr="00962B03" w:rsidRDefault="00065016" w:rsidP="00DD4B5E">
            <w:pPr>
              <w:pStyle w:val="a5"/>
              <w:jc w:val="center"/>
            </w:pPr>
            <w:r w:rsidRPr="00962B03">
              <w:t>2.5.</w:t>
            </w:r>
          </w:p>
        </w:tc>
        <w:tc>
          <w:tcPr>
            <w:tcW w:w="3033" w:type="dxa"/>
          </w:tcPr>
          <w:p w:rsidR="00065016" w:rsidRPr="00962B03" w:rsidRDefault="00065016" w:rsidP="00DD5B66">
            <w:pPr>
              <w:pStyle w:val="a5"/>
              <w:jc w:val="both"/>
            </w:pPr>
            <w:r w:rsidRPr="00962B03">
              <w:t xml:space="preserve">Основное мероприятие «Организационное, научно-методическое, </w:t>
            </w:r>
            <w:r w:rsidR="00DD5B66" w:rsidRPr="00962B03">
              <w:t>и</w:t>
            </w:r>
            <w:r w:rsidRPr="00962B03">
              <w:t>нформационное и техническое сопровождение образовательных учреждений, направленное на совершенствование профессиональных компетенций работников образования»</w:t>
            </w:r>
          </w:p>
        </w:tc>
        <w:tc>
          <w:tcPr>
            <w:tcW w:w="1942" w:type="dxa"/>
          </w:tcPr>
          <w:p w:rsidR="00065016" w:rsidRPr="00962B03" w:rsidRDefault="00972096" w:rsidP="00314A1D">
            <w:pPr>
              <w:pStyle w:val="a5"/>
              <w:jc w:val="center"/>
            </w:pPr>
            <w:r w:rsidRPr="00962B03">
              <w:t>МКУ ИРМО «РМЦ»</w:t>
            </w:r>
          </w:p>
        </w:tc>
        <w:tc>
          <w:tcPr>
            <w:tcW w:w="1500" w:type="dxa"/>
          </w:tcPr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2016-2018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</w:pPr>
            <w:r w:rsidRPr="00962B03">
              <w:t>2016-2018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962B03">
              <w:t>2016</w:t>
            </w:r>
            <w:r w:rsidRPr="00962B03">
              <w:rPr>
                <w:lang w:val="en-US"/>
              </w:rPr>
              <w:t>-2018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2016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</w:pPr>
            <w:r w:rsidRPr="00962B03">
              <w:t>2016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</w:pPr>
            <w:r w:rsidRPr="00962B03">
              <w:t>2016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2017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</w:pPr>
            <w:r w:rsidRPr="00962B03">
              <w:t>2017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</w:pPr>
            <w:r w:rsidRPr="00962B03">
              <w:t>2017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2018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</w:pPr>
            <w:r w:rsidRPr="00962B03">
              <w:t>2018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962B03">
              <w:t>2018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</w:pP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</w:pPr>
          </w:p>
          <w:p w:rsidR="00065016" w:rsidRPr="00962B03" w:rsidRDefault="00065016" w:rsidP="00314A1D">
            <w:pPr>
              <w:pStyle w:val="a5"/>
              <w:jc w:val="center"/>
            </w:pPr>
          </w:p>
        </w:tc>
        <w:tc>
          <w:tcPr>
            <w:tcW w:w="2314" w:type="dxa"/>
          </w:tcPr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lastRenderedPageBreak/>
              <w:t>итого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</w:pPr>
            <w:r w:rsidRPr="00962B03">
              <w:t>районный бюджет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</w:pPr>
            <w:r w:rsidRPr="00962B03">
              <w:t>областной бюджет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итого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</w:pPr>
            <w:r w:rsidRPr="00962B03">
              <w:t>районный бюджет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</w:pPr>
            <w:r w:rsidRPr="00962B03">
              <w:t>областной бюджет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итого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</w:pPr>
            <w:r w:rsidRPr="00962B03">
              <w:t>районный бюджет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</w:pPr>
            <w:r w:rsidRPr="00962B03">
              <w:t>областной бюджет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итого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</w:pPr>
            <w:r w:rsidRPr="00962B03">
              <w:t>районный бюджет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</w:pPr>
            <w:r w:rsidRPr="00962B03">
              <w:t>областной бюджет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</w:pP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</w:pP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</w:pP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976" w:type="dxa"/>
          </w:tcPr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lastRenderedPageBreak/>
              <w:t>0,00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</w:pPr>
            <w:r w:rsidRPr="00962B03">
              <w:t>0,00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</w:pPr>
            <w:r w:rsidRPr="00962B03">
              <w:t>0,00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0,00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</w:pPr>
            <w:r w:rsidRPr="00962B03">
              <w:t>0,00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</w:pPr>
            <w:r w:rsidRPr="00962B03">
              <w:t>0,00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0,00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</w:pPr>
            <w:r w:rsidRPr="00962B03">
              <w:t>0,00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</w:pPr>
            <w:r w:rsidRPr="00962B03">
              <w:t>0,00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0,00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</w:pPr>
            <w:r w:rsidRPr="00962B03">
              <w:t>0,00</w:t>
            </w:r>
          </w:p>
          <w:p w:rsidR="00065016" w:rsidRPr="00962B03" w:rsidRDefault="00065016" w:rsidP="00314A1D">
            <w:pPr>
              <w:pStyle w:val="a5"/>
              <w:spacing w:before="0" w:beforeAutospacing="0" w:after="0"/>
              <w:jc w:val="center"/>
            </w:pPr>
            <w:r w:rsidRPr="00962B03">
              <w:t>0,00</w:t>
            </w:r>
          </w:p>
        </w:tc>
        <w:tc>
          <w:tcPr>
            <w:tcW w:w="1995" w:type="dxa"/>
          </w:tcPr>
          <w:p w:rsidR="00065016" w:rsidRPr="00962B03" w:rsidRDefault="00065016" w:rsidP="00314A1D">
            <w:pPr>
              <w:pStyle w:val="a5"/>
              <w:jc w:val="center"/>
            </w:pPr>
          </w:p>
        </w:tc>
        <w:tc>
          <w:tcPr>
            <w:tcW w:w="1760" w:type="dxa"/>
          </w:tcPr>
          <w:p w:rsidR="00065016" w:rsidRPr="00962B03" w:rsidRDefault="00065016" w:rsidP="00314A1D">
            <w:pPr>
              <w:pStyle w:val="a5"/>
              <w:jc w:val="center"/>
            </w:pPr>
          </w:p>
        </w:tc>
      </w:tr>
      <w:tr w:rsidR="00065016" w:rsidRPr="00FD25E2" w:rsidTr="00AE5216">
        <w:trPr>
          <w:trHeight w:val="105"/>
        </w:trPr>
        <w:tc>
          <w:tcPr>
            <w:tcW w:w="15301" w:type="dxa"/>
            <w:gridSpan w:val="9"/>
          </w:tcPr>
          <w:p w:rsidR="00065016" w:rsidRPr="00962B03" w:rsidRDefault="00065016" w:rsidP="00C65F15">
            <w:pPr>
              <w:pStyle w:val="a5"/>
              <w:spacing w:before="0" w:beforeAutospacing="0" w:after="0"/>
              <w:jc w:val="center"/>
            </w:pPr>
          </w:p>
          <w:p w:rsidR="00065016" w:rsidRPr="00962B03" w:rsidRDefault="00065016" w:rsidP="00C65F15">
            <w:pPr>
              <w:pStyle w:val="a5"/>
              <w:spacing w:before="0" w:beforeAutospacing="0" w:after="0"/>
              <w:jc w:val="center"/>
              <w:rPr>
                <w:shd w:val="clear" w:color="auto" w:fill="FFFFFF"/>
              </w:rPr>
            </w:pPr>
            <w:r w:rsidRPr="00962B03">
              <w:t xml:space="preserve">Задача 3. </w:t>
            </w:r>
            <w:r w:rsidR="003813B1" w:rsidRPr="00962B03">
              <w:rPr>
                <w:shd w:val="clear" w:color="auto" w:fill="FFFFFF"/>
              </w:rPr>
              <w:t>Организация планирования и исполнения бюджета, кассовое обслуживание исполнения бюджета, формирование бюджетной отчетности образовательных организаций</w:t>
            </w:r>
            <w:r w:rsidRPr="00962B03">
              <w:rPr>
                <w:shd w:val="clear" w:color="auto" w:fill="FFFFFF"/>
              </w:rPr>
              <w:t>.</w:t>
            </w:r>
          </w:p>
          <w:p w:rsidR="00065016" w:rsidRPr="00962B03" w:rsidRDefault="00065016" w:rsidP="000D19D9">
            <w:pPr>
              <w:pStyle w:val="a5"/>
              <w:spacing w:before="0" w:beforeAutospacing="0" w:after="0"/>
              <w:jc w:val="center"/>
            </w:pPr>
          </w:p>
        </w:tc>
      </w:tr>
      <w:tr w:rsidR="00972096" w:rsidRPr="00FD25E2" w:rsidTr="009D4FDA">
        <w:trPr>
          <w:trHeight w:val="3986"/>
        </w:trPr>
        <w:tc>
          <w:tcPr>
            <w:tcW w:w="498" w:type="dxa"/>
          </w:tcPr>
          <w:p w:rsidR="00065016" w:rsidRPr="00962B03" w:rsidRDefault="00065016" w:rsidP="00030231">
            <w:pPr>
              <w:pStyle w:val="a5"/>
              <w:jc w:val="center"/>
            </w:pPr>
            <w:r w:rsidRPr="00962B03">
              <w:t>3.1.</w:t>
            </w:r>
          </w:p>
          <w:p w:rsidR="00065016" w:rsidRPr="00962B03" w:rsidRDefault="00065016" w:rsidP="00030231">
            <w:pPr>
              <w:pStyle w:val="a5"/>
              <w:jc w:val="center"/>
            </w:pPr>
          </w:p>
        </w:tc>
        <w:tc>
          <w:tcPr>
            <w:tcW w:w="3316" w:type="dxa"/>
            <w:gridSpan w:val="2"/>
          </w:tcPr>
          <w:p w:rsidR="00DD5B66" w:rsidRPr="00962B03" w:rsidRDefault="00065016" w:rsidP="00AE5216">
            <w:pPr>
              <w:pStyle w:val="a5"/>
              <w:spacing w:before="0" w:beforeAutospacing="0" w:after="0"/>
              <w:ind w:left="34" w:firstLine="412"/>
              <w:jc w:val="both"/>
            </w:pPr>
            <w:r w:rsidRPr="00962B03">
              <w:t>Основное мероприятие «</w:t>
            </w:r>
            <w:r w:rsidR="00DD5B66" w:rsidRPr="00962B03">
              <w:t>Содержание и функционирование муниципального казенного учреждения Иркутского районного муниципального образования «Централизованная бухгалтерия»</w:t>
            </w:r>
            <w:r w:rsidR="00AE5216" w:rsidRPr="00962B03">
              <w:t xml:space="preserve"> в целях </w:t>
            </w:r>
            <w:r w:rsidR="00DD5B66" w:rsidRPr="00962B03">
              <w:t>организаци</w:t>
            </w:r>
            <w:r w:rsidR="00AE5216" w:rsidRPr="00962B03">
              <w:t>и</w:t>
            </w:r>
            <w:r w:rsidR="00DD5B66" w:rsidRPr="00962B03">
              <w:t xml:space="preserve"> планирования и исполнения бюджета, кассово</w:t>
            </w:r>
            <w:r w:rsidR="00AE5216" w:rsidRPr="00962B03">
              <w:t>го</w:t>
            </w:r>
            <w:r w:rsidR="00DD5B66" w:rsidRPr="00962B03">
              <w:t xml:space="preserve"> обслуживани</w:t>
            </w:r>
            <w:r w:rsidR="00AE5216" w:rsidRPr="00962B03">
              <w:t>я</w:t>
            </w:r>
            <w:r w:rsidR="00DD5B66" w:rsidRPr="00962B03">
              <w:t xml:space="preserve"> исполнения бюджета, формировани</w:t>
            </w:r>
            <w:r w:rsidR="00AE5216" w:rsidRPr="00962B03">
              <w:t>я</w:t>
            </w:r>
            <w:r w:rsidR="00DD5B66" w:rsidRPr="00962B03">
              <w:t xml:space="preserve"> бюджетной отчетности образовательных организаций</w:t>
            </w:r>
            <w:r w:rsidR="00AE5216" w:rsidRPr="00962B03">
              <w:t>»</w:t>
            </w:r>
            <w:r w:rsidR="00DD5B66" w:rsidRPr="00962B03">
              <w:t>.</w:t>
            </w:r>
          </w:p>
          <w:p w:rsidR="00065016" w:rsidRPr="00962B03" w:rsidRDefault="00065016" w:rsidP="00DD5B66">
            <w:pPr>
              <w:pStyle w:val="a5"/>
              <w:ind w:hanging="412"/>
            </w:pPr>
            <w:r w:rsidRPr="00962B03">
              <w:t>»</w:t>
            </w:r>
          </w:p>
        </w:tc>
        <w:tc>
          <w:tcPr>
            <w:tcW w:w="1942" w:type="dxa"/>
          </w:tcPr>
          <w:p w:rsidR="00065016" w:rsidRPr="00962B03" w:rsidRDefault="00972096" w:rsidP="008432D2">
            <w:pPr>
              <w:pStyle w:val="a5"/>
              <w:jc w:val="center"/>
            </w:pPr>
            <w:r w:rsidRPr="00962B03">
              <w:t>МКУ ИРМО «ЦБ УО»</w:t>
            </w:r>
          </w:p>
        </w:tc>
        <w:tc>
          <w:tcPr>
            <w:tcW w:w="1500" w:type="dxa"/>
          </w:tcPr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2016-2018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2016-2018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962B03">
              <w:t>2016</w:t>
            </w:r>
            <w:r w:rsidRPr="00962B03">
              <w:rPr>
                <w:lang w:val="en-US"/>
              </w:rPr>
              <w:t>-2018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2016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2016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2016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2017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2017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2017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2018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2018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962B03">
              <w:t>2018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</w:p>
          <w:p w:rsidR="00065016" w:rsidRPr="00962B03" w:rsidRDefault="00065016" w:rsidP="00BA7243">
            <w:pPr>
              <w:pStyle w:val="a5"/>
              <w:jc w:val="center"/>
            </w:pPr>
          </w:p>
        </w:tc>
        <w:tc>
          <w:tcPr>
            <w:tcW w:w="2314" w:type="dxa"/>
          </w:tcPr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итого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районный бюджет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областной бюджет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итого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районный бюджет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областной бюджет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итого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районный бюджет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областной бюджет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итого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районный бюджет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областной бюджет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976" w:type="dxa"/>
          </w:tcPr>
          <w:p w:rsidR="00065016" w:rsidRPr="00962B03" w:rsidRDefault="00190468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16001,33</w:t>
            </w:r>
          </w:p>
          <w:p w:rsidR="00065016" w:rsidRPr="00962B03" w:rsidRDefault="00190468" w:rsidP="00BA7243">
            <w:pPr>
              <w:pStyle w:val="a5"/>
              <w:spacing w:before="0" w:beforeAutospacing="0" w:after="0"/>
              <w:jc w:val="center"/>
            </w:pPr>
            <w:r>
              <w:t>16001,33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0,00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16001,33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16001,33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  <w:r w:rsidRPr="00962B03">
              <w:t>0,00</w:t>
            </w:r>
          </w:p>
          <w:p w:rsidR="009C42CA" w:rsidRPr="00962B03" w:rsidRDefault="00190468" w:rsidP="009C42C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9C42CA" w:rsidRPr="00962B03" w:rsidRDefault="00190468" w:rsidP="009C42CA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9C42CA" w:rsidRPr="00962B03" w:rsidRDefault="009C42CA" w:rsidP="009C42CA">
            <w:pPr>
              <w:pStyle w:val="a5"/>
              <w:spacing w:before="0" w:beforeAutospacing="0" w:after="0"/>
              <w:jc w:val="center"/>
            </w:pPr>
            <w:r w:rsidRPr="00962B03">
              <w:t>0,00</w:t>
            </w:r>
          </w:p>
          <w:p w:rsidR="009C42CA" w:rsidRPr="00962B03" w:rsidRDefault="00190468" w:rsidP="009C42C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9C42CA" w:rsidRPr="00962B03" w:rsidRDefault="00190468" w:rsidP="009C42CA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9C42CA" w:rsidRPr="00962B03" w:rsidRDefault="009C42CA" w:rsidP="009C42CA">
            <w:pPr>
              <w:pStyle w:val="a5"/>
              <w:spacing w:before="0" w:beforeAutospacing="0" w:after="0"/>
              <w:jc w:val="center"/>
            </w:pPr>
            <w:r w:rsidRPr="00962B03">
              <w:t>0,00</w:t>
            </w:r>
          </w:p>
          <w:p w:rsidR="00065016" w:rsidRPr="00962B03" w:rsidRDefault="00065016" w:rsidP="00BA7243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995" w:type="dxa"/>
          </w:tcPr>
          <w:p w:rsidR="00065016" w:rsidRPr="00FD25E2" w:rsidRDefault="00065016" w:rsidP="00030231">
            <w:pPr>
              <w:pStyle w:val="a5"/>
              <w:jc w:val="center"/>
              <w:rPr>
                <w:highlight w:val="lightGray"/>
              </w:rPr>
            </w:pPr>
          </w:p>
        </w:tc>
        <w:tc>
          <w:tcPr>
            <w:tcW w:w="1760" w:type="dxa"/>
          </w:tcPr>
          <w:p w:rsidR="00065016" w:rsidRPr="00FD25E2" w:rsidRDefault="00065016" w:rsidP="00030231">
            <w:pPr>
              <w:pStyle w:val="a5"/>
              <w:jc w:val="center"/>
              <w:rPr>
                <w:highlight w:val="lightGray"/>
              </w:rPr>
            </w:pPr>
          </w:p>
        </w:tc>
      </w:tr>
      <w:tr w:rsidR="00065016" w:rsidRPr="00FD25E2" w:rsidTr="00F4391F">
        <w:trPr>
          <w:trHeight w:val="1406"/>
        </w:trPr>
        <w:tc>
          <w:tcPr>
            <w:tcW w:w="5756" w:type="dxa"/>
            <w:gridSpan w:val="4"/>
          </w:tcPr>
          <w:p w:rsidR="00065016" w:rsidRPr="00962B03" w:rsidRDefault="00065016" w:rsidP="00030231">
            <w:pPr>
              <w:pStyle w:val="a5"/>
              <w:jc w:val="center"/>
            </w:pPr>
            <w:r w:rsidRPr="00962B03">
              <w:t>Всего по подпрограмме</w:t>
            </w:r>
          </w:p>
          <w:p w:rsidR="00065016" w:rsidRPr="00962B03" w:rsidRDefault="00065016" w:rsidP="00030231">
            <w:pPr>
              <w:pStyle w:val="a5"/>
              <w:jc w:val="center"/>
            </w:pPr>
          </w:p>
        </w:tc>
        <w:tc>
          <w:tcPr>
            <w:tcW w:w="1500" w:type="dxa"/>
          </w:tcPr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2016-2018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2016-2018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962B03">
              <w:t>2016</w:t>
            </w:r>
            <w:r w:rsidRPr="00962B03">
              <w:rPr>
                <w:lang w:val="en-US"/>
              </w:rPr>
              <w:t>-2018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2016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2016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2016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2017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2017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lastRenderedPageBreak/>
              <w:t>2017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2018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2018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962B03">
              <w:t>2018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</w:p>
          <w:p w:rsidR="00065016" w:rsidRPr="00962B03" w:rsidRDefault="00065016" w:rsidP="00CF2279">
            <w:pPr>
              <w:pStyle w:val="a5"/>
              <w:jc w:val="center"/>
            </w:pPr>
          </w:p>
        </w:tc>
        <w:tc>
          <w:tcPr>
            <w:tcW w:w="2314" w:type="dxa"/>
          </w:tcPr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lastRenderedPageBreak/>
              <w:t>итого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районный бюджет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областной бюджет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итого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районный бюджет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областной бюджет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итого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районный бюджет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lastRenderedPageBreak/>
              <w:t>областной бюджет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962B03">
              <w:rPr>
                <w:b/>
                <w:bCs/>
              </w:rPr>
              <w:t>итого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районный бюджет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  <w:r w:rsidRPr="00962B03">
              <w:t>областной бюджет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976" w:type="dxa"/>
            <w:shd w:val="clear" w:color="auto" w:fill="auto"/>
          </w:tcPr>
          <w:p w:rsidR="00065016" w:rsidRPr="00F4391F" w:rsidRDefault="00190468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4391F">
              <w:rPr>
                <w:b/>
                <w:bCs/>
              </w:rPr>
              <w:lastRenderedPageBreak/>
              <w:t>27 </w:t>
            </w:r>
            <w:r w:rsidR="00567F57" w:rsidRPr="00F4391F">
              <w:rPr>
                <w:b/>
                <w:bCs/>
              </w:rPr>
              <w:t>383,36</w:t>
            </w:r>
          </w:p>
          <w:p w:rsidR="00065016" w:rsidRPr="00F4391F" w:rsidRDefault="00567F57" w:rsidP="00CF2279">
            <w:pPr>
              <w:pStyle w:val="a5"/>
              <w:spacing w:before="0" w:beforeAutospacing="0" w:after="0"/>
              <w:jc w:val="center"/>
            </w:pPr>
            <w:r w:rsidRPr="00F4391F">
              <w:t>27 383,36</w:t>
            </w:r>
          </w:p>
          <w:p w:rsidR="00065016" w:rsidRPr="00F4391F" w:rsidRDefault="00065016" w:rsidP="00CF2279">
            <w:pPr>
              <w:pStyle w:val="a5"/>
              <w:spacing w:before="0" w:beforeAutospacing="0" w:after="0"/>
              <w:jc w:val="center"/>
            </w:pPr>
            <w:r w:rsidRPr="00F4391F">
              <w:t>0,00</w:t>
            </w:r>
          </w:p>
          <w:p w:rsidR="00065016" w:rsidRPr="00F4391F" w:rsidRDefault="00567F57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4391F">
              <w:rPr>
                <w:b/>
                <w:bCs/>
              </w:rPr>
              <w:t>27 383,36</w:t>
            </w:r>
          </w:p>
          <w:p w:rsidR="00065016" w:rsidRPr="00F4391F" w:rsidRDefault="00567F57" w:rsidP="00CF2279">
            <w:pPr>
              <w:pStyle w:val="a5"/>
              <w:spacing w:before="0" w:beforeAutospacing="0" w:after="0"/>
              <w:jc w:val="center"/>
            </w:pPr>
            <w:r w:rsidRPr="00F4391F">
              <w:t>27 383,36</w:t>
            </w:r>
          </w:p>
          <w:p w:rsidR="00065016" w:rsidRPr="00F4391F" w:rsidRDefault="00065016" w:rsidP="00CF2279">
            <w:pPr>
              <w:pStyle w:val="a5"/>
              <w:spacing w:before="0" w:beforeAutospacing="0" w:after="0"/>
              <w:jc w:val="center"/>
            </w:pPr>
            <w:r w:rsidRPr="00F4391F">
              <w:t>0,00</w:t>
            </w:r>
          </w:p>
          <w:p w:rsidR="00834D95" w:rsidRPr="00F4391F" w:rsidRDefault="00190468" w:rsidP="00834D9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4391F">
              <w:rPr>
                <w:b/>
                <w:bCs/>
              </w:rPr>
              <w:t>0,00</w:t>
            </w:r>
          </w:p>
          <w:p w:rsidR="00834D95" w:rsidRPr="00F4391F" w:rsidRDefault="00190468" w:rsidP="00834D95">
            <w:pPr>
              <w:pStyle w:val="a5"/>
              <w:spacing w:before="0" w:beforeAutospacing="0" w:after="0"/>
              <w:jc w:val="center"/>
            </w:pPr>
            <w:r w:rsidRPr="00F4391F">
              <w:t>0,00</w:t>
            </w:r>
          </w:p>
          <w:p w:rsidR="00834D95" w:rsidRPr="00F4391F" w:rsidRDefault="00834D95" w:rsidP="00834D95">
            <w:pPr>
              <w:pStyle w:val="a5"/>
              <w:spacing w:before="0" w:beforeAutospacing="0" w:after="0"/>
              <w:jc w:val="center"/>
            </w:pPr>
            <w:r w:rsidRPr="00F4391F">
              <w:lastRenderedPageBreak/>
              <w:t>0,00</w:t>
            </w:r>
          </w:p>
          <w:p w:rsidR="00834D95" w:rsidRPr="00F4391F" w:rsidRDefault="00190468" w:rsidP="00834D9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4391F">
              <w:rPr>
                <w:b/>
                <w:bCs/>
              </w:rPr>
              <w:t>0,00</w:t>
            </w:r>
          </w:p>
          <w:p w:rsidR="00834D95" w:rsidRPr="00F4391F" w:rsidRDefault="00190468" w:rsidP="00834D95">
            <w:pPr>
              <w:pStyle w:val="a5"/>
              <w:spacing w:before="0" w:beforeAutospacing="0" w:after="0"/>
              <w:jc w:val="center"/>
            </w:pPr>
            <w:r w:rsidRPr="00F4391F">
              <w:t>0,00</w:t>
            </w:r>
          </w:p>
          <w:p w:rsidR="00834D95" w:rsidRPr="00962B03" w:rsidRDefault="00834D95" w:rsidP="00834D95">
            <w:pPr>
              <w:pStyle w:val="a5"/>
              <w:spacing w:before="0" w:beforeAutospacing="0" w:after="0"/>
              <w:jc w:val="center"/>
            </w:pPr>
            <w:r w:rsidRPr="00F4391F">
              <w:t>0,00</w:t>
            </w:r>
          </w:p>
          <w:p w:rsidR="00065016" w:rsidRPr="00962B03" w:rsidRDefault="00065016" w:rsidP="00CF2279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995" w:type="dxa"/>
          </w:tcPr>
          <w:p w:rsidR="00065016" w:rsidRPr="00FD25E2" w:rsidRDefault="00065016" w:rsidP="00030231">
            <w:pPr>
              <w:pStyle w:val="a5"/>
              <w:jc w:val="center"/>
              <w:rPr>
                <w:highlight w:val="lightGray"/>
              </w:rPr>
            </w:pPr>
          </w:p>
        </w:tc>
        <w:tc>
          <w:tcPr>
            <w:tcW w:w="1760" w:type="dxa"/>
          </w:tcPr>
          <w:p w:rsidR="00065016" w:rsidRPr="00FD25E2" w:rsidRDefault="00065016" w:rsidP="00030231">
            <w:pPr>
              <w:pStyle w:val="a5"/>
              <w:jc w:val="center"/>
              <w:rPr>
                <w:highlight w:val="lightGray"/>
              </w:rPr>
            </w:pPr>
          </w:p>
        </w:tc>
      </w:tr>
    </w:tbl>
    <w:p w:rsidR="00065016" w:rsidRPr="00FD25E2" w:rsidRDefault="00065016" w:rsidP="00EC73BC">
      <w:pPr>
        <w:pStyle w:val="3"/>
        <w:spacing w:before="0"/>
        <w:jc w:val="center"/>
        <w:rPr>
          <w:color w:val="auto"/>
          <w:sz w:val="24"/>
          <w:szCs w:val="24"/>
          <w:highlight w:val="lightGray"/>
        </w:rPr>
      </w:pPr>
    </w:p>
    <w:p w:rsidR="00065016" w:rsidRPr="00FD25E2" w:rsidRDefault="00065016" w:rsidP="00EC73BC">
      <w:pPr>
        <w:pStyle w:val="3"/>
        <w:spacing w:before="0"/>
        <w:jc w:val="center"/>
        <w:rPr>
          <w:color w:val="auto"/>
          <w:sz w:val="24"/>
          <w:szCs w:val="24"/>
          <w:highlight w:val="lightGray"/>
        </w:rPr>
      </w:pPr>
    </w:p>
    <w:p w:rsidR="00065016" w:rsidRPr="00484FA7" w:rsidRDefault="00065016" w:rsidP="00EC73BC">
      <w:pPr>
        <w:pStyle w:val="3"/>
        <w:spacing w:before="0"/>
        <w:jc w:val="center"/>
        <w:rPr>
          <w:color w:val="auto"/>
          <w:sz w:val="24"/>
          <w:szCs w:val="24"/>
        </w:rPr>
      </w:pPr>
      <w:r w:rsidRPr="00484FA7">
        <w:rPr>
          <w:color w:val="auto"/>
          <w:sz w:val="24"/>
          <w:szCs w:val="24"/>
        </w:rPr>
        <w:t>4. РЕСУРСНОЕ ОБЕСПЕЧЕНИЕ ПОДПРОГРАММЫ</w:t>
      </w:r>
    </w:p>
    <w:p w:rsidR="00065016" w:rsidRPr="00484FA7" w:rsidRDefault="00065016" w:rsidP="00EC73BC">
      <w:pPr>
        <w:pStyle w:val="a5"/>
        <w:spacing w:after="0"/>
        <w:ind w:firstLine="709"/>
      </w:pPr>
      <w:r w:rsidRPr="00484FA7">
        <w:t xml:space="preserve">Общий объем расходов на реализацию подпрограммы составляет </w:t>
      </w:r>
      <w:r w:rsidR="00834D95" w:rsidRPr="00484FA7">
        <w:t xml:space="preserve"> </w:t>
      </w:r>
      <w:r w:rsidR="00567F57">
        <w:rPr>
          <w:b/>
          <w:bCs/>
        </w:rPr>
        <w:t>27 383,36</w:t>
      </w:r>
      <w:r w:rsidR="00AD580C">
        <w:rPr>
          <w:b/>
          <w:bCs/>
        </w:rPr>
        <w:t xml:space="preserve"> </w:t>
      </w:r>
      <w:r w:rsidR="00834D95" w:rsidRPr="00484FA7">
        <w:rPr>
          <w:b/>
          <w:bCs/>
        </w:rPr>
        <w:t xml:space="preserve"> </w:t>
      </w:r>
      <w:r w:rsidRPr="00484FA7">
        <w:t>тыс. руб.</w:t>
      </w:r>
    </w:p>
    <w:p w:rsidR="009D71CC" w:rsidRPr="00484FA7" w:rsidRDefault="009D71CC" w:rsidP="00EC73BC">
      <w:pPr>
        <w:pStyle w:val="a5"/>
        <w:spacing w:after="0"/>
        <w:ind w:firstLine="709"/>
      </w:pPr>
    </w:p>
    <w:tbl>
      <w:tblPr>
        <w:tblW w:w="139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6"/>
        <w:gridCol w:w="2674"/>
        <w:gridCol w:w="890"/>
        <w:gridCol w:w="890"/>
        <w:gridCol w:w="1730"/>
        <w:gridCol w:w="2627"/>
      </w:tblGrid>
      <w:tr w:rsidR="00065016" w:rsidRPr="00484FA7" w:rsidTr="00972096">
        <w:trPr>
          <w:trHeight w:val="391"/>
        </w:trPr>
        <w:tc>
          <w:tcPr>
            <w:tcW w:w="0" w:type="auto"/>
            <w:vMerge w:val="restart"/>
            <w:vAlign w:val="center"/>
          </w:tcPr>
          <w:p w:rsidR="00065016" w:rsidRPr="00484FA7" w:rsidRDefault="00065016" w:rsidP="004C70F1">
            <w:pPr>
              <w:pStyle w:val="a5"/>
              <w:jc w:val="center"/>
              <w:rPr>
                <w:b/>
                <w:bCs/>
              </w:rPr>
            </w:pPr>
            <w:r w:rsidRPr="00484FA7">
              <w:rPr>
                <w:b/>
                <w:bCs/>
              </w:rPr>
              <w:t>Период реализации программы</w:t>
            </w:r>
          </w:p>
        </w:tc>
        <w:tc>
          <w:tcPr>
            <w:tcW w:w="0" w:type="auto"/>
            <w:gridSpan w:val="5"/>
            <w:vAlign w:val="center"/>
          </w:tcPr>
          <w:p w:rsidR="00065016" w:rsidRPr="00484FA7" w:rsidRDefault="00065016" w:rsidP="004C70F1">
            <w:pPr>
              <w:pStyle w:val="a5"/>
              <w:jc w:val="center"/>
              <w:rPr>
                <w:b/>
                <w:bCs/>
              </w:rPr>
            </w:pPr>
            <w:r w:rsidRPr="00484FA7">
              <w:rPr>
                <w:b/>
                <w:bCs/>
              </w:rPr>
              <w:t>Объем финансирования, тыс. руб.</w:t>
            </w:r>
          </w:p>
        </w:tc>
      </w:tr>
      <w:tr w:rsidR="00065016" w:rsidRPr="00484FA7" w:rsidTr="00972096">
        <w:trPr>
          <w:trHeight w:val="143"/>
        </w:trPr>
        <w:tc>
          <w:tcPr>
            <w:tcW w:w="0" w:type="auto"/>
            <w:vMerge/>
            <w:vAlign w:val="center"/>
          </w:tcPr>
          <w:p w:rsidR="00065016" w:rsidRPr="00484FA7" w:rsidRDefault="00065016" w:rsidP="004C70F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65016" w:rsidRPr="00484FA7" w:rsidRDefault="00065016" w:rsidP="004C70F1">
            <w:pPr>
              <w:pStyle w:val="a5"/>
              <w:jc w:val="center"/>
              <w:rPr>
                <w:b/>
                <w:bCs/>
              </w:rPr>
            </w:pPr>
            <w:r w:rsidRPr="00484FA7">
              <w:rPr>
                <w:b/>
                <w:bCs/>
              </w:rPr>
              <w:t>Финансовые</w:t>
            </w:r>
            <w:r w:rsidRPr="00484FA7">
              <w:rPr>
                <w:b/>
                <w:bCs/>
              </w:rPr>
              <w:br/>
              <w:t xml:space="preserve">средства, </w:t>
            </w:r>
            <w:proofErr w:type="gramStart"/>
            <w:r w:rsidRPr="00484FA7">
              <w:rPr>
                <w:b/>
                <w:bCs/>
              </w:rPr>
              <w:t>в</w:t>
            </w:r>
            <w:proofErr w:type="gramEnd"/>
            <w:r w:rsidR="009D71CC" w:rsidRPr="00484FA7">
              <w:rPr>
                <w:b/>
                <w:bCs/>
              </w:rPr>
              <w:t xml:space="preserve"> </w:t>
            </w:r>
            <w:r w:rsidRPr="00484FA7">
              <w:rPr>
                <w:b/>
                <w:bCs/>
              </w:rPr>
              <w:t>сего</w:t>
            </w:r>
          </w:p>
        </w:tc>
        <w:tc>
          <w:tcPr>
            <w:tcW w:w="0" w:type="auto"/>
            <w:gridSpan w:val="4"/>
            <w:vAlign w:val="center"/>
          </w:tcPr>
          <w:p w:rsidR="00065016" w:rsidRPr="00484FA7" w:rsidRDefault="00065016" w:rsidP="004C70F1">
            <w:pPr>
              <w:pStyle w:val="a5"/>
              <w:jc w:val="center"/>
              <w:rPr>
                <w:b/>
                <w:bCs/>
              </w:rPr>
            </w:pPr>
            <w:r w:rsidRPr="00484FA7">
              <w:rPr>
                <w:b/>
                <w:bCs/>
              </w:rPr>
              <w:t>в том числе</w:t>
            </w:r>
          </w:p>
        </w:tc>
      </w:tr>
      <w:tr w:rsidR="00065016" w:rsidRPr="00484FA7" w:rsidTr="00972096">
        <w:trPr>
          <w:trHeight w:val="143"/>
        </w:trPr>
        <w:tc>
          <w:tcPr>
            <w:tcW w:w="0" w:type="auto"/>
            <w:vMerge/>
            <w:vAlign w:val="center"/>
          </w:tcPr>
          <w:p w:rsidR="00065016" w:rsidRPr="00484FA7" w:rsidRDefault="00065016" w:rsidP="004C70F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065016" w:rsidRPr="00484FA7" w:rsidRDefault="00065016" w:rsidP="004C70F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65016" w:rsidRPr="00484FA7" w:rsidRDefault="00065016" w:rsidP="004C70F1">
            <w:pPr>
              <w:pStyle w:val="a5"/>
              <w:jc w:val="center"/>
              <w:rPr>
                <w:b/>
                <w:bCs/>
              </w:rPr>
            </w:pPr>
            <w:r w:rsidRPr="00484FA7">
              <w:rPr>
                <w:b/>
                <w:bCs/>
              </w:rPr>
              <w:t>ФБ</w:t>
            </w:r>
          </w:p>
        </w:tc>
        <w:tc>
          <w:tcPr>
            <w:tcW w:w="0" w:type="auto"/>
            <w:vAlign w:val="center"/>
          </w:tcPr>
          <w:p w:rsidR="00065016" w:rsidRPr="00484FA7" w:rsidRDefault="00065016" w:rsidP="004C70F1">
            <w:pPr>
              <w:pStyle w:val="a5"/>
              <w:jc w:val="center"/>
              <w:rPr>
                <w:b/>
                <w:bCs/>
              </w:rPr>
            </w:pPr>
            <w:r w:rsidRPr="00484FA7">
              <w:rPr>
                <w:b/>
                <w:bCs/>
              </w:rPr>
              <w:t>ОБ</w:t>
            </w:r>
          </w:p>
        </w:tc>
        <w:tc>
          <w:tcPr>
            <w:tcW w:w="0" w:type="auto"/>
            <w:vAlign w:val="center"/>
          </w:tcPr>
          <w:p w:rsidR="00065016" w:rsidRPr="00484FA7" w:rsidRDefault="00065016" w:rsidP="004C70F1">
            <w:pPr>
              <w:pStyle w:val="a5"/>
              <w:jc w:val="center"/>
              <w:rPr>
                <w:b/>
                <w:bCs/>
              </w:rPr>
            </w:pPr>
            <w:r w:rsidRPr="00484FA7">
              <w:rPr>
                <w:b/>
                <w:bCs/>
              </w:rPr>
              <w:t>РБ</w:t>
            </w:r>
          </w:p>
        </w:tc>
        <w:tc>
          <w:tcPr>
            <w:tcW w:w="0" w:type="auto"/>
            <w:vAlign w:val="center"/>
          </w:tcPr>
          <w:p w:rsidR="00065016" w:rsidRPr="00484FA7" w:rsidRDefault="00065016" w:rsidP="004C70F1">
            <w:pPr>
              <w:pStyle w:val="a5"/>
              <w:jc w:val="center"/>
              <w:rPr>
                <w:b/>
                <w:bCs/>
              </w:rPr>
            </w:pPr>
            <w:r w:rsidRPr="00484FA7">
              <w:rPr>
                <w:b/>
                <w:bCs/>
              </w:rPr>
              <w:t>Внебюджетные</w:t>
            </w:r>
            <w:r w:rsidRPr="00484FA7">
              <w:rPr>
                <w:b/>
                <w:bCs/>
              </w:rPr>
              <w:br/>
              <w:t>средства</w:t>
            </w:r>
          </w:p>
        </w:tc>
      </w:tr>
      <w:tr w:rsidR="00962B03" w:rsidRPr="00484FA7" w:rsidTr="00972096">
        <w:trPr>
          <w:trHeight w:val="391"/>
        </w:trPr>
        <w:tc>
          <w:tcPr>
            <w:tcW w:w="0" w:type="auto"/>
            <w:vAlign w:val="center"/>
          </w:tcPr>
          <w:p w:rsidR="00962B03" w:rsidRPr="00484FA7" w:rsidRDefault="00962B03" w:rsidP="004C70F1">
            <w:pPr>
              <w:pStyle w:val="a5"/>
              <w:jc w:val="center"/>
              <w:rPr>
                <w:b/>
                <w:bCs/>
              </w:rPr>
            </w:pPr>
            <w:r w:rsidRPr="00484FA7">
              <w:rPr>
                <w:b/>
                <w:bCs/>
              </w:rPr>
              <w:t>2016-2018г.г.</w:t>
            </w:r>
          </w:p>
        </w:tc>
        <w:tc>
          <w:tcPr>
            <w:tcW w:w="0" w:type="auto"/>
            <w:vAlign w:val="center"/>
          </w:tcPr>
          <w:p w:rsidR="00962B03" w:rsidRPr="00484FA7" w:rsidRDefault="00AD580C" w:rsidP="00962B0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27 383,</w:t>
            </w:r>
            <w:r w:rsidR="00567F57">
              <w:rPr>
                <w:b/>
                <w:bCs/>
              </w:rPr>
              <w:t>36</w:t>
            </w:r>
          </w:p>
        </w:tc>
        <w:tc>
          <w:tcPr>
            <w:tcW w:w="0" w:type="auto"/>
            <w:vAlign w:val="center"/>
          </w:tcPr>
          <w:p w:rsidR="00962B03" w:rsidRPr="00484FA7" w:rsidRDefault="00962B03" w:rsidP="00CF2279">
            <w:pPr>
              <w:pStyle w:val="a5"/>
              <w:jc w:val="center"/>
              <w:rPr>
                <w:b/>
                <w:bCs/>
              </w:rPr>
            </w:pPr>
            <w:r w:rsidRPr="00484FA7">
              <w:rPr>
                <w:b/>
                <w:bCs/>
              </w:rPr>
              <w:t>0,00</w:t>
            </w:r>
          </w:p>
        </w:tc>
        <w:tc>
          <w:tcPr>
            <w:tcW w:w="0" w:type="auto"/>
            <w:vAlign w:val="center"/>
          </w:tcPr>
          <w:p w:rsidR="00962B03" w:rsidRPr="00484FA7" w:rsidRDefault="00962B03" w:rsidP="00433852">
            <w:pPr>
              <w:pStyle w:val="a5"/>
              <w:jc w:val="center"/>
              <w:rPr>
                <w:b/>
                <w:bCs/>
              </w:rPr>
            </w:pPr>
            <w:r w:rsidRPr="00484FA7">
              <w:rPr>
                <w:b/>
                <w:bCs/>
              </w:rPr>
              <w:t>0,00</w:t>
            </w:r>
          </w:p>
        </w:tc>
        <w:tc>
          <w:tcPr>
            <w:tcW w:w="0" w:type="auto"/>
            <w:vAlign w:val="center"/>
          </w:tcPr>
          <w:p w:rsidR="00962B03" w:rsidRPr="00484FA7" w:rsidRDefault="00AD580C" w:rsidP="00962B0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27 383,</w:t>
            </w:r>
            <w:r w:rsidR="00567F57">
              <w:rPr>
                <w:b/>
                <w:bCs/>
              </w:rPr>
              <w:t>36</w:t>
            </w:r>
          </w:p>
        </w:tc>
        <w:tc>
          <w:tcPr>
            <w:tcW w:w="0" w:type="auto"/>
            <w:vAlign w:val="center"/>
          </w:tcPr>
          <w:p w:rsidR="00962B03" w:rsidRPr="00484FA7" w:rsidRDefault="00962B03" w:rsidP="00CF2279">
            <w:pPr>
              <w:pStyle w:val="a5"/>
              <w:jc w:val="center"/>
              <w:rPr>
                <w:b/>
                <w:bCs/>
              </w:rPr>
            </w:pPr>
            <w:r w:rsidRPr="00484FA7">
              <w:rPr>
                <w:b/>
                <w:bCs/>
              </w:rPr>
              <w:t>0,00</w:t>
            </w:r>
          </w:p>
        </w:tc>
      </w:tr>
      <w:tr w:rsidR="00962B03" w:rsidRPr="00484FA7" w:rsidTr="00AB0290">
        <w:trPr>
          <w:trHeight w:val="391"/>
        </w:trPr>
        <w:tc>
          <w:tcPr>
            <w:tcW w:w="0" w:type="auto"/>
            <w:vAlign w:val="center"/>
          </w:tcPr>
          <w:p w:rsidR="00962B03" w:rsidRPr="00484FA7" w:rsidRDefault="00962B03" w:rsidP="004C70F1">
            <w:pPr>
              <w:pStyle w:val="a5"/>
              <w:jc w:val="center"/>
            </w:pPr>
            <w:r w:rsidRPr="00484FA7">
              <w:t>2016 г.</w:t>
            </w:r>
          </w:p>
        </w:tc>
        <w:tc>
          <w:tcPr>
            <w:tcW w:w="0" w:type="auto"/>
          </w:tcPr>
          <w:p w:rsidR="00962B03" w:rsidRPr="00AD580C" w:rsidRDefault="00962B03" w:rsidP="00276C9C">
            <w:pPr>
              <w:pStyle w:val="a5"/>
              <w:spacing w:before="0" w:beforeAutospacing="0" w:after="0"/>
              <w:jc w:val="center"/>
              <w:rPr>
                <w:bCs/>
              </w:rPr>
            </w:pPr>
            <w:r w:rsidRPr="00AD580C">
              <w:rPr>
                <w:bCs/>
              </w:rPr>
              <w:t xml:space="preserve"> 27 383,</w:t>
            </w:r>
            <w:r w:rsidR="00567F57">
              <w:rPr>
                <w:bCs/>
              </w:rPr>
              <w:t>36</w:t>
            </w:r>
          </w:p>
        </w:tc>
        <w:tc>
          <w:tcPr>
            <w:tcW w:w="0" w:type="auto"/>
            <w:vAlign w:val="center"/>
          </w:tcPr>
          <w:p w:rsidR="00962B03" w:rsidRPr="00484FA7" w:rsidRDefault="00962B03" w:rsidP="00CF2279">
            <w:pPr>
              <w:pStyle w:val="a5"/>
              <w:jc w:val="center"/>
            </w:pPr>
            <w:r w:rsidRPr="00484FA7">
              <w:t>0,00</w:t>
            </w:r>
          </w:p>
        </w:tc>
        <w:tc>
          <w:tcPr>
            <w:tcW w:w="0" w:type="auto"/>
            <w:vAlign w:val="center"/>
          </w:tcPr>
          <w:p w:rsidR="00962B03" w:rsidRPr="00484FA7" w:rsidRDefault="00962B03" w:rsidP="00433852">
            <w:pPr>
              <w:pStyle w:val="a5"/>
              <w:jc w:val="center"/>
            </w:pPr>
            <w:r w:rsidRPr="00484FA7">
              <w:t>0,00</w:t>
            </w:r>
          </w:p>
        </w:tc>
        <w:tc>
          <w:tcPr>
            <w:tcW w:w="0" w:type="auto"/>
          </w:tcPr>
          <w:p w:rsidR="00962B03" w:rsidRPr="00AD580C" w:rsidRDefault="00962B03" w:rsidP="00962B03">
            <w:pPr>
              <w:pStyle w:val="a5"/>
              <w:spacing w:before="0" w:beforeAutospacing="0" w:after="0"/>
              <w:jc w:val="center"/>
              <w:rPr>
                <w:bCs/>
              </w:rPr>
            </w:pPr>
            <w:r w:rsidRPr="00AD580C">
              <w:rPr>
                <w:bCs/>
              </w:rPr>
              <w:t xml:space="preserve"> 27 383,</w:t>
            </w:r>
            <w:r w:rsidR="00567F57">
              <w:rPr>
                <w:bCs/>
              </w:rPr>
              <w:t>36</w:t>
            </w:r>
          </w:p>
        </w:tc>
        <w:tc>
          <w:tcPr>
            <w:tcW w:w="0" w:type="auto"/>
            <w:vAlign w:val="center"/>
          </w:tcPr>
          <w:p w:rsidR="00962B03" w:rsidRPr="00484FA7" w:rsidRDefault="00962B03" w:rsidP="00CF2279">
            <w:pPr>
              <w:pStyle w:val="a5"/>
              <w:jc w:val="center"/>
            </w:pPr>
            <w:r w:rsidRPr="00484FA7">
              <w:t>0,00</w:t>
            </w:r>
          </w:p>
        </w:tc>
      </w:tr>
      <w:tr w:rsidR="00962B03" w:rsidRPr="00484FA7" w:rsidTr="00AB0290">
        <w:trPr>
          <w:trHeight w:val="391"/>
        </w:trPr>
        <w:tc>
          <w:tcPr>
            <w:tcW w:w="0" w:type="auto"/>
            <w:vAlign w:val="center"/>
          </w:tcPr>
          <w:p w:rsidR="00962B03" w:rsidRPr="00484FA7" w:rsidRDefault="00962B03" w:rsidP="004C70F1">
            <w:pPr>
              <w:pStyle w:val="a5"/>
              <w:jc w:val="center"/>
            </w:pPr>
            <w:r w:rsidRPr="00484FA7">
              <w:t>2017 г.</w:t>
            </w:r>
          </w:p>
        </w:tc>
        <w:tc>
          <w:tcPr>
            <w:tcW w:w="0" w:type="auto"/>
          </w:tcPr>
          <w:p w:rsidR="00962B03" w:rsidRPr="00AD580C" w:rsidRDefault="00AD580C" w:rsidP="00962B03">
            <w:pPr>
              <w:jc w:val="center"/>
            </w:pPr>
            <w:r w:rsidRPr="00AD580C">
              <w:rPr>
                <w:bCs/>
              </w:rPr>
              <w:t>0,00</w:t>
            </w:r>
          </w:p>
        </w:tc>
        <w:tc>
          <w:tcPr>
            <w:tcW w:w="0" w:type="auto"/>
            <w:vAlign w:val="center"/>
          </w:tcPr>
          <w:p w:rsidR="00962B03" w:rsidRPr="00484FA7" w:rsidRDefault="00962B03" w:rsidP="00CF2279">
            <w:pPr>
              <w:pStyle w:val="a5"/>
              <w:jc w:val="center"/>
            </w:pPr>
            <w:r w:rsidRPr="00484FA7">
              <w:t>0,00</w:t>
            </w:r>
          </w:p>
        </w:tc>
        <w:tc>
          <w:tcPr>
            <w:tcW w:w="0" w:type="auto"/>
            <w:vAlign w:val="center"/>
          </w:tcPr>
          <w:p w:rsidR="00962B03" w:rsidRPr="00484FA7" w:rsidRDefault="00962B03" w:rsidP="00433852">
            <w:pPr>
              <w:pStyle w:val="a5"/>
              <w:jc w:val="center"/>
            </w:pPr>
            <w:r w:rsidRPr="00484FA7">
              <w:t>0,00</w:t>
            </w:r>
          </w:p>
        </w:tc>
        <w:tc>
          <w:tcPr>
            <w:tcW w:w="0" w:type="auto"/>
          </w:tcPr>
          <w:p w:rsidR="00962B03" w:rsidRPr="00AD580C" w:rsidRDefault="00AD580C" w:rsidP="00962B03">
            <w:pPr>
              <w:jc w:val="center"/>
            </w:pPr>
            <w:r w:rsidRPr="00AD580C">
              <w:rPr>
                <w:bCs/>
              </w:rPr>
              <w:t>0,00</w:t>
            </w:r>
          </w:p>
        </w:tc>
        <w:tc>
          <w:tcPr>
            <w:tcW w:w="0" w:type="auto"/>
            <w:vAlign w:val="center"/>
          </w:tcPr>
          <w:p w:rsidR="00962B03" w:rsidRPr="00484FA7" w:rsidRDefault="00962B03" w:rsidP="00CF2279">
            <w:pPr>
              <w:pStyle w:val="a5"/>
              <w:jc w:val="center"/>
            </w:pPr>
            <w:r w:rsidRPr="00484FA7">
              <w:t>0,00</w:t>
            </w:r>
          </w:p>
        </w:tc>
      </w:tr>
      <w:tr w:rsidR="00962B03" w:rsidRPr="00484FA7" w:rsidTr="00AB0290">
        <w:trPr>
          <w:trHeight w:val="391"/>
        </w:trPr>
        <w:tc>
          <w:tcPr>
            <w:tcW w:w="0" w:type="auto"/>
            <w:vAlign w:val="center"/>
          </w:tcPr>
          <w:p w:rsidR="00962B03" w:rsidRPr="00484FA7" w:rsidRDefault="00962B03" w:rsidP="004C70F1">
            <w:pPr>
              <w:pStyle w:val="a5"/>
              <w:jc w:val="center"/>
            </w:pPr>
            <w:r w:rsidRPr="00484FA7">
              <w:t>2018 г.</w:t>
            </w:r>
          </w:p>
        </w:tc>
        <w:tc>
          <w:tcPr>
            <w:tcW w:w="0" w:type="auto"/>
          </w:tcPr>
          <w:p w:rsidR="00962B03" w:rsidRPr="00AD580C" w:rsidRDefault="00AD580C" w:rsidP="00962B03">
            <w:pPr>
              <w:jc w:val="center"/>
            </w:pPr>
            <w:r w:rsidRPr="00AD580C">
              <w:rPr>
                <w:bCs/>
              </w:rPr>
              <w:t>0,00</w:t>
            </w:r>
          </w:p>
        </w:tc>
        <w:tc>
          <w:tcPr>
            <w:tcW w:w="0" w:type="auto"/>
            <w:vAlign w:val="center"/>
          </w:tcPr>
          <w:p w:rsidR="00962B03" w:rsidRPr="00484FA7" w:rsidRDefault="00962B03" w:rsidP="00CF2279">
            <w:pPr>
              <w:pStyle w:val="a5"/>
              <w:jc w:val="center"/>
            </w:pPr>
            <w:r w:rsidRPr="00484FA7">
              <w:t>0,00</w:t>
            </w:r>
          </w:p>
        </w:tc>
        <w:tc>
          <w:tcPr>
            <w:tcW w:w="0" w:type="auto"/>
            <w:vAlign w:val="center"/>
          </w:tcPr>
          <w:p w:rsidR="00962B03" w:rsidRPr="00484FA7" w:rsidRDefault="00962B03" w:rsidP="00433852">
            <w:pPr>
              <w:pStyle w:val="a5"/>
              <w:jc w:val="center"/>
            </w:pPr>
            <w:r w:rsidRPr="00484FA7">
              <w:t>0,00</w:t>
            </w:r>
          </w:p>
        </w:tc>
        <w:tc>
          <w:tcPr>
            <w:tcW w:w="0" w:type="auto"/>
          </w:tcPr>
          <w:p w:rsidR="00962B03" w:rsidRPr="00AD580C" w:rsidRDefault="00AD580C" w:rsidP="00962B03">
            <w:pPr>
              <w:jc w:val="center"/>
            </w:pPr>
            <w:r w:rsidRPr="00AD580C">
              <w:rPr>
                <w:bCs/>
              </w:rPr>
              <w:t>0,00</w:t>
            </w:r>
          </w:p>
        </w:tc>
        <w:tc>
          <w:tcPr>
            <w:tcW w:w="0" w:type="auto"/>
            <w:vAlign w:val="center"/>
          </w:tcPr>
          <w:p w:rsidR="00962B03" w:rsidRPr="00484FA7" w:rsidRDefault="00962B03" w:rsidP="00CF2279">
            <w:pPr>
              <w:pStyle w:val="a5"/>
              <w:jc w:val="center"/>
            </w:pPr>
            <w:r w:rsidRPr="00484FA7">
              <w:t>0,00</w:t>
            </w:r>
          </w:p>
        </w:tc>
      </w:tr>
    </w:tbl>
    <w:p w:rsidR="00065016" w:rsidRPr="00F24A69" w:rsidRDefault="00065016" w:rsidP="00EC73BC">
      <w:pPr>
        <w:pStyle w:val="a5"/>
        <w:spacing w:after="0"/>
        <w:jc w:val="center"/>
      </w:pPr>
      <w:r w:rsidRPr="00484FA7">
        <w:sym w:font="Symbol" w:char="F02A"/>
      </w:r>
      <w:r w:rsidRPr="00484FA7">
        <w:t xml:space="preserve"> </w:t>
      </w:r>
      <w:r w:rsidRPr="00484FA7">
        <w:rPr>
          <w:i/>
          <w:iCs/>
        </w:rPr>
        <w:t>Принятые сокращения: ФБ – средства федерального бюджета, ОБ – средства областного бюджета, РБ – средства районного бюджета</w:t>
      </w:r>
    </w:p>
    <w:p w:rsidR="00276C9C" w:rsidRDefault="00276C9C" w:rsidP="00112613">
      <w:pPr>
        <w:pStyle w:val="a5"/>
        <w:spacing w:before="0" w:beforeAutospacing="0" w:after="0"/>
        <w:rPr>
          <w:b/>
          <w:bCs/>
        </w:rPr>
      </w:pPr>
    </w:p>
    <w:p w:rsidR="00276C9C" w:rsidRDefault="00276C9C" w:rsidP="0079668D">
      <w:pPr>
        <w:pStyle w:val="a5"/>
        <w:spacing w:before="0" w:beforeAutospacing="0" w:after="0"/>
        <w:jc w:val="center"/>
        <w:rPr>
          <w:b/>
          <w:bCs/>
        </w:rPr>
      </w:pPr>
    </w:p>
    <w:p w:rsidR="009E699E" w:rsidRDefault="009E699E">
      <w:pPr>
        <w:rPr>
          <w:b/>
          <w:bCs/>
        </w:rPr>
      </w:pPr>
      <w:r>
        <w:rPr>
          <w:b/>
          <w:bCs/>
        </w:rPr>
        <w:br w:type="page"/>
      </w:r>
    </w:p>
    <w:p w:rsidR="00065016" w:rsidRDefault="00065016" w:rsidP="0079668D">
      <w:pPr>
        <w:pStyle w:val="a5"/>
        <w:spacing w:before="0" w:beforeAutospacing="0" w:after="0"/>
        <w:jc w:val="center"/>
        <w:rPr>
          <w:b/>
          <w:bCs/>
        </w:rPr>
      </w:pPr>
      <w:r w:rsidRPr="0005501C">
        <w:rPr>
          <w:b/>
          <w:bCs/>
        </w:rPr>
        <w:lastRenderedPageBreak/>
        <w:t xml:space="preserve">Подпрограмма 2 </w:t>
      </w:r>
      <w:r w:rsidR="00BA6940">
        <w:rPr>
          <w:b/>
          <w:bCs/>
        </w:rPr>
        <w:t xml:space="preserve">«Реализация основных общеобразовательных программ» </w:t>
      </w:r>
      <w:r w:rsidRPr="0005501C">
        <w:rPr>
          <w:b/>
          <w:bCs/>
        </w:rPr>
        <w:t xml:space="preserve"> </w:t>
      </w:r>
      <w:r>
        <w:rPr>
          <w:b/>
          <w:bCs/>
        </w:rPr>
        <w:t>на 2016-2018 годы</w:t>
      </w:r>
    </w:p>
    <w:p w:rsidR="00065016" w:rsidRPr="0005501C" w:rsidRDefault="00065016" w:rsidP="0079668D">
      <w:pPr>
        <w:pStyle w:val="a5"/>
        <w:spacing w:before="0" w:beforeAutospacing="0" w:after="0"/>
        <w:jc w:val="center"/>
        <w:rPr>
          <w:b/>
          <w:bCs/>
        </w:rPr>
      </w:pPr>
    </w:p>
    <w:p w:rsidR="00065016" w:rsidRDefault="00065016" w:rsidP="00A10265">
      <w:pPr>
        <w:pStyle w:val="a5"/>
        <w:numPr>
          <w:ilvl w:val="1"/>
          <w:numId w:val="6"/>
        </w:numPr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ПАСПОРТ ПОДПРОГРАММЫ</w:t>
      </w:r>
    </w:p>
    <w:p w:rsidR="00065016" w:rsidRPr="0005501C" w:rsidRDefault="00065016" w:rsidP="003356F5">
      <w:pPr>
        <w:pStyle w:val="a5"/>
        <w:spacing w:before="0" w:beforeAutospacing="0" w:after="0"/>
        <w:ind w:left="1080"/>
        <w:rPr>
          <w:b/>
          <w:bCs/>
        </w:rPr>
      </w:pPr>
    </w:p>
    <w:tbl>
      <w:tblPr>
        <w:tblpPr w:leftFromText="180" w:rightFromText="180" w:vertAnchor="text" w:horzAnchor="margin" w:tblpY="140"/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0"/>
        <w:gridCol w:w="10495"/>
      </w:tblGrid>
      <w:tr w:rsidR="00065016" w:rsidRPr="006C0F1A" w:rsidTr="00972096">
        <w:trPr>
          <w:trHeight w:val="145"/>
        </w:trPr>
        <w:tc>
          <w:tcPr>
            <w:tcW w:w="0" w:type="auto"/>
          </w:tcPr>
          <w:p w:rsidR="00065016" w:rsidRPr="0005501C" w:rsidRDefault="00065016" w:rsidP="0078388A">
            <w:pPr>
              <w:pStyle w:val="a5"/>
              <w:keepNext/>
              <w:keepLines/>
            </w:pPr>
            <w:r w:rsidRPr="0005501C">
              <w:t>Наименование муниципальной программы</w:t>
            </w:r>
          </w:p>
        </w:tc>
        <w:tc>
          <w:tcPr>
            <w:tcW w:w="0" w:type="auto"/>
          </w:tcPr>
          <w:p w:rsidR="00065016" w:rsidRPr="00F24A69" w:rsidRDefault="00065016" w:rsidP="0078388A">
            <w:pPr>
              <w:pStyle w:val="a5"/>
              <w:keepNext/>
              <w:keepLines/>
              <w:widowControl w:val="0"/>
              <w:spacing w:before="0" w:beforeAutospacing="0" w:after="0"/>
            </w:pPr>
            <w:r w:rsidRPr="00F24A69">
              <w:t>Муниципальная программа Иркутского районного муниципального образования «Развитие образования  в Иркутском районе» на 2016 - 2018 годы</w:t>
            </w:r>
          </w:p>
        </w:tc>
      </w:tr>
      <w:tr w:rsidR="00065016" w:rsidRPr="006C0F1A" w:rsidTr="00972096">
        <w:trPr>
          <w:trHeight w:val="145"/>
        </w:trPr>
        <w:tc>
          <w:tcPr>
            <w:tcW w:w="0" w:type="auto"/>
          </w:tcPr>
          <w:p w:rsidR="00065016" w:rsidRPr="0005501C" w:rsidRDefault="00065016" w:rsidP="006C0F1A">
            <w:pPr>
              <w:pStyle w:val="a5"/>
              <w:keepNext/>
              <w:keepLines/>
            </w:pPr>
            <w:r w:rsidRPr="0005501C">
              <w:t>Наименование подпрограммы</w:t>
            </w:r>
          </w:p>
        </w:tc>
        <w:tc>
          <w:tcPr>
            <w:tcW w:w="0" w:type="auto"/>
          </w:tcPr>
          <w:p w:rsidR="00065016" w:rsidRPr="0005501C" w:rsidRDefault="00065016" w:rsidP="00A53045">
            <w:pPr>
              <w:pStyle w:val="a5"/>
              <w:keepNext/>
              <w:keepLines/>
              <w:spacing w:before="0" w:beforeAutospacing="0" w:after="0"/>
              <w:jc w:val="both"/>
            </w:pPr>
            <w:r w:rsidRPr="0005501C">
              <w:t>Подпрограмма «</w:t>
            </w:r>
            <w:r w:rsidR="00AE5216" w:rsidRPr="00AE5216">
              <w:t xml:space="preserve"> Реализация основных общеобразовательных программ</w:t>
            </w:r>
            <w:r w:rsidR="00AE5216" w:rsidRPr="0005501C">
              <w:t xml:space="preserve"> </w:t>
            </w:r>
            <w:r w:rsidRPr="0005501C">
              <w:t xml:space="preserve">» на 2016-2018 </w:t>
            </w:r>
            <w:r>
              <w:t>годы (далее – подпрограмма)</w:t>
            </w:r>
          </w:p>
        </w:tc>
      </w:tr>
      <w:tr w:rsidR="00065016" w:rsidRPr="006C0F1A" w:rsidTr="00972096">
        <w:trPr>
          <w:trHeight w:val="145"/>
        </w:trPr>
        <w:tc>
          <w:tcPr>
            <w:tcW w:w="0" w:type="auto"/>
          </w:tcPr>
          <w:p w:rsidR="00065016" w:rsidRPr="0005501C" w:rsidRDefault="00065016" w:rsidP="00E64594">
            <w:pPr>
              <w:pStyle w:val="a5"/>
              <w:keepNext/>
              <w:keepLines/>
            </w:pPr>
            <w:r w:rsidRPr="008C74D3">
              <w:t>Соисполнитель, являющийся ответственным за разработку и реализацию</w:t>
            </w:r>
            <w:r w:rsidRPr="0005501C">
              <w:t xml:space="preserve"> подпрограммы</w:t>
            </w:r>
          </w:p>
        </w:tc>
        <w:tc>
          <w:tcPr>
            <w:tcW w:w="0" w:type="auto"/>
          </w:tcPr>
          <w:p w:rsidR="00065016" w:rsidRPr="00DF6AD3" w:rsidRDefault="002A343E" w:rsidP="00E645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</w:p>
        </w:tc>
      </w:tr>
      <w:tr w:rsidR="00065016" w:rsidRPr="006C0F1A" w:rsidTr="00972096">
        <w:trPr>
          <w:trHeight w:val="145"/>
        </w:trPr>
        <w:tc>
          <w:tcPr>
            <w:tcW w:w="0" w:type="auto"/>
          </w:tcPr>
          <w:p w:rsidR="00065016" w:rsidRPr="0005501C" w:rsidRDefault="00065016" w:rsidP="00C269B2">
            <w:pPr>
              <w:pStyle w:val="a5"/>
              <w:keepNext/>
              <w:keepLines/>
            </w:pPr>
            <w:r w:rsidRPr="0005501C">
              <w:t>Участники подпрограммы</w:t>
            </w:r>
          </w:p>
        </w:tc>
        <w:tc>
          <w:tcPr>
            <w:tcW w:w="0" w:type="auto"/>
          </w:tcPr>
          <w:p w:rsidR="00065016" w:rsidRPr="00F24A69" w:rsidRDefault="00065016" w:rsidP="00C269B2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A69">
              <w:t xml:space="preserve">Управление образования </w:t>
            </w:r>
            <w:r w:rsidR="00E24E16">
              <w:t xml:space="preserve">администрации </w:t>
            </w:r>
            <w:r w:rsidRPr="00F24A69">
              <w:t>Иркутского районного муниципального образования (далее – УО администрации ИРМО</w:t>
            </w:r>
            <w:r>
              <w:t>)</w:t>
            </w:r>
          </w:p>
        </w:tc>
      </w:tr>
      <w:tr w:rsidR="00065016" w:rsidRPr="006C0F1A" w:rsidTr="00972096">
        <w:trPr>
          <w:trHeight w:val="145"/>
        </w:trPr>
        <w:tc>
          <w:tcPr>
            <w:tcW w:w="0" w:type="auto"/>
          </w:tcPr>
          <w:p w:rsidR="00065016" w:rsidRPr="0005501C" w:rsidRDefault="00065016" w:rsidP="006C0F1A">
            <w:pPr>
              <w:pStyle w:val="a5"/>
              <w:keepNext/>
              <w:keepLines/>
            </w:pPr>
            <w:r w:rsidRPr="0005501C">
              <w:t>Цель подпрограммы</w:t>
            </w:r>
          </w:p>
        </w:tc>
        <w:tc>
          <w:tcPr>
            <w:tcW w:w="0" w:type="auto"/>
          </w:tcPr>
          <w:p w:rsidR="00065016" w:rsidRPr="006C0F1A" w:rsidRDefault="00065016" w:rsidP="006C0F1A">
            <w:pPr>
              <w:pStyle w:val="a5"/>
              <w:keepNext/>
              <w:keepLines/>
              <w:rPr>
                <w:color w:val="FF0000"/>
              </w:rPr>
            </w:pPr>
            <w:r w:rsidRPr="006C0F1A">
              <w:rPr>
                <w:shd w:val="clear" w:color="auto" w:fill="FFFFFF"/>
              </w:rPr>
              <w:t xml:space="preserve">Обеспечение </w:t>
            </w:r>
            <w:r w:rsidR="000E0FA3">
              <w:rPr>
                <w:shd w:val="clear" w:color="auto" w:fill="FFFFFF"/>
              </w:rPr>
              <w:t xml:space="preserve">качественного </w:t>
            </w:r>
            <w:r w:rsidRPr="006C0F1A">
              <w:rPr>
                <w:shd w:val="clear" w:color="auto" w:fill="FFFFFF"/>
              </w:rPr>
              <w:t>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</w:tc>
      </w:tr>
      <w:tr w:rsidR="00065016" w:rsidRPr="006C0F1A" w:rsidTr="00972096">
        <w:trPr>
          <w:trHeight w:val="145"/>
        </w:trPr>
        <w:tc>
          <w:tcPr>
            <w:tcW w:w="0" w:type="auto"/>
          </w:tcPr>
          <w:p w:rsidR="00065016" w:rsidRPr="0005501C" w:rsidRDefault="00065016" w:rsidP="006C0F1A">
            <w:pPr>
              <w:pStyle w:val="a5"/>
              <w:keepNext/>
              <w:keepLines/>
            </w:pPr>
            <w:r w:rsidRPr="0005501C">
              <w:t>Задачи подпрограммы</w:t>
            </w:r>
          </w:p>
        </w:tc>
        <w:tc>
          <w:tcPr>
            <w:tcW w:w="0" w:type="auto"/>
          </w:tcPr>
          <w:p w:rsidR="00065016" w:rsidRPr="0005501C" w:rsidRDefault="000E0FA3" w:rsidP="00A10265">
            <w:pPr>
              <w:numPr>
                <w:ilvl w:val="0"/>
                <w:numId w:val="13"/>
              </w:numPr>
              <w:tabs>
                <w:tab w:val="left" w:pos="252"/>
                <w:tab w:val="left" w:pos="1440"/>
              </w:tabs>
              <w:suppressAutoHyphens/>
              <w:snapToGrid w:val="0"/>
              <w:jc w:val="both"/>
            </w:pPr>
            <w:r>
              <w:t>Обеспечение эффективной реализации основных общеобразовательных программ</w:t>
            </w:r>
            <w:r w:rsidR="00065016" w:rsidRPr="0005501C">
              <w:t>.</w:t>
            </w:r>
          </w:p>
          <w:p w:rsidR="00065016" w:rsidRPr="0005501C" w:rsidRDefault="00065016" w:rsidP="00A10265">
            <w:pPr>
              <w:numPr>
                <w:ilvl w:val="0"/>
                <w:numId w:val="13"/>
              </w:numPr>
              <w:tabs>
                <w:tab w:val="left" w:pos="252"/>
                <w:tab w:val="left" w:pos="1440"/>
              </w:tabs>
              <w:suppressAutoHyphens/>
              <w:snapToGrid w:val="0"/>
              <w:jc w:val="both"/>
            </w:pPr>
            <w:r w:rsidRPr="00B54371">
              <w:t xml:space="preserve">Создание современных условий образования </w:t>
            </w:r>
            <w:r w:rsidR="007852F2">
              <w:t xml:space="preserve">обучающихся </w:t>
            </w:r>
            <w:r w:rsidRPr="00B54371">
              <w:t xml:space="preserve"> образовательных организаций </w:t>
            </w:r>
            <w:r>
              <w:t>района.</w:t>
            </w:r>
          </w:p>
        </w:tc>
      </w:tr>
      <w:tr w:rsidR="00065016" w:rsidRPr="006C0F1A" w:rsidTr="00972096">
        <w:trPr>
          <w:trHeight w:val="145"/>
        </w:trPr>
        <w:tc>
          <w:tcPr>
            <w:tcW w:w="0" w:type="auto"/>
          </w:tcPr>
          <w:p w:rsidR="00065016" w:rsidRPr="0005501C" w:rsidRDefault="00065016" w:rsidP="006C0F1A">
            <w:pPr>
              <w:pStyle w:val="a5"/>
              <w:keepNext/>
              <w:keepLines/>
            </w:pPr>
            <w:r w:rsidRPr="0005501C">
              <w:t>Сроки реализации подпрограммы</w:t>
            </w:r>
          </w:p>
        </w:tc>
        <w:tc>
          <w:tcPr>
            <w:tcW w:w="0" w:type="auto"/>
          </w:tcPr>
          <w:p w:rsidR="00065016" w:rsidRPr="0005501C" w:rsidRDefault="00065016" w:rsidP="006C0F1A">
            <w:pPr>
              <w:pStyle w:val="a5"/>
              <w:keepNext/>
              <w:keepLines/>
            </w:pPr>
            <w:r>
              <w:t>2016-2018 годы</w:t>
            </w:r>
          </w:p>
        </w:tc>
      </w:tr>
      <w:tr w:rsidR="00065016" w:rsidRPr="006C0F1A" w:rsidTr="00972096">
        <w:trPr>
          <w:trHeight w:val="145"/>
        </w:trPr>
        <w:tc>
          <w:tcPr>
            <w:tcW w:w="0" w:type="auto"/>
          </w:tcPr>
          <w:p w:rsidR="00065016" w:rsidRPr="0005501C" w:rsidRDefault="00065016" w:rsidP="006C0F1A">
            <w:pPr>
              <w:pStyle w:val="a5"/>
              <w:keepNext/>
              <w:keepLines/>
            </w:pPr>
            <w:r w:rsidRPr="0005501C">
              <w:t>Целевые показатели подпрограммы</w:t>
            </w:r>
          </w:p>
        </w:tc>
        <w:tc>
          <w:tcPr>
            <w:tcW w:w="0" w:type="auto"/>
          </w:tcPr>
          <w:p w:rsidR="00065016" w:rsidRPr="00937714" w:rsidRDefault="00065016" w:rsidP="00A10265">
            <w:pPr>
              <w:pStyle w:val="12"/>
              <w:numPr>
                <w:ilvl w:val="0"/>
                <w:numId w:val="14"/>
              </w:numPr>
              <w:tabs>
                <w:tab w:val="left" w:pos="285"/>
              </w:tabs>
              <w:spacing w:before="0" w:line="240" w:lineRule="auto"/>
              <w:jc w:val="both"/>
              <w:rPr>
                <w:color w:val="auto"/>
                <w:lang w:eastAsia="ru-RU"/>
              </w:rPr>
            </w:pPr>
            <w:r w:rsidRPr="00937714">
              <w:rPr>
                <w:color w:val="auto"/>
                <w:lang w:eastAsia="ru-RU"/>
              </w:rPr>
              <w:t xml:space="preserve">Доля детей в возрасте </w:t>
            </w:r>
            <w:r w:rsidR="00265617">
              <w:rPr>
                <w:color w:val="auto"/>
                <w:lang w:eastAsia="ru-RU"/>
              </w:rPr>
              <w:t>от 3 до 6 лет</w:t>
            </w:r>
            <w:r w:rsidRPr="00937714">
              <w:rPr>
                <w:color w:val="auto"/>
                <w:lang w:eastAsia="ru-RU"/>
              </w:rPr>
              <w:t xml:space="preserve">, охваченных дошкольным образованием, в общей численности детей </w:t>
            </w:r>
            <w:r w:rsidR="00265617">
              <w:rPr>
                <w:color w:val="auto"/>
                <w:lang w:eastAsia="ru-RU"/>
              </w:rPr>
              <w:t>от 3 до 6 лет</w:t>
            </w:r>
            <w:r w:rsidRPr="00937714">
              <w:rPr>
                <w:color w:val="auto"/>
                <w:lang w:eastAsia="ru-RU"/>
              </w:rPr>
              <w:t xml:space="preserve">. </w:t>
            </w:r>
          </w:p>
          <w:p w:rsidR="00074D0A" w:rsidRPr="00AE5216" w:rsidRDefault="00074D0A" w:rsidP="00074D0A">
            <w:pPr>
              <w:pStyle w:val="a5"/>
              <w:numPr>
                <w:ilvl w:val="0"/>
                <w:numId w:val="14"/>
              </w:numPr>
              <w:spacing w:before="0" w:beforeAutospacing="0" w:after="0"/>
              <w:jc w:val="both"/>
            </w:pPr>
            <w:r w:rsidRPr="00AE5216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  <w:p w:rsidR="00065016" w:rsidRPr="00937714" w:rsidRDefault="00065016" w:rsidP="00A10265">
            <w:pPr>
              <w:pStyle w:val="12"/>
              <w:numPr>
                <w:ilvl w:val="0"/>
                <w:numId w:val="14"/>
              </w:numPr>
              <w:tabs>
                <w:tab w:val="left" w:pos="285"/>
              </w:tabs>
              <w:spacing w:before="0" w:line="240" w:lineRule="auto"/>
              <w:jc w:val="both"/>
              <w:rPr>
                <w:color w:val="auto"/>
                <w:lang w:eastAsia="ru-RU"/>
              </w:rPr>
            </w:pPr>
            <w:r w:rsidRPr="00937714">
              <w:rPr>
                <w:color w:val="auto"/>
                <w:lang w:eastAsia="ru-RU"/>
              </w:rPr>
              <w:t>Доля детей с ограниченными возможностями здоровья, в том числе с умственной отсталостью (интеллектуальными нарушениями), охваченных обучением, от общей численности детей с ограниченными возможностями здоровья, в том числе с умственной отсталостью (интеллектуальными нарушениями).</w:t>
            </w:r>
          </w:p>
          <w:p w:rsidR="00065016" w:rsidRPr="00AE5216" w:rsidRDefault="00065016" w:rsidP="00A10265">
            <w:pPr>
              <w:pStyle w:val="12"/>
              <w:keepNext/>
              <w:keepLines/>
              <w:numPr>
                <w:ilvl w:val="0"/>
                <w:numId w:val="14"/>
              </w:numPr>
              <w:tabs>
                <w:tab w:val="left" w:pos="285"/>
              </w:tabs>
              <w:spacing w:before="0" w:line="240" w:lineRule="auto"/>
              <w:jc w:val="both"/>
              <w:rPr>
                <w:color w:val="auto"/>
                <w:lang w:eastAsia="ru-RU"/>
              </w:rPr>
            </w:pPr>
            <w:r w:rsidRPr="00AE5216">
              <w:rPr>
                <w:color w:val="auto"/>
                <w:lang w:eastAsia="ru-RU"/>
              </w:rPr>
              <w:t xml:space="preserve">Темп роста заработной платы педагогических работников </w:t>
            </w:r>
            <w:r w:rsidR="00AF563B" w:rsidRPr="00AE5216">
              <w:rPr>
                <w:color w:val="auto"/>
                <w:lang w:eastAsia="ru-RU"/>
              </w:rPr>
              <w:t>всех видов</w:t>
            </w:r>
            <w:r w:rsidRPr="00AE5216">
              <w:rPr>
                <w:color w:val="auto"/>
                <w:lang w:eastAsia="ru-RU"/>
              </w:rPr>
              <w:t xml:space="preserve"> образования по отношению к предыдущему году.</w:t>
            </w:r>
          </w:p>
          <w:p w:rsidR="00065016" w:rsidRPr="00AE5216" w:rsidRDefault="00065016" w:rsidP="00A10265">
            <w:pPr>
              <w:pStyle w:val="12"/>
              <w:keepNext/>
              <w:keepLines/>
              <w:numPr>
                <w:ilvl w:val="0"/>
                <w:numId w:val="14"/>
              </w:numPr>
              <w:tabs>
                <w:tab w:val="left" w:pos="285"/>
              </w:tabs>
              <w:spacing w:before="0" w:line="240" w:lineRule="auto"/>
              <w:jc w:val="both"/>
              <w:rPr>
                <w:color w:val="auto"/>
                <w:lang w:eastAsia="ru-RU"/>
              </w:rPr>
            </w:pPr>
            <w:r w:rsidRPr="00AE5216">
              <w:rPr>
                <w:color w:val="auto"/>
                <w:lang w:eastAsia="ru-RU"/>
              </w:rPr>
              <w:lastRenderedPageBreak/>
              <w:t xml:space="preserve">Доля педагогических работников, прошедших повышение квалификации по новым адресным моделям введения Федерального </w:t>
            </w:r>
            <w:r w:rsidR="00AF563B" w:rsidRPr="00AE5216">
              <w:rPr>
                <w:color w:val="auto"/>
                <w:lang w:eastAsia="ru-RU"/>
              </w:rPr>
              <w:t xml:space="preserve">государственного образовательного стандарта </w:t>
            </w:r>
            <w:r w:rsidRPr="00AE5216">
              <w:rPr>
                <w:color w:val="auto"/>
                <w:lang w:eastAsia="ru-RU"/>
              </w:rPr>
              <w:t xml:space="preserve"> от общего количества педагогов, нуждающихся в повышении квалификации.</w:t>
            </w:r>
          </w:p>
          <w:p w:rsidR="00065016" w:rsidRPr="00AE5216" w:rsidRDefault="00065016" w:rsidP="00A10265">
            <w:pPr>
              <w:pStyle w:val="12"/>
              <w:keepNext/>
              <w:keepLines/>
              <w:numPr>
                <w:ilvl w:val="0"/>
                <w:numId w:val="14"/>
              </w:numPr>
              <w:tabs>
                <w:tab w:val="left" w:pos="285"/>
              </w:tabs>
              <w:spacing w:before="0" w:line="240" w:lineRule="auto"/>
              <w:jc w:val="both"/>
              <w:rPr>
                <w:color w:val="auto"/>
                <w:lang w:eastAsia="ru-RU"/>
              </w:rPr>
            </w:pPr>
            <w:r w:rsidRPr="00AE5216">
              <w:rPr>
                <w:color w:val="auto"/>
                <w:lang w:eastAsia="ru-RU"/>
              </w:rPr>
              <w:t xml:space="preserve">Доля выпускников общеобразовательных организаций Иркутского района, реализующих </w:t>
            </w:r>
            <w:proofErr w:type="spellStart"/>
            <w:r w:rsidRPr="00AE5216">
              <w:rPr>
                <w:color w:val="auto"/>
                <w:lang w:eastAsia="ru-RU"/>
              </w:rPr>
              <w:t>агробизнес-образование</w:t>
            </w:r>
            <w:proofErr w:type="spellEnd"/>
            <w:r w:rsidRPr="00AE5216">
              <w:rPr>
                <w:color w:val="auto"/>
                <w:lang w:eastAsia="ru-RU"/>
              </w:rPr>
              <w:t>, поступивших в образовательные организации высшего образования и среднего профессионального образования на специальности и профессии, востребованные в сельскохозяйственном производстве, от общего количества выпускников.</w:t>
            </w:r>
          </w:p>
          <w:p w:rsidR="00065016" w:rsidRPr="00AE5216" w:rsidRDefault="00065016" w:rsidP="00A10265">
            <w:pPr>
              <w:pStyle w:val="12"/>
              <w:keepNext/>
              <w:keepLines/>
              <w:numPr>
                <w:ilvl w:val="0"/>
                <w:numId w:val="14"/>
              </w:numPr>
              <w:tabs>
                <w:tab w:val="left" w:pos="285"/>
              </w:tabs>
              <w:spacing w:before="0" w:line="240" w:lineRule="auto"/>
              <w:jc w:val="both"/>
              <w:rPr>
                <w:color w:val="auto"/>
                <w:lang w:eastAsia="ru-RU"/>
              </w:rPr>
            </w:pPr>
            <w:r w:rsidRPr="00AE5216">
              <w:rPr>
                <w:color w:val="auto"/>
                <w:lang w:eastAsia="ru-RU"/>
              </w:rPr>
              <w:t>Доля дошкольных образовательных организаций,   в которых проведен капитальный ремонт, от общего числа дошкольных образовательных организаций.</w:t>
            </w:r>
          </w:p>
          <w:p w:rsidR="00065016" w:rsidRPr="00AE5216" w:rsidRDefault="00065016" w:rsidP="00A10265">
            <w:pPr>
              <w:pStyle w:val="12"/>
              <w:keepNext/>
              <w:keepLines/>
              <w:numPr>
                <w:ilvl w:val="0"/>
                <w:numId w:val="14"/>
              </w:numPr>
              <w:tabs>
                <w:tab w:val="left" w:pos="285"/>
              </w:tabs>
              <w:spacing w:before="0" w:line="240" w:lineRule="auto"/>
              <w:jc w:val="both"/>
              <w:rPr>
                <w:color w:val="auto"/>
                <w:lang w:eastAsia="ru-RU"/>
              </w:rPr>
            </w:pPr>
            <w:r w:rsidRPr="00AE5216">
              <w:rPr>
                <w:color w:val="auto"/>
                <w:lang w:eastAsia="ru-RU"/>
              </w:rPr>
              <w:t>Доля общеобразовательных организаций,   в которых проведен капитальный ремонт, от общего числа общеобразовательных организаций.</w:t>
            </w:r>
          </w:p>
          <w:p w:rsidR="00065016" w:rsidRPr="00AE5216" w:rsidRDefault="00065016" w:rsidP="00A10265">
            <w:pPr>
              <w:pStyle w:val="12"/>
              <w:numPr>
                <w:ilvl w:val="0"/>
                <w:numId w:val="14"/>
              </w:numPr>
              <w:tabs>
                <w:tab w:val="left" w:pos="285"/>
              </w:tabs>
              <w:spacing w:before="0" w:line="240" w:lineRule="auto"/>
              <w:jc w:val="both"/>
              <w:rPr>
                <w:color w:val="auto"/>
                <w:lang w:eastAsia="ru-RU"/>
              </w:rPr>
            </w:pPr>
            <w:r w:rsidRPr="00AE5216">
              <w:rPr>
                <w:color w:val="auto"/>
                <w:lang w:eastAsia="ru-RU"/>
              </w:rPr>
              <w:t>Доля образовательных организаций района, имеющих архитектурную доступность (оборудованных пандусами, световыми полосами, бегущая строка и др.)</w:t>
            </w:r>
          </w:p>
        </w:tc>
      </w:tr>
      <w:tr w:rsidR="00065016" w:rsidRPr="006C0F1A" w:rsidTr="00972096">
        <w:trPr>
          <w:trHeight w:val="145"/>
        </w:trPr>
        <w:tc>
          <w:tcPr>
            <w:tcW w:w="0" w:type="auto"/>
          </w:tcPr>
          <w:p w:rsidR="00065016" w:rsidRDefault="00065016" w:rsidP="006C0F1A">
            <w:pPr>
              <w:pStyle w:val="a5"/>
              <w:keepNext/>
              <w:keepLines/>
            </w:pPr>
            <w:r w:rsidRPr="006B0068">
              <w:lastRenderedPageBreak/>
              <w:t>Ресурсное обеспечение подпрограммы</w:t>
            </w:r>
          </w:p>
          <w:p w:rsidR="00065016" w:rsidRPr="006B0068" w:rsidRDefault="00065016" w:rsidP="003D079C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0" w:type="auto"/>
          </w:tcPr>
          <w:p w:rsidR="00501134" w:rsidRPr="00DC6DB3" w:rsidRDefault="00501134" w:rsidP="00501134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</w:pPr>
            <w:r w:rsidRPr="00DC6DB3">
              <w:t>2016-2018 г.г</w:t>
            </w:r>
            <w:r w:rsidRPr="00DC6DB3">
              <w:rPr>
                <w:b/>
              </w:rPr>
              <w:t xml:space="preserve">. Всего </w:t>
            </w:r>
            <w:r w:rsidR="00100911" w:rsidRPr="00DC6DB3">
              <w:rPr>
                <w:b/>
              </w:rPr>
              <w:t>1 119 759,88</w:t>
            </w:r>
            <w:r w:rsidRPr="00DC6DB3">
              <w:rPr>
                <w:b/>
              </w:rPr>
              <w:t xml:space="preserve"> тыс. руб.</w:t>
            </w:r>
            <w:r w:rsidRPr="00DC6DB3">
              <w:t>, в том числе:</w:t>
            </w:r>
          </w:p>
          <w:p w:rsidR="00501134" w:rsidRPr="00DC6DB3" w:rsidRDefault="00501134" w:rsidP="00501134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 w:rsidRPr="00DC6DB3">
              <w:t>- федеральный бюджет – 0,00 тыс</w:t>
            </w:r>
            <w:proofErr w:type="gramStart"/>
            <w:r w:rsidRPr="00DC6DB3">
              <w:t>.р</w:t>
            </w:r>
            <w:proofErr w:type="gramEnd"/>
            <w:r w:rsidRPr="00DC6DB3">
              <w:t>уб.;</w:t>
            </w:r>
          </w:p>
          <w:p w:rsidR="00501134" w:rsidRPr="00496A4F" w:rsidRDefault="00501134" w:rsidP="00501134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 w:rsidRPr="00496A4F">
              <w:t xml:space="preserve">- областной бюджет –  </w:t>
            </w:r>
            <w:r w:rsidR="009E699E" w:rsidRPr="00496A4F">
              <w:t>911 757,30</w:t>
            </w:r>
            <w:r w:rsidRPr="00496A4F">
              <w:t xml:space="preserve"> тыс</w:t>
            </w:r>
            <w:proofErr w:type="gramStart"/>
            <w:r w:rsidRPr="00496A4F">
              <w:t>.р</w:t>
            </w:r>
            <w:proofErr w:type="gramEnd"/>
            <w:r w:rsidRPr="00496A4F">
              <w:t>уб.;</w:t>
            </w:r>
          </w:p>
          <w:p w:rsidR="00501134" w:rsidRPr="00496A4F" w:rsidRDefault="00501134" w:rsidP="00501134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 w:rsidRPr="00496A4F">
              <w:t xml:space="preserve">- районный бюджет </w:t>
            </w:r>
            <w:r w:rsidR="00FC02EC" w:rsidRPr="00496A4F">
              <w:t xml:space="preserve"> </w:t>
            </w:r>
            <w:r w:rsidR="009E699E" w:rsidRPr="00496A4F">
              <w:t>208 002,58</w:t>
            </w:r>
            <w:r w:rsidR="00FC02EC" w:rsidRPr="00496A4F">
              <w:t xml:space="preserve"> </w:t>
            </w:r>
            <w:r w:rsidR="00857B7F" w:rsidRPr="00496A4F">
              <w:t xml:space="preserve"> </w:t>
            </w:r>
            <w:r w:rsidRPr="00496A4F">
              <w:t>тыс</w:t>
            </w:r>
            <w:proofErr w:type="gramStart"/>
            <w:r w:rsidRPr="00496A4F">
              <w:t>.р</w:t>
            </w:r>
            <w:proofErr w:type="gramEnd"/>
            <w:r w:rsidRPr="00496A4F">
              <w:t>уб.;</w:t>
            </w:r>
          </w:p>
          <w:p w:rsidR="00501134" w:rsidRPr="00496A4F" w:rsidRDefault="00501134" w:rsidP="00501134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 w:rsidRPr="00496A4F">
              <w:t>- внебюджетные средства –  0,00 тыс</w:t>
            </w:r>
            <w:proofErr w:type="gramStart"/>
            <w:r w:rsidRPr="00496A4F">
              <w:t>.р</w:t>
            </w:r>
            <w:proofErr w:type="gramEnd"/>
            <w:r w:rsidRPr="00496A4F">
              <w:t>уб.</w:t>
            </w:r>
          </w:p>
          <w:p w:rsidR="00501134" w:rsidRPr="00496A4F" w:rsidRDefault="00501134" w:rsidP="00501134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</w:pPr>
            <w:r w:rsidRPr="00496A4F">
              <w:t xml:space="preserve">2016 г.  Всего – </w:t>
            </w:r>
            <w:r w:rsidR="00100911" w:rsidRPr="00496A4F">
              <w:t>1 119 759,88</w:t>
            </w:r>
            <w:r w:rsidR="004975D5" w:rsidRPr="00496A4F">
              <w:t xml:space="preserve"> </w:t>
            </w:r>
            <w:r w:rsidRPr="00496A4F">
              <w:t xml:space="preserve"> тыс. руб., в том числе:</w:t>
            </w:r>
          </w:p>
          <w:p w:rsidR="00501134" w:rsidRPr="00496A4F" w:rsidRDefault="00501134" w:rsidP="00501134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 w:rsidRPr="00496A4F">
              <w:t>- федеральный бюджет – 0,00 тыс</w:t>
            </w:r>
            <w:proofErr w:type="gramStart"/>
            <w:r w:rsidRPr="00496A4F">
              <w:t>.р</w:t>
            </w:r>
            <w:proofErr w:type="gramEnd"/>
            <w:r w:rsidRPr="00496A4F">
              <w:t>уб.;</w:t>
            </w:r>
          </w:p>
          <w:p w:rsidR="00501134" w:rsidRPr="00496A4F" w:rsidRDefault="00501134" w:rsidP="00501134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 w:rsidRPr="00496A4F">
              <w:t xml:space="preserve">- областной бюджет </w:t>
            </w:r>
            <w:r w:rsidR="00B23EED" w:rsidRPr="00496A4F">
              <w:t xml:space="preserve"> </w:t>
            </w:r>
            <w:r w:rsidR="009E699E" w:rsidRPr="00496A4F">
              <w:t>911 757,30</w:t>
            </w:r>
            <w:r w:rsidR="00B23EED" w:rsidRPr="00496A4F">
              <w:t xml:space="preserve"> </w:t>
            </w:r>
            <w:r w:rsidRPr="00496A4F">
              <w:t>тыс</w:t>
            </w:r>
            <w:proofErr w:type="gramStart"/>
            <w:r w:rsidRPr="00496A4F">
              <w:t>.р</w:t>
            </w:r>
            <w:proofErr w:type="gramEnd"/>
            <w:r w:rsidRPr="00496A4F">
              <w:t>уб.;</w:t>
            </w:r>
          </w:p>
          <w:p w:rsidR="00501134" w:rsidRPr="00496A4F" w:rsidRDefault="00501134" w:rsidP="00501134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 w:rsidRPr="00496A4F">
              <w:t>-</w:t>
            </w:r>
            <w:r w:rsidR="00217AD1" w:rsidRPr="00496A4F">
              <w:t xml:space="preserve"> районный бюджет –   </w:t>
            </w:r>
            <w:r w:rsidR="009E699E" w:rsidRPr="00496A4F">
              <w:t>208 002,58</w:t>
            </w:r>
            <w:r w:rsidR="00B23EED" w:rsidRPr="00496A4F">
              <w:t xml:space="preserve"> </w:t>
            </w:r>
            <w:r w:rsidRPr="00496A4F">
              <w:t>тыс</w:t>
            </w:r>
            <w:proofErr w:type="gramStart"/>
            <w:r w:rsidRPr="00496A4F">
              <w:t>.р</w:t>
            </w:r>
            <w:proofErr w:type="gramEnd"/>
            <w:r w:rsidRPr="00496A4F">
              <w:t>уб.;</w:t>
            </w:r>
          </w:p>
          <w:p w:rsidR="00501134" w:rsidRPr="00FD2CCE" w:rsidRDefault="00501134" w:rsidP="004975D5">
            <w:pPr>
              <w:keepNext/>
              <w:keepLines/>
              <w:widowControl w:val="0"/>
              <w:tabs>
                <w:tab w:val="left" w:pos="-75"/>
                <w:tab w:val="left" w:pos="3761"/>
                <w:tab w:val="center" w:pos="5259"/>
              </w:tabs>
              <w:autoSpaceDE w:val="0"/>
              <w:autoSpaceDN w:val="0"/>
              <w:adjustRightInd w:val="0"/>
              <w:ind w:left="67" w:firstLine="173"/>
            </w:pPr>
            <w:r w:rsidRPr="00DC6DB3">
              <w:t>- внебюджетные средства –  0,00 тыс</w:t>
            </w:r>
            <w:proofErr w:type="gramStart"/>
            <w:r w:rsidRPr="00DC6DB3">
              <w:t>.р</w:t>
            </w:r>
            <w:proofErr w:type="gramEnd"/>
            <w:r w:rsidRPr="00DC6DB3">
              <w:t>уб.</w:t>
            </w:r>
            <w:r w:rsidR="004975D5" w:rsidRPr="00FD2CCE">
              <w:tab/>
            </w:r>
          </w:p>
          <w:p w:rsidR="00FD2CCE" w:rsidRPr="00FD2CCE" w:rsidRDefault="00FD2CCE" w:rsidP="00FD2CCE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</w:pPr>
            <w:r w:rsidRPr="00FD2CCE">
              <w:t>201</w:t>
            </w:r>
            <w:r>
              <w:t>7</w:t>
            </w:r>
            <w:r w:rsidRPr="00FD2CCE">
              <w:t xml:space="preserve"> г.  Всего – </w:t>
            </w:r>
            <w:r w:rsidR="008E2369">
              <w:t>0,00</w:t>
            </w:r>
            <w:r w:rsidRPr="00FD2CCE">
              <w:t xml:space="preserve">  тыс. руб., в том числе:</w:t>
            </w:r>
          </w:p>
          <w:p w:rsidR="00FD2CCE" w:rsidRPr="00FD2CCE" w:rsidRDefault="00FD2CCE" w:rsidP="00FD2CCE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 w:rsidRPr="00FD2CCE">
              <w:t>- федеральный бюджет – 0,00 тыс</w:t>
            </w:r>
            <w:proofErr w:type="gramStart"/>
            <w:r w:rsidRPr="00FD2CCE">
              <w:t>.р</w:t>
            </w:r>
            <w:proofErr w:type="gramEnd"/>
            <w:r w:rsidRPr="00FD2CCE">
              <w:t>уб.;</w:t>
            </w:r>
          </w:p>
          <w:p w:rsidR="00FD2CCE" w:rsidRPr="00FD2CCE" w:rsidRDefault="00FD2CCE" w:rsidP="00FD2CCE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 w:rsidRPr="00FD2CCE">
              <w:t xml:space="preserve">- областной бюджет  </w:t>
            </w:r>
            <w:r w:rsidR="008E2369">
              <w:t>0,00</w:t>
            </w:r>
            <w:r w:rsidRPr="00FD2CCE">
              <w:t xml:space="preserve"> тыс</w:t>
            </w:r>
            <w:proofErr w:type="gramStart"/>
            <w:r w:rsidRPr="00FD2CCE">
              <w:t>.р</w:t>
            </w:r>
            <w:proofErr w:type="gramEnd"/>
            <w:r w:rsidRPr="00FD2CCE">
              <w:t>уб.;</w:t>
            </w:r>
          </w:p>
          <w:p w:rsidR="00FD2CCE" w:rsidRPr="00FD2CCE" w:rsidRDefault="00FD2CCE" w:rsidP="00FD2CCE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 w:rsidRPr="00FD2CCE">
              <w:t xml:space="preserve">- районный бюджет </w:t>
            </w:r>
            <w:r w:rsidR="008E2369">
              <w:t>0,00</w:t>
            </w:r>
            <w:r w:rsidRPr="00FD2CCE">
              <w:t xml:space="preserve"> тыс</w:t>
            </w:r>
            <w:proofErr w:type="gramStart"/>
            <w:r w:rsidRPr="00FD2CCE">
              <w:t>.р</w:t>
            </w:r>
            <w:proofErr w:type="gramEnd"/>
            <w:r w:rsidRPr="00FD2CCE">
              <w:t>уб.;</w:t>
            </w:r>
          </w:p>
          <w:p w:rsidR="00FD2CCE" w:rsidRDefault="00FD2CCE" w:rsidP="00FD2CCE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</w:pPr>
            <w:r w:rsidRPr="00FD2CCE">
              <w:t>- внебюджетные средства –  0,00 тыс</w:t>
            </w:r>
            <w:proofErr w:type="gramStart"/>
            <w:r w:rsidRPr="00FD2CCE">
              <w:t>.р</w:t>
            </w:r>
            <w:proofErr w:type="gramEnd"/>
            <w:r w:rsidRPr="00FD2CCE">
              <w:t>уб.</w:t>
            </w:r>
          </w:p>
          <w:p w:rsidR="00FD2CCE" w:rsidRPr="00FD2CCE" w:rsidRDefault="00FD2CCE" w:rsidP="00FD2CCE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</w:pPr>
            <w:r w:rsidRPr="00FD2CCE">
              <w:t>201</w:t>
            </w:r>
            <w:r>
              <w:t>8</w:t>
            </w:r>
            <w:r w:rsidRPr="00FD2CCE">
              <w:t xml:space="preserve"> г.  Всего – </w:t>
            </w:r>
            <w:r w:rsidR="008E2369">
              <w:t>0,00</w:t>
            </w:r>
            <w:r w:rsidRPr="00FD2CCE">
              <w:t xml:space="preserve">  тыс. руб., в том числе:</w:t>
            </w:r>
          </w:p>
          <w:p w:rsidR="00FD2CCE" w:rsidRPr="00FD2CCE" w:rsidRDefault="00FD2CCE" w:rsidP="00FD2CCE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 w:rsidRPr="00FD2CCE">
              <w:t>- федеральный бюджет – 0,00 тыс</w:t>
            </w:r>
            <w:proofErr w:type="gramStart"/>
            <w:r w:rsidRPr="00FD2CCE">
              <w:t>.р</w:t>
            </w:r>
            <w:proofErr w:type="gramEnd"/>
            <w:r w:rsidRPr="00FD2CCE">
              <w:t>уб.;</w:t>
            </w:r>
          </w:p>
          <w:p w:rsidR="00FD2CCE" w:rsidRPr="00FD2CCE" w:rsidRDefault="00FD2CCE" w:rsidP="00FD2CCE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 w:rsidRPr="00FD2CCE">
              <w:t xml:space="preserve">- областной бюджет  </w:t>
            </w:r>
            <w:r w:rsidR="008E2369">
              <w:t>0,00</w:t>
            </w:r>
            <w:r w:rsidRPr="00FD2CCE">
              <w:t xml:space="preserve"> тыс</w:t>
            </w:r>
            <w:proofErr w:type="gramStart"/>
            <w:r w:rsidRPr="00FD2CCE">
              <w:t>.р</w:t>
            </w:r>
            <w:proofErr w:type="gramEnd"/>
            <w:r w:rsidRPr="00FD2CCE">
              <w:t>уб.;</w:t>
            </w:r>
          </w:p>
          <w:p w:rsidR="00FD2CCE" w:rsidRPr="00FD2CCE" w:rsidRDefault="00FD2CCE" w:rsidP="00FD2CCE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 w:rsidRPr="00FD2CCE">
              <w:t xml:space="preserve">- районный бюджет –   </w:t>
            </w:r>
            <w:r w:rsidR="008E2369">
              <w:t>0,00</w:t>
            </w:r>
            <w:r w:rsidRPr="00FD2CCE">
              <w:t xml:space="preserve"> тыс</w:t>
            </w:r>
            <w:proofErr w:type="gramStart"/>
            <w:r w:rsidRPr="00FD2CCE">
              <w:t>.р</w:t>
            </w:r>
            <w:proofErr w:type="gramEnd"/>
            <w:r w:rsidRPr="00FD2CCE">
              <w:t>уб.;</w:t>
            </w:r>
          </w:p>
          <w:p w:rsidR="00065016" w:rsidRPr="006B0068" w:rsidRDefault="00FD2CCE" w:rsidP="00FD2CCE">
            <w:pPr>
              <w:keepNext/>
              <w:keepLines/>
              <w:autoSpaceDE w:val="0"/>
              <w:autoSpaceDN w:val="0"/>
              <w:adjustRightInd w:val="0"/>
            </w:pPr>
            <w:r>
              <w:t xml:space="preserve">    </w:t>
            </w:r>
            <w:r w:rsidRPr="00FD2CCE">
              <w:t>- внебюджетные средства –  0,00 тыс</w:t>
            </w:r>
            <w:proofErr w:type="gramStart"/>
            <w:r w:rsidRPr="00FD2CCE">
              <w:t>.р</w:t>
            </w:r>
            <w:proofErr w:type="gramEnd"/>
            <w:r w:rsidRPr="00FD2CCE">
              <w:t>уб.</w:t>
            </w:r>
          </w:p>
        </w:tc>
      </w:tr>
      <w:tr w:rsidR="00065016" w:rsidRPr="006C0F1A" w:rsidTr="00972096">
        <w:trPr>
          <w:trHeight w:val="1125"/>
        </w:trPr>
        <w:tc>
          <w:tcPr>
            <w:tcW w:w="0" w:type="auto"/>
          </w:tcPr>
          <w:p w:rsidR="00065016" w:rsidRPr="0005501C" w:rsidRDefault="00065016" w:rsidP="006C0F1A">
            <w:pPr>
              <w:pStyle w:val="a5"/>
              <w:keepNext/>
              <w:keepLines/>
            </w:pPr>
            <w:r w:rsidRPr="0005501C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0" w:type="auto"/>
          </w:tcPr>
          <w:p w:rsidR="00065016" w:rsidRPr="00937714" w:rsidRDefault="00065016" w:rsidP="00A10265">
            <w:pPr>
              <w:pStyle w:val="12"/>
              <w:numPr>
                <w:ilvl w:val="0"/>
                <w:numId w:val="21"/>
              </w:numPr>
              <w:tabs>
                <w:tab w:val="left" w:pos="285"/>
              </w:tabs>
              <w:spacing w:before="0" w:line="240" w:lineRule="auto"/>
              <w:jc w:val="both"/>
              <w:rPr>
                <w:color w:val="auto"/>
                <w:lang w:eastAsia="ru-RU"/>
              </w:rPr>
            </w:pPr>
            <w:r w:rsidRPr="00937714">
              <w:rPr>
                <w:color w:val="auto"/>
                <w:lang w:eastAsia="ru-RU"/>
              </w:rPr>
              <w:t xml:space="preserve">Доля детей в возрасте </w:t>
            </w:r>
            <w:r w:rsidR="00265617">
              <w:rPr>
                <w:color w:val="auto"/>
                <w:lang w:eastAsia="ru-RU"/>
              </w:rPr>
              <w:t>от 3 до 6 лет</w:t>
            </w:r>
            <w:r w:rsidRPr="00937714">
              <w:rPr>
                <w:color w:val="auto"/>
                <w:lang w:eastAsia="ru-RU"/>
              </w:rPr>
              <w:t xml:space="preserve">, охваченных дошкольным образованием, в общей численности детей </w:t>
            </w:r>
            <w:r w:rsidR="00265617">
              <w:rPr>
                <w:color w:val="auto"/>
                <w:lang w:eastAsia="ru-RU"/>
              </w:rPr>
              <w:t>от 3 до 6 лет</w:t>
            </w:r>
            <w:r>
              <w:rPr>
                <w:color w:val="auto"/>
                <w:lang w:eastAsia="ru-RU"/>
              </w:rPr>
              <w:t xml:space="preserve"> </w:t>
            </w:r>
            <w:r w:rsidRPr="00061414">
              <w:rPr>
                <w:color w:val="auto"/>
                <w:lang w:eastAsia="ru-RU"/>
              </w:rPr>
              <w:t xml:space="preserve">году составит </w:t>
            </w:r>
            <w:r w:rsidR="00AE5216">
              <w:rPr>
                <w:color w:val="auto"/>
                <w:lang w:eastAsia="ru-RU"/>
              </w:rPr>
              <w:t xml:space="preserve">94 </w:t>
            </w:r>
            <w:r w:rsidRPr="00061414">
              <w:rPr>
                <w:color w:val="auto"/>
                <w:lang w:eastAsia="ru-RU"/>
              </w:rPr>
              <w:t>%.</w:t>
            </w:r>
            <w:r w:rsidRPr="00937714">
              <w:rPr>
                <w:color w:val="auto"/>
                <w:lang w:eastAsia="ru-RU"/>
              </w:rPr>
              <w:t xml:space="preserve"> </w:t>
            </w:r>
          </w:p>
          <w:p w:rsidR="00074D0A" w:rsidRPr="00AE5216" w:rsidRDefault="00074D0A" w:rsidP="00074D0A">
            <w:pPr>
              <w:pStyle w:val="12"/>
              <w:numPr>
                <w:ilvl w:val="0"/>
                <w:numId w:val="21"/>
              </w:numPr>
              <w:tabs>
                <w:tab w:val="left" w:pos="285"/>
              </w:tabs>
              <w:spacing w:before="0" w:line="240" w:lineRule="auto"/>
              <w:jc w:val="both"/>
              <w:rPr>
                <w:color w:val="auto"/>
                <w:lang w:eastAsia="ru-RU"/>
              </w:rPr>
            </w:pPr>
            <w:r w:rsidRPr="00AE5216">
              <w:rPr>
                <w:color w:val="auto"/>
                <w:lang w:eastAsia="ru-RU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</w:t>
            </w:r>
            <w:proofErr w:type="gramStart"/>
            <w:r w:rsidRPr="00AE5216">
              <w:rPr>
                <w:color w:val="auto"/>
                <w:lang w:eastAsia="ru-RU"/>
              </w:rPr>
              <w:t>общей численности выпускников муниципальных общеобразовательных учреждений, сдававших единый государственный экзамен по данным предметам в 2018 году составит</w:t>
            </w:r>
            <w:proofErr w:type="gramEnd"/>
            <w:r w:rsidRPr="00AE5216">
              <w:rPr>
                <w:color w:val="auto"/>
                <w:lang w:eastAsia="ru-RU"/>
              </w:rPr>
              <w:t xml:space="preserve"> 93,8%</w:t>
            </w:r>
            <w:r w:rsidRPr="00937714">
              <w:rPr>
                <w:color w:val="auto"/>
                <w:lang w:eastAsia="ru-RU"/>
              </w:rPr>
              <w:t>.</w:t>
            </w:r>
          </w:p>
          <w:p w:rsidR="00065016" w:rsidRPr="00937714" w:rsidRDefault="00065016" w:rsidP="00A10265">
            <w:pPr>
              <w:pStyle w:val="12"/>
              <w:numPr>
                <w:ilvl w:val="0"/>
                <w:numId w:val="21"/>
              </w:numPr>
              <w:tabs>
                <w:tab w:val="left" w:pos="285"/>
              </w:tabs>
              <w:spacing w:before="0" w:line="240" w:lineRule="auto"/>
              <w:jc w:val="both"/>
              <w:rPr>
                <w:color w:val="auto"/>
              </w:rPr>
            </w:pPr>
            <w:r w:rsidRPr="00937714">
              <w:rPr>
                <w:color w:val="auto"/>
              </w:rPr>
              <w:t xml:space="preserve">Доля детей с ограниченными возможностями здоровья, в том числе с умственной отсталостью (интеллектуальными нарушениями), охваченных обучением, от общей численности детей с ограниченными возможностями здоровья, в том числе с умственной отсталостью </w:t>
            </w:r>
            <w:r>
              <w:rPr>
                <w:color w:val="auto"/>
              </w:rPr>
              <w:t xml:space="preserve">(интеллектуальными нарушениями) в 2018 году составит </w:t>
            </w:r>
            <w:r w:rsidR="001255DD">
              <w:rPr>
                <w:color w:val="auto"/>
              </w:rPr>
              <w:t>91,5</w:t>
            </w:r>
            <w:r>
              <w:rPr>
                <w:color w:val="auto"/>
              </w:rPr>
              <w:t>%.</w:t>
            </w:r>
          </w:p>
          <w:p w:rsidR="00065016" w:rsidRDefault="00065016" w:rsidP="00A10265">
            <w:pPr>
              <w:pStyle w:val="12"/>
              <w:keepNext/>
              <w:keepLines/>
              <w:numPr>
                <w:ilvl w:val="0"/>
                <w:numId w:val="21"/>
              </w:numPr>
              <w:tabs>
                <w:tab w:val="left" w:pos="285"/>
              </w:tabs>
              <w:spacing w:before="0" w:line="240" w:lineRule="auto"/>
              <w:jc w:val="both"/>
            </w:pPr>
            <w:r w:rsidRPr="00E54FAC">
              <w:t xml:space="preserve">Темп роста заработной платы педагогических работников </w:t>
            </w:r>
            <w:r w:rsidR="00DF5A4A">
              <w:t>для всех видов образования</w:t>
            </w:r>
            <w:r w:rsidRPr="00E54FAC">
              <w:t xml:space="preserve"> </w:t>
            </w:r>
            <w:r>
              <w:t xml:space="preserve">в 2018 году </w:t>
            </w:r>
            <w:r w:rsidRPr="00E54FAC">
              <w:t>по отношению к предыдущему году</w:t>
            </w:r>
            <w:r>
              <w:t xml:space="preserve"> составит 9,7%</w:t>
            </w:r>
            <w:r w:rsidRPr="00E54FAC">
              <w:t>.</w:t>
            </w:r>
          </w:p>
          <w:p w:rsidR="00065016" w:rsidRDefault="00065016" w:rsidP="00A10265">
            <w:pPr>
              <w:pStyle w:val="12"/>
              <w:keepNext/>
              <w:keepLines/>
              <w:numPr>
                <w:ilvl w:val="0"/>
                <w:numId w:val="21"/>
              </w:numPr>
              <w:tabs>
                <w:tab w:val="left" w:pos="285"/>
              </w:tabs>
              <w:spacing w:before="0" w:line="240" w:lineRule="auto"/>
              <w:jc w:val="both"/>
            </w:pPr>
            <w:r w:rsidRPr="00937714">
              <w:t xml:space="preserve">Доля педагогических работников, прошедших повышение квалификации по новым адресным моделям введения Федерального </w:t>
            </w:r>
            <w:r w:rsidR="00AF563B">
              <w:t>государственного образовательного стандарта</w:t>
            </w:r>
            <w:r w:rsidRPr="00937714">
              <w:t xml:space="preserve">, от общего количества </w:t>
            </w:r>
            <w:proofErr w:type="gramStart"/>
            <w:r w:rsidRPr="00937714">
              <w:t>педагогов, нуждающихся в повышении квалификации</w:t>
            </w:r>
            <w:r>
              <w:t xml:space="preserve"> в 2018 год составит</w:t>
            </w:r>
            <w:proofErr w:type="gramEnd"/>
            <w:r>
              <w:t xml:space="preserve"> 30%</w:t>
            </w:r>
            <w:r w:rsidRPr="00937714">
              <w:t>.</w:t>
            </w:r>
          </w:p>
          <w:p w:rsidR="00065016" w:rsidRPr="00937714" w:rsidRDefault="00065016" w:rsidP="00A10265">
            <w:pPr>
              <w:pStyle w:val="12"/>
              <w:keepNext/>
              <w:keepLines/>
              <w:numPr>
                <w:ilvl w:val="0"/>
                <w:numId w:val="21"/>
              </w:numPr>
              <w:tabs>
                <w:tab w:val="left" w:pos="285"/>
              </w:tabs>
              <w:spacing w:before="0" w:line="240" w:lineRule="auto"/>
              <w:jc w:val="both"/>
            </w:pPr>
            <w:r w:rsidRPr="002F31A9">
              <w:t xml:space="preserve">Доля выпускников общеобразовательных организаций Иркутского района, реализующих </w:t>
            </w:r>
            <w:proofErr w:type="spellStart"/>
            <w:r w:rsidRPr="002F31A9">
              <w:t>агробизнес-образование</w:t>
            </w:r>
            <w:proofErr w:type="spellEnd"/>
            <w:r w:rsidRPr="002F31A9">
              <w:t>, поступивших в образовательные организации высшего образования и среднего профессионального образования на специальности и профессии, востребованные в сельскохозяйственном производстве, о</w:t>
            </w:r>
            <w:r>
              <w:t>т общего количества выпускников в 2018 году составит 3,8%.</w:t>
            </w:r>
          </w:p>
          <w:p w:rsidR="00065016" w:rsidRDefault="00065016" w:rsidP="00A10265">
            <w:pPr>
              <w:pStyle w:val="12"/>
              <w:keepNext/>
              <w:keepLines/>
              <w:numPr>
                <w:ilvl w:val="0"/>
                <w:numId w:val="21"/>
              </w:numPr>
              <w:tabs>
                <w:tab w:val="left" w:pos="285"/>
              </w:tabs>
              <w:spacing w:before="0" w:line="240" w:lineRule="auto"/>
              <w:jc w:val="both"/>
            </w:pPr>
            <w:r w:rsidRPr="00DB3B67">
              <w:t>Доля дошкольных образовательных организаций,   в которых проведен капитальный ремонт, от общего числа дошкольных образовательных организаций</w:t>
            </w:r>
            <w:r>
              <w:t xml:space="preserve"> в 2018 году составит 29,4%</w:t>
            </w:r>
            <w:r w:rsidRPr="00DB3B67">
              <w:t>.</w:t>
            </w:r>
          </w:p>
          <w:p w:rsidR="00065016" w:rsidRPr="00937714" w:rsidRDefault="00065016" w:rsidP="00A10265">
            <w:pPr>
              <w:pStyle w:val="12"/>
              <w:keepNext/>
              <w:keepLines/>
              <w:numPr>
                <w:ilvl w:val="0"/>
                <w:numId w:val="21"/>
              </w:numPr>
              <w:tabs>
                <w:tab w:val="left" w:pos="285"/>
              </w:tabs>
              <w:spacing w:before="0" w:line="240" w:lineRule="auto"/>
              <w:jc w:val="both"/>
            </w:pPr>
            <w:r w:rsidRPr="00DB3B67">
              <w:t>Доля общеобразовательных организаций,   в которых проведен капитальный ремонт, от общего числа общеобразовательных организаций</w:t>
            </w:r>
            <w:r>
              <w:t xml:space="preserve"> в 2018 году составит 37%</w:t>
            </w:r>
            <w:r w:rsidRPr="00DB3B67">
              <w:t>.</w:t>
            </w:r>
          </w:p>
          <w:p w:rsidR="00065016" w:rsidRPr="00061414" w:rsidRDefault="00065016" w:rsidP="006F268B">
            <w:pPr>
              <w:pStyle w:val="12"/>
              <w:keepNext/>
              <w:keepLines/>
              <w:numPr>
                <w:ilvl w:val="0"/>
                <w:numId w:val="21"/>
              </w:numPr>
              <w:tabs>
                <w:tab w:val="left" w:pos="285"/>
              </w:tabs>
              <w:spacing w:before="0" w:line="240" w:lineRule="auto"/>
              <w:jc w:val="both"/>
            </w:pPr>
            <w:r w:rsidRPr="00937714">
              <w:t xml:space="preserve">Доля </w:t>
            </w:r>
            <w:r>
              <w:t>о</w:t>
            </w:r>
            <w:r w:rsidRPr="00937714">
              <w:t xml:space="preserve">бразовательных организаций </w:t>
            </w:r>
            <w:r>
              <w:t>района</w:t>
            </w:r>
            <w:r w:rsidRPr="00937714">
              <w:t>, имеющих архитектурную доступность (оборудованных пандусами, световыми полосами, бегущая строка и др.)</w:t>
            </w:r>
            <w:r>
              <w:t xml:space="preserve"> в 2018 году составит </w:t>
            </w:r>
            <w:r w:rsidR="006F268B">
              <w:t>5</w:t>
            </w:r>
            <w:r w:rsidR="006E289F">
              <w:t>0</w:t>
            </w:r>
            <w:r>
              <w:t>%.</w:t>
            </w:r>
          </w:p>
        </w:tc>
      </w:tr>
    </w:tbl>
    <w:p w:rsidR="00065016" w:rsidRDefault="00065016" w:rsidP="0079668D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065016" w:rsidRDefault="00065016" w:rsidP="0079668D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1A3FDC" w:rsidRDefault="001A3FDC" w:rsidP="00D15021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1A3FDC" w:rsidRDefault="001A3FDC" w:rsidP="00D15021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1A3FDC" w:rsidRDefault="001A3FDC" w:rsidP="00D15021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1A3FDC" w:rsidRDefault="001A3FDC" w:rsidP="00D15021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F5A4A" w:rsidRDefault="00DF5A4A" w:rsidP="000E0FA3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F5A4A" w:rsidRDefault="00DF5A4A" w:rsidP="000E0FA3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F5A4A" w:rsidRDefault="00DF5A4A" w:rsidP="000E0FA3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F5A4A" w:rsidRDefault="00DF5A4A" w:rsidP="000E0FA3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F5A4A" w:rsidRDefault="00DF5A4A" w:rsidP="000E0FA3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F5A4A" w:rsidRDefault="00DF5A4A" w:rsidP="000E0FA3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F5A4A" w:rsidRDefault="00DF5A4A" w:rsidP="000E0FA3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F5A4A" w:rsidRDefault="00DF5A4A" w:rsidP="000E0FA3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F5A4A" w:rsidRDefault="00DF5A4A" w:rsidP="000E0FA3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F5A4A" w:rsidRDefault="00DF5A4A" w:rsidP="000E0FA3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F5A4A" w:rsidRDefault="00DF5A4A" w:rsidP="000E0FA3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F5A4A" w:rsidRDefault="00DF5A4A" w:rsidP="000E0FA3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F5A4A" w:rsidRDefault="00DF5A4A" w:rsidP="000E0FA3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F5A4A" w:rsidRDefault="00DF5A4A" w:rsidP="000E0FA3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F5A4A" w:rsidRDefault="00DF5A4A" w:rsidP="000E0FA3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F5A4A" w:rsidRDefault="00DF5A4A" w:rsidP="000E0FA3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F5A4A" w:rsidRDefault="00DF5A4A" w:rsidP="000E0FA3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F5A4A" w:rsidRDefault="00DF5A4A" w:rsidP="000E0FA3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F5A4A" w:rsidRDefault="00DF5A4A" w:rsidP="000E0FA3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F5A4A" w:rsidRDefault="00DF5A4A" w:rsidP="000E0FA3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F5A4A" w:rsidRDefault="00DF5A4A" w:rsidP="000E0FA3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F5A4A" w:rsidRDefault="00DF5A4A" w:rsidP="000E0FA3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F5A4A" w:rsidRDefault="00DF5A4A" w:rsidP="000E0FA3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F5A4A" w:rsidRDefault="00DF5A4A" w:rsidP="000E0FA3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F5A4A" w:rsidRDefault="00DF5A4A" w:rsidP="000E0FA3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F5A4A" w:rsidRDefault="00DF5A4A" w:rsidP="000E0FA3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F5A4A" w:rsidRDefault="00DF5A4A" w:rsidP="000E0FA3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F5A4A" w:rsidRDefault="00DF5A4A" w:rsidP="000E0FA3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0E0FA3" w:rsidRDefault="000E0FA3" w:rsidP="000E0FA3">
      <w:pPr>
        <w:pStyle w:val="3"/>
        <w:spacing w:before="0"/>
        <w:jc w:val="center"/>
        <w:rPr>
          <w:color w:val="auto"/>
          <w:sz w:val="24"/>
          <w:szCs w:val="24"/>
        </w:rPr>
      </w:pPr>
      <w:r w:rsidRPr="00D15021">
        <w:rPr>
          <w:color w:val="auto"/>
          <w:sz w:val="24"/>
          <w:szCs w:val="24"/>
        </w:rPr>
        <w:lastRenderedPageBreak/>
        <w:t>2.</w:t>
      </w:r>
      <w:r>
        <w:rPr>
          <w:color w:val="auto"/>
          <w:sz w:val="24"/>
          <w:szCs w:val="24"/>
        </w:rPr>
        <w:t xml:space="preserve"> </w:t>
      </w:r>
      <w:r w:rsidRPr="006B0068">
        <w:rPr>
          <w:color w:val="auto"/>
          <w:sz w:val="24"/>
          <w:szCs w:val="24"/>
        </w:rPr>
        <w:t>ЦЕЛЬ И ЗАДАЧИ, ЦЕЛЕВЫЕ ПОКАЗАТЕЛИ, СРОКИ РЕАЛИЗАЦИИ ПОДПРОГРАММЫ</w:t>
      </w:r>
    </w:p>
    <w:p w:rsidR="000E0FA3" w:rsidRPr="006B0068" w:rsidRDefault="000E0FA3" w:rsidP="000E0FA3">
      <w:pPr>
        <w:pStyle w:val="3"/>
        <w:spacing w:before="0"/>
        <w:rPr>
          <w:color w:val="auto"/>
          <w:sz w:val="24"/>
          <w:szCs w:val="24"/>
        </w:rPr>
      </w:pPr>
    </w:p>
    <w:p w:rsidR="000E0FA3" w:rsidRPr="006B0068" w:rsidRDefault="000E0FA3" w:rsidP="000E0FA3">
      <w:pPr>
        <w:pStyle w:val="a5"/>
        <w:spacing w:before="0" w:beforeAutospacing="0" w:after="0"/>
        <w:ind w:firstLine="567"/>
        <w:jc w:val="both"/>
      </w:pPr>
      <w:r w:rsidRPr="006B0068">
        <w:t xml:space="preserve">Основной целью подпрограммы является </w:t>
      </w:r>
      <w:r>
        <w:t xml:space="preserve">обеспечение качественного предоставления </w:t>
      </w:r>
      <w:r w:rsidRPr="006053C6">
        <w:t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0E0FA3" w:rsidRDefault="000E0FA3" w:rsidP="000E0FA3">
      <w:pPr>
        <w:pStyle w:val="a5"/>
        <w:spacing w:before="0" w:beforeAutospacing="0" w:after="0"/>
        <w:ind w:firstLine="567"/>
        <w:jc w:val="both"/>
      </w:pPr>
      <w:r w:rsidRPr="006B0068">
        <w:t>Достижение цели подпрограммы предполагается за счет решения следующ</w:t>
      </w:r>
      <w:r>
        <w:t>их</w:t>
      </w:r>
      <w:r w:rsidRPr="006B0068">
        <w:t xml:space="preserve"> задач: </w:t>
      </w:r>
    </w:p>
    <w:p w:rsidR="000E0FA3" w:rsidRPr="0005501C" w:rsidRDefault="000E0FA3" w:rsidP="000E0FA3">
      <w:pPr>
        <w:framePr w:hSpace="180" w:wrap="auto" w:vAnchor="text" w:hAnchor="margin" w:y="140"/>
        <w:numPr>
          <w:ilvl w:val="0"/>
          <w:numId w:val="19"/>
        </w:numPr>
        <w:tabs>
          <w:tab w:val="left" w:pos="252"/>
          <w:tab w:val="left" w:pos="1440"/>
        </w:tabs>
        <w:suppressAutoHyphens/>
        <w:snapToGrid w:val="0"/>
        <w:ind w:hanging="357"/>
        <w:jc w:val="both"/>
      </w:pPr>
      <w:r>
        <w:t>Обеспечение эффективной реализации основных общеобразовательных программ</w:t>
      </w:r>
      <w:r w:rsidRPr="0005501C">
        <w:t>.</w:t>
      </w:r>
    </w:p>
    <w:p w:rsidR="000E0FA3" w:rsidRDefault="000E0FA3" w:rsidP="000E0FA3">
      <w:pPr>
        <w:pStyle w:val="a5"/>
        <w:spacing w:before="0" w:beforeAutospacing="0" w:after="0"/>
        <w:ind w:left="505"/>
      </w:pPr>
    </w:p>
    <w:p w:rsidR="000E0FA3" w:rsidRDefault="000E0FA3" w:rsidP="00D15021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0E0FA3" w:rsidRDefault="000E0FA3" w:rsidP="000E0FA3">
      <w:pPr>
        <w:pStyle w:val="a5"/>
        <w:numPr>
          <w:ilvl w:val="0"/>
          <w:numId w:val="19"/>
        </w:numPr>
        <w:spacing w:before="0" w:beforeAutospacing="0" w:after="0"/>
        <w:ind w:hanging="357"/>
      </w:pPr>
      <w:r w:rsidRPr="00B54371">
        <w:t xml:space="preserve">Создание современных условий образования </w:t>
      </w:r>
      <w:r>
        <w:t xml:space="preserve">обучающихся </w:t>
      </w:r>
      <w:r w:rsidRPr="00B54371">
        <w:t xml:space="preserve"> образовательных организаций </w:t>
      </w:r>
      <w:r>
        <w:t>района.</w:t>
      </w:r>
    </w:p>
    <w:p w:rsidR="000E0FA3" w:rsidRDefault="000E0FA3" w:rsidP="000E0FA3">
      <w:pPr>
        <w:pStyle w:val="3"/>
        <w:spacing w:before="0"/>
        <w:rPr>
          <w:color w:val="auto"/>
          <w:sz w:val="24"/>
          <w:szCs w:val="24"/>
        </w:rPr>
      </w:pPr>
    </w:p>
    <w:p w:rsidR="005A1D10" w:rsidRDefault="000E0FA3" w:rsidP="005A1D10">
      <w:pPr>
        <w:pStyle w:val="a5"/>
        <w:spacing w:before="0" w:beforeAutospacing="0" w:after="0"/>
        <w:ind w:left="505"/>
        <w:jc w:val="center"/>
      </w:pPr>
      <w:r w:rsidRPr="006B0068">
        <w:t>Значения целевых показателей</w:t>
      </w:r>
    </w:p>
    <w:tbl>
      <w:tblPr>
        <w:tblStyle w:val="ab"/>
        <w:tblW w:w="13779" w:type="dxa"/>
        <w:tblInd w:w="505" w:type="dxa"/>
        <w:tblLayout w:type="fixed"/>
        <w:tblLook w:val="04A0"/>
      </w:tblPr>
      <w:tblGrid>
        <w:gridCol w:w="879"/>
        <w:gridCol w:w="4536"/>
        <w:gridCol w:w="1276"/>
        <w:gridCol w:w="1579"/>
        <w:gridCol w:w="1638"/>
        <w:gridCol w:w="1580"/>
        <w:gridCol w:w="1071"/>
        <w:gridCol w:w="1220"/>
      </w:tblGrid>
      <w:tr w:rsidR="005A1D10" w:rsidTr="001F17D0">
        <w:tc>
          <w:tcPr>
            <w:tcW w:w="879" w:type="dxa"/>
            <w:vAlign w:val="center"/>
          </w:tcPr>
          <w:p w:rsidR="005A1D10" w:rsidRPr="006B0068" w:rsidRDefault="005A1D10" w:rsidP="005A1D10">
            <w:pPr>
              <w:pStyle w:val="a5"/>
              <w:spacing w:before="0" w:beforeAutospacing="0" w:after="0"/>
              <w:jc w:val="center"/>
            </w:pPr>
            <w:r w:rsidRPr="006B0068">
              <w:t xml:space="preserve">N </w:t>
            </w:r>
            <w:proofErr w:type="spellStart"/>
            <w:proofErr w:type="gramStart"/>
            <w:r w:rsidRPr="006B0068">
              <w:t>п</w:t>
            </w:r>
            <w:proofErr w:type="spellEnd"/>
            <w:proofErr w:type="gramEnd"/>
            <w:r w:rsidRPr="006B0068">
              <w:t>/</w:t>
            </w:r>
            <w:proofErr w:type="spellStart"/>
            <w:r w:rsidRPr="006B0068"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5A1D10" w:rsidRPr="006B0068" w:rsidRDefault="005A1D10" w:rsidP="005A1D10">
            <w:pPr>
              <w:pStyle w:val="a5"/>
              <w:spacing w:before="0" w:beforeAutospacing="0" w:after="0"/>
              <w:jc w:val="center"/>
            </w:pPr>
            <w:r w:rsidRPr="006B0068"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:rsidR="005A1D10" w:rsidRPr="006B0068" w:rsidRDefault="005A1D10" w:rsidP="005A1D10">
            <w:pPr>
              <w:pStyle w:val="a5"/>
              <w:spacing w:before="0" w:beforeAutospacing="0" w:after="0"/>
              <w:jc w:val="center"/>
            </w:pPr>
            <w:r w:rsidRPr="006B0068">
              <w:t xml:space="preserve">Ед. </w:t>
            </w:r>
            <w:proofErr w:type="spellStart"/>
            <w:r w:rsidRPr="006B0068">
              <w:t>изм</w:t>
            </w:r>
            <w:proofErr w:type="spellEnd"/>
            <w:r w:rsidRPr="006B0068">
              <w:t>.</w:t>
            </w:r>
          </w:p>
        </w:tc>
        <w:tc>
          <w:tcPr>
            <w:tcW w:w="1579" w:type="dxa"/>
            <w:vAlign w:val="center"/>
          </w:tcPr>
          <w:p w:rsidR="005A1D10" w:rsidRPr="006B0068" w:rsidRDefault="005A1D10" w:rsidP="005A1D10">
            <w:pPr>
              <w:pStyle w:val="a5"/>
              <w:jc w:val="center"/>
            </w:pPr>
            <w:r w:rsidRPr="006B0068">
              <w:t>2014 г.</w:t>
            </w:r>
          </w:p>
        </w:tc>
        <w:tc>
          <w:tcPr>
            <w:tcW w:w="1638" w:type="dxa"/>
            <w:vAlign w:val="center"/>
          </w:tcPr>
          <w:p w:rsidR="005A1D10" w:rsidRPr="004C67ED" w:rsidRDefault="005A1D10" w:rsidP="005A1D10">
            <w:pPr>
              <w:pStyle w:val="a5"/>
              <w:jc w:val="center"/>
            </w:pPr>
            <w:r w:rsidRPr="004C67ED">
              <w:t>2015 г. оценка</w:t>
            </w:r>
          </w:p>
        </w:tc>
        <w:tc>
          <w:tcPr>
            <w:tcW w:w="1580" w:type="dxa"/>
            <w:vAlign w:val="center"/>
          </w:tcPr>
          <w:p w:rsidR="005A1D10" w:rsidRPr="006B0068" w:rsidRDefault="005A1D10" w:rsidP="005A1D10">
            <w:pPr>
              <w:pStyle w:val="a5"/>
              <w:jc w:val="center"/>
            </w:pPr>
            <w:r w:rsidRPr="006B0068">
              <w:t>2016 г.</w:t>
            </w:r>
          </w:p>
        </w:tc>
        <w:tc>
          <w:tcPr>
            <w:tcW w:w="1071" w:type="dxa"/>
            <w:vAlign w:val="center"/>
          </w:tcPr>
          <w:p w:rsidR="005A1D10" w:rsidRPr="006B0068" w:rsidRDefault="005A1D10" w:rsidP="005A1D10">
            <w:pPr>
              <w:pStyle w:val="a5"/>
              <w:jc w:val="center"/>
            </w:pPr>
            <w:r w:rsidRPr="006B0068">
              <w:t>2017 г.</w:t>
            </w:r>
          </w:p>
        </w:tc>
        <w:tc>
          <w:tcPr>
            <w:tcW w:w="1220" w:type="dxa"/>
            <w:vAlign w:val="center"/>
          </w:tcPr>
          <w:p w:rsidR="005A1D10" w:rsidRPr="006B0068" w:rsidRDefault="005A1D10" w:rsidP="005A1D10">
            <w:pPr>
              <w:pStyle w:val="a5"/>
              <w:jc w:val="center"/>
            </w:pPr>
            <w:r w:rsidRPr="006B0068">
              <w:t>2018 г.</w:t>
            </w:r>
          </w:p>
        </w:tc>
      </w:tr>
      <w:tr w:rsidR="00901C62" w:rsidTr="001F17D0">
        <w:tc>
          <w:tcPr>
            <w:tcW w:w="13779" w:type="dxa"/>
            <w:gridSpan w:val="8"/>
          </w:tcPr>
          <w:p w:rsidR="00901C62" w:rsidRDefault="00901C62" w:rsidP="005A1D10">
            <w:pPr>
              <w:jc w:val="center"/>
            </w:pPr>
          </w:p>
          <w:p w:rsidR="00901C62" w:rsidRDefault="00901C62" w:rsidP="005A1D10">
            <w:pPr>
              <w:jc w:val="center"/>
            </w:pPr>
            <w:r>
              <w:t>Задача 1. Обеспечение эффективной реализации основных общеобразовательных программ</w:t>
            </w:r>
            <w:r w:rsidRPr="0005501C">
              <w:t>.</w:t>
            </w:r>
          </w:p>
          <w:p w:rsidR="00901C62" w:rsidRDefault="00901C62" w:rsidP="005A1D10">
            <w:pPr>
              <w:pStyle w:val="a5"/>
              <w:spacing w:before="0" w:beforeAutospacing="0" w:after="0"/>
              <w:jc w:val="center"/>
            </w:pPr>
          </w:p>
        </w:tc>
      </w:tr>
      <w:tr w:rsidR="005A1D10" w:rsidTr="001F17D0">
        <w:tc>
          <w:tcPr>
            <w:tcW w:w="879" w:type="dxa"/>
          </w:tcPr>
          <w:p w:rsidR="005A1D10" w:rsidRPr="006B0068" w:rsidRDefault="005A1D10" w:rsidP="005A1D10">
            <w:r w:rsidRPr="006B0068">
              <w:t>1.</w:t>
            </w:r>
            <w:r>
              <w:t>1.</w:t>
            </w:r>
          </w:p>
        </w:tc>
        <w:tc>
          <w:tcPr>
            <w:tcW w:w="4536" w:type="dxa"/>
          </w:tcPr>
          <w:p w:rsidR="005A1D10" w:rsidRPr="00937714" w:rsidRDefault="005A1D10" w:rsidP="005A1D10">
            <w:pPr>
              <w:tabs>
                <w:tab w:val="left" w:pos="285"/>
              </w:tabs>
              <w:jc w:val="both"/>
              <w:rPr>
                <w:rStyle w:val="ae"/>
              </w:rPr>
            </w:pPr>
            <w:r w:rsidRPr="00937714">
              <w:rPr>
                <w:rStyle w:val="ae"/>
              </w:rPr>
              <w:t xml:space="preserve">Доля детей в возрасте </w:t>
            </w:r>
            <w:r>
              <w:rPr>
                <w:rStyle w:val="ae"/>
              </w:rPr>
              <w:t>от 3 до 6 лет</w:t>
            </w:r>
            <w:r w:rsidRPr="00937714">
              <w:rPr>
                <w:rStyle w:val="ae"/>
              </w:rPr>
              <w:t xml:space="preserve">, охваченных дошкольным образованием, в общей численности детей </w:t>
            </w:r>
            <w:r>
              <w:rPr>
                <w:rStyle w:val="ae"/>
              </w:rPr>
              <w:t>от 3 до 6 лет</w:t>
            </w:r>
            <w:r w:rsidRPr="00937714">
              <w:rPr>
                <w:rStyle w:val="ae"/>
              </w:rPr>
              <w:t xml:space="preserve">. </w:t>
            </w:r>
          </w:p>
          <w:p w:rsidR="005A1D10" w:rsidRPr="006B0068" w:rsidRDefault="005A1D10" w:rsidP="005A1D10">
            <w:pPr>
              <w:pStyle w:val="a8"/>
              <w:jc w:val="both"/>
            </w:pPr>
          </w:p>
        </w:tc>
        <w:tc>
          <w:tcPr>
            <w:tcW w:w="1276" w:type="dxa"/>
            <w:vAlign w:val="center"/>
          </w:tcPr>
          <w:p w:rsidR="005A1D10" w:rsidRPr="001C1DF3" w:rsidRDefault="005A1D10" w:rsidP="005A1D10">
            <w:pPr>
              <w:pStyle w:val="a8"/>
              <w:jc w:val="center"/>
              <w:rPr>
                <w:highlight w:val="yellow"/>
              </w:rPr>
            </w:pPr>
            <w:r w:rsidRPr="00EA7DA2">
              <w:t>%</w:t>
            </w:r>
          </w:p>
        </w:tc>
        <w:tc>
          <w:tcPr>
            <w:tcW w:w="1579" w:type="dxa"/>
            <w:vAlign w:val="center"/>
          </w:tcPr>
          <w:p w:rsidR="005A1D10" w:rsidRPr="006B0068" w:rsidRDefault="005A1D10" w:rsidP="005A1D10">
            <w:pPr>
              <w:jc w:val="center"/>
            </w:pPr>
            <w:r w:rsidRPr="006B0068">
              <w:t>48,5</w:t>
            </w:r>
          </w:p>
        </w:tc>
        <w:tc>
          <w:tcPr>
            <w:tcW w:w="1638" w:type="dxa"/>
            <w:vAlign w:val="center"/>
          </w:tcPr>
          <w:p w:rsidR="005A1D10" w:rsidRPr="006B0068" w:rsidRDefault="005A1D10" w:rsidP="005A1D10">
            <w:pPr>
              <w:jc w:val="center"/>
            </w:pPr>
            <w:r w:rsidRPr="006B0068">
              <w:t>59,0</w:t>
            </w:r>
          </w:p>
        </w:tc>
        <w:tc>
          <w:tcPr>
            <w:tcW w:w="1580" w:type="dxa"/>
            <w:vAlign w:val="center"/>
          </w:tcPr>
          <w:p w:rsidR="005A1D10" w:rsidRPr="006B0068" w:rsidRDefault="005A1D10" w:rsidP="005A1D10">
            <w:pPr>
              <w:jc w:val="center"/>
            </w:pPr>
            <w:r>
              <w:t>71</w:t>
            </w:r>
            <w:r w:rsidRPr="006B0068">
              <w:t>,0</w:t>
            </w:r>
          </w:p>
        </w:tc>
        <w:tc>
          <w:tcPr>
            <w:tcW w:w="1071" w:type="dxa"/>
            <w:vAlign w:val="center"/>
          </w:tcPr>
          <w:p w:rsidR="005A1D10" w:rsidRPr="006B0068" w:rsidRDefault="005A1D10" w:rsidP="005A1D10">
            <w:pPr>
              <w:jc w:val="center"/>
            </w:pPr>
            <w:r>
              <w:t>84</w:t>
            </w:r>
            <w:r w:rsidRPr="006B0068">
              <w:t>,0</w:t>
            </w:r>
          </w:p>
        </w:tc>
        <w:tc>
          <w:tcPr>
            <w:tcW w:w="1220" w:type="dxa"/>
            <w:vAlign w:val="center"/>
          </w:tcPr>
          <w:p w:rsidR="005A1D10" w:rsidRPr="006B0068" w:rsidRDefault="005A1D10" w:rsidP="005A1D10">
            <w:pPr>
              <w:jc w:val="center"/>
            </w:pPr>
            <w:r>
              <w:t>94</w:t>
            </w:r>
            <w:r w:rsidRPr="006B0068">
              <w:t>,0</w:t>
            </w:r>
          </w:p>
        </w:tc>
      </w:tr>
      <w:tr w:rsidR="005A1D10" w:rsidTr="001F17D0">
        <w:tc>
          <w:tcPr>
            <w:tcW w:w="879" w:type="dxa"/>
          </w:tcPr>
          <w:p w:rsidR="005A1D10" w:rsidRPr="006B0068" w:rsidRDefault="005A1D10" w:rsidP="005A1D10">
            <w:r>
              <w:t>1.2.</w:t>
            </w:r>
          </w:p>
        </w:tc>
        <w:tc>
          <w:tcPr>
            <w:tcW w:w="4536" w:type="dxa"/>
          </w:tcPr>
          <w:p w:rsidR="005A1D10" w:rsidRPr="006F268B" w:rsidRDefault="005A1D10" w:rsidP="001F17D0">
            <w:pPr>
              <w:pStyle w:val="a5"/>
              <w:spacing w:before="0" w:beforeAutospacing="0" w:after="0"/>
              <w:ind w:left="-51"/>
              <w:jc w:val="both"/>
              <w:rPr>
                <w:rStyle w:val="ae"/>
              </w:rPr>
            </w:pPr>
            <w:r w:rsidRPr="006F268B">
              <w:rPr>
                <w:rStyle w:val="ae"/>
              </w:rPr>
              <w:t xml:space="preserve"> 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  <w:r w:rsidR="001F17D0">
              <w:rPr>
                <w:rStyle w:val="ae"/>
              </w:rPr>
              <w:t>.</w:t>
            </w:r>
          </w:p>
        </w:tc>
        <w:tc>
          <w:tcPr>
            <w:tcW w:w="1276" w:type="dxa"/>
            <w:vAlign w:val="center"/>
          </w:tcPr>
          <w:p w:rsidR="005A1D10" w:rsidRPr="006F268B" w:rsidRDefault="005A1D10" w:rsidP="005A1D10">
            <w:pPr>
              <w:spacing w:line="276" w:lineRule="auto"/>
              <w:jc w:val="center"/>
              <w:rPr>
                <w:rStyle w:val="ae"/>
              </w:rPr>
            </w:pPr>
            <w:r w:rsidRPr="006F268B">
              <w:rPr>
                <w:rStyle w:val="ae"/>
              </w:rPr>
              <w:t>%</w:t>
            </w:r>
          </w:p>
        </w:tc>
        <w:tc>
          <w:tcPr>
            <w:tcW w:w="1579" w:type="dxa"/>
            <w:vAlign w:val="center"/>
          </w:tcPr>
          <w:p w:rsidR="005A1D10" w:rsidRPr="006F268B" w:rsidRDefault="005A1D10" w:rsidP="005A1D10">
            <w:pPr>
              <w:spacing w:line="276" w:lineRule="auto"/>
              <w:jc w:val="center"/>
              <w:rPr>
                <w:rStyle w:val="ae"/>
              </w:rPr>
            </w:pPr>
            <w:r w:rsidRPr="006F268B">
              <w:rPr>
                <w:rStyle w:val="ae"/>
              </w:rPr>
              <w:t>92,0</w:t>
            </w:r>
          </w:p>
        </w:tc>
        <w:tc>
          <w:tcPr>
            <w:tcW w:w="1638" w:type="dxa"/>
            <w:vAlign w:val="center"/>
          </w:tcPr>
          <w:p w:rsidR="005A1D10" w:rsidRPr="006F268B" w:rsidRDefault="005A1D10" w:rsidP="005A1D10">
            <w:pPr>
              <w:spacing w:line="276" w:lineRule="auto"/>
              <w:jc w:val="center"/>
              <w:rPr>
                <w:rStyle w:val="ae"/>
              </w:rPr>
            </w:pPr>
            <w:r w:rsidRPr="006F268B">
              <w:rPr>
                <w:rStyle w:val="ae"/>
              </w:rPr>
              <w:t>92,2</w:t>
            </w:r>
          </w:p>
        </w:tc>
        <w:tc>
          <w:tcPr>
            <w:tcW w:w="1580" w:type="dxa"/>
            <w:vAlign w:val="center"/>
          </w:tcPr>
          <w:p w:rsidR="005A1D10" w:rsidRPr="006F268B" w:rsidRDefault="005A1D10" w:rsidP="005A1D10">
            <w:pPr>
              <w:spacing w:line="276" w:lineRule="auto"/>
              <w:jc w:val="center"/>
              <w:rPr>
                <w:rStyle w:val="ae"/>
              </w:rPr>
            </w:pPr>
            <w:r w:rsidRPr="006F268B">
              <w:rPr>
                <w:rStyle w:val="ae"/>
              </w:rPr>
              <w:t>92,8</w:t>
            </w:r>
          </w:p>
        </w:tc>
        <w:tc>
          <w:tcPr>
            <w:tcW w:w="1071" w:type="dxa"/>
            <w:vAlign w:val="center"/>
          </w:tcPr>
          <w:p w:rsidR="005A1D10" w:rsidRPr="006F268B" w:rsidRDefault="005A1D10" w:rsidP="005A1D10">
            <w:pPr>
              <w:spacing w:line="276" w:lineRule="auto"/>
              <w:jc w:val="center"/>
              <w:rPr>
                <w:rStyle w:val="ae"/>
              </w:rPr>
            </w:pPr>
            <w:r w:rsidRPr="006F268B">
              <w:rPr>
                <w:rStyle w:val="ae"/>
              </w:rPr>
              <w:t>93,4</w:t>
            </w:r>
          </w:p>
        </w:tc>
        <w:tc>
          <w:tcPr>
            <w:tcW w:w="1220" w:type="dxa"/>
            <w:vAlign w:val="center"/>
          </w:tcPr>
          <w:p w:rsidR="005A1D10" w:rsidRPr="006F268B" w:rsidRDefault="005A1D10" w:rsidP="005A1D10">
            <w:pPr>
              <w:spacing w:line="276" w:lineRule="auto"/>
              <w:jc w:val="center"/>
              <w:rPr>
                <w:rStyle w:val="ae"/>
              </w:rPr>
            </w:pPr>
            <w:r w:rsidRPr="006F268B">
              <w:rPr>
                <w:rStyle w:val="ae"/>
              </w:rPr>
              <w:t>93,8</w:t>
            </w:r>
          </w:p>
        </w:tc>
      </w:tr>
      <w:tr w:rsidR="005A1D10" w:rsidTr="001F17D0">
        <w:tc>
          <w:tcPr>
            <w:tcW w:w="879" w:type="dxa"/>
          </w:tcPr>
          <w:p w:rsidR="005A1D10" w:rsidRDefault="005A1D10" w:rsidP="005A1D10">
            <w:r>
              <w:t>1.3.</w:t>
            </w:r>
          </w:p>
        </w:tc>
        <w:tc>
          <w:tcPr>
            <w:tcW w:w="4536" w:type="dxa"/>
          </w:tcPr>
          <w:p w:rsidR="005A1D10" w:rsidRPr="006F268B" w:rsidRDefault="005A1D10" w:rsidP="001F17D0">
            <w:pPr>
              <w:pStyle w:val="12"/>
              <w:tabs>
                <w:tab w:val="left" w:pos="285"/>
              </w:tabs>
              <w:spacing w:before="0" w:line="240" w:lineRule="auto"/>
              <w:ind w:left="0"/>
              <w:jc w:val="both"/>
              <w:rPr>
                <w:rStyle w:val="ae"/>
                <w:color w:val="auto"/>
                <w:lang w:eastAsia="ru-RU"/>
              </w:rPr>
            </w:pPr>
            <w:r w:rsidRPr="006F268B">
              <w:rPr>
                <w:rStyle w:val="ae"/>
                <w:lang w:eastAsia="ru-RU"/>
              </w:rPr>
              <w:t xml:space="preserve">Доля детей с ограниченными возможностями здоровья, в том числе с умственной отсталостью (интеллектуальными нарушениями), охваченных обучением, от общей </w:t>
            </w:r>
            <w:r w:rsidRPr="006F268B">
              <w:rPr>
                <w:rStyle w:val="ae"/>
                <w:lang w:eastAsia="ru-RU"/>
              </w:rPr>
              <w:lastRenderedPageBreak/>
              <w:t>численности детей с ограниченными возможностями здоровья, в том числе с умственной отсталостью (интеллектуальными нарушениями).</w:t>
            </w:r>
          </w:p>
        </w:tc>
        <w:tc>
          <w:tcPr>
            <w:tcW w:w="1276" w:type="dxa"/>
            <w:vAlign w:val="center"/>
          </w:tcPr>
          <w:p w:rsidR="005A1D10" w:rsidRPr="006F268B" w:rsidRDefault="005A1D10" w:rsidP="005A1D10">
            <w:pPr>
              <w:pStyle w:val="a5"/>
              <w:spacing w:before="0" w:beforeAutospacing="0" w:after="0"/>
              <w:jc w:val="center"/>
              <w:rPr>
                <w:rStyle w:val="ae"/>
              </w:rPr>
            </w:pPr>
            <w:r w:rsidRPr="006F268B">
              <w:rPr>
                <w:rStyle w:val="ae"/>
              </w:rPr>
              <w:lastRenderedPageBreak/>
              <w:t>%</w:t>
            </w:r>
          </w:p>
        </w:tc>
        <w:tc>
          <w:tcPr>
            <w:tcW w:w="1579" w:type="dxa"/>
            <w:vAlign w:val="center"/>
          </w:tcPr>
          <w:p w:rsidR="005A1D10" w:rsidRPr="006F268B" w:rsidRDefault="005A1D10" w:rsidP="005A1D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e"/>
              </w:rPr>
            </w:pPr>
            <w:r w:rsidRPr="006F268B">
              <w:rPr>
                <w:rStyle w:val="ae"/>
              </w:rPr>
              <w:t>88,8</w:t>
            </w:r>
          </w:p>
        </w:tc>
        <w:tc>
          <w:tcPr>
            <w:tcW w:w="1638" w:type="dxa"/>
            <w:vAlign w:val="center"/>
          </w:tcPr>
          <w:p w:rsidR="005A1D10" w:rsidRPr="006F268B" w:rsidRDefault="005A1D10" w:rsidP="005A1D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e"/>
              </w:rPr>
            </w:pPr>
            <w:r w:rsidRPr="006F268B">
              <w:rPr>
                <w:rStyle w:val="ae"/>
              </w:rPr>
              <w:t>91,5</w:t>
            </w:r>
          </w:p>
        </w:tc>
        <w:tc>
          <w:tcPr>
            <w:tcW w:w="1580" w:type="dxa"/>
            <w:vAlign w:val="center"/>
          </w:tcPr>
          <w:p w:rsidR="005A1D10" w:rsidRPr="006F268B" w:rsidRDefault="005A1D10" w:rsidP="005A1D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e"/>
              </w:rPr>
            </w:pPr>
            <w:r w:rsidRPr="006F268B">
              <w:rPr>
                <w:rStyle w:val="ae"/>
              </w:rPr>
              <w:t>91,5</w:t>
            </w:r>
          </w:p>
        </w:tc>
        <w:tc>
          <w:tcPr>
            <w:tcW w:w="1071" w:type="dxa"/>
            <w:vAlign w:val="center"/>
          </w:tcPr>
          <w:p w:rsidR="005A1D10" w:rsidRPr="006F268B" w:rsidRDefault="005A1D10" w:rsidP="005A1D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e"/>
              </w:rPr>
            </w:pPr>
            <w:r w:rsidRPr="006F268B">
              <w:rPr>
                <w:rStyle w:val="ae"/>
              </w:rPr>
              <w:t>91,5</w:t>
            </w:r>
          </w:p>
        </w:tc>
        <w:tc>
          <w:tcPr>
            <w:tcW w:w="1220" w:type="dxa"/>
            <w:vAlign w:val="center"/>
          </w:tcPr>
          <w:p w:rsidR="005A1D10" w:rsidRPr="006F268B" w:rsidRDefault="005A1D10" w:rsidP="005A1D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e"/>
              </w:rPr>
            </w:pPr>
            <w:r w:rsidRPr="006F268B">
              <w:rPr>
                <w:rStyle w:val="ae"/>
              </w:rPr>
              <w:t>91,5</w:t>
            </w:r>
          </w:p>
        </w:tc>
      </w:tr>
      <w:tr w:rsidR="005A1D10" w:rsidTr="001F17D0">
        <w:tc>
          <w:tcPr>
            <w:tcW w:w="879" w:type="dxa"/>
          </w:tcPr>
          <w:p w:rsidR="005A1D10" w:rsidRPr="003272C4" w:rsidRDefault="005A1D10" w:rsidP="005A1D10">
            <w:r w:rsidRPr="003272C4">
              <w:lastRenderedPageBreak/>
              <w:t>1.</w:t>
            </w:r>
            <w:r>
              <w:t>4</w:t>
            </w:r>
            <w:r w:rsidRPr="003272C4">
              <w:t>.</w:t>
            </w:r>
          </w:p>
        </w:tc>
        <w:tc>
          <w:tcPr>
            <w:tcW w:w="4536" w:type="dxa"/>
          </w:tcPr>
          <w:p w:rsidR="005A1D10" w:rsidRPr="006F268B" w:rsidRDefault="005A1D10" w:rsidP="005A1D10">
            <w:pPr>
              <w:pStyle w:val="12"/>
              <w:keepNext/>
              <w:keepLines/>
              <w:tabs>
                <w:tab w:val="left" w:pos="285"/>
              </w:tabs>
              <w:spacing w:before="0" w:line="240" w:lineRule="auto"/>
              <w:ind w:left="0"/>
              <w:jc w:val="both"/>
              <w:rPr>
                <w:rStyle w:val="ae"/>
                <w:color w:val="auto"/>
                <w:lang w:eastAsia="ru-RU"/>
              </w:rPr>
            </w:pPr>
            <w:r w:rsidRPr="006F268B">
              <w:rPr>
                <w:rStyle w:val="ae"/>
                <w:color w:val="auto"/>
                <w:lang w:eastAsia="ru-RU"/>
              </w:rPr>
              <w:t>Темп роста заработной платы педагогических работников всех видов образования по отношению к предыдущему году.</w:t>
            </w:r>
          </w:p>
        </w:tc>
        <w:tc>
          <w:tcPr>
            <w:tcW w:w="1276" w:type="dxa"/>
            <w:vAlign w:val="center"/>
          </w:tcPr>
          <w:p w:rsidR="005A1D10" w:rsidRPr="006F268B" w:rsidRDefault="005A1D10" w:rsidP="005A1D10">
            <w:pPr>
              <w:pStyle w:val="a5"/>
              <w:spacing w:before="0" w:beforeAutospacing="0" w:after="0"/>
              <w:jc w:val="center"/>
              <w:rPr>
                <w:rStyle w:val="ae"/>
              </w:rPr>
            </w:pPr>
            <w:r w:rsidRPr="006F268B">
              <w:rPr>
                <w:rStyle w:val="ae"/>
              </w:rPr>
              <w:t>%</w:t>
            </w:r>
          </w:p>
        </w:tc>
        <w:tc>
          <w:tcPr>
            <w:tcW w:w="1579" w:type="dxa"/>
            <w:vAlign w:val="center"/>
          </w:tcPr>
          <w:p w:rsidR="005A1D10" w:rsidRPr="006F268B" w:rsidRDefault="005A1D10" w:rsidP="005A1D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e"/>
              </w:rPr>
            </w:pPr>
            <w:r w:rsidRPr="006F268B">
              <w:rPr>
                <w:rStyle w:val="ae"/>
              </w:rPr>
              <w:t>8,9</w:t>
            </w:r>
          </w:p>
        </w:tc>
        <w:tc>
          <w:tcPr>
            <w:tcW w:w="1638" w:type="dxa"/>
            <w:vAlign w:val="center"/>
          </w:tcPr>
          <w:p w:rsidR="005A1D10" w:rsidRPr="006F268B" w:rsidRDefault="005A1D10" w:rsidP="005A1D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e"/>
              </w:rPr>
            </w:pPr>
            <w:r w:rsidRPr="006F268B">
              <w:rPr>
                <w:rStyle w:val="ae"/>
              </w:rPr>
              <w:t>9,05</w:t>
            </w:r>
          </w:p>
        </w:tc>
        <w:tc>
          <w:tcPr>
            <w:tcW w:w="1580" w:type="dxa"/>
            <w:vAlign w:val="center"/>
          </w:tcPr>
          <w:p w:rsidR="005A1D10" w:rsidRPr="006F268B" w:rsidRDefault="005A1D10" w:rsidP="005A1D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e"/>
              </w:rPr>
            </w:pPr>
            <w:r w:rsidRPr="006F268B">
              <w:rPr>
                <w:rStyle w:val="ae"/>
              </w:rPr>
              <w:t>8,38</w:t>
            </w:r>
          </w:p>
        </w:tc>
        <w:tc>
          <w:tcPr>
            <w:tcW w:w="1071" w:type="dxa"/>
            <w:vAlign w:val="center"/>
          </w:tcPr>
          <w:p w:rsidR="005A1D10" w:rsidRPr="006F268B" w:rsidRDefault="005A1D10" w:rsidP="005A1D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e"/>
              </w:rPr>
            </w:pPr>
            <w:r w:rsidRPr="006F268B">
              <w:rPr>
                <w:rStyle w:val="ae"/>
              </w:rPr>
              <w:t>7,7</w:t>
            </w:r>
          </w:p>
        </w:tc>
        <w:tc>
          <w:tcPr>
            <w:tcW w:w="1220" w:type="dxa"/>
            <w:vAlign w:val="center"/>
          </w:tcPr>
          <w:p w:rsidR="005A1D10" w:rsidRPr="006F268B" w:rsidRDefault="005A1D10" w:rsidP="005A1D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e"/>
              </w:rPr>
            </w:pPr>
            <w:r w:rsidRPr="006F268B">
              <w:rPr>
                <w:rStyle w:val="ae"/>
              </w:rPr>
              <w:t>9,7</w:t>
            </w:r>
          </w:p>
        </w:tc>
      </w:tr>
      <w:tr w:rsidR="001F17D0" w:rsidTr="001F17D0">
        <w:tc>
          <w:tcPr>
            <w:tcW w:w="13779" w:type="dxa"/>
            <w:gridSpan w:val="8"/>
          </w:tcPr>
          <w:p w:rsidR="001F17D0" w:rsidRDefault="001F17D0" w:rsidP="005A1D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F17D0" w:rsidRDefault="001F17D0" w:rsidP="005A1D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Задача 2. </w:t>
            </w:r>
            <w:r w:rsidRPr="00B54371">
              <w:t xml:space="preserve">Создание современных условий образования </w:t>
            </w:r>
            <w:r>
              <w:t xml:space="preserve">обучающихся </w:t>
            </w:r>
            <w:r w:rsidRPr="00B54371">
              <w:t xml:space="preserve"> образовательных организаций </w:t>
            </w:r>
            <w:r>
              <w:t>района.</w:t>
            </w:r>
          </w:p>
          <w:p w:rsidR="001F17D0" w:rsidRDefault="001F17D0" w:rsidP="005A1D10">
            <w:pPr>
              <w:pStyle w:val="a5"/>
              <w:spacing w:before="0" w:beforeAutospacing="0" w:after="0"/>
              <w:jc w:val="center"/>
            </w:pPr>
          </w:p>
        </w:tc>
      </w:tr>
      <w:tr w:rsidR="005A1D10" w:rsidTr="001F17D0">
        <w:tc>
          <w:tcPr>
            <w:tcW w:w="879" w:type="dxa"/>
          </w:tcPr>
          <w:p w:rsidR="005A1D10" w:rsidRPr="006B0068" w:rsidRDefault="005A1D10" w:rsidP="005A1D10">
            <w:r>
              <w:t>2.1.</w:t>
            </w:r>
          </w:p>
        </w:tc>
        <w:tc>
          <w:tcPr>
            <w:tcW w:w="4536" w:type="dxa"/>
          </w:tcPr>
          <w:p w:rsidR="005A1D10" w:rsidRPr="006B0068" w:rsidRDefault="005A1D10" w:rsidP="001F17D0">
            <w:pPr>
              <w:pStyle w:val="af1"/>
              <w:keepNext/>
              <w:keepLines/>
              <w:tabs>
                <w:tab w:val="left" w:pos="285"/>
              </w:tabs>
              <w:ind w:left="0" w:firstLine="0"/>
              <w:jc w:val="both"/>
            </w:pPr>
            <w:r w:rsidRPr="00EA7DA2">
              <w:t xml:space="preserve">Доля педагогических работников, прошедших повышение квалификации по новым адресным моделям введения Федерального </w:t>
            </w:r>
            <w:r>
              <w:t>государственного образовательного стандарта</w:t>
            </w:r>
            <w:r w:rsidRPr="00EA7DA2">
              <w:t>, от общего количества педагогов, нуждающихся в повышении квалификации.</w:t>
            </w:r>
          </w:p>
        </w:tc>
        <w:tc>
          <w:tcPr>
            <w:tcW w:w="1276" w:type="dxa"/>
            <w:vAlign w:val="center"/>
          </w:tcPr>
          <w:p w:rsidR="005A1D10" w:rsidRPr="006B0068" w:rsidRDefault="005A1D10" w:rsidP="005A1D10">
            <w:pPr>
              <w:pStyle w:val="a5"/>
              <w:spacing w:before="0" w:beforeAutospacing="0" w:after="0"/>
              <w:jc w:val="center"/>
            </w:pPr>
            <w:r w:rsidRPr="006B0068">
              <w:t>%</w:t>
            </w:r>
          </w:p>
        </w:tc>
        <w:tc>
          <w:tcPr>
            <w:tcW w:w="1579" w:type="dxa"/>
            <w:vAlign w:val="center"/>
          </w:tcPr>
          <w:p w:rsidR="005A1D10" w:rsidRPr="007B3BDF" w:rsidRDefault="005A1D10" w:rsidP="005A1D10">
            <w:pPr>
              <w:jc w:val="center"/>
            </w:pPr>
            <w:r w:rsidRPr="007B3BDF">
              <w:t>15</w:t>
            </w:r>
            <w:r>
              <w:t>,0</w:t>
            </w:r>
          </w:p>
        </w:tc>
        <w:tc>
          <w:tcPr>
            <w:tcW w:w="1638" w:type="dxa"/>
            <w:vAlign w:val="center"/>
          </w:tcPr>
          <w:p w:rsidR="005A1D10" w:rsidRPr="007B3BDF" w:rsidRDefault="005A1D10" w:rsidP="005A1D10">
            <w:pPr>
              <w:jc w:val="center"/>
            </w:pPr>
            <w:r w:rsidRPr="007B3BDF">
              <w:t>17</w:t>
            </w:r>
            <w:r>
              <w:t>,0</w:t>
            </w:r>
          </w:p>
        </w:tc>
        <w:tc>
          <w:tcPr>
            <w:tcW w:w="1580" w:type="dxa"/>
            <w:vAlign w:val="center"/>
          </w:tcPr>
          <w:p w:rsidR="005A1D10" w:rsidRPr="007B3BDF" w:rsidRDefault="005A1D10" w:rsidP="005A1D10">
            <w:pPr>
              <w:jc w:val="center"/>
            </w:pPr>
            <w:r w:rsidRPr="007B3BDF">
              <w:t>20</w:t>
            </w:r>
            <w:r>
              <w:t>,0</w:t>
            </w:r>
          </w:p>
        </w:tc>
        <w:tc>
          <w:tcPr>
            <w:tcW w:w="1071" w:type="dxa"/>
            <w:vAlign w:val="center"/>
          </w:tcPr>
          <w:p w:rsidR="005A1D10" w:rsidRPr="007B3BDF" w:rsidRDefault="005A1D10" w:rsidP="005A1D10">
            <w:pPr>
              <w:jc w:val="center"/>
            </w:pPr>
            <w:r w:rsidRPr="007B3BDF">
              <w:t>25</w:t>
            </w:r>
            <w:r>
              <w:t>,0</w:t>
            </w:r>
          </w:p>
        </w:tc>
        <w:tc>
          <w:tcPr>
            <w:tcW w:w="1220" w:type="dxa"/>
            <w:vAlign w:val="center"/>
          </w:tcPr>
          <w:p w:rsidR="005A1D10" w:rsidRPr="007B3BDF" w:rsidRDefault="005A1D10" w:rsidP="005A1D10">
            <w:pPr>
              <w:jc w:val="center"/>
            </w:pPr>
            <w:r w:rsidRPr="007B3BDF">
              <w:t>30</w:t>
            </w:r>
            <w:r>
              <w:t>,0</w:t>
            </w:r>
          </w:p>
        </w:tc>
      </w:tr>
      <w:tr w:rsidR="005A1D10" w:rsidTr="001F17D0">
        <w:tc>
          <w:tcPr>
            <w:tcW w:w="879" w:type="dxa"/>
          </w:tcPr>
          <w:p w:rsidR="005A1D10" w:rsidRPr="00BD44A8" w:rsidRDefault="005A1D10" w:rsidP="005A1D10">
            <w:r>
              <w:t>2.2.</w:t>
            </w:r>
          </w:p>
        </w:tc>
        <w:tc>
          <w:tcPr>
            <w:tcW w:w="4536" w:type="dxa"/>
          </w:tcPr>
          <w:p w:rsidR="005A1D10" w:rsidRPr="00BD44A8" w:rsidRDefault="005A1D10" w:rsidP="005A1D10">
            <w:pPr>
              <w:pStyle w:val="a5"/>
              <w:keepNext/>
              <w:keepLines/>
              <w:spacing w:before="0" w:beforeAutospacing="0" w:after="0"/>
              <w:jc w:val="both"/>
            </w:pPr>
            <w:r w:rsidRPr="007D4B2F">
              <w:t xml:space="preserve">Доля выпускников </w:t>
            </w:r>
            <w:r>
              <w:t>обще</w:t>
            </w:r>
            <w:r w:rsidRPr="007D4B2F">
              <w:t>образовательных организаций</w:t>
            </w:r>
            <w:r>
              <w:t xml:space="preserve"> Иркутского района, реализующих </w:t>
            </w:r>
            <w:proofErr w:type="spellStart"/>
            <w:r>
              <w:t>агробизнес-образование</w:t>
            </w:r>
            <w:proofErr w:type="spellEnd"/>
            <w:r w:rsidRPr="007D4B2F">
              <w:t>, поступивших в образовательные организации высшего образования и среднего профессионального образования на специальности и профессии, востребованные в сельскохозяйственном производстве, от общего количества выпускников.</w:t>
            </w:r>
          </w:p>
        </w:tc>
        <w:tc>
          <w:tcPr>
            <w:tcW w:w="1276" w:type="dxa"/>
            <w:vAlign w:val="center"/>
          </w:tcPr>
          <w:p w:rsidR="005A1D10" w:rsidRPr="001222B6" w:rsidRDefault="005A1D10" w:rsidP="005A1D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2B6">
              <w:t>%</w:t>
            </w:r>
          </w:p>
        </w:tc>
        <w:tc>
          <w:tcPr>
            <w:tcW w:w="1579" w:type="dxa"/>
            <w:vAlign w:val="center"/>
          </w:tcPr>
          <w:p w:rsidR="005A1D10" w:rsidRPr="001222B6" w:rsidRDefault="005A1D10" w:rsidP="005A1D10">
            <w:pPr>
              <w:jc w:val="center"/>
            </w:pPr>
            <w:r>
              <w:t>-</w:t>
            </w:r>
          </w:p>
        </w:tc>
        <w:tc>
          <w:tcPr>
            <w:tcW w:w="1638" w:type="dxa"/>
            <w:vAlign w:val="center"/>
          </w:tcPr>
          <w:p w:rsidR="005A1D10" w:rsidRPr="001222B6" w:rsidRDefault="005A1D10" w:rsidP="005A1D10">
            <w:pPr>
              <w:jc w:val="center"/>
            </w:pPr>
            <w:r w:rsidRPr="001222B6">
              <w:t>3,5</w:t>
            </w:r>
          </w:p>
        </w:tc>
        <w:tc>
          <w:tcPr>
            <w:tcW w:w="1580" w:type="dxa"/>
            <w:vAlign w:val="center"/>
          </w:tcPr>
          <w:p w:rsidR="005A1D10" w:rsidRPr="001222B6" w:rsidRDefault="005A1D10" w:rsidP="005A1D10">
            <w:pPr>
              <w:jc w:val="center"/>
            </w:pPr>
            <w:r w:rsidRPr="001222B6">
              <w:t>3,6</w:t>
            </w:r>
          </w:p>
        </w:tc>
        <w:tc>
          <w:tcPr>
            <w:tcW w:w="1071" w:type="dxa"/>
            <w:vAlign w:val="center"/>
          </w:tcPr>
          <w:p w:rsidR="005A1D10" w:rsidRPr="001222B6" w:rsidRDefault="005A1D10" w:rsidP="005A1D10">
            <w:pPr>
              <w:jc w:val="center"/>
            </w:pPr>
            <w:r w:rsidRPr="001222B6">
              <w:t>3,7</w:t>
            </w:r>
          </w:p>
        </w:tc>
        <w:tc>
          <w:tcPr>
            <w:tcW w:w="1220" w:type="dxa"/>
            <w:vAlign w:val="center"/>
          </w:tcPr>
          <w:p w:rsidR="005A1D10" w:rsidRPr="001222B6" w:rsidRDefault="005A1D10" w:rsidP="005A1D10">
            <w:pPr>
              <w:jc w:val="center"/>
            </w:pPr>
            <w:r w:rsidRPr="001222B6">
              <w:t>3,8</w:t>
            </w:r>
          </w:p>
        </w:tc>
      </w:tr>
      <w:tr w:rsidR="005A1D10" w:rsidTr="001F17D0">
        <w:tc>
          <w:tcPr>
            <w:tcW w:w="879" w:type="dxa"/>
          </w:tcPr>
          <w:p w:rsidR="005A1D10" w:rsidRPr="00DB3B67" w:rsidRDefault="005A1D10" w:rsidP="005A1D10">
            <w:r>
              <w:t>2.3.</w:t>
            </w:r>
          </w:p>
        </w:tc>
        <w:tc>
          <w:tcPr>
            <w:tcW w:w="4536" w:type="dxa"/>
          </w:tcPr>
          <w:p w:rsidR="005A1D10" w:rsidRPr="00DB3B67" w:rsidRDefault="005A1D10" w:rsidP="005A1D10">
            <w:pPr>
              <w:pStyle w:val="12"/>
              <w:tabs>
                <w:tab w:val="left" w:pos="285"/>
              </w:tabs>
              <w:spacing w:before="0" w:line="240" w:lineRule="auto"/>
              <w:ind w:left="0"/>
              <w:jc w:val="both"/>
              <w:rPr>
                <w:color w:val="auto"/>
              </w:rPr>
            </w:pPr>
            <w:r w:rsidRPr="00DB3B67">
              <w:t>Доля дошкольных образовательных организаций,   в которых проведен капитальный ремонт, от общего числа дошкольных образовательных организаций.</w:t>
            </w:r>
          </w:p>
        </w:tc>
        <w:tc>
          <w:tcPr>
            <w:tcW w:w="1276" w:type="dxa"/>
            <w:vAlign w:val="center"/>
          </w:tcPr>
          <w:p w:rsidR="005A1D10" w:rsidRPr="006B0068" w:rsidRDefault="005A1D10" w:rsidP="005A1D10">
            <w:pPr>
              <w:pStyle w:val="a5"/>
              <w:spacing w:before="0" w:beforeAutospacing="0" w:after="0"/>
              <w:jc w:val="center"/>
            </w:pPr>
            <w:r>
              <w:t>%</w:t>
            </w:r>
          </w:p>
        </w:tc>
        <w:tc>
          <w:tcPr>
            <w:tcW w:w="1579" w:type="dxa"/>
            <w:vAlign w:val="center"/>
          </w:tcPr>
          <w:p w:rsidR="005A1D10" w:rsidRPr="007B3BDF" w:rsidRDefault="005A1D10" w:rsidP="005A1D10">
            <w:pPr>
              <w:jc w:val="center"/>
            </w:pPr>
            <w:r>
              <w:t>23,0</w:t>
            </w:r>
          </w:p>
        </w:tc>
        <w:tc>
          <w:tcPr>
            <w:tcW w:w="1638" w:type="dxa"/>
            <w:vAlign w:val="center"/>
          </w:tcPr>
          <w:p w:rsidR="005A1D10" w:rsidRPr="00CA136E" w:rsidRDefault="005A1D10" w:rsidP="005A1D10">
            <w:pPr>
              <w:jc w:val="center"/>
            </w:pPr>
            <w:r w:rsidRPr="00CA136E">
              <w:t>14,3</w:t>
            </w:r>
          </w:p>
        </w:tc>
        <w:tc>
          <w:tcPr>
            <w:tcW w:w="1580" w:type="dxa"/>
            <w:vAlign w:val="center"/>
          </w:tcPr>
          <w:p w:rsidR="005A1D10" w:rsidRPr="00CA136E" w:rsidRDefault="005A1D10" w:rsidP="005A1D10">
            <w:pPr>
              <w:jc w:val="center"/>
            </w:pPr>
            <w:r w:rsidRPr="00CA136E">
              <w:t>27,0</w:t>
            </w:r>
          </w:p>
        </w:tc>
        <w:tc>
          <w:tcPr>
            <w:tcW w:w="1071" w:type="dxa"/>
            <w:vAlign w:val="center"/>
          </w:tcPr>
          <w:p w:rsidR="005A1D10" w:rsidRPr="00CA136E" w:rsidRDefault="005A1D10" w:rsidP="005A1D10">
            <w:pPr>
              <w:jc w:val="center"/>
            </w:pPr>
            <w:r w:rsidRPr="00CA136E">
              <w:t>28,0</w:t>
            </w:r>
          </w:p>
        </w:tc>
        <w:tc>
          <w:tcPr>
            <w:tcW w:w="1220" w:type="dxa"/>
            <w:vAlign w:val="center"/>
          </w:tcPr>
          <w:p w:rsidR="005A1D10" w:rsidRDefault="005A1D10" w:rsidP="005A1D10">
            <w:pPr>
              <w:jc w:val="center"/>
            </w:pPr>
            <w:r>
              <w:t>29,4</w:t>
            </w:r>
          </w:p>
        </w:tc>
      </w:tr>
      <w:tr w:rsidR="005A1D10" w:rsidTr="001F17D0">
        <w:tc>
          <w:tcPr>
            <w:tcW w:w="879" w:type="dxa"/>
          </w:tcPr>
          <w:p w:rsidR="005A1D10" w:rsidRPr="00DB3B67" w:rsidRDefault="005A1D10" w:rsidP="005A1D10">
            <w:r>
              <w:t>2.4.</w:t>
            </w:r>
          </w:p>
        </w:tc>
        <w:tc>
          <w:tcPr>
            <w:tcW w:w="4536" w:type="dxa"/>
          </w:tcPr>
          <w:p w:rsidR="005A1D10" w:rsidRPr="00DB3B67" w:rsidRDefault="005A1D10" w:rsidP="005A1D10">
            <w:pPr>
              <w:pStyle w:val="12"/>
              <w:tabs>
                <w:tab w:val="left" w:pos="285"/>
              </w:tabs>
              <w:spacing w:before="0" w:line="240" w:lineRule="auto"/>
              <w:ind w:left="0"/>
              <w:jc w:val="both"/>
              <w:rPr>
                <w:color w:val="auto"/>
              </w:rPr>
            </w:pPr>
            <w:r w:rsidRPr="00DB3B67">
              <w:t xml:space="preserve">Доля общеобразовательных организаций,   </w:t>
            </w:r>
            <w:r w:rsidRPr="00DB3B67">
              <w:lastRenderedPageBreak/>
              <w:t>в которых проведен капитальный ремонт, от общего числа общеобразовательных организаций.</w:t>
            </w:r>
          </w:p>
        </w:tc>
        <w:tc>
          <w:tcPr>
            <w:tcW w:w="1276" w:type="dxa"/>
            <w:vAlign w:val="center"/>
          </w:tcPr>
          <w:p w:rsidR="005A1D10" w:rsidRPr="006B0068" w:rsidRDefault="005A1D10" w:rsidP="005A1D10">
            <w:pPr>
              <w:pStyle w:val="a5"/>
              <w:spacing w:before="0" w:beforeAutospacing="0" w:after="0"/>
              <w:jc w:val="center"/>
            </w:pPr>
            <w:r>
              <w:lastRenderedPageBreak/>
              <w:t>%</w:t>
            </w:r>
          </w:p>
        </w:tc>
        <w:tc>
          <w:tcPr>
            <w:tcW w:w="1579" w:type="dxa"/>
            <w:vAlign w:val="center"/>
          </w:tcPr>
          <w:p w:rsidR="005A1D10" w:rsidRPr="007B3BDF" w:rsidRDefault="005A1D10" w:rsidP="005A1D10">
            <w:pPr>
              <w:jc w:val="center"/>
            </w:pPr>
            <w:r>
              <w:t>29,0</w:t>
            </w:r>
          </w:p>
        </w:tc>
        <w:tc>
          <w:tcPr>
            <w:tcW w:w="1638" w:type="dxa"/>
            <w:vAlign w:val="center"/>
          </w:tcPr>
          <w:p w:rsidR="005A1D10" w:rsidRPr="00CA136E" w:rsidRDefault="005A1D10" w:rsidP="005A1D10">
            <w:pPr>
              <w:jc w:val="center"/>
            </w:pPr>
            <w:r w:rsidRPr="00CA136E">
              <w:t>21,0</w:t>
            </w:r>
          </w:p>
        </w:tc>
        <w:tc>
          <w:tcPr>
            <w:tcW w:w="1580" w:type="dxa"/>
            <w:vAlign w:val="center"/>
          </w:tcPr>
          <w:p w:rsidR="005A1D10" w:rsidRPr="00CA136E" w:rsidRDefault="005A1D10" w:rsidP="005A1D10">
            <w:pPr>
              <w:jc w:val="center"/>
            </w:pPr>
            <w:r w:rsidRPr="00CA136E">
              <w:t>28,0</w:t>
            </w:r>
          </w:p>
        </w:tc>
        <w:tc>
          <w:tcPr>
            <w:tcW w:w="1071" w:type="dxa"/>
            <w:vAlign w:val="center"/>
          </w:tcPr>
          <w:p w:rsidR="005A1D10" w:rsidRPr="00CA136E" w:rsidRDefault="005A1D10" w:rsidP="005A1D10">
            <w:pPr>
              <w:jc w:val="center"/>
            </w:pPr>
            <w:r w:rsidRPr="00CA136E">
              <w:t>31,0</w:t>
            </w:r>
          </w:p>
        </w:tc>
        <w:tc>
          <w:tcPr>
            <w:tcW w:w="1220" w:type="dxa"/>
            <w:vAlign w:val="center"/>
          </w:tcPr>
          <w:p w:rsidR="005A1D10" w:rsidRDefault="005A1D10" w:rsidP="005A1D10">
            <w:pPr>
              <w:jc w:val="center"/>
            </w:pPr>
            <w:r>
              <w:t>37,0</w:t>
            </w:r>
          </w:p>
        </w:tc>
      </w:tr>
      <w:tr w:rsidR="005A1D10" w:rsidTr="001F17D0">
        <w:tc>
          <w:tcPr>
            <w:tcW w:w="879" w:type="dxa"/>
          </w:tcPr>
          <w:p w:rsidR="005A1D10" w:rsidRPr="00EA7DA2" w:rsidRDefault="005A1D10" w:rsidP="005A1D10">
            <w:r>
              <w:lastRenderedPageBreak/>
              <w:t>2.5.</w:t>
            </w:r>
          </w:p>
        </w:tc>
        <w:tc>
          <w:tcPr>
            <w:tcW w:w="4536" w:type="dxa"/>
            <w:vAlign w:val="center"/>
          </w:tcPr>
          <w:p w:rsidR="005A1D10" w:rsidRPr="00EA7DA2" w:rsidRDefault="005A1D10" w:rsidP="005A1D10">
            <w:pPr>
              <w:spacing w:line="276" w:lineRule="auto"/>
              <w:jc w:val="both"/>
              <w:rPr>
                <w:lang w:eastAsia="en-US"/>
              </w:rPr>
            </w:pPr>
            <w:r w:rsidRPr="00EA7DA2">
              <w:t>Доля образовательных организаций района, имеющих архитектурную доступность (оборудованных пандусами, световыми полосами, бегущая строка и др.)</w:t>
            </w:r>
          </w:p>
        </w:tc>
        <w:tc>
          <w:tcPr>
            <w:tcW w:w="1276" w:type="dxa"/>
            <w:vAlign w:val="center"/>
          </w:tcPr>
          <w:p w:rsidR="005A1D10" w:rsidRPr="006B0068" w:rsidRDefault="005A1D10" w:rsidP="005A1D10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6B0068">
              <w:t>%</w:t>
            </w:r>
          </w:p>
        </w:tc>
        <w:tc>
          <w:tcPr>
            <w:tcW w:w="1579" w:type="dxa"/>
            <w:vAlign w:val="center"/>
          </w:tcPr>
          <w:p w:rsidR="005A1D10" w:rsidRPr="007B3BDF" w:rsidRDefault="005A1D10" w:rsidP="005A1D10">
            <w:pPr>
              <w:jc w:val="center"/>
            </w:pPr>
            <w:r w:rsidRPr="007B3BDF">
              <w:t>20,0</w:t>
            </w:r>
          </w:p>
        </w:tc>
        <w:tc>
          <w:tcPr>
            <w:tcW w:w="1638" w:type="dxa"/>
            <w:vAlign w:val="center"/>
          </w:tcPr>
          <w:p w:rsidR="005A1D10" w:rsidRPr="007B3BDF" w:rsidRDefault="005A1D10" w:rsidP="005A1D10">
            <w:pPr>
              <w:jc w:val="center"/>
            </w:pPr>
            <w:r w:rsidRPr="007B3BDF">
              <w:t>20,0</w:t>
            </w:r>
          </w:p>
        </w:tc>
        <w:tc>
          <w:tcPr>
            <w:tcW w:w="1580" w:type="dxa"/>
            <w:vAlign w:val="center"/>
          </w:tcPr>
          <w:p w:rsidR="005A1D10" w:rsidRPr="007B3BDF" w:rsidRDefault="005A1D10" w:rsidP="005A1D10">
            <w:pPr>
              <w:jc w:val="center"/>
            </w:pPr>
            <w:r>
              <w:t>3</w:t>
            </w:r>
            <w:r w:rsidRPr="007B3BDF">
              <w:t>0,0</w:t>
            </w:r>
          </w:p>
        </w:tc>
        <w:tc>
          <w:tcPr>
            <w:tcW w:w="1071" w:type="dxa"/>
            <w:vAlign w:val="center"/>
          </w:tcPr>
          <w:p w:rsidR="005A1D10" w:rsidRPr="007B3BDF" w:rsidRDefault="005A1D10" w:rsidP="005A1D10">
            <w:pPr>
              <w:jc w:val="center"/>
            </w:pPr>
            <w:r>
              <w:t>4</w:t>
            </w:r>
            <w:r w:rsidRPr="007B3BDF">
              <w:t>0,0</w:t>
            </w:r>
          </w:p>
        </w:tc>
        <w:tc>
          <w:tcPr>
            <w:tcW w:w="1220" w:type="dxa"/>
            <w:vAlign w:val="center"/>
          </w:tcPr>
          <w:p w:rsidR="005A1D10" w:rsidRPr="007B3BDF" w:rsidRDefault="005A1D10" w:rsidP="005A1D10">
            <w:pPr>
              <w:jc w:val="center"/>
            </w:pPr>
            <w:r>
              <w:t>5</w:t>
            </w:r>
            <w:r w:rsidRPr="007B3BDF">
              <w:t>0,0</w:t>
            </w:r>
          </w:p>
        </w:tc>
      </w:tr>
    </w:tbl>
    <w:p w:rsidR="005A1D10" w:rsidRPr="005A1D10" w:rsidRDefault="005A1D10" w:rsidP="005A1D10">
      <w:pPr>
        <w:pStyle w:val="a5"/>
        <w:spacing w:before="0" w:beforeAutospacing="0" w:after="0"/>
        <w:ind w:left="505"/>
        <w:jc w:val="center"/>
      </w:pPr>
      <w:r>
        <w:t xml:space="preserve"> </w:t>
      </w:r>
    </w:p>
    <w:p w:rsidR="00972096" w:rsidRDefault="00972096" w:rsidP="00D15021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065016" w:rsidRDefault="00065016" w:rsidP="00EB71A1">
      <w:pPr>
        <w:pStyle w:val="a5"/>
        <w:spacing w:before="0" w:beforeAutospacing="0" w:after="0"/>
        <w:ind w:left="505"/>
        <w:jc w:val="center"/>
      </w:pPr>
    </w:p>
    <w:p w:rsidR="00065016" w:rsidRPr="006B0068" w:rsidRDefault="00065016" w:rsidP="0079668D">
      <w:pPr>
        <w:pStyle w:val="a5"/>
        <w:keepNext/>
        <w:keepLines/>
        <w:spacing w:before="0" w:beforeAutospacing="0" w:after="0"/>
        <w:ind w:firstLine="567"/>
        <w:jc w:val="both"/>
      </w:pPr>
      <w:r w:rsidRPr="006B0068">
        <w:t>Срок реализации подпрограммы рассчитан на период 2016 – 2018 годы. Этапы реализации подпрограммы не выделяются.</w:t>
      </w:r>
    </w:p>
    <w:p w:rsidR="00065016" w:rsidRDefault="00065016" w:rsidP="009D1C1D">
      <w:pPr>
        <w:jc w:val="center"/>
        <w:rPr>
          <w:b/>
          <w:bCs/>
        </w:rPr>
      </w:pPr>
    </w:p>
    <w:p w:rsidR="00065016" w:rsidRDefault="00065016" w:rsidP="009D1C1D">
      <w:pPr>
        <w:jc w:val="center"/>
        <w:rPr>
          <w:b/>
          <w:bCs/>
        </w:rPr>
      </w:pPr>
      <w:r w:rsidRPr="009D1C1D">
        <w:rPr>
          <w:b/>
          <w:bCs/>
        </w:rPr>
        <w:t>3.</w:t>
      </w:r>
      <w:r>
        <w:rPr>
          <w:b/>
          <w:bCs/>
        </w:rPr>
        <w:t xml:space="preserve"> </w:t>
      </w:r>
      <w:r w:rsidRPr="00CE7533">
        <w:rPr>
          <w:b/>
          <w:bCs/>
        </w:rPr>
        <w:t>ПЛАН МЕРОПРИЯТИЙ</w:t>
      </w:r>
    </w:p>
    <w:p w:rsidR="00065016" w:rsidRPr="00CE7533" w:rsidRDefault="00065016" w:rsidP="009D1C1D">
      <w:pPr>
        <w:jc w:val="center"/>
        <w:rPr>
          <w:b/>
          <w:bCs/>
        </w:rPr>
      </w:pPr>
    </w:p>
    <w:tbl>
      <w:tblPr>
        <w:tblW w:w="148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2504"/>
        <w:gridCol w:w="2490"/>
        <w:gridCol w:w="1481"/>
        <w:gridCol w:w="2072"/>
        <w:gridCol w:w="327"/>
        <w:gridCol w:w="1805"/>
        <w:gridCol w:w="1822"/>
        <w:gridCol w:w="1666"/>
      </w:tblGrid>
      <w:tr w:rsidR="00972096" w:rsidRPr="0096661F" w:rsidTr="004E510B">
        <w:trPr>
          <w:trHeight w:val="1639"/>
        </w:trPr>
        <w:tc>
          <w:tcPr>
            <w:tcW w:w="696" w:type="dxa"/>
            <w:vAlign w:val="center"/>
          </w:tcPr>
          <w:p w:rsidR="00065016" w:rsidRPr="0096661F" w:rsidRDefault="00065016" w:rsidP="00CE7533">
            <w:pPr>
              <w:pStyle w:val="a5"/>
              <w:jc w:val="center"/>
              <w:rPr>
                <w:b/>
                <w:bCs/>
              </w:rPr>
            </w:pPr>
            <w:r w:rsidRPr="0096661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6661F">
              <w:rPr>
                <w:b/>
                <w:bCs/>
              </w:rPr>
              <w:t>п</w:t>
            </w:r>
            <w:proofErr w:type="spellEnd"/>
            <w:proofErr w:type="gramEnd"/>
            <w:r w:rsidRPr="0096661F">
              <w:rPr>
                <w:b/>
                <w:bCs/>
              </w:rPr>
              <w:t>/</w:t>
            </w:r>
            <w:proofErr w:type="spellStart"/>
            <w:r w:rsidRPr="0096661F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04" w:type="dxa"/>
            <w:vAlign w:val="center"/>
          </w:tcPr>
          <w:p w:rsidR="00065016" w:rsidRPr="0096661F" w:rsidRDefault="00065016" w:rsidP="00CE7533">
            <w:pPr>
              <w:pStyle w:val="a5"/>
              <w:jc w:val="center"/>
              <w:rPr>
                <w:b/>
                <w:bCs/>
              </w:rPr>
            </w:pPr>
            <w:r w:rsidRPr="0096661F">
              <w:rPr>
                <w:b/>
                <w:bCs/>
              </w:rPr>
              <w:t>Наименование программных мероприятий</w:t>
            </w:r>
          </w:p>
        </w:tc>
        <w:tc>
          <w:tcPr>
            <w:tcW w:w="2490" w:type="dxa"/>
            <w:vAlign w:val="center"/>
          </w:tcPr>
          <w:p w:rsidR="00065016" w:rsidRPr="0096661F" w:rsidRDefault="00065016" w:rsidP="00CE7533">
            <w:pPr>
              <w:pStyle w:val="a5"/>
              <w:jc w:val="center"/>
              <w:rPr>
                <w:b/>
                <w:bCs/>
              </w:rPr>
            </w:pPr>
            <w:r w:rsidRPr="0096661F">
              <w:rPr>
                <w:b/>
                <w:bCs/>
              </w:rPr>
              <w:t>Наименование участника (участника мероприятия)</w:t>
            </w:r>
          </w:p>
        </w:tc>
        <w:tc>
          <w:tcPr>
            <w:tcW w:w="1481" w:type="dxa"/>
            <w:vAlign w:val="center"/>
          </w:tcPr>
          <w:p w:rsidR="00065016" w:rsidRPr="0096661F" w:rsidRDefault="00065016" w:rsidP="00CE7533">
            <w:pPr>
              <w:pStyle w:val="a5"/>
              <w:jc w:val="center"/>
              <w:rPr>
                <w:b/>
                <w:bCs/>
              </w:rPr>
            </w:pPr>
            <w:r w:rsidRPr="0096661F">
              <w:rPr>
                <w:b/>
                <w:bCs/>
              </w:rPr>
              <w:t>Срок реализации</w:t>
            </w:r>
          </w:p>
        </w:tc>
        <w:tc>
          <w:tcPr>
            <w:tcW w:w="2072" w:type="dxa"/>
            <w:vAlign w:val="center"/>
          </w:tcPr>
          <w:p w:rsidR="00065016" w:rsidRPr="0096661F" w:rsidRDefault="00065016" w:rsidP="00CE7533">
            <w:pPr>
              <w:pStyle w:val="a5"/>
              <w:jc w:val="center"/>
              <w:rPr>
                <w:b/>
                <w:bCs/>
              </w:rPr>
            </w:pPr>
            <w:r w:rsidRPr="0096661F">
              <w:rPr>
                <w:b/>
                <w:bCs/>
              </w:rPr>
              <w:t>Источник финансирования</w:t>
            </w:r>
          </w:p>
        </w:tc>
        <w:tc>
          <w:tcPr>
            <w:tcW w:w="2132" w:type="dxa"/>
            <w:gridSpan w:val="2"/>
            <w:vAlign w:val="center"/>
          </w:tcPr>
          <w:p w:rsidR="00065016" w:rsidRPr="0096661F" w:rsidRDefault="00065016" w:rsidP="00E37E37">
            <w:pPr>
              <w:pStyle w:val="a5"/>
              <w:jc w:val="center"/>
              <w:rPr>
                <w:b/>
                <w:bCs/>
              </w:rPr>
            </w:pPr>
            <w:r w:rsidRPr="0096661F">
              <w:rPr>
                <w:b/>
                <w:bCs/>
              </w:rPr>
              <w:t>Объем финансирования, тыс</w:t>
            </w:r>
            <w:proofErr w:type="gramStart"/>
            <w:r w:rsidRPr="0096661F">
              <w:rPr>
                <w:b/>
                <w:bCs/>
              </w:rPr>
              <w:t>.р</w:t>
            </w:r>
            <w:proofErr w:type="gramEnd"/>
            <w:r w:rsidRPr="0096661F">
              <w:rPr>
                <w:b/>
                <w:bCs/>
              </w:rPr>
              <w:t>уб.</w:t>
            </w:r>
          </w:p>
        </w:tc>
        <w:tc>
          <w:tcPr>
            <w:tcW w:w="1822" w:type="dxa"/>
            <w:vAlign w:val="center"/>
          </w:tcPr>
          <w:p w:rsidR="00065016" w:rsidRPr="0096661F" w:rsidRDefault="00065016" w:rsidP="00CE7533">
            <w:pPr>
              <w:pStyle w:val="a5"/>
              <w:jc w:val="center"/>
              <w:rPr>
                <w:b/>
                <w:bCs/>
              </w:rPr>
            </w:pPr>
            <w:r w:rsidRPr="0096661F">
              <w:rPr>
                <w:b/>
                <w:bCs/>
              </w:rPr>
              <w:t>Наименование показателя объема мероприятия, единица измерения</w:t>
            </w:r>
          </w:p>
        </w:tc>
        <w:tc>
          <w:tcPr>
            <w:tcW w:w="1666" w:type="dxa"/>
            <w:vAlign w:val="center"/>
          </w:tcPr>
          <w:p w:rsidR="00065016" w:rsidRPr="0096661F" w:rsidRDefault="00065016" w:rsidP="00CE7533">
            <w:pPr>
              <w:pStyle w:val="a5"/>
              <w:jc w:val="center"/>
              <w:rPr>
                <w:b/>
                <w:bCs/>
              </w:rPr>
            </w:pPr>
            <w:r w:rsidRPr="0096661F">
              <w:rPr>
                <w:b/>
                <w:bCs/>
              </w:rPr>
              <w:t>Значение показателя объема мероприятия</w:t>
            </w:r>
          </w:p>
        </w:tc>
      </w:tr>
      <w:tr w:rsidR="00065016" w:rsidRPr="0096661F" w:rsidTr="004E510B">
        <w:trPr>
          <w:trHeight w:val="180"/>
        </w:trPr>
        <w:tc>
          <w:tcPr>
            <w:tcW w:w="14863" w:type="dxa"/>
            <w:gridSpan w:val="9"/>
          </w:tcPr>
          <w:p w:rsidR="00065016" w:rsidRDefault="00065016" w:rsidP="003420F2">
            <w:pPr>
              <w:pStyle w:val="a5"/>
              <w:spacing w:before="0" w:beforeAutospacing="0" w:after="0"/>
              <w:jc w:val="center"/>
            </w:pPr>
          </w:p>
          <w:p w:rsidR="00065016" w:rsidRDefault="00065016" w:rsidP="003420F2">
            <w:pPr>
              <w:pStyle w:val="a5"/>
              <w:spacing w:before="0" w:beforeAutospacing="0" w:after="0"/>
              <w:jc w:val="center"/>
            </w:pPr>
            <w:r w:rsidRPr="0096661F">
              <w:t xml:space="preserve">Задача 1. </w:t>
            </w:r>
            <w:r w:rsidR="000E0FA3">
              <w:t>Обеспечение эффективной реализации основных общеобразовательных программ</w:t>
            </w:r>
            <w:r w:rsidRPr="0096661F">
              <w:t>.</w:t>
            </w:r>
          </w:p>
          <w:p w:rsidR="00065016" w:rsidRPr="0096661F" w:rsidRDefault="00065016" w:rsidP="003420F2">
            <w:pPr>
              <w:pStyle w:val="a5"/>
              <w:spacing w:before="0" w:beforeAutospacing="0" w:after="0"/>
              <w:jc w:val="center"/>
            </w:pPr>
          </w:p>
        </w:tc>
      </w:tr>
      <w:tr w:rsidR="00972096" w:rsidRPr="0096661F" w:rsidTr="004E510B">
        <w:trPr>
          <w:trHeight w:val="99"/>
        </w:trPr>
        <w:tc>
          <w:tcPr>
            <w:tcW w:w="696" w:type="dxa"/>
          </w:tcPr>
          <w:p w:rsidR="00065016" w:rsidRPr="00E22768" w:rsidRDefault="00065016" w:rsidP="0079668D">
            <w:pPr>
              <w:pStyle w:val="a5"/>
              <w:jc w:val="center"/>
            </w:pPr>
            <w:r w:rsidRPr="00E22768">
              <w:t>1.1</w:t>
            </w:r>
          </w:p>
        </w:tc>
        <w:tc>
          <w:tcPr>
            <w:tcW w:w="2504" w:type="dxa"/>
          </w:tcPr>
          <w:p w:rsidR="00065016" w:rsidRPr="00264F18" w:rsidRDefault="00065016" w:rsidP="00FC7676">
            <w:pPr>
              <w:pStyle w:val="a5"/>
              <w:spacing w:before="0" w:beforeAutospacing="0" w:after="0"/>
              <w:rPr>
                <w:highlight w:val="lightGray"/>
              </w:rPr>
            </w:pPr>
            <w:r w:rsidRPr="00EE3541">
              <w:t xml:space="preserve">Основное мероприятие «Содержание и функционирование подведомственных дошкольных образовательных и общеобразовательных организаций УО </w:t>
            </w:r>
            <w:r w:rsidRPr="00EE3541">
              <w:lastRenderedPageBreak/>
              <w:t>администрации АИРМО»</w:t>
            </w:r>
          </w:p>
        </w:tc>
        <w:tc>
          <w:tcPr>
            <w:tcW w:w="2490" w:type="dxa"/>
          </w:tcPr>
          <w:p w:rsidR="00065016" w:rsidRPr="00F40C23" w:rsidRDefault="008975A0" w:rsidP="00E37E37">
            <w:pPr>
              <w:pStyle w:val="a5"/>
              <w:jc w:val="center"/>
            </w:pPr>
            <w:r w:rsidRPr="00F40C23">
              <w:lastRenderedPageBreak/>
              <w:t>подведомственные дошкольные образовательные и общеобразовательные организаци</w:t>
            </w:r>
            <w:r w:rsidR="00E37E37" w:rsidRPr="00F40C23">
              <w:t>и</w:t>
            </w:r>
            <w:r w:rsidRPr="00F40C23">
              <w:t xml:space="preserve"> УО администрации АИРМО</w:t>
            </w:r>
          </w:p>
        </w:tc>
        <w:tc>
          <w:tcPr>
            <w:tcW w:w="1481" w:type="dxa"/>
          </w:tcPr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40C23">
              <w:rPr>
                <w:b/>
                <w:bCs/>
              </w:rPr>
              <w:t>2016-2018</w:t>
            </w:r>
          </w:p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</w:pPr>
            <w:r w:rsidRPr="00F40C23">
              <w:t>2016-2018</w:t>
            </w:r>
          </w:p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40C23">
              <w:t>2016</w:t>
            </w:r>
            <w:r w:rsidRPr="00F40C23">
              <w:rPr>
                <w:lang w:val="en-US"/>
              </w:rPr>
              <w:t>-2018</w:t>
            </w:r>
          </w:p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40C23">
              <w:rPr>
                <w:b/>
                <w:bCs/>
              </w:rPr>
              <w:t>2016</w:t>
            </w:r>
          </w:p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</w:pPr>
            <w:r w:rsidRPr="00F40C23">
              <w:t>2016</w:t>
            </w:r>
          </w:p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</w:pPr>
            <w:r w:rsidRPr="00F40C23">
              <w:t>2016</w:t>
            </w:r>
          </w:p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40C23">
              <w:rPr>
                <w:b/>
                <w:bCs/>
              </w:rPr>
              <w:t>2017</w:t>
            </w:r>
          </w:p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</w:pPr>
            <w:r w:rsidRPr="00F40C23">
              <w:t>2017</w:t>
            </w:r>
          </w:p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</w:pPr>
            <w:r w:rsidRPr="00F40C23">
              <w:t>2017</w:t>
            </w:r>
          </w:p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40C23">
              <w:rPr>
                <w:b/>
                <w:bCs/>
              </w:rPr>
              <w:lastRenderedPageBreak/>
              <w:t>2018</w:t>
            </w:r>
          </w:p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</w:pPr>
            <w:r w:rsidRPr="00F40C23">
              <w:t>2018</w:t>
            </w:r>
          </w:p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40C23">
              <w:t>2018</w:t>
            </w:r>
          </w:p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</w:pPr>
          </w:p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</w:pPr>
          </w:p>
          <w:p w:rsidR="00065016" w:rsidRPr="00F40C23" w:rsidRDefault="00065016" w:rsidP="00CF2279">
            <w:pPr>
              <w:pStyle w:val="a5"/>
              <w:jc w:val="center"/>
            </w:pPr>
          </w:p>
        </w:tc>
        <w:tc>
          <w:tcPr>
            <w:tcW w:w="2399" w:type="dxa"/>
            <w:gridSpan w:val="2"/>
          </w:tcPr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40C23">
              <w:rPr>
                <w:b/>
                <w:bCs/>
              </w:rPr>
              <w:lastRenderedPageBreak/>
              <w:t>итого</w:t>
            </w:r>
          </w:p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</w:pPr>
            <w:r w:rsidRPr="00F40C23">
              <w:t>районный бюджет</w:t>
            </w:r>
          </w:p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</w:pPr>
            <w:r w:rsidRPr="00F40C23">
              <w:t>областной бюджет</w:t>
            </w:r>
          </w:p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40C23">
              <w:rPr>
                <w:b/>
                <w:bCs/>
              </w:rPr>
              <w:t>итого</w:t>
            </w:r>
          </w:p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</w:pPr>
            <w:r w:rsidRPr="00F40C23">
              <w:t>районный бюджет</w:t>
            </w:r>
          </w:p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</w:pPr>
            <w:r w:rsidRPr="00F40C23">
              <w:t>областной бюджет</w:t>
            </w:r>
          </w:p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40C23">
              <w:rPr>
                <w:b/>
                <w:bCs/>
              </w:rPr>
              <w:t>итого</w:t>
            </w:r>
          </w:p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</w:pPr>
            <w:r w:rsidRPr="00F40C23">
              <w:t>районный бюджет</w:t>
            </w:r>
          </w:p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</w:pPr>
            <w:r w:rsidRPr="00F40C23">
              <w:t>областной бюджет</w:t>
            </w:r>
          </w:p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40C23">
              <w:rPr>
                <w:b/>
                <w:bCs/>
              </w:rPr>
              <w:lastRenderedPageBreak/>
              <w:t>итого</w:t>
            </w:r>
          </w:p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</w:pPr>
            <w:r w:rsidRPr="00F40C23">
              <w:t>районный бюджет</w:t>
            </w:r>
          </w:p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</w:pPr>
            <w:r w:rsidRPr="00F40C23">
              <w:t>областной бюджет</w:t>
            </w:r>
          </w:p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</w:pPr>
          </w:p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</w:pPr>
          </w:p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</w:pPr>
          </w:p>
          <w:p w:rsidR="00065016" w:rsidRPr="00F40C23" w:rsidRDefault="00065016" w:rsidP="00CF2279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805" w:type="dxa"/>
          </w:tcPr>
          <w:p w:rsidR="006E1F73" w:rsidRPr="00F009BB" w:rsidRDefault="00100911" w:rsidP="006E1F7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009BB">
              <w:rPr>
                <w:b/>
                <w:bCs/>
              </w:rPr>
              <w:lastRenderedPageBreak/>
              <w:t>1</w:t>
            </w:r>
            <w:r w:rsidR="008A02DD" w:rsidRPr="00F009BB">
              <w:rPr>
                <w:b/>
                <w:bCs/>
              </w:rPr>
              <w:t> 057 793,55</w:t>
            </w:r>
          </w:p>
          <w:p w:rsidR="006E1F73" w:rsidRPr="001B6D99" w:rsidRDefault="001B6D99" w:rsidP="006E1F73">
            <w:pPr>
              <w:pStyle w:val="a5"/>
              <w:spacing w:before="0" w:beforeAutospacing="0" w:after="0"/>
              <w:jc w:val="center"/>
            </w:pPr>
            <w:r w:rsidRPr="001B6D99">
              <w:t>156 149,65</w:t>
            </w:r>
          </w:p>
          <w:p w:rsidR="006E1F73" w:rsidRPr="001B6D99" w:rsidRDefault="001B6D99" w:rsidP="006E1F73">
            <w:pPr>
              <w:pStyle w:val="a5"/>
              <w:spacing w:before="0" w:beforeAutospacing="0" w:after="0"/>
              <w:jc w:val="center"/>
            </w:pPr>
            <w:r w:rsidRPr="001B6D99">
              <w:t>901 643,90</w:t>
            </w:r>
          </w:p>
          <w:p w:rsidR="00413675" w:rsidRPr="001B6D99" w:rsidRDefault="00100911" w:rsidP="0041367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1B6D99">
              <w:rPr>
                <w:b/>
                <w:bCs/>
              </w:rPr>
              <w:t>1</w:t>
            </w:r>
            <w:r w:rsidR="008A02DD" w:rsidRPr="001B6D99">
              <w:rPr>
                <w:b/>
                <w:bCs/>
              </w:rPr>
              <w:t> 057 793,55</w:t>
            </w:r>
          </w:p>
          <w:p w:rsidR="00C31785" w:rsidRPr="001B6D99" w:rsidRDefault="001B6D99" w:rsidP="00C31785">
            <w:pPr>
              <w:pStyle w:val="a5"/>
              <w:spacing w:before="0" w:beforeAutospacing="0" w:after="0"/>
              <w:jc w:val="center"/>
            </w:pPr>
            <w:r w:rsidRPr="001B6D99">
              <w:t>156 149,65</w:t>
            </w:r>
          </w:p>
          <w:p w:rsidR="00065016" w:rsidRPr="001B6D99" w:rsidRDefault="001B6D99" w:rsidP="00C31785">
            <w:pPr>
              <w:pStyle w:val="a5"/>
              <w:spacing w:before="0" w:beforeAutospacing="0" w:after="0"/>
              <w:jc w:val="center"/>
            </w:pPr>
            <w:r w:rsidRPr="001B6D99">
              <w:t>901 643,90</w:t>
            </w:r>
          </w:p>
          <w:p w:rsidR="00DA7721" w:rsidRPr="00F40C23" w:rsidRDefault="006E1F73" w:rsidP="00DA7721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1B6D99">
              <w:rPr>
                <w:b/>
                <w:bCs/>
              </w:rPr>
              <w:t>0,00</w:t>
            </w:r>
          </w:p>
          <w:p w:rsidR="00DA7721" w:rsidRPr="00F40C23" w:rsidRDefault="006E1F73" w:rsidP="00DA7721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DA7721" w:rsidRPr="00F40C23" w:rsidRDefault="006E1F73" w:rsidP="00DA7721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DA7721" w:rsidRPr="00F40C23" w:rsidRDefault="006E1F73" w:rsidP="00DA7721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0,00</w:t>
            </w:r>
          </w:p>
          <w:p w:rsidR="00DA7721" w:rsidRPr="00F40C23" w:rsidRDefault="006E1F73" w:rsidP="00DA7721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DA7721" w:rsidRPr="00F40C23" w:rsidRDefault="006E1F73" w:rsidP="00DA7721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C31785" w:rsidRPr="00F40C23" w:rsidRDefault="00C31785" w:rsidP="00C31785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822" w:type="dxa"/>
          </w:tcPr>
          <w:p w:rsidR="00065016" w:rsidRPr="00795F1F" w:rsidRDefault="00065016" w:rsidP="0079668D">
            <w:pPr>
              <w:pStyle w:val="a5"/>
              <w:jc w:val="center"/>
              <w:rPr>
                <w:highlight w:val="lightGray"/>
              </w:rPr>
            </w:pPr>
          </w:p>
        </w:tc>
        <w:tc>
          <w:tcPr>
            <w:tcW w:w="1666" w:type="dxa"/>
          </w:tcPr>
          <w:p w:rsidR="00065016" w:rsidRPr="0096661F" w:rsidRDefault="00065016" w:rsidP="0079668D">
            <w:pPr>
              <w:pStyle w:val="a5"/>
              <w:jc w:val="center"/>
            </w:pPr>
          </w:p>
        </w:tc>
      </w:tr>
      <w:tr w:rsidR="00972096" w:rsidRPr="0096661F" w:rsidTr="004E510B">
        <w:trPr>
          <w:trHeight w:val="180"/>
        </w:trPr>
        <w:tc>
          <w:tcPr>
            <w:tcW w:w="696" w:type="dxa"/>
          </w:tcPr>
          <w:p w:rsidR="00065016" w:rsidRPr="00F24A69" w:rsidRDefault="00065016" w:rsidP="00C4463E">
            <w:pPr>
              <w:pStyle w:val="a5"/>
              <w:jc w:val="center"/>
            </w:pPr>
            <w:r w:rsidRPr="00F24A69">
              <w:lastRenderedPageBreak/>
              <w:t>1.2.</w:t>
            </w:r>
          </w:p>
        </w:tc>
        <w:tc>
          <w:tcPr>
            <w:tcW w:w="2504" w:type="dxa"/>
          </w:tcPr>
          <w:p w:rsidR="00065016" w:rsidRPr="00F60C12" w:rsidRDefault="00065016" w:rsidP="00C4463E">
            <w:pPr>
              <w:pStyle w:val="a5"/>
            </w:pPr>
            <w:r w:rsidRPr="00F60C12">
              <w:t>Основное мероприятие  «Стимулирование и мотивация педагогических кадров»</w:t>
            </w:r>
          </w:p>
        </w:tc>
        <w:tc>
          <w:tcPr>
            <w:tcW w:w="2490" w:type="dxa"/>
          </w:tcPr>
          <w:p w:rsidR="00065016" w:rsidRPr="00F60C12" w:rsidRDefault="00065016" w:rsidP="00C4463E">
            <w:pPr>
              <w:pStyle w:val="a5"/>
              <w:jc w:val="center"/>
            </w:pPr>
            <w:r w:rsidRPr="00F60C12">
              <w:t>УО администрации ИРМО</w:t>
            </w:r>
          </w:p>
        </w:tc>
        <w:tc>
          <w:tcPr>
            <w:tcW w:w="1481" w:type="dxa"/>
          </w:tcPr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2016-2018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2016-2018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60C12">
              <w:t>2016</w:t>
            </w:r>
            <w:r w:rsidRPr="00F60C12">
              <w:rPr>
                <w:lang w:val="en-US"/>
              </w:rPr>
              <w:t>-2018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2016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2016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2016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2017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2017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2017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60C12">
              <w:t>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4463E">
            <w:pPr>
              <w:pStyle w:val="a5"/>
              <w:jc w:val="center"/>
            </w:pPr>
          </w:p>
        </w:tc>
        <w:tc>
          <w:tcPr>
            <w:tcW w:w="2399" w:type="dxa"/>
            <w:gridSpan w:val="2"/>
          </w:tcPr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805" w:type="dxa"/>
          </w:tcPr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</w:tc>
        <w:tc>
          <w:tcPr>
            <w:tcW w:w="1822" w:type="dxa"/>
          </w:tcPr>
          <w:p w:rsidR="00065016" w:rsidRPr="00795F1F" w:rsidRDefault="00065016" w:rsidP="00C4463E">
            <w:pPr>
              <w:pStyle w:val="a5"/>
              <w:jc w:val="center"/>
              <w:rPr>
                <w:highlight w:val="lightGray"/>
              </w:rPr>
            </w:pPr>
          </w:p>
        </w:tc>
        <w:tc>
          <w:tcPr>
            <w:tcW w:w="1666" w:type="dxa"/>
          </w:tcPr>
          <w:p w:rsidR="00065016" w:rsidRPr="00F24A69" w:rsidRDefault="00065016" w:rsidP="00C4463E">
            <w:pPr>
              <w:pStyle w:val="a5"/>
              <w:jc w:val="center"/>
            </w:pPr>
          </w:p>
        </w:tc>
      </w:tr>
      <w:tr w:rsidR="00972096" w:rsidRPr="0096661F" w:rsidTr="004E510B">
        <w:trPr>
          <w:trHeight w:val="3107"/>
        </w:trPr>
        <w:tc>
          <w:tcPr>
            <w:tcW w:w="696" w:type="dxa"/>
          </w:tcPr>
          <w:p w:rsidR="00065016" w:rsidRPr="00F24A69" w:rsidRDefault="00065016" w:rsidP="00C4463E">
            <w:pPr>
              <w:pStyle w:val="a5"/>
              <w:jc w:val="center"/>
            </w:pPr>
            <w:r>
              <w:lastRenderedPageBreak/>
              <w:t>1.3.</w:t>
            </w:r>
          </w:p>
        </w:tc>
        <w:tc>
          <w:tcPr>
            <w:tcW w:w="2504" w:type="dxa"/>
          </w:tcPr>
          <w:p w:rsidR="00065016" w:rsidRPr="00F60C12" w:rsidRDefault="00065016" w:rsidP="00C4463E">
            <w:pPr>
              <w:pStyle w:val="a5"/>
            </w:pPr>
            <w:r w:rsidRPr="00F60C12">
              <w:t>Основное мероприятие «Стипендиальная поддержка обучающихся и воспитанников»</w:t>
            </w:r>
          </w:p>
        </w:tc>
        <w:tc>
          <w:tcPr>
            <w:tcW w:w="2490" w:type="dxa"/>
          </w:tcPr>
          <w:p w:rsidR="00065016" w:rsidRPr="00F60C12" w:rsidRDefault="00065016" w:rsidP="00C4463E">
            <w:pPr>
              <w:pStyle w:val="a5"/>
              <w:jc w:val="center"/>
            </w:pPr>
            <w:r w:rsidRPr="00F60C12">
              <w:t>УО администрации ИРМО</w:t>
            </w:r>
          </w:p>
        </w:tc>
        <w:tc>
          <w:tcPr>
            <w:tcW w:w="1481" w:type="dxa"/>
          </w:tcPr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2016-2018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2016-2018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60C12">
              <w:t>2016</w:t>
            </w:r>
            <w:r w:rsidRPr="00F60C12">
              <w:rPr>
                <w:lang w:val="en-US"/>
              </w:rPr>
              <w:t>-2018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2016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2016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2016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2017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2017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2017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60C12">
              <w:t>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4463E">
            <w:pPr>
              <w:pStyle w:val="a5"/>
              <w:jc w:val="center"/>
            </w:pPr>
          </w:p>
        </w:tc>
        <w:tc>
          <w:tcPr>
            <w:tcW w:w="2399" w:type="dxa"/>
            <w:gridSpan w:val="2"/>
          </w:tcPr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805" w:type="dxa"/>
          </w:tcPr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</w:tc>
        <w:tc>
          <w:tcPr>
            <w:tcW w:w="1822" w:type="dxa"/>
          </w:tcPr>
          <w:p w:rsidR="00065016" w:rsidRPr="00795F1F" w:rsidRDefault="00065016" w:rsidP="00C4463E">
            <w:pPr>
              <w:pStyle w:val="a5"/>
              <w:jc w:val="center"/>
              <w:rPr>
                <w:highlight w:val="lightGray"/>
              </w:rPr>
            </w:pPr>
          </w:p>
        </w:tc>
        <w:tc>
          <w:tcPr>
            <w:tcW w:w="1666" w:type="dxa"/>
          </w:tcPr>
          <w:p w:rsidR="00065016" w:rsidRPr="00F24A69" w:rsidRDefault="00065016" w:rsidP="00C4463E">
            <w:pPr>
              <w:pStyle w:val="a5"/>
              <w:jc w:val="center"/>
            </w:pPr>
          </w:p>
        </w:tc>
      </w:tr>
      <w:tr w:rsidR="00972096" w:rsidRPr="0096661F" w:rsidTr="004E510B">
        <w:trPr>
          <w:trHeight w:val="180"/>
        </w:trPr>
        <w:tc>
          <w:tcPr>
            <w:tcW w:w="696" w:type="dxa"/>
          </w:tcPr>
          <w:p w:rsidR="00065016" w:rsidRDefault="00065016" w:rsidP="00C4463E">
            <w:pPr>
              <w:pStyle w:val="a5"/>
              <w:jc w:val="center"/>
            </w:pPr>
            <w:r>
              <w:t>1.4.</w:t>
            </w:r>
          </w:p>
        </w:tc>
        <w:tc>
          <w:tcPr>
            <w:tcW w:w="2504" w:type="dxa"/>
          </w:tcPr>
          <w:p w:rsidR="00065016" w:rsidRPr="00F60C12" w:rsidRDefault="00065016" w:rsidP="00667187">
            <w:pPr>
              <w:pStyle w:val="a5"/>
            </w:pPr>
            <w:r w:rsidRPr="00F60C12">
              <w:t>Основное мероприятие «Реализация мероприятий, направленных на поддержку талантливых детей, создание условий, способствующих развитию социально-активной личности обучающихся»</w:t>
            </w:r>
          </w:p>
        </w:tc>
        <w:tc>
          <w:tcPr>
            <w:tcW w:w="2490" w:type="dxa"/>
          </w:tcPr>
          <w:p w:rsidR="00065016" w:rsidRPr="00F60C12" w:rsidRDefault="00065016" w:rsidP="00C4463E">
            <w:pPr>
              <w:pStyle w:val="a5"/>
              <w:jc w:val="center"/>
            </w:pPr>
            <w:r w:rsidRPr="00F60C12">
              <w:t>УО администрации ИРМО</w:t>
            </w:r>
          </w:p>
        </w:tc>
        <w:tc>
          <w:tcPr>
            <w:tcW w:w="1481" w:type="dxa"/>
          </w:tcPr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2016-2018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2016-2018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60C12">
              <w:t>2016</w:t>
            </w:r>
            <w:r w:rsidRPr="00F60C12">
              <w:rPr>
                <w:lang w:val="en-US"/>
              </w:rPr>
              <w:t>-2018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2016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2016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2016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2017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2017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2017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60C12">
              <w:t>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4463E">
            <w:pPr>
              <w:pStyle w:val="a5"/>
              <w:jc w:val="center"/>
            </w:pPr>
          </w:p>
        </w:tc>
        <w:tc>
          <w:tcPr>
            <w:tcW w:w="2399" w:type="dxa"/>
            <w:gridSpan w:val="2"/>
          </w:tcPr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lastRenderedPageBreak/>
              <w:t>итого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805" w:type="dxa"/>
          </w:tcPr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</w:tc>
        <w:tc>
          <w:tcPr>
            <w:tcW w:w="1822" w:type="dxa"/>
          </w:tcPr>
          <w:p w:rsidR="00065016" w:rsidRPr="00795F1F" w:rsidRDefault="00065016" w:rsidP="00C4463E">
            <w:pPr>
              <w:pStyle w:val="a5"/>
              <w:jc w:val="center"/>
              <w:rPr>
                <w:highlight w:val="lightGray"/>
              </w:rPr>
            </w:pPr>
          </w:p>
        </w:tc>
        <w:tc>
          <w:tcPr>
            <w:tcW w:w="1666" w:type="dxa"/>
          </w:tcPr>
          <w:p w:rsidR="00065016" w:rsidRPr="00F24A69" w:rsidRDefault="00065016" w:rsidP="00C4463E">
            <w:pPr>
              <w:pStyle w:val="a5"/>
              <w:jc w:val="center"/>
            </w:pPr>
          </w:p>
        </w:tc>
      </w:tr>
      <w:tr w:rsidR="00972096" w:rsidRPr="0096661F" w:rsidTr="004E510B">
        <w:trPr>
          <w:trHeight w:val="180"/>
        </w:trPr>
        <w:tc>
          <w:tcPr>
            <w:tcW w:w="696" w:type="dxa"/>
          </w:tcPr>
          <w:p w:rsidR="00065016" w:rsidRDefault="00065016" w:rsidP="00C4463E">
            <w:pPr>
              <w:pStyle w:val="a5"/>
              <w:jc w:val="center"/>
            </w:pPr>
            <w:r>
              <w:lastRenderedPageBreak/>
              <w:t>1.5.</w:t>
            </w:r>
          </w:p>
        </w:tc>
        <w:tc>
          <w:tcPr>
            <w:tcW w:w="2504" w:type="dxa"/>
          </w:tcPr>
          <w:p w:rsidR="00065016" w:rsidRPr="00F60C12" w:rsidRDefault="00065016" w:rsidP="00C4463E">
            <w:pPr>
              <w:pStyle w:val="a5"/>
            </w:pPr>
            <w:r w:rsidRPr="00F60C12">
              <w:t>Основное мероприятие «Реализация мероприятий, направленных на развитие экспериментальной деятельности образовательных учреждений»</w:t>
            </w:r>
          </w:p>
        </w:tc>
        <w:tc>
          <w:tcPr>
            <w:tcW w:w="2490" w:type="dxa"/>
          </w:tcPr>
          <w:p w:rsidR="00065016" w:rsidRPr="00F60C12" w:rsidRDefault="00065016" w:rsidP="00C4463E">
            <w:pPr>
              <w:pStyle w:val="a5"/>
              <w:jc w:val="center"/>
            </w:pPr>
            <w:r w:rsidRPr="00F60C12">
              <w:t xml:space="preserve">УО администрации ИРМО </w:t>
            </w:r>
          </w:p>
        </w:tc>
        <w:tc>
          <w:tcPr>
            <w:tcW w:w="1481" w:type="dxa"/>
          </w:tcPr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2016-2018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2016-2018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60C12">
              <w:t>2016</w:t>
            </w:r>
            <w:r w:rsidRPr="00F60C12">
              <w:rPr>
                <w:lang w:val="en-US"/>
              </w:rPr>
              <w:t>-2018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2016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2016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2016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2017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2017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2017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60C12">
              <w:t>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4463E">
            <w:pPr>
              <w:pStyle w:val="a5"/>
              <w:jc w:val="center"/>
            </w:pPr>
          </w:p>
        </w:tc>
        <w:tc>
          <w:tcPr>
            <w:tcW w:w="2399" w:type="dxa"/>
            <w:gridSpan w:val="2"/>
          </w:tcPr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805" w:type="dxa"/>
          </w:tcPr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</w:tc>
        <w:tc>
          <w:tcPr>
            <w:tcW w:w="1822" w:type="dxa"/>
          </w:tcPr>
          <w:p w:rsidR="00065016" w:rsidRPr="00795F1F" w:rsidRDefault="00065016" w:rsidP="00C4463E">
            <w:pPr>
              <w:pStyle w:val="a5"/>
              <w:jc w:val="center"/>
              <w:rPr>
                <w:highlight w:val="lightGray"/>
              </w:rPr>
            </w:pPr>
          </w:p>
        </w:tc>
        <w:tc>
          <w:tcPr>
            <w:tcW w:w="1666" w:type="dxa"/>
          </w:tcPr>
          <w:p w:rsidR="00065016" w:rsidRPr="00F24A69" w:rsidRDefault="00065016" w:rsidP="00C4463E">
            <w:pPr>
              <w:pStyle w:val="a5"/>
              <w:jc w:val="center"/>
            </w:pPr>
          </w:p>
        </w:tc>
      </w:tr>
      <w:tr w:rsidR="00972096" w:rsidRPr="0096661F" w:rsidTr="004E510B">
        <w:trPr>
          <w:trHeight w:val="180"/>
        </w:trPr>
        <w:tc>
          <w:tcPr>
            <w:tcW w:w="696" w:type="dxa"/>
          </w:tcPr>
          <w:p w:rsidR="00065016" w:rsidRDefault="00065016" w:rsidP="00C4463E">
            <w:pPr>
              <w:pStyle w:val="a5"/>
              <w:jc w:val="center"/>
            </w:pPr>
            <w:r>
              <w:t>1.6.</w:t>
            </w:r>
          </w:p>
        </w:tc>
        <w:tc>
          <w:tcPr>
            <w:tcW w:w="2504" w:type="dxa"/>
          </w:tcPr>
          <w:p w:rsidR="00065016" w:rsidRPr="00F60C12" w:rsidRDefault="00065016" w:rsidP="003D4C00">
            <w:pPr>
              <w:pStyle w:val="a5"/>
            </w:pPr>
            <w:r w:rsidRPr="00F60C12">
              <w:t xml:space="preserve">Основное мероприятие «Создание условий для реализации </w:t>
            </w:r>
            <w:proofErr w:type="spellStart"/>
            <w:r w:rsidRPr="00F60C12">
              <w:t>агробизнес-образования</w:t>
            </w:r>
            <w:proofErr w:type="spellEnd"/>
            <w:r w:rsidRPr="00F60C12">
              <w:t xml:space="preserve"> на базе </w:t>
            </w:r>
            <w:proofErr w:type="spellStart"/>
            <w:r w:rsidRPr="00F60C12">
              <w:t>обрзовательных</w:t>
            </w:r>
            <w:proofErr w:type="spellEnd"/>
            <w:r w:rsidRPr="00F60C12">
              <w:t xml:space="preserve"> организаций </w:t>
            </w:r>
          </w:p>
        </w:tc>
        <w:tc>
          <w:tcPr>
            <w:tcW w:w="2490" w:type="dxa"/>
          </w:tcPr>
          <w:p w:rsidR="00065016" w:rsidRPr="00F60C12" w:rsidRDefault="003D4C00" w:rsidP="00C4463E">
            <w:pPr>
              <w:pStyle w:val="a5"/>
              <w:jc w:val="center"/>
            </w:pPr>
            <w:r w:rsidRPr="00F60C12">
              <w:t>МОУ ИРМО «</w:t>
            </w:r>
            <w:proofErr w:type="spellStart"/>
            <w:r w:rsidRPr="00F60C12">
              <w:t>Оёкская</w:t>
            </w:r>
            <w:proofErr w:type="spellEnd"/>
            <w:r w:rsidRPr="00F60C12">
              <w:t xml:space="preserve"> СОШ», МОУ ИРМО «</w:t>
            </w:r>
            <w:proofErr w:type="spellStart"/>
            <w:r w:rsidRPr="00F60C12">
              <w:t>Ревякинская</w:t>
            </w:r>
            <w:proofErr w:type="spellEnd"/>
            <w:r w:rsidRPr="00F60C12">
              <w:t xml:space="preserve"> СОШ», МОУ ИРМО «</w:t>
            </w:r>
            <w:proofErr w:type="spellStart"/>
            <w:r w:rsidRPr="00F60C12">
              <w:t>Уриковская</w:t>
            </w:r>
            <w:proofErr w:type="spellEnd"/>
            <w:r w:rsidRPr="00F60C12">
              <w:t xml:space="preserve"> СОШ», МОУ ИРМО «</w:t>
            </w:r>
            <w:proofErr w:type="spellStart"/>
            <w:r w:rsidRPr="00F60C12">
              <w:t>Хомутовская</w:t>
            </w:r>
            <w:proofErr w:type="spellEnd"/>
            <w:r w:rsidRPr="00F60C12">
              <w:t xml:space="preserve"> СОШ №1» МДОУ ИРМО «</w:t>
            </w:r>
            <w:proofErr w:type="spellStart"/>
            <w:r w:rsidRPr="00F60C12">
              <w:t>Хомутовский</w:t>
            </w:r>
            <w:proofErr w:type="spellEnd"/>
            <w:r w:rsidRPr="00F60C12">
              <w:t xml:space="preserve"> детский сад №1», МДОУ ИРМО «</w:t>
            </w:r>
            <w:proofErr w:type="spellStart"/>
            <w:r w:rsidRPr="00F60C12">
              <w:t>Уриковский</w:t>
            </w:r>
            <w:proofErr w:type="spellEnd"/>
            <w:r w:rsidRPr="00F60C12">
              <w:t xml:space="preserve"> детский сад»</w:t>
            </w:r>
          </w:p>
        </w:tc>
        <w:tc>
          <w:tcPr>
            <w:tcW w:w="1481" w:type="dxa"/>
          </w:tcPr>
          <w:p w:rsidR="00065016" w:rsidRPr="00F60C12" w:rsidRDefault="00065016" w:rsidP="00443A72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2016-2018</w:t>
            </w:r>
          </w:p>
          <w:p w:rsidR="00065016" w:rsidRPr="00F60C12" w:rsidRDefault="00065016" w:rsidP="00443A72">
            <w:pPr>
              <w:pStyle w:val="a5"/>
              <w:spacing w:before="0" w:beforeAutospacing="0" w:after="0"/>
              <w:jc w:val="center"/>
            </w:pPr>
            <w:r w:rsidRPr="00F60C12">
              <w:t>2016</w:t>
            </w:r>
          </w:p>
          <w:p w:rsidR="00065016" w:rsidRPr="00F60C12" w:rsidRDefault="00065016" w:rsidP="00443A72">
            <w:pPr>
              <w:pStyle w:val="a5"/>
              <w:spacing w:before="0" w:beforeAutospacing="0" w:after="0"/>
              <w:jc w:val="center"/>
            </w:pPr>
            <w:r w:rsidRPr="00F60C12">
              <w:t>2017</w:t>
            </w:r>
          </w:p>
          <w:p w:rsidR="00065016" w:rsidRPr="00F60C12" w:rsidRDefault="00065016" w:rsidP="00443A72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60C12">
              <w:t>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gridSpan w:val="2"/>
          </w:tcPr>
          <w:p w:rsidR="00065016" w:rsidRPr="00F60C12" w:rsidRDefault="00065016" w:rsidP="00443A72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805" w:type="dxa"/>
          </w:tcPr>
          <w:p w:rsidR="00065016" w:rsidRPr="00F60C12" w:rsidRDefault="00065016" w:rsidP="00443A72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443A72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443A72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t>0,00</w:t>
            </w:r>
          </w:p>
        </w:tc>
        <w:tc>
          <w:tcPr>
            <w:tcW w:w="1822" w:type="dxa"/>
          </w:tcPr>
          <w:p w:rsidR="00065016" w:rsidRPr="00795F1F" w:rsidRDefault="00065016" w:rsidP="00C4463E">
            <w:pPr>
              <w:pStyle w:val="a5"/>
              <w:jc w:val="center"/>
              <w:rPr>
                <w:highlight w:val="lightGray"/>
              </w:rPr>
            </w:pPr>
            <w:r w:rsidRPr="004E5FCE">
              <w:t>-</w:t>
            </w:r>
          </w:p>
        </w:tc>
        <w:tc>
          <w:tcPr>
            <w:tcW w:w="1666" w:type="dxa"/>
          </w:tcPr>
          <w:p w:rsidR="00065016" w:rsidRPr="00F24A69" w:rsidRDefault="00065016" w:rsidP="00C4463E">
            <w:pPr>
              <w:pStyle w:val="a5"/>
              <w:jc w:val="center"/>
            </w:pPr>
            <w:r>
              <w:t>-</w:t>
            </w:r>
          </w:p>
        </w:tc>
      </w:tr>
      <w:tr w:rsidR="00972096" w:rsidRPr="0096661F" w:rsidTr="004E510B">
        <w:trPr>
          <w:trHeight w:val="180"/>
        </w:trPr>
        <w:tc>
          <w:tcPr>
            <w:tcW w:w="696" w:type="dxa"/>
          </w:tcPr>
          <w:p w:rsidR="00065016" w:rsidRDefault="00065016" w:rsidP="00C4463E">
            <w:pPr>
              <w:pStyle w:val="a5"/>
              <w:jc w:val="center"/>
            </w:pPr>
            <w:r>
              <w:lastRenderedPageBreak/>
              <w:t>1.7.</w:t>
            </w:r>
          </w:p>
        </w:tc>
        <w:tc>
          <w:tcPr>
            <w:tcW w:w="2504" w:type="dxa"/>
          </w:tcPr>
          <w:p w:rsidR="00065016" w:rsidRPr="00F60C12" w:rsidRDefault="00065016" w:rsidP="00E37E37">
            <w:pPr>
              <w:pStyle w:val="a5"/>
            </w:pPr>
            <w:r w:rsidRPr="00F60C12">
              <w:t xml:space="preserve">Основное мероприятие «Создание и совершенствование информационного портала и сайтов образовательных </w:t>
            </w:r>
            <w:r w:rsidR="00E37E37" w:rsidRPr="00F60C12">
              <w:t>организаци</w:t>
            </w:r>
            <w:r w:rsidRPr="00F60C12">
              <w:t>й»</w:t>
            </w:r>
          </w:p>
        </w:tc>
        <w:tc>
          <w:tcPr>
            <w:tcW w:w="2490" w:type="dxa"/>
          </w:tcPr>
          <w:p w:rsidR="00065016" w:rsidRPr="00F60C12" w:rsidRDefault="00065016" w:rsidP="00C4463E">
            <w:pPr>
              <w:pStyle w:val="a5"/>
              <w:jc w:val="center"/>
            </w:pPr>
            <w:r w:rsidRPr="00F60C12">
              <w:t>УО администрации ИРМО</w:t>
            </w:r>
          </w:p>
        </w:tc>
        <w:tc>
          <w:tcPr>
            <w:tcW w:w="1481" w:type="dxa"/>
          </w:tcPr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2016-2018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2016-2018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60C12">
              <w:t>2016</w:t>
            </w:r>
            <w:r w:rsidRPr="00F60C12">
              <w:rPr>
                <w:lang w:val="en-US"/>
              </w:rPr>
              <w:t>-2018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2016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2016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2016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2017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2017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2017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60C12">
              <w:t>2018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4463E">
            <w:pPr>
              <w:pStyle w:val="a5"/>
              <w:jc w:val="center"/>
            </w:pPr>
          </w:p>
        </w:tc>
        <w:tc>
          <w:tcPr>
            <w:tcW w:w="2399" w:type="dxa"/>
            <w:gridSpan w:val="2"/>
          </w:tcPr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805" w:type="dxa"/>
          </w:tcPr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C4463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</w:tc>
        <w:tc>
          <w:tcPr>
            <w:tcW w:w="1822" w:type="dxa"/>
          </w:tcPr>
          <w:p w:rsidR="00065016" w:rsidRPr="00795F1F" w:rsidRDefault="00065016" w:rsidP="00C4463E">
            <w:pPr>
              <w:pStyle w:val="a5"/>
              <w:jc w:val="center"/>
              <w:rPr>
                <w:highlight w:val="lightGray"/>
              </w:rPr>
            </w:pPr>
          </w:p>
        </w:tc>
        <w:tc>
          <w:tcPr>
            <w:tcW w:w="1666" w:type="dxa"/>
          </w:tcPr>
          <w:p w:rsidR="00065016" w:rsidRPr="00F24A69" w:rsidRDefault="00065016" w:rsidP="00C4463E">
            <w:pPr>
              <w:pStyle w:val="a5"/>
              <w:jc w:val="center"/>
            </w:pPr>
          </w:p>
        </w:tc>
      </w:tr>
      <w:tr w:rsidR="00972096" w:rsidRPr="00667187" w:rsidTr="004E510B">
        <w:trPr>
          <w:trHeight w:val="180"/>
        </w:trPr>
        <w:tc>
          <w:tcPr>
            <w:tcW w:w="696" w:type="dxa"/>
          </w:tcPr>
          <w:p w:rsidR="00065016" w:rsidRPr="00CF5021" w:rsidRDefault="00065016" w:rsidP="0079668D">
            <w:pPr>
              <w:pStyle w:val="a5"/>
              <w:jc w:val="center"/>
            </w:pPr>
            <w:r w:rsidRPr="00CF5021">
              <w:t>1.</w:t>
            </w:r>
            <w:r>
              <w:t>8</w:t>
            </w:r>
            <w:r w:rsidRPr="00CF5021">
              <w:t>.</w:t>
            </w:r>
          </w:p>
        </w:tc>
        <w:tc>
          <w:tcPr>
            <w:tcW w:w="2504" w:type="dxa"/>
          </w:tcPr>
          <w:p w:rsidR="00065016" w:rsidRPr="00F60C12" w:rsidRDefault="00065016" w:rsidP="002B72FC">
            <w:pPr>
              <w:pStyle w:val="a5"/>
            </w:pPr>
            <w:r w:rsidRPr="00F60C12">
              <w:t>Основное мероприятие «Создание условий для осуществления присмотра и ухода за детьми, содержания детей в муниципальных образовательных организациях»</w:t>
            </w:r>
          </w:p>
        </w:tc>
        <w:tc>
          <w:tcPr>
            <w:tcW w:w="2490" w:type="dxa"/>
          </w:tcPr>
          <w:p w:rsidR="00065016" w:rsidRPr="00F60C12" w:rsidRDefault="003D4C00" w:rsidP="00E37E37">
            <w:pPr>
              <w:pStyle w:val="a5"/>
              <w:jc w:val="center"/>
            </w:pPr>
            <w:r w:rsidRPr="00F60C12">
              <w:t>подведомственные дошкольные образовательные и общеобразовательные организаци</w:t>
            </w:r>
            <w:r w:rsidR="00E37E37" w:rsidRPr="00F60C12">
              <w:t>и</w:t>
            </w:r>
            <w:r w:rsidRPr="00F60C12">
              <w:t xml:space="preserve"> УО администрации АИРМО</w:t>
            </w:r>
          </w:p>
        </w:tc>
        <w:tc>
          <w:tcPr>
            <w:tcW w:w="1481" w:type="dxa"/>
          </w:tcPr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2016-2018</w:t>
            </w: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</w:pPr>
            <w:r w:rsidRPr="00F60C12">
              <w:t>2016-2018</w:t>
            </w: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60C12">
              <w:t>2016</w:t>
            </w:r>
            <w:r w:rsidRPr="00F60C12">
              <w:rPr>
                <w:lang w:val="en-US"/>
              </w:rPr>
              <w:t>-2018</w:t>
            </w: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2016</w:t>
            </w: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</w:pPr>
            <w:r w:rsidRPr="00F60C12">
              <w:t>2016</w:t>
            </w: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</w:pPr>
            <w:r w:rsidRPr="00F60C12">
              <w:t>2016</w:t>
            </w: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2017</w:t>
            </w: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</w:pPr>
            <w:r w:rsidRPr="00F60C12">
              <w:t>2017</w:t>
            </w: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</w:pPr>
            <w:r w:rsidRPr="00F60C12">
              <w:t>2017</w:t>
            </w: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2018</w:t>
            </w: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</w:pPr>
            <w:r w:rsidRPr="00F60C12">
              <w:t>2018</w:t>
            </w: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60C12">
              <w:t>2018</w:t>
            </w: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F2279">
            <w:pPr>
              <w:pStyle w:val="a5"/>
              <w:jc w:val="center"/>
            </w:pPr>
          </w:p>
        </w:tc>
        <w:tc>
          <w:tcPr>
            <w:tcW w:w="2399" w:type="dxa"/>
            <w:gridSpan w:val="2"/>
          </w:tcPr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lastRenderedPageBreak/>
              <w:t>итого</w:t>
            </w: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805" w:type="dxa"/>
          </w:tcPr>
          <w:p w:rsidR="00065016" w:rsidRPr="00F60C12" w:rsidRDefault="007730DB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39 820,10</w:t>
            </w:r>
          </w:p>
          <w:p w:rsidR="00065016" w:rsidRPr="00F60C12" w:rsidRDefault="007730DB" w:rsidP="00CF2279">
            <w:pPr>
              <w:pStyle w:val="a5"/>
              <w:spacing w:before="0" w:beforeAutospacing="0" w:after="0"/>
              <w:jc w:val="center"/>
            </w:pPr>
            <w:r>
              <w:t>39 820,10</w:t>
            </w:r>
          </w:p>
          <w:p w:rsidR="00065016" w:rsidRPr="00F60C12" w:rsidRDefault="00065016" w:rsidP="00CF2279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753A3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39820,10</w:t>
            </w:r>
          </w:p>
          <w:p w:rsidR="00065016" w:rsidRPr="00F60C12" w:rsidRDefault="00065016" w:rsidP="00753A37">
            <w:pPr>
              <w:pStyle w:val="a5"/>
              <w:spacing w:before="0" w:beforeAutospacing="0" w:after="0"/>
              <w:jc w:val="center"/>
            </w:pPr>
            <w:r w:rsidRPr="00F60C12">
              <w:t>39820,10</w:t>
            </w:r>
          </w:p>
          <w:p w:rsidR="00065016" w:rsidRPr="00F60C12" w:rsidRDefault="00065016" w:rsidP="00753A37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9B4FA4" w:rsidRPr="00F60C12" w:rsidRDefault="007730DB" w:rsidP="009B4FA4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9B4FA4" w:rsidRPr="00F60C12" w:rsidRDefault="007730DB" w:rsidP="009B4FA4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9B4FA4" w:rsidRPr="00F60C12" w:rsidRDefault="009B4FA4" w:rsidP="009B4FA4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9B4FA4" w:rsidRPr="00F60C12" w:rsidRDefault="007730DB" w:rsidP="009B4FA4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9B4FA4" w:rsidRPr="00F60C12" w:rsidRDefault="007730DB" w:rsidP="009B4FA4">
            <w:pPr>
              <w:pStyle w:val="a5"/>
              <w:spacing w:before="0" w:beforeAutospacing="0" w:after="0"/>
              <w:jc w:val="center"/>
            </w:pPr>
            <w:r>
              <w:t>0,0</w:t>
            </w:r>
            <w:r w:rsidR="009B4FA4" w:rsidRPr="00F60C12">
              <w:t>0</w:t>
            </w:r>
          </w:p>
          <w:p w:rsidR="009B4FA4" w:rsidRPr="00F60C12" w:rsidRDefault="009B4FA4" w:rsidP="009B4FA4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9A671A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822" w:type="dxa"/>
          </w:tcPr>
          <w:p w:rsidR="00065016" w:rsidRPr="00795F1F" w:rsidRDefault="00065016" w:rsidP="0079668D">
            <w:pPr>
              <w:pStyle w:val="a5"/>
              <w:jc w:val="center"/>
              <w:rPr>
                <w:highlight w:val="lightGray"/>
              </w:rPr>
            </w:pPr>
          </w:p>
        </w:tc>
        <w:tc>
          <w:tcPr>
            <w:tcW w:w="1666" w:type="dxa"/>
          </w:tcPr>
          <w:p w:rsidR="00065016" w:rsidRPr="00CF5021" w:rsidRDefault="00065016" w:rsidP="0079668D">
            <w:pPr>
              <w:pStyle w:val="a5"/>
              <w:jc w:val="center"/>
            </w:pPr>
          </w:p>
        </w:tc>
      </w:tr>
      <w:tr w:rsidR="00795430" w:rsidRPr="00667187" w:rsidTr="004E510B">
        <w:trPr>
          <w:trHeight w:val="180"/>
        </w:trPr>
        <w:tc>
          <w:tcPr>
            <w:tcW w:w="696" w:type="dxa"/>
          </w:tcPr>
          <w:p w:rsidR="00795430" w:rsidRPr="00CF5021" w:rsidRDefault="00795430" w:rsidP="0079668D">
            <w:pPr>
              <w:pStyle w:val="a5"/>
              <w:jc w:val="center"/>
            </w:pPr>
            <w:r>
              <w:lastRenderedPageBreak/>
              <w:t>1.9.</w:t>
            </w:r>
          </w:p>
        </w:tc>
        <w:tc>
          <w:tcPr>
            <w:tcW w:w="2504" w:type="dxa"/>
          </w:tcPr>
          <w:p w:rsidR="00795430" w:rsidRPr="00E04B5B" w:rsidRDefault="00795430" w:rsidP="002B72FC">
            <w:pPr>
              <w:pStyle w:val="a5"/>
            </w:pPr>
            <w:r w:rsidRPr="00E04B5B">
              <w:t>Основное мероприятие «Предоставление мер социальной поддержки многодетным и малоимущим семьям из областного бюджета»</w:t>
            </w:r>
          </w:p>
        </w:tc>
        <w:tc>
          <w:tcPr>
            <w:tcW w:w="2490" w:type="dxa"/>
          </w:tcPr>
          <w:p w:rsidR="00795430" w:rsidRPr="00E04B5B" w:rsidDel="00434738" w:rsidRDefault="00795430" w:rsidP="003D4C00">
            <w:pPr>
              <w:pStyle w:val="a5"/>
              <w:jc w:val="center"/>
            </w:pPr>
            <w:r w:rsidRPr="00E04B5B">
              <w:t>подведомственные общеобразовательные организации УО администрации АИРМО</w:t>
            </w:r>
          </w:p>
        </w:tc>
        <w:tc>
          <w:tcPr>
            <w:tcW w:w="1481" w:type="dxa"/>
          </w:tcPr>
          <w:p w:rsidR="00466B8C" w:rsidRPr="00E04B5B" w:rsidRDefault="00466B8C" w:rsidP="00466B8C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04B5B">
              <w:rPr>
                <w:b/>
                <w:bCs/>
              </w:rPr>
              <w:t>2016-2018</w:t>
            </w:r>
          </w:p>
          <w:p w:rsidR="00466B8C" w:rsidRPr="00E04B5B" w:rsidRDefault="00466B8C" w:rsidP="00466B8C">
            <w:pPr>
              <w:pStyle w:val="a5"/>
              <w:spacing w:before="0" w:beforeAutospacing="0" w:after="0"/>
              <w:jc w:val="center"/>
            </w:pPr>
            <w:r w:rsidRPr="00E04B5B">
              <w:t>2016-2018</w:t>
            </w:r>
          </w:p>
          <w:p w:rsidR="00466B8C" w:rsidRPr="00E04B5B" w:rsidRDefault="00466B8C" w:rsidP="00466B8C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E04B5B">
              <w:t>2016</w:t>
            </w:r>
            <w:r w:rsidRPr="00E04B5B">
              <w:rPr>
                <w:lang w:val="en-US"/>
              </w:rPr>
              <w:t>-2018</w:t>
            </w:r>
          </w:p>
          <w:p w:rsidR="00466B8C" w:rsidRPr="00E04B5B" w:rsidRDefault="00466B8C" w:rsidP="00466B8C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04B5B">
              <w:rPr>
                <w:b/>
                <w:bCs/>
              </w:rPr>
              <w:t>2016</w:t>
            </w:r>
          </w:p>
          <w:p w:rsidR="00466B8C" w:rsidRPr="00E04B5B" w:rsidRDefault="00466B8C" w:rsidP="00466B8C">
            <w:pPr>
              <w:pStyle w:val="a5"/>
              <w:spacing w:before="0" w:beforeAutospacing="0" w:after="0"/>
              <w:jc w:val="center"/>
            </w:pPr>
            <w:r w:rsidRPr="00E04B5B">
              <w:t>2016</w:t>
            </w:r>
          </w:p>
          <w:p w:rsidR="00466B8C" w:rsidRPr="00E04B5B" w:rsidRDefault="00466B8C" w:rsidP="00466B8C">
            <w:pPr>
              <w:pStyle w:val="a5"/>
              <w:spacing w:before="0" w:beforeAutospacing="0" w:after="0"/>
              <w:jc w:val="center"/>
            </w:pPr>
            <w:r w:rsidRPr="00E04B5B">
              <w:t>2016</w:t>
            </w:r>
          </w:p>
          <w:p w:rsidR="00466B8C" w:rsidRPr="00E04B5B" w:rsidRDefault="00466B8C" w:rsidP="00466B8C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04B5B">
              <w:rPr>
                <w:b/>
                <w:bCs/>
              </w:rPr>
              <w:t>2017</w:t>
            </w:r>
          </w:p>
          <w:p w:rsidR="00466B8C" w:rsidRPr="00E04B5B" w:rsidRDefault="00466B8C" w:rsidP="00466B8C">
            <w:pPr>
              <w:pStyle w:val="a5"/>
              <w:spacing w:before="0" w:beforeAutospacing="0" w:after="0"/>
              <w:jc w:val="center"/>
            </w:pPr>
            <w:r w:rsidRPr="00E04B5B">
              <w:t>2017</w:t>
            </w:r>
          </w:p>
          <w:p w:rsidR="00466B8C" w:rsidRPr="00E04B5B" w:rsidRDefault="00466B8C" w:rsidP="00466B8C">
            <w:pPr>
              <w:pStyle w:val="a5"/>
              <w:spacing w:before="0" w:beforeAutospacing="0" w:after="0"/>
              <w:jc w:val="center"/>
            </w:pPr>
            <w:r w:rsidRPr="00E04B5B">
              <w:t>2017</w:t>
            </w:r>
          </w:p>
          <w:p w:rsidR="00466B8C" w:rsidRPr="00E04B5B" w:rsidRDefault="00466B8C" w:rsidP="00466B8C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04B5B">
              <w:rPr>
                <w:b/>
                <w:bCs/>
              </w:rPr>
              <w:t>2018</w:t>
            </w:r>
          </w:p>
          <w:p w:rsidR="00466B8C" w:rsidRPr="00E04B5B" w:rsidRDefault="00466B8C" w:rsidP="00466B8C">
            <w:pPr>
              <w:pStyle w:val="a5"/>
              <w:spacing w:before="0" w:beforeAutospacing="0" w:after="0"/>
              <w:jc w:val="center"/>
            </w:pPr>
            <w:r w:rsidRPr="00E04B5B">
              <w:t>2018</w:t>
            </w:r>
          </w:p>
          <w:p w:rsidR="00466B8C" w:rsidRPr="00E04B5B" w:rsidRDefault="00466B8C" w:rsidP="00466B8C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E04B5B">
              <w:t>2018</w:t>
            </w:r>
          </w:p>
          <w:p w:rsidR="00795430" w:rsidRPr="00E04B5B" w:rsidRDefault="00795430" w:rsidP="00CF227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gridSpan w:val="2"/>
          </w:tcPr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04B5B">
              <w:rPr>
                <w:b/>
                <w:bCs/>
              </w:rPr>
              <w:t>итого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</w:pPr>
            <w:r w:rsidRPr="00E04B5B">
              <w:t>районный бюджет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</w:pPr>
            <w:r w:rsidRPr="00E04B5B">
              <w:t>областной бюджет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04B5B">
              <w:rPr>
                <w:b/>
                <w:bCs/>
              </w:rPr>
              <w:t>итого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</w:pPr>
            <w:r w:rsidRPr="00E04B5B">
              <w:t>районный бюджет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</w:pPr>
            <w:r w:rsidRPr="00E04B5B">
              <w:t>областной бюджет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04B5B">
              <w:rPr>
                <w:b/>
                <w:bCs/>
              </w:rPr>
              <w:t>итого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</w:pPr>
            <w:r w:rsidRPr="00E04B5B">
              <w:t>районный бюджет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</w:pPr>
            <w:r w:rsidRPr="00E04B5B">
              <w:t>областной бюджет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04B5B">
              <w:rPr>
                <w:b/>
                <w:bCs/>
              </w:rPr>
              <w:t>итого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</w:pPr>
            <w:r w:rsidRPr="00E04B5B">
              <w:t>районный бюджет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</w:pPr>
            <w:r w:rsidRPr="00E04B5B">
              <w:t>областной бюджет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805" w:type="dxa"/>
          </w:tcPr>
          <w:p w:rsidR="00795430" w:rsidRPr="00E04B5B" w:rsidRDefault="00466B8C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04B5B">
              <w:rPr>
                <w:b/>
                <w:bCs/>
              </w:rPr>
              <w:t>7849,00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</w:pPr>
            <w:r w:rsidRPr="00E04B5B">
              <w:t>0,00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</w:pPr>
            <w:r w:rsidRPr="00E04B5B">
              <w:t>7849,</w:t>
            </w:r>
            <w:r w:rsidR="00C30A6E" w:rsidRPr="00E04B5B">
              <w:t>0</w:t>
            </w:r>
            <w:r w:rsidRPr="00E04B5B">
              <w:t>0</w:t>
            </w:r>
          </w:p>
          <w:p w:rsidR="00C30A6E" w:rsidRPr="00E04B5B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04B5B">
              <w:rPr>
                <w:b/>
                <w:bCs/>
              </w:rPr>
              <w:t>7849,</w:t>
            </w:r>
            <w:r w:rsidR="00C30A6E" w:rsidRPr="00E04B5B">
              <w:rPr>
                <w:b/>
                <w:bCs/>
              </w:rPr>
              <w:t>00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</w:pPr>
            <w:r w:rsidRPr="00E04B5B">
              <w:t>0,00</w:t>
            </w:r>
          </w:p>
          <w:p w:rsidR="003E0110" w:rsidRPr="00E04B5B" w:rsidRDefault="003E0110" w:rsidP="003E0110">
            <w:pPr>
              <w:pStyle w:val="a5"/>
              <w:spacing w:before="0" w:beforeAutospacing="0" w:after="0"/>
              <w:jc w:val="center"/>
            </w:pPr>
            <w:r w:rsidRPr="00E04B5B">
              <w:t>7849,00</w:t>
            </w:r>
          </w:p>
          <w:p w:rsidR="00356C79" w:rsidRPr="00E04B5B" w:rsidRDefault="00466B8C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04B5B">
              <w:rPr>
                <w:b/>
                <w:bCs/>
              </w:rPr>
              <w:t>0,00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</w:pPr>
            <w:r w:rsidRPr="00E04B5B">
              <w:t>0,00</w:t>
            </w:r>
          </w:p>
          <w:p w:rsidR="00795430" w:rsidRPr="00E04B5B" w:rsidRDefault="00466B8C" w:rsidP="00AB0290">
            <w:pPr>
              <w:pStyle w:val="a5"/>
              <w:spacing w:before="0" w:beforeAutospacing="0" w:after="0"/>
              <w:jc w:val="center"/>
            </w:pPr>
            <w:r w:rsidRPr="00E04B5B">
              <w:t>0,00</w:t>
            </w:r>
          </w:p>
          <w:p w:rsidR="00795430" w:rsidRPr="00E04B5B" w:rsidRDefault="00466B8C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04B5B">
              <w:rPr>
                <w:b/>
                <w:bCs/>
              </w:rPr>
              <w:t>0,00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</w:pPr>
            <w:r w:rsidRPr="00E04B5B">
              <w:t>0,00</w:t>
            </w:r>
          </w:p>
          <w:p w:rsidR="00795430" w:rsidRPr="00E04B5B" w:rsidRDefault="00466B8C" w:rsidP="00AB0290">
            <w:pPr>
              <w:pStyle w:val="a5"/>
              <w:spacing w:before="0" w:beforeAutospacing="0" w:after="0"/>
              <w:jc w:val="center"/>
            </w:pPr>
            <w:r w:rsidRPr="00E04B5B">
              <w:t>0,00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822" w:type="dxa"/>
          </w:tcPr>
          <w:p w:rsidR="00795430" w:rsidRPr="00795F1F" w:rsidRDefault="00795430" w:rsidP="0079668D">
            <w:pPr>
              <w:pStyle w:val="a5"/>
              <w:jc w:val="center"/>
              <w:rPr>
                <w:highlight w:val="lightGray"/>
              </w:rPr>
            </w:pPr>
            <w:r w:rsidRPr="004E5FCE">
              <w:t>-</w:t>
            </w:r>
          </w:p>
        </w:tc>
        <w:tc>
          <w:tcPr>
            <w:tcW w:w="1666" w:type="dxa"/>
          </w:tcPr>
          <w:p w:rsidR="00795430" w:rsidRPr="00CF5021" w:rsidRDefault="00795430" w:rsidP="0079668D">
            <w:pPr>
              <w:pStyle w:val="a5"/>
              <w:jc w:val="center"/>
            </w:pPr>
            <w:r>
              <w:t>-</w:t>
            </w:r>
          </w:p>
        </w:tc>
      </w:tr>
      <w:tr w:rsidR="00795430" w:rsidRPr="00667187" w:rsidTr="00FD34C5">
        <w:trPr>
          <w:trHeight w:val="3366"/>
        </w:trPr>
        <w:tc>
          <w:tcPr>
            <w:tcW w:w="696" w:type="dxa"/>
          </w:tcPr>
          <w:p w:rsidR="00795430" w:rsidRPr="00CF5021" w:rsidRDefault="00795430" w:rsidP="0079668D">
            <w:pPr>
              <w:pStyle w:val="a5"/>
              <w:jc w:val="center"/>
            </w:pPr>
            <w:r>
              <w:t>1.10.</w:t>
            </w:r>
          </w:p>
        </w:tc>
        <w:tc>
          <w:tcPr>
            <w:tcW w:w="2504" w:type="dxa"/>
          </w:tcPr>
          <w:p w:rsidR="00795430" w:rsidRPr="00E04B5B" w:rsidRDefault="00795430" w:rsidP="002B72FC">
            <w:pPr>
              <w:pStyle w:val="a5"/>
            </w:pPr>
            <w:r w:rsidRPr="00E04B5B">
              <w:t>Основное мероприятие «Организация отдыха и занятости детей в каникулярное время»</w:t>
            </w:r>
          </w:p>
        </w:tc>
        <w:tc>
          <w:tcPr>
            <w:tcW w:w="2490" w:type="dxa"/>
          </w:tcPr>
          <w:p w:rsidR="00795430" w:rsidRPr="00E04B5B" w:rsidRDefault="00795430" w:rsidP="00E37E37">
            <w:pPr>
              <w:pStyle w:val="a5"/>
              <w:jc w:val="center"/>
            </w:pPr>
            <w:r w:rsidRPr="00E04B5B">
              <w:t>подведомственные общеобразовательные организации УО администрации АИРМО</w:t>
            </w:r>
          </w:p>
        </w:tc>
        <w:tc>
          <w:tcPr>
            <w:tcW w:w="1481" w:type="dxa"/>
          </w:tcPr>
          <w:p w:rsidR="00795430" w:rsidRPr="00E04B5B" w:rsidRDefault="00795430" w:rsidP="00AE4F76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04B5B">
              <w:rPr>
                <w:b/>
                <w:bCs/>
              </w:rPr>
              <w:t>2016-2018</w:t>
            </w:r>
          </w:p>
          <w:p w:rsidR="00795430" w:rsidRPr="00E04B5B" w:rsidRDefault="00795430" w:rsidP="00AE4F76">
            <w:pPr>
              <w:pStyle w:val="a5"/>
              <w:spacing w:before="0" w:beforeAutospacing="0" w:after="0"/>
              <w:jc w:val="center"/>
            </w:pPr>
            <w:r w:rsidRPr="00E04B5B">
              <w:t>2016-2018</w:t>
            </w:r>
          </w:p>
          <w:p w:rsidR="00795430" w:rsidRPr="00E04B5B" w:rsidRDefault="00795430" w:rsidP="00AE4F76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E04B5B">
              <w:t>2016</w:t>
            </w:r>
            <w:r w:rsidRPr="00E04B5B">
              <w:rPr>
                <w:lang w:val="en-US"/>
              </w:rPr>
              <w:t>-2018</w:t>
            </w:r>
          </w:p>
          <w:p w:rsidR="00795430" w:rsidRPr="00E04B5B" w:rsidRDefault="00795430" w:rsidP="00AE4F76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04B5B">
              <w:rPr>
                <w:b/>
                <w:bCs/>
              </w:rPr>
              <w:t>2016</w:t>
            </w:r>
          </w:p>
          <w:p w:rsidR="00795430" w:rsidRPr="00E04B5B" w:rsidRDefault="00795430" w:rsidP="00AE4F76">
            <w:pPr>
              <w:pStyle w:val="a5"/>
              <w:spacing w:before="0" w:beforeAutospacing="0" w:after="0"/>
              <w:jc w:val="center"/>
            </w:pPr>
            <w:r w:rsidRPr="00E04B5B">
              <w:t>2016</w:t>
            </w:r>
          </w:p>
          <w:p w:rsidR="00795430" w:rsidRPr="00E04B5B" w:rsidRDefault="00795430" w:rsidP="00AE4F76">
            <w:pPr>
              <w:pStyle w:val="a5"/>
              <w:spacing w:before="0" w:beforeAutospacing="0" w:after="0"/>
              <w:jc w:val="center"/>
            </w:pPr>
            <w:r w:rsidRPr="00E04B5B">
              <w:t>2016</w:t>
            </w:r>
          </w:p>
          <w:p w:rsidR="00795430" w:rsidRPr="00E04B5B" w:rsidRDefault="00795430" w:rsidP="00AE4F76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04B5B">
              <w:rPr>
                <w:b/>
                <w:bCs/>
              </w:rPr>
              <w:t>2017</w:t>
            </w:r>
          </w:p>
          <w:p w:rsidR="00795430" w:rsidRPr="00E04B5B" w:rsidRDefault="00795430" w:rsidP="00AE4F76">
            <w:pPr>
              <w:pStyle w:val="a5"/>
              <w:spacing w:before="0" w:beforeAutospacing="0" w:after="0"/>
              <w:jc w:val="center"/>
            </w:pPr>
            <w:r w:rsidRPr="00E04B5B">
              <w:t>2017</w:t>
            </w:r>
          </w:p>
          <w:p w:rsidR="00795430" w:rsidRPr="00E04B5B" w:rsidRDefault="00795430" w:rsidP="00AE4F76">
            <w:pPr>
              <w:pStyle w:val="a5"/>
              <w:spacing w:before="0" w:beforeAutospacing="0" w:after="0"/>
              <w:jc w:val="center"/>
            </w:pPr>
            <w:r w:rsidRPr="00E04B5B">
              <w:t>2017</w:t>
            </w:r>
          </w:p>
          <w:p w:rsidR="00795430" w:rsidRPr="00E04B5B" w:rsidRDefault="00795430" w:rsidP="00AE4F76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04B5B">
              <w:rPr>
                <w:b/>
                <w:bCs/>
              </w:rPr>
              <w:t>2018</w:t>
            </w:r>
          </w:p>
          <w:p w:rsidR="00795430" w:rsidRPr="00E04B5B" w:rsidRDefault="00795430" w:rsidP="00AE4F76">
            <w:pPr>
              <w:pStyle w:val="a5"/>
              <w:spacing w:before="0" w:beforeAutospacing="0" w:after="0"/>
              <w:jc w:val="center"/>
            </w:pPr>
            <w:r w:rsidRPr="00E04B5B">
              <w:t>2018</w:t>
            </w:r>
          </w:p>
          <w:p w:rsidR="00795430" w:rsidRPr="00E04B5B" w:rsidRDefault="00795430" w:rsidP="00AE4F76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E04B5B">
              <w:t>2018</w:t>
            </w:r>
          </w:p>
          <w:p w:rsidR="00795430" w:rsidRPr="00E04B5B" w:rsidRDefault="00795430" w:rsidP="00AE4F76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795430" w:rsidRPr="00E04B5B" w:rsidRDefault="00795430" w:rsidP="00AE4F76">
            <w:pPr>
              <w:pStyle w:val="a5"/>
              <w:spacing w:before="0" w:beforeAutospacing="0" w:after="0"/>
              <w:jc w:val="center"/>
            </w:pPr>
          </w:p>
          <w:p w:rsidR="00795430" w:rsidRPr="00E04B5B" w:rsidRDefault="00795430" w:rsidP="00AE4F76">
            <w:pPr>
              <w:pStyle w:val="a5"/>
              <w:spacing w:before="0" w:beforeAutospacing="0" w:after="0"/>
              <w:jc w:val="center"/>
            </w:pPr>
          </w:p>
          <w:p w:rsidR="00795430" w:rsidRPr="00E04B5B" w:rsidRDefault="00795430" w:rsidP="00AE4F76">
            <w:pPr>
              <w:pStyle w:val="a5"/>
              <w:jc w:val="center"/>
            </w:pPr>
          </w:p>
        </w:tc>
        <w:tc>
          <w:tcPr>
            <w:tcW w:w="2399" w:type="dxa"/>
            <w:gridSpan w:val="2"/>
          </w:tcPr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04B5B">
              <w:rPr>
                <w:b/>
                <w:bCs/>
              </w:rPr>
              <w:t>итого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</w:pPr>
            <w:r w:rsidRPr="00E04B5B">
              <w:t>районный бюджет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</w:pPr>
            <w:r w:rsidRPr="00E04B5B">
              <w:t>областной бюджет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04B5B">
              <w:rPr>
                <w:b/>
                <w:bCs/>
              </w:rPr>
              <w:t>итого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</w:pPr>
            <w:r w:rsidRPr="00E04B5B">
              <w:t>районный бюджет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</w:pPr>
            <w:r w:rsidRPr="00E04B5B">
              <w:t>областной бюджет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04B5B">
              <w:rPr>
                <w:b/>
                <w:bCs/>
              </w:rPr>
              <w:t>итого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</w:pPr>
            <w:r w:rsidRPr="00E04B5B">
              <w:t>районный бюджет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</w:pPr>
            <w:r w:rsidRPr="00E04B5B">
              <w:t>областной бюджет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04B5B">
              <w:rPr>
                <w:b/>
                <w:bCs/>
              </w:rPr>
              <w:t>итого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</w:pPr>
            <w:r w:rsidRPr="00E04B5B">
              <w:t>районный бюджет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</w:pPr>
            <w:r w:rsidRPr="00E04B5B">
              <w:t>областной бюджет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805" w:type="dxa"/>
          </w:tcPr>
          <w:p w:rsidR="00BC5ACF" w:rsidRPr="00E04B5B" w:rsidRDefault="00BC5ACF" w:rsidP="00BC5ACF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04B5B">
              <w:rPr>
                <w:b/>
                <w:bCs/>
              </w:rPr>
              <w:t>2 664,0</w:t>
            </w:r>
          </w:p>
          <w:p w:rsidR="00BC5ACF" w:rsidRPr="00E04B5B" w:rsidRDefault="00BC5ACF" w:rsidP="00BC5ACF">
            <w:pPr>
              <w:pStyle w:val="a5"/>
              <w:spacing w:before="0" w:beforeAutospacing="0" w:after="0"/>
              <w:jc w:val="center"/>
            </w:pPr>
            <w:r w:rsidRPr="00E04B5B">
              <w:t>399,6</w:t>
            </w:r>
          </w:p>
          <w:p w:rsidR="00BC5ACF" w:rsidRPr="00E04B5B" w:rsidRDefault="00BC5ACF" w:rsidP="00BC5ACF">
            <w:pPr>
              <w:pStyle w:val="a5"/>
              <w:spacing w:before="0" w:beforeAutospacing="0" w:after="0"/>
              <w:jc w:val="center"/>
            </w:pPr>
            <w:r w:rsidRPr="00E04B5B">
              <w:t>2 264,4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04B5B">
              <w:rPr>
                <w:b/>
                <w:bCs/>
              </w:rPr>
              <w:t>2 664,0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</w:pPr>
            <w:r w:rsidRPr="00E04B5B">
              <w:t>399,6</w:t>
            </w:r>
          </w:p>
          <w:p w:rsidR="00795430" w:rsidRPr="00E04B5B" w:rsidRDefault="00795430" w:rsidP="00AB0290">
            <w:pPr>
              <w:pStyle w:val="a5"/>
              <w:spacing w:before="0" w:beforeAutospacing="0" w:after="0"/>
              <w:jc w:val="center"/>
            </w:pPr>
            <w:r w:rsidRPr="00E04B5B">
              <w:t>2 264,4</w:t>
            </w:r>
          </w:p>
          <w:p w:rsidR="00795430" w:rsidRPr="00E04B5B" w:rsidRDefault="00BC5ACF" w:rsidP="0079543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04B5B">
              <w:rPr>
                <w:b/>
                <w:bCs/>
              </w:rPr>
              <w:t>0,00</w:t>
            </w:r>
          </w:p>
          <w:p w:rsidR="00795430" w:rsidRPr="00E04B5B" w:rsidRDefault="00BC5ACF" w:rsidP="00795430">
            <w:pPr>
              <w:pStyle w:val="a5"/>
              <w:spacing w:before="0" w:beforeAutospacing="0" w:after="0"/>
              <w:jc w:val="center"/>
            </w:pPr>
            <w:r w:rsidRPr="00E04B5B">
              <w:t>0,00</w:t>
            </w:r>
          </w:p>
          <w:p w:rsidR="00795430" w:rsidRPr="00E04B5B" w:rsidRDefault="00BC5ACF" w:rsidP="00795430">
            <w:pPr>
              <w:pStyle w:val="a5"/>
              <w:spacing w:before="0" w:beforeAutospacing="0" w:after="0"/>
              <w:jc w:val="center"/>
            </w:pPr>
            <w:r w:rsidRPr="00E04B5B">
              <w:t>0,00</w:t>
            </w:r>
          </w:p>
          <w:p w:rsidR="00795430" w:rsidRPr="00E04B5B" w:rsidRDefault="00BC5ACF" w:rsidP="0079543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04B5B">
              <w:rPr>
                <w:b/>
                <w:bCs/>
              </w:rPr>
              <w:t>0,00</w:t>
            </w:r>
          </w:p>
          <w:p w:rsidR="00795430" w:rsidRPr="00E04B5B" w:rsidRDefault="00BC5ACF" w:rsidP="00795430">
            <w:pPr>
              <w:pStyle w:val="a5"/>
              <w:spacing w:before="0" w:beforeAutospacing="0" w:after="0"/>
              <w:jc w:val="center"/>
            </w:pPr>
            <w:r w:rsidRPr="00E04B5B">
              <w:t>0,00</w:t>
            </w:r>
          </w:p>
          <w:p w:rsidR="00795430" w:rsidRPr="00E04B5B" w:rsidRDefault="00BC5ACF" w:rsidP="00FD34C5">
            <w:pPr>
              <w:pStyle w:val="a5"/>
              <w:spacing w:before="0" w:beforeAutospacing="0" w:after="0"/>
              <w:jc w:val="center"/>
            </w:pPr>
            <w:r w:rsidRPr="00E04B5B">
              <w:t>0,00</w:t>
            </w:r>
          </w:p>
        </w:tc>
        <w:tc>
          <w:tcPr>
            <w:tcW w:w="1822" w:type="dxa"/>
          </w:tcPr>
          <w:p w:rsidR="00795430" w:rsidRPr="00795F1F" w:rsidRDefault="00795430" w:rsidP="0079668D">
            <w:pPr>
              <w:pStyle w:val="a5"/>
              <w:jc w:val="center"/>
              <w:rPr>
                <w:highlight w:val="lightGray"/>
              </w:rPr>
            </w:pPr>
          </w:p>
        </w:tc>
        <w:tc>
          <w:tcPr>
            <w:tcW w:w="1666" w:type="dxa"/>
          </w:tcPr>
          <w:p w:rsidR="00795430" w:rsidRPr="00CF5021" w:rsidRDefault="00795430" w:rsidP="0079668D">
            <w:pPr>
              <w:pStyle w:val="a5"/>
              <w:jc w:val="center"/>
            </w:pPr>
          </w:p>
        </w:tc>
      </w:tr>
      <w:tr w:rsidR="00795430" w:rsidRPr="00667187" w:rsidTr="004E510B">
        <w:trPr>
          <w:trHeight w:val="180"/>
        </w:trPr>
        <w:tc>
          <w:tcPr>
            <w:tcW w:w="696" w:type="dxa"/>
          </w:tcPr>
          <w:p w:rsidR="00795430" w:rsidRPr="00CF5021" w:rsidRDefault="00795430" w:rsidP="0079668D">
            <w:pPr>
              <w:pStyle w:val="a5"/>
              <w:jc w:val="center"/>
            </w:pPr>
            <w:r>
              <w:t>1.11.</w:t>
            </w:r>
          </w:p>
        </w:tc>
        <w:tc>
          <w:tcPr>
            <w:tcW w:w="2504" w:type="dxa"/>
          </w:tcPr>
          <w:p w:rsidR="00795430" w:rsidRPr="00F60C12" w:rsidRDefault="00795430" w:rsidP="002B72FC">
            <w:pPr>
              <w:pStyle w:val="a5"/>
            </w:pPr>
            <w:r w:rsidRPr="00F60C12">
              <w:t xml:space="preserve">Основное </w:t>
            </w:r>
            <w:r w:rsidRPr="00F60C12">
              <w:lastRenderedPageBreak/>
              <w:t>мероприятие «Создание условий для удовлетворения особых образовательных потребностей обучающихся с ОВЗ, в том числе с умственной отсталостью (интеллектуальными нарушениями) в соответствии с ФГОС НОО обучающихся с ограниченными возможностями здоровья и ФГОС образования обучающихся с умственной отсталостью (интеллектуальными нарушениями) в общеобразовательных организациях ИРМО»</w:t>
            </w:r>
          </w:p>
        </w:tc>
        <w:tc>
          <w:tcPr>
            <w:tcW w:w="2490" w:type="dxa"/>
          </w:tcPr>
          <w:p w:rsidR="00795430" w:rsidRPr="00F60C12" w:rsidRDefault="00795430" w:rsidP="00E37E37">
            <w:pPr>
              <w:pStyle w:val="a5"/>
              <w:jc w:val="center"/>
            </w:pPr>
            <w:r w:rsidRPr="00F60C12">
              <w:lastRenderedPageBreak/>
              <w:t xml:space="preserve">подведомственные </w:t>
            </w:r>
            <w:r w:rsidRPr="00F60C12">
              <w:lastRenderedPageBreak/>
              <w:t>дошкольные образовательные и общеобразовательные организации УО администрации АИРМО</w:t>
            </w:r>
          </w:p>
        </w:tc>
        <w:tc>
          <w:tcPr>
            <w:tcW w:w="1481" w:type="dxa"/>
          </w:tcPr>
          <w:p w:rsidR="00795430" w:rsidRPr="00F60C12" w:rsidRDefault="00795430" w:rsidP="00582E0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lastRenderedPageBreak/>
              <w:t>2016-2018</w:t>
            </w:r>
          </w:p>
          <w:p w:rsidR="00795430" w:rsidRPr="00F60C12" w:rsidRDefault="00795430" w:rsidP="00582E0A">
            <w:pPr>
              <w:pStyle w:val="a5"/>
              <w:spacing w:before="0" w:beforeAutospacing="0" w:after="0"/>
              <w:jc w:val="center"/>
            </w:pPr>
            <w:r w:rsidRPr="00F60C12">
              <w:lastRenderedPageBreak/>
              <w:t>2016-2018</w:t>
            </w:r>
          </w:p>
          <w:p w:rsidR="00795430" w:rsidRPr="00F60C12" w:rsidRDefault="00795430" w:rsidP="00582E0A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60C12">
              <w:t>2016</w:t>
            </w:r>
            <w:r w:rsidRPr="00F60C12">
              <w:rPr>
                <w:lang w:val="en-US"/>
              </w:rPr>
              <w:t>-2018</w:t>
            </w:r>
          </w:p>
          <w:p w:rsidR="00795430" w:rsidRPr="00F60C12" w:rsidRDefault="00795430" w:rsidP="00582E0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2016</w:t>
            </w:r>
          </w:p>
          <w:p w:rsidR="00795430" w:rsidRPr="00F60C12" w:rsidRDefault="00795430" w:rsidP="00582E0A">
            <w:pPr>
              <w:pStyle w:val="a5"/>
              <w:spacing w:before="0" w:beforeAutospacing="0" w:after="0"/>
              <w:jc w:val="center"/>
            </w:pPr>
            <w:r w:rsidRPr="00F60C12">
              <w:t>2016</w:t>
            </w:r>
          </w:p>
          <w:p w:rsidR="00795430" w:rsidRPr="00F60C12" w:rsidRDefault="00795430" w:rsidP="00582E0A">
            <w:pPr>
              <w:pStyle w:val="a5"/>
              <w:spacing w:before="0" w:beforeAutospacing="0" w:after="0"/>
              <w:jc w:val="center"/>
            </w:pPr>
            <w:r w:rsidRPr="00F60C12">
              <w:t>2016</w:t>
            </w:r>
          </w:p>
          <w:p w:rsidR="00795430" w:rsidRPr="00F60C12" w:rsidRDefault="00795430" w:rsidP="00582E0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2017</w:t>
            </w:r>
          </w:p>
          <w:p w:rsidR="00795430" w:rsidRPr="00F60C12" w:rsidRDefault="00795430" w:rsidP="00582E0A">
            <w:pPr>
              <w:pStyle w:val="a5"/>
              <w:spacing w:before="0" w:beforeAutospacing="0" w:after="0"/>
              <w:jc w:val="center"/>
            </w:pPr>
            <w:r w:rsidRPr="00F60C12">
              <w:t>2017</w:t>
            </w:r>
          </w:p>
          <w:p w:rsidR="00795430" w:rsidRPr="00F60C12" w:rsidRDefault="00795430" w:rsidP="00582E0A">
            <w:pPr>
              <w:pStyle w:val="a5"/>
              <w:spacing w:before="0" w:beforeAutospacing="0" w:after="0"/>
              <w:jc w:val="center"/>
            </w:pPr>
            <w:r w:rsidRPr="00F60C12">
              <w:t>2017</w:t>
            </w:r>
          </w:p>
          <w:p w:rsidR="00795430" w:rsidRPr="00F60C12" w:rsidRDefault="00795430" w:rsidP="00582E0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2018</w:t>
            </w:r>
          </w:p>
          <w:p w:rsidR="00795430" w:rsidRPr="00F60C12" w:rsidRDefault="00795430" w:rsidP="00582E0A">
            <w:pPr>
              <w:pStyle w:val="a5"/>
              <w:spacing w:before="0" w:beforeAutospacing="0" w:after="0"/>
              <w:jc w:val="center"/>
            </w:pPr>
            <w:r w:rsidRPr="00F60C12">
              <w:t>2018</w:t>
            </w:r>
          </w:p>
          <w:p w:rsidR="00795430" w:rsidRPr="00F60C12" w:rsidRDefault="00795430" w:rsidP="00582E0A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60C12">
              <w:t>2018</w:t>
            </w:r>
          </w:p>
          <w:p w:rsidR="00795430" w:rsidRPr="00F60C12" w:rsidRDefault="00795430" w:rsidP="00582E0A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795430" w:rsidRPr="00F60C12" w:rsidRDefault="00795430" w:rsidP="00582E0A">
            <w:pPr>
              <w:pStyle w:val="a5"/>
              <w:spacing w:before="0" w:beforeAutospacing="0" w:after="0"/>
              <w:jc w:val="center"/>
            </w:pPr>
          </w:p>
          <w:p w:rsidR="00795430" w:rsidRPr="00F60C12" w:rsidRDefault="00795430" w:rsidP="00582E0A">
            <w:pPr>
              <w:pStyle w:val="a5"/>
              <w:spacing w:before="0" w:beforeAutospacing="0" w:after="0"/>
              <w:jc w:val="center"/>
            </w:pPr>
          </w:p>
          <w:p w:rsidR="00795430" w:rsidRPr="00F60C12" w:rsidRDefault="00795430" w:rsidP="00582E0A">
            <w:pPr>
              <w:pStyle w:val="a5"/>
              <w:jc w:val="center"/>
            </w:pPr>
          </w:p>
        </w:tc>
        <w:tc>
          <w:tcPr>
            <w:tcW w:w="2399" w:type="dxa"/>
            <w:gridSpan w:val="2"/>
          </w:tcPr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lastRenderedPageBreak/>
              <w:t>итого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lastRenderedPageBreak/>
              <w:t>районный бюджет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805" w:type="dxa"/>
          </w:tcPr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lastRenderedPageBreak/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lastRenderedPageBreak/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</w:tc>
        <w:tc>
          <w:tcPr>
            <w:tcW w:w="1822" w:type="dxa"/>
          </w:tcPr>
          <w:p w:rsidR="00795430" w:rsidRPr="00795F1F" w:rsidRDefault="00795430" w:rsidP="0079668D">
            <w:pPr>
              <w:pStyle w:val="a5"/>
              <w:jc w:val="center"/>
              <w:rPr>
                <w:highlight w:val="lightGray"/>
              </w:rPr>
            </w:pPr>
          </w:p>
        </w:tc>
        <w:tc>
          <w:tcPr>
            <w:tcW w:w="1666" w:type="dxa"/>
          </w:tcPr>
          <w:p w:rsidR="00795430" w:rsidRPr="00CF5021" w:rsidRDefault="00795430" w:rsidP="0079668D">
            <w:pPr>
              <w:pStyle w:val="a5"/>
              <w:jc w:val="center"/>
            </w:pPr>
          </w:p>
        </w:tc>
      </w:tr>
      <w:tr w:rsidR="00795430" w:rsidRPr="0096661F" w:rsidTr="004E510B">
        <w:trPr>
          <w:trHeight w:val="180"/>
        </w:trPr>
        <w:tc>
          <w:tcPr>
            <w:tcW w:w="696" w:type="dxa"/>
          </w:tcPr>
          <w:p w:rsidR="00795430" w:rsidRDefault="00795430" w:rsidP="000069C9">
            <w:pPr>
              <w:pStyle w:val="a5"/>
              <w:jc w:val="center"/>
            </w:pPr>
            <w:r>
              <w:lastRenderedPageBreak/>
              <w:t>1.12.</w:t>
            </w:r>
          </w:p>
        </w:tc>
        <w:tc>
          <w:tcPr>
            <w:tcW w:w="2504" w:type="dxa"/>
          </w:tcPr>
          <w:p w:rsidR="00795430" w:rsidRPr="00F60C12" w:rsidRDefault="00795430" w:rsidP="001B469B">
            <w:pPr>
              <w:pStyle w:val="a5"/>
            </w:pPr>
            <w:r w:rsidRPr="00F60C12">
              <w:t xml:space="preserve">Основное мероприятие «Организация муниципальной базовой (опорной) площадки по введению ФГОС НОО </w:t>
            </w:r>
            <w:proofErr w:type="gramStart"/>
            <w:r w:rsidRPr="00F60C12">
              <w:t>обучающихся</w:t>
            </w:r>
            <w:proofErr w:type="gramEnd"/>
            <w:r w:rsidRPr="00F60C12">
              <w:t xml:space="preserve"> с ограниченными </w:t>
            </w:r>
            <w:r w:rsidRPr="00F60C12">
              <w:lastRenderedPageBreak/>
              <w:t>возможностями здоровья и ФГОС образования обучающихся с умственной отсталостью (интеллектуальными нарушениями) на базе МОУ ИРМО «</w:t>
            </w:r>
            <w:proofErr w:type="spellStart"/>
            <w:r w:rsidRPr="00F60C12">
              <w:t>Уриковская</w:t>
            </w:r>
            <w:proofErr w:type="spellEnd"/>
            <w:r w:rsidRPr="00F60C12">
              <w:t xml:space="preserve"> СОШ»</w:t>
            </w:r>
          </w:p>
        </w:tc>
        <w:tc>
          <w:tcPr>
            <w:tcW w:w="2490" w:type="dxa"/>
          </w:tcPr>
          <w:p w:rsidR="00795430" w:rsidRPr="00F60C12" w:rsidRDefault="00795430" w:rsidP="000069C9">
            <w:pPr>
              <w:pStyle w:val="a5"/>
              <w:jc w:val="center"/>
            </w:pPr>
            <w:r w:rsidRPr="00F60C12">
              <w:lastRenderedPageBreak/>
              <w:t>МОУ ИРМО «</w:t>
            </w:r>
            <w:proofErr w:type="spellStart"/>
            <w:r w:rsidRPr="00F60C12">
              <w:t>Уриковская</w:t>
            </w:r>
            <w:proofErr w:type="spellEnd"/>
            <w:r w:rsidRPr="00F60C12">
              <w:t xml:space="preserve"> СОШ»</w:t>
            </w:r>
          </w:p>
        </w:tc>
        <w:tc>
          <w:tcPr>
            <w:tcW w:w="1481" w:type="dxa"/>
          </w:tcPr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2016-2018</w:t>
            </w:r>
          </w:p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</w:pPr>
            <w:r w:rsidRPr="00F60C12">
              <w:t>2016-2018</w:t>
            </w:r>
          </w:p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60C12">
              <w:t>2016</w:t>
            </w:r>
            <w:r w:rsidRPr="00F60C12">
              <w:rPr>
                <w:lang w:val="en-US"/>
              </w:rPr>
              <w:t>-2018</w:t>
            </w:r>
          </w:p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2016</w:t>
            </w:r>
          </w:p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</w:pPr>
            <w:r w:rsidRPr="00F60C12">
              <w:t>2016</w:t>
            </w:r>
          </w:p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</w:pPr>
            <w:r w:rsidRPr="00F60C12">
              <w:t>2016</w:t>
            </w:r>
          </w:p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2017</w:t>
            </w:r>
          </w:p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</w:pPr>
            <w:r w:rsidRPr="00F60C12">
              <w:t>2017</w:t>
            </w:r>
          </w:p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</w:pPr>
            <w:r w:rsidRPr="00F60C12">
              <w:t>2017</w:t>
            </w:r>
          </w:p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lastRenderedPageBreak/>
              <w:t>2018</w:t>
            </w:r>
          </w:p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</w:pPr>
            <w:r w:rsidRPr="00F60C12">
              <w:t>2018</w:t>
            </w:r>
          </w:p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60C12">
              <w:t>2018</w:t>
            </w:r>
          </w:p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</w:pPr>
          </w:p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</w:pPr>
          </w:p>
          <w:p w:rsidR="00795430" w:rsidRPr="00F60C12" w:rsidRDefault="00795430" w:rsidP="000069C9">
            <w:pPr>
              <w:pStyle w:val="a5"/>
              <w:jc w:val="center"/>
            </w:pPr>
          </w:p>
        </w:tc>
        <w:tc>
          <w:tcPr>
            <w:tcW w:w="2399" w:type="dxa"/>
            <w:gridSpan w:val="2"/>
          </w:tcPr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lastRenderedPageBreak/>
              <w:t>итого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lastRenderedPageBreak/>
              <w:t>итого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805" w:type="dxa"/>
          </w:tcPr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lastRenderedPageBreak/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lastRenderedPageBreak/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</w:tc>
        <w:tc>
          <w:tcPr>
            <w:tcW w:w="1822" w:type="dxa"/>
          </w:tcPr>
          <w:p w:rsidR="00795430" w:rsidRPr="00795F1F" w:rsidRDefault="00795430" w:rsidP="000069C9">
            <w:pPr>
              <w:pStyle w:val="a5"/>
              <w:jc w:val="center"/>
              <w:rPr>
                <w:highlight w:val="lightGray"/>
              </w:rPr>
            </w:pPr>
          </w:p>
        </w:tc>
        <w:tc>
          <w:tcPr>
            <w:tcW w:w="1666" w:type="dxa"/>
          </w:tcPr>
          <w:p w:rsidR="00795430" w:rsidRPr="0096661F" w:rsidRDefault="00795430" w:rsidP="000069C9">
            <w:pPr>
              <w:pStyle w:val="a5"/>
              <w:jc w:val="center"/>
            </w:pPr>
          </w:p>
        </w:tc>
      </w:tr>
      <w:tr w:rsidR="00795430" w:rsidRPr="0096661F" w:rsidTr="004E510B">
        <w:trPr>
          <w:trHeight w:val="180"/>
        </w:trPr>
        <w:tc>
          <w:tcPr>
            <w:tcW w:w="696" w:type="dxa"/>
          </w:tcPr>
          <w:p w:rsidR="00795430" w:rsidRDefault="00795430" w:rsidP="000069C9">
            <w:pPr>
              <w:pStyle w:val="a5"/>
              <w:jc w:val="center"/>
            </w:pPr>
            <w:r>
              <w:lastRenderedPageBreak/>
              <w:t>1.13.</w:t>
            </w:r>
          </w:p>
        </w:tc>
        <w:tc>
          <w:tcPr>
            <w:tcW w:w="2504" w:type="dxa"/>
          </w:tcPr>
          <w:p w:rsidR="00795430" w:rsidRPr="00F60C12" w:rsidRDefault="00795430" w:rsidP="000069C9">
            <w:pPr>
              <w:pStyle w:val="a5"/>
            </w:pPr>
            <w:r w:rsidRPr="00F60C12">
              <w:t xml:space="preserve">Основное мероприятие «Реализация мероприятий, направленных на обеспечение доступности и качества </w:t>
            </w:r>
            <w:proofErr w:type="gramStart"/>
            <w:r w:rsidRPr="00F60C12">
              <w:t>образования</w:t>
            </w:r>
            <w:proofErr w:type="gramEnd"/>
            <w:r w:rsidRPr="00F60C12">
              <w:t xml:space="preserve"> обучающихся с ОВЗ, в том числе с умственной отсталостью (интеллектуальными нарушениями)»</w:t>
            </w:r>
          </w:p>
        </w:tc>
        <w:tc>
          <w:tcPr>
            <w:tcW w:w="2490" w:type="dxa"/>
          </w:tcPr>
          <w:p w:rsidR="00795430" w:rsidRPr="00F60C12" w:rsidRDefault="00795430" w:rsidP="00E37E37">
            <w:pPr>
              <w:pStyle w:val="a5"/>
              <w:jc w:val="center"/>
            </w:pPr>
            <w:r w:rsidRPr="00F60C12">
              <w:t>подведомственные дошкольные образовательные и общеобразовательные организации УО администрации АИРМО</w:t>
            </w:r>
          </w:p>
        </w:tc>
        <w:tc>
          <w:tcPr>
            <w:tcW w:w="1481" w:type="dxa"/>
          </w:tcPr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2016-2018</w:t>
            </w:r>
          </w:p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</w:pPr>
            <w:r w:rsidRPr="00F60C12">
              <w:t>2016-2018</w:t>
            </w:r>
          </w:p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60C12">
              <w:t>2016</w:t>
            </w:r>
            <w:r w:rsidRPr="00F60C12">
              <w:rPr>
                <w:lang w:val="en-US"/>
              </w:rPr>
              <w:t>-2018</w:t>
            </w:r>
          </w:p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2016</w:t>
            </w:r>
          </w:p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</w:pPr>
            <w:r w:rsidRPr="00F60C12">
              <w:t>2016</w:t>
            </w:r>
          </w:p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</w:pPr>
            <w:r w:rsidRPr="00F60C12">
              <w:t>2016</w:t>
            </w:r>
          </w:p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2017</w:t>
            </w:r>
          </w:p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</w:pPr>
            <w:r w:rsidRPr="00F60C12">
              <w:t>2017</w:t>
            </w:r>
          </w:p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</w:pPr>
            <w:r w:rsidRPr="00F60C12">
              <w:t>2017</w:t>
            </w:r>
          </w:p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2018</w:t>
            </w:r>
          </w:p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</w:pPr>
            <w:r w:rsidRPr="00F60C12">
              <w:t>2018</w:t>
            </w:r>
          </w:p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60C12">
              <w:t>2018</w:t>
            </w:r>
          </w:p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</w:pPr>
          </w:p>
          <w:p w:rsidR="00795430" w:rsidRPr="00F60C12" w:rsidRDefault="00795430" w:rsidP="000069C9">
            <w:pPr>
              <w:pStyle w:val="a5"/>
              <w:spacing w:before="0" w:beforeAutospacing="0" w:after="0"/>
              <w:jc w:val="center"/>
            </w:pPr>
          </w:p>
          <w:p w:rsidR="00795430" w:rsidRPr="00F60C12" w:rsidRDefault="00795430" w:rsidP="000069C9">
            <w:pPr>
              <w:pStyle w:val="a5"/>
              <w:jc w:val="center"/>
            </w:pPr>
          </w:p>
        </w:tc>
        <w:tc>
          <w:tcPr>
            <w:tcW w:w="2399" w:type="dxa"/>
            <w:gridSpan w:val="2"/>
          </w:tcPr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805" w:type="dxa"/>
          </w:tcPr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795430" w:rsidRPr="00F60C12" w:rsidRDefault="00795430" w:rsidP="00AB029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  <w:r w:rsidR="00996666" w:rsidRPr="00F60C12">
              <w:t xml:space="preserve"> </w:t>
            </w:r>
          </w:p>
        </w:tc>
        <w:tc>
          <w:tcPr>
            <w:tcW w:w="1822" w:type="dxa"/>
          </w:tcPr>
          <w:p w:rsidR="00795430" w:rsidRPr="00795F1F" w:rsidRDefault="00795430" w:rsidP="000069C9">
            <w:pPr>
              <w:pStyle w:val="a5"/>
              <w:jc w:val="center"/>
              <w:rPr>
                <w:highlight w:val="lightGray"/>
              </w:rPr>
            </w:pPr>
          </w:p>
        </w:tc>
        <w:tc>
          <w:tcPr>
            <w:tcW w:w="1666" w:type="dxa"/>
          </w:tcPr>
          <w:p w:rsidR="00795430" w:rsidRPr="0096661F" w:rsidRDefault="00795430" w:rsidP="000069C9">
            <w:pPr>
              <w:pStyle w:val="a5"/>
              <w:jc w:val="center"/>
            </w:pPr>
          </w:p>
        </w:tc>
      </w:tr>
      <w:tr w:rsidR="00065016" w:rsidRPr="00717000" w:rsidTr="004E510B">
        <w:trPr>
          <w:trHeight w:val="180"/>
        </w:trPr>
        <w:tc>
          <w:tcPr>
            <w:tcW w:w="14863" w:type="dxa"/>
            <w:gridSpan w:val="9"/>
          </w:tcPr>
          <w:p w:rsidR="00065016" w:rsidRPr="00717000" w:rsidRDefault="00065016" w:rsidP="00D25E87">
            <w:pPr>
              <w:pStyle w:val="a5"/>
              <w:jc w:val="center"/>
            </w:pPr>
          </w:p>
          <w:p w:rsidR="00065016" w:rsidRPr="00717000" w:rsidRDefault="00065016" w:rsidP="00D25E87">
            <w:pPr>
              <w:pStyle w:val="a5"/>
              <w:jc w:val="center"/>
            </w:pPr>
            <w:r w:rsidRPr="00717000">
              <w:t xml:space="preserve">Задача 2. Создание современных условий образования </w:t>
            </w:r>
            <w:r w:rsidR="007852F2" w:rsidRPr="00717000">
              <w:t xml:space="preserve">обучающихся </w:t>
            </w:r>
            <w:r w:rsidRPr="00717000">
              <w:t xml:space="preserve"> образовательных организаций района.</w:t>
            </w:r>
          </w:p>
        </w:tc>
      </w:tr>
      <w:tr w:rsidR="00972096" w:rsidRPr="00717000" w:rsidTr="00D17F6E">
        <w:trPr>
          <w:trHeight w:val="180"/>
        </w:trPr>
        <w:tc>
          <w:tcPr>
            <w:tcW w:w="696" w:type="dxa"/>
          </w:tcPr>
          <w:p w:rsidR="00065016" w:rsidRPr="00F86CDD" w:rsidRDefault="00065016" w:rsidP="0079668D">
            <w:pPr>
              <w:pStyle w:val="a5"/>
              <w:jc w:val="center"/>
            </w:pPr>
          </w:p>
        </w:tc>
        <w:tc>
          <w:tcPr>
            <w:tcW w:w="2504" w:type="dxa"/>
          </w:tcPr>
          <w:p w:rsidR="00065016" w:rsidRPr="00264F18" w:rsidRDefault="00065016" w:rsidP="004E715C">
            <w:pPr>
              <w:pStyle w:val="a5"/>
              <w:jc w:val="center"/>
              <w:rPr>
                <w:highlight w:val="lightGray"/>
              </w:rPr>
            </w:pPr>
          </w:p>
        </w:tc>
        <w:tc>
          <w:tcPr>
            <w:tcW w:w="2490" w:type="dxa"/>
          </w:tcPr>
          <w:p w:rsidR="00065016" w:rsidRPr="00264F18" w:rsidRDefault="00065016" w:rsidP="004E715C">
            <w:pPr>
              <w:pStyle w:val="a5"/>
              <w:jc w:val="center"/>
              <w:rPr>
                <w:highlight w:val="lightGray"/>
              </w:rPr>
            </w:pPr>
          </w:p>
        </w:tc>
        <w:tc>
          <w:tcPr>
            <w:tcW w:w="1481" w:type="dxa"/>
          </w:tcPr>
          <w:p w:rsidR="00065016" w:rsidRPr="00264F18" w:rsidRDefault="00065016" w:rsidP="0079668D">
            <w:pPr>
              <w:pStyle w:val="a5"/>
              <w:jc w:val="center"/>
              <w:rPr>
                <w:highlight w:val="lightGray"/>
              </w:rPr>
            </w:pPr>
          </w:p>
        </w:tc>
        <w:tc>
          <w:tcPr>
            <w:tcW w:w="2399" w:type="dxa"/>
            <w:gridSpan w:val="2"/>
          </w:tcPr>
          <w:p w:rsidR="00065016" w:rsidRPr="00264F18" w:rsidRDefault="00065016" w:rsidP="00E5774D">
            <w:pPr>
              <w:pStyle w:val="a5"/>
              <w:spacing w:before="0" w:beforeAutospacing="0" w:after="0"/>
              <w:jc w:val="center"/>
              <w:rPr>
                <w:highlight w:val="lightGray"/>
              </w:rPr>
            </w:pPr>
          </w:p>
        </w:tc>
        <w:tc>
          <w:tcPr>
            <w:tcW w:w="1805" w:type="dxa"/>
          </w:tcPr>
          <w:p w:rsidR="00065016" w:rsidRPr="00717000" w:rsidRDefault="00065016" w:rsidP="00E5774D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822" w:type="dxa"/>
          </w:tcPr>
          <w:p w:rsidR="00065016" w:rsidRPr="00717000" w:rsidRDefault="00065016" w:rsidP="0079668D">
            <w:pPr>
              <w:pStyle w:val="a5"/>
              <w:jc w:val="center"/>
            </w:pPr>
          </w:p>
        </w:tc>
        <w:tc>
          <w:tcPr>
            <w:tcW w:w="1666" w:type="dxa"/>
          </w:tcPr>
          <w:p w:rsidR="00065016" w:rsidRPr="00717000" w:rsidRDefault="00065016" w:rsidP="0079668D">
            <w:pPr>
              <w:pStyle w:val="a5"/>
              <w:jc w:val="center"/>
            </w:pPr>
          </w:p>
        </w:tc>
      </w:tr>
      <w:tr w:rsidR="00972096" w:rsidRPr="0096661F" w:rsidTr="00D17F6E">
        <w:trPr>
          <w:trHeight w:val="180"/>
        </w:trPr>
        <w:tc>
          <w:tcPr>
            <w:tcW w:w="696" w:type="dxa"/>
          </w:tcPr>
          <w:p w:rsidR="00065016" w:rsidRPr="00F86CDD" w:rsidRDefault="00065016" w:rsidP="0079668D">
            <w:pPr>
              <w:pStyle w:val="a5"/>
              <w:jc w:val="center"/>
            </w:pPr>
            <w:r w:rsidRPr="00F86CDD">
              <w:t>3.1.</w:t>
            </w:r>
          </w:p>
        </w:tc>
        <w:tc>
          <w:tcPr>
            <w:tcW w:w="2504" w:type="dxa"/>
          </w:tcPr>
          <w:p w:rsidR="00065016" w:rsidRPr="00F60C12" w:rsidRDefault="00065016" w:rsidP="0006311A">
            <w:pPr>
              <w:pStyle w:val="a5"/>
              <w:spacing w:before="0" w:beforeAutospacing="0" w:after="0"/>
            </w:pPr>
            <w:r w:rsidRPr="00F60C12">
              <w:t xml:space="preserve">Основное </w:t>
            </w:r>
            <w:r w:rsidRPr="00F60C12">
              <w:lastRenderedPageBreak/>
              <w:t>мероприятие «Строительство зданий и других помещений объектов образования»</w:t>
            </w:r>
          </w:p>
        </w:tc>
        <w:tc>
          <w:tcPr>
            <w:tcW w:w="2490" w:type="dxa"/>
          </w:tcPr>
          <w:p w:rsidR="00065016" w:rsidRPr="00F60C12" w:rsidRDefault="00065016" w:rsidP="004E715C">
            <w:pPr>
              <w:pStyle w:val="a5"/>
              <w:jc w:val="center"/>
            </w:pPr>
            <w:r w:rsidRPr="00F60C12">
              <w:lastRenderedPageBreak/>
              <w:t xml:space="preserve">УО администрации </w:t>
            </w:r>
            <w:r w:rsidRPr="00F60C12">
              <w:lastRenderedPageBreak/>
              <w:t>ИРМО</w:t>
            </w:r>
          </w:p>
        </w:tc>
        <w:tc>
          <w:tcPr>
            <w:tcW w:w="1481" w:type="dxa"/>
          </w:tcPr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lastRenderedPageBreak/>
              <w:t>2016-2018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lastRenderedPageBreak/>
              <w:t>2016-2018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60C12">
              <w:t>2016</w:t>
            </w:r>
            <w:r w:rsidRPr="00F60C12">
              <w:rPr>
                <w:lang w:val="en-US"/>
              </w:rPr>
              <w:t>-2018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2016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2016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2016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2017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2017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2017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2018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2018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60C12">
              <w:t>2018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6544A0">
            <w:pPr>
              <w:pStyle w:val="a5"/>
              <w:jc w:val="center"/>
            </w:pPr>
          </w:p>
        </w:tc>
        <w:tc>
          <w:tcPr>
            <w:tcW w:w="2399" w:type="dxa"/>
            <w:gridSpan w:val="2"/>
          </w:tcPr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lastRenderedPageBreak/>
              <w:t>итого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lastRenderedPageBreak/>
              <w:t>районный бюджет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805" w:type="dxa"/>
          </w:tcPr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lastRenderedPageBreak/>
              <w:t>0,00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lastRenderedPageBreak/>
              <w:t>0,00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</w:tc>
        <w:tc>
          <w:tcPr>
            <w:tcW w:w="1822" w:type="dxa"/>
          </w:tcPr>
          <w:p w:rsidR="00065016" w:rsidRPr="00F86CDD" w:rsidRDefault="00065016" w:rsidP="0079668D">
            <w:pPr>
              <w:pStyle w:val="a5"/>
              <w:jc w:val="center"/>
            </w:pPr>
          </w:p>
        </w:tc>
        <w:tc>
          <w:tcPr>
            <w:tcW w:w="1666" w:type="dxa"/>
          </w:tcPr>
          <w:p w:rsidR="00065016" w:rsidRPr="0006311A" w:rsidRDefault="00065016" w:rsidP="0079668D">
            <w:pPr>
              <w:pStyle w:val="a5"/>
              <w:jc w:val="center"/>
              <w:rPr>
                <w:highlight w:val="yellow"/>
              </w:rPr>
            </w:pPr>
          </w:p>
        </w:tc>
      </w:tr>
      <w:tr w:rsidR="00972096" w:rsidRPr="0096661F" w:rsidTr="00D17F6E">
        <w:trPr>
          <w:trHeight w:val="180"/>
        </w:trPr>
        <w:tc>
          <w:tcPr>
            <w:tcW w:w="696" w:type="dxa"/>
          </w:tcPr>
          <w:p w:rsidR="00065016" w:rsidRPr="00F86CDD" w:rsidRDefault="00065016" w:rsidP="0079668D">
            <w:pPr>
              <w:pStyle w:val="a5"/>
              <w:jc w:val="center"/>
            </w:pPr>
            <w:r w:rsidRPr="00F86CDD">
              <w:lastRenderedPageBreak/>
              <w:t>3.2.</w:t>
            </w:r>
          </w:p>
        </w:tc>
        <w:tc>
          <w:tcPr>
            <w:tcW w:w="2504" w:type="dxa"/>
          </w:tcPr>
          <w:p w:rsidR="009B7785" w:rsidRPr="00717000" w:rsidRDefault="00065016" w:rsidP="009B7785">
            <w:pPr>
              <w:pStyle w:val="a5"/>
              <w:spacing w:before="0" w:beforeAutospacing="0" w:after="0"/>
              <w:jc w:val="center"/>
            </w:pPr>
            <w:r w:rsidRPr="00717000">
              <w:t xml:space="preserve">Основное мероприятие  «Капитальный ремонт зданий </w:t>
            </w:r>
            <w:r w:rsidR="009B7785" w:rsidRPr="00717000">
              <w:t>образования»</w:t>
            </w:r>
          </w:p>
          <w:p w:rsidR="00065016" w:rsidRPr="00717000" w:rsidRDefault="00065016" w:rsidP="0093318E">
            <w:pPr>
              <w:pStyle w:val="a5"/>
              <w:spacing w:before="0" w:beforeAutospacing="0" w:after="0"/>
            </w:pPr>
          </w:p>
        </w:tc>
        <w:tc>
          <w:tcPr>
            <w:tcW w:w="2490" w:type="dxa"/>
          </w:tcPr>
          <w:p w:rsidR="009B7785" w:rsidRPr="00717000" w:rsidRDefault="009B7785" w:rsidP="009B7785">
            <w:pPr>
              <w:pStyle w:val="a5"/>
              <w:spacing w:before="0" w:beforeAutospacing="0" w:after="0"/>
              <w:jc w:val="center"/>
            </w:pPr>
            <w:r w:rsidRPr="00717000">
              <w:t>МОУ ИРМО «</w:t>
            </w:r>
            <w:proofErr w:type="spellStart"/>
            <w:r w:rsidRPr="00717000">
              <w:t>Большереченская</w:t>
            </w:r>
            <w:proofErr w:type="spellEnd"/>
            <w:r w:rsidRPr="00717000">
              <w:t xml:space="preserve"> СОШ»                               МОУ ИРМО «</w:t>
            </w:r>
            <w:proofErr w:type="spellStart"/>
            <w:r w:rsidRPr="00717000">
              <w:t>Уриковская</w:t>
            </w:r>
            <w:proofErr w:type="spellEnd"/>
            <w:r w:rsidRPr="00717000">
              <w:t xml:space="preserve"> СОШ»</w:t>
            </w:r>
          </w:p>
          <w:p w:rsidR="009B7785" w:rsidRPr="00717000" w:rsidRDefault="009B7785" w:rsidP="009B7785">
            <w:pPr>
              <w:pStyle w:val="a5"/>
              <w:spacing w:before="0" w:beforeAutospacing="0" w:after="0"/>
              <w:jc w:val="center"/>
            </w:pPr>
            <w:r w:rsidRPr="00717000">
              <w:t>МОУ ИРМО «</w:t>
            </w:r>
            <w:proofErr w:type="spellStart"/>
            <w:r w:rsidRPr="00717000">
              <w:t>Пивоваровская</w:t>
            </w:r>
            <w:proofErr w:type="spellEnd"/>
            <w:r w:rsidRPr="00717000">
              <w:t xml:space="preserve"> СОШ»</w:t>
            </w:r>
          </w:p>
          <w:p w:rsidR="009B7785" w:rsidRPr="00717000" w:rsidRDefault="009B7785" w:rsidP="009B7785">
            <w:pPr>
              <w:pStyle w:val="a5"/>
              <w:spacing w:before="0" w:beforeAutospacing="0" w:after="0"/>
              <w:jc w:val="center"/>
            </w:pPr>
            <w:r w:rsidRPr="00717000">
              <w:t>МОУ ИРМО «</w:t>
            </w:r>
            <w:proofErr w:type="spellStart"/>
            <w:r w:rsidRPr="00717000">
              <w:t>Хомутовская</w:t>
            </w:r>
            <w:proofErr w:type="spellEnd"/>
            <w:r w:rsidRPr="00717000">
              <w:t xml:space="preserve"> СОШ№2» МОУ ИРМО «</w:t>
            </w:r>
            <w:proofErr w:type="spellStart"/>
            <w:r w:rsidRPr="00717000">
              <w:t>Ширяевская</w:t>
            </w:r>
            <w:proofErr w:type="spellEnd"/>
            <w:r w:rsidRPr="00717000">
              <w:t xml:space="preserve"> СОШ»</w:t>
            </w:r>
          </w:p>
          <w:p w:rsidR="009B7785" w:rsidRPr="00717000" w:rsidRDefault="009B7785" w:rsidP="009B7785">
            <w:pPr>
              <w:pStyle w:val="a5"/>
              <w:spacing w:before="0" w:beforeAutospacing="0" w:after="0"/>
              <w:jc w:val="center"/>
            </w:pPr>
            <w:r w:rsidRPr="00717000">
              <w:t>МОУ ИРМО «Марковская СОШ»</w:t>
            </w:r>
          </w:p>
          <w:p w:rsidR="009B7785" w:rsidRPr="00717000" w:rsidRDefault="009B7785" w:rsidP="009B7785">
            <w:pPr>
              <w:pStyle w:val="a5"/>
              <w:spacing w:before="0" w:beforeAutospacing="0" w:after="0"/>
              <w:jc w:val="center"/>
            </w:pPr>
            <w:r w:rsidRPr="00717000">
              <w:t>МОУ ИРМО «</w:t>
            </w:r>
            <w:proofErr w:type="spellStart"/>
            <w:r w:rsidRPr="00717000">
              <w:t>Оекская</w:t>
            </w:r>
            <w:proofErr w:type="spellEnd"/>
            <w:r w:rsidRPr="00717000">
              <w:t xml:space="preserve"> СОШ»</w:t>
            </w:r>
          </w:p>
          <w:p w:rsidR="009B7785" w:rsidRPr="00717000" w:rsidRDefault="009B7785" w:rsidP="009B7785">
            <w:pPr>
              <w:pStyle w:val="a5"/>
              <w:spacing w:before="0" w:beforeAutospacing="0" w:after="0"/>
              <w:jc w:val="center"/>
            </w:pPr>
            <w:r w:rsidRPr="00717000">
              <w:t xml:space="preserve">МОУ ИРМО </w:t>
            </w:r>
            <w:r w:rsidRPr="00717000">
              <w:lastRenderedPageBreak/>
              <w:t>«</w:t>
            </w:r>
            <w:proofErr w:type="spellStart"/>
            <w:r w:rsidRPr="00717000">
              <w:t>Мамоновская</w:t>
            </w:r>
            <w:proofErr w:type="spellEnd"/>
            <w:r w:rsidRPr="00717000">
              <w:t xml:space="preserve"> СОШ»</w:t>
            </w:r>
          </w:p>
          <w:p w:rsidR="009B7785" w:rsidRPr="00717000" w:rsidRDefault="009B7785" w:rsidP="009B7785">
            <w:pPr>
              <w:pStyle w:val="a5"/>
              <w:spacing w:before="0" w:beforeAutospacing="0" w:after="0"/>
              <w:jc w:val="center"/>
            </w:pPr>
            <w:r w:rsidRPr="00717000">
              <w:t>МОУ ИРМО «Гороховская СОШ» МОУ ИРМО «</w:t>
            </w:r>
            <w:proofErr w:type="spellStart"/>
            <w:r w:rsidRPr="00717000">
              <w:t>Карлукская</w:t>
            </w:r>
            <w:proofErr w:type="spellEnd"/>
            <w:r w:rsidRPr="00717000">
              <w:t xml:space="preserve"> СОШ»</w:t>
            </w:r>
          </w:p>
          <w:p w:rsidR="009B7785" w:rsidRPr="00717000" w:rsidRDefault="009B7785" w:rsidP="009B7785">
            <w:pPr>
              <w:pStyle w:val="a5"/>
              <w:spacing w:before="0" w:beforeAutospacing="0" w:after="0"/>
              <w:jc w:val="center"/>
            </w:pPr>
            <w:r w:rsidRPr="00717000">
              <w:t>МОУ ИРМО «</w:t>
            </w:r>
            <w:proofErr w:type="spellStart"/>
            <w:r w:rsidRPr="00717000">
              <w:t>Максимовская</w:t>
            </w:r>
            <w:proofErr w:type="spellEnd"/>
            <w:r w:rsidRPr="00717000">
              <w:t xml:space="preserve"> СОШ»</w:t>
            </w:r>
          </w:p>
          <w:p w:rsidR="009B7785" w:rsidRPr="00717000" w:rsidRDefault="009B7785" w:rsidP="009B7785">
            <w:pPr>
              <w:pStyle w:val="a5"/>
              <w:spacing w:before="0" w:beforeAutospacing="0" w:after="0"/>
              <w:jc w:val="center"/>
            </w:pPr>
            <w:r w:rsidRPr="00717000">
              <w:t>МОУ ИРМО «</w:t>
            </w:r>
            <w:proofErr w:type="spellStart"/>
            <w:r w:rsidRPr="00717000">
              <w:t>Малоголоустненская</w:t>
            </w:r>
            <w:proofErr w:type="spellEnd"/>
            <w:r w:rsidRPr="00717000">
              <w:t xml:space="preserve"> СОШ»</w:t>
            </w:r>
          </w:p>
          <w:p w:rsidR="009B7785" w:rsidRPr="00717000" w:rsidRDefault="009B7785" w:rsidP="009B7785">
            <w:pPr>
              <w:pStyle w:val="a5"/>
              <w:spacing w:before="0" w:beforeAutospacing="0" w:after="0"/>
              <w:jc w:val="center"/>
            </w:pPr>
            <w:r w:rsidRPr="00717000">
              <w:t>МОУ ИРМО «</w:t>
            </w:r>
            <w:proofErr w:type="spellStart"/>
            <w:r w:rsidRPr="00717000">
              <w:t>Хомутовская</w:t>
            </w:r>
            <w:proofErr w:type="spellEnd"/>
            <w:r w:rsidRPr="00717000">
              <w:t xml:space="preserve"> СОШ №1»</w:t>
            </w:r>
          </w:p>
          <w:p w:rsidR="009B7785" w:rsidRPr="00717000" w:rsidRDefault="009B7785" w:rsidP="009B7785">
            <w:pPr>
              <w:pStyle w:val="a5"/>
              <w:spacing w:before="0" w:beforeAutospacing="0" w:after="0"/>
              <w:jc w:val="center"/>
            </w:pPr>
            <w:r w:rsidRPr="00717000">
              <w:t>МОУ ИРМО «</w:t>
            </w:r>
            <w:proofErr w:type="spellStart"/>
            <w:r w:rsidRPr="00717000">
              <w:t>Баруйская</w:t>
            </w:r>
            <w:proofErr w:type="spellEnd"/>
            <w:r w:rsidRPr="00717000">
              <w:t xml:space="preserve"> НОШ»</w:t>
            </w:r>
          </w:p>
          <w:p w:rsidR="009B7785" w:rsidRPr="00717000" w:rsidRDefault="009B7785" w:rsidP="009B7785">
            <w:pPr>
              <w:pStyle w:val="a5"/>
              <w:spacing w:before="0" w:beforeAutospacing="0" w:after="0"/>
              <w:jc w:val="center"/>
            </w:pPr>
            <w:r w:rsidRPr="00717000">
              <w:t>МОУ ИРМО «</w:t>
            </w:r>
            <w:proofErr w:type="spellStart"/>
            <w:r w:rsidRPr="00717000">
              <w:t>Листвянская</w:t>
            </w:r>
            <w:proofErr w:type="spellEnd"/>
            <w:r w:rsidRPr="00717000">
              <w:t xml:space="preserve"> СОШ»</w:t>
            </w:r>
          </w:p>
          <w:p w:rsidR="009B7785" w:rsidRPr="00717000" w:rsidRDefault="009B7785" w:rsidP="009B7785">
            <w:pPr>
              <w:pStyle w:val="a5"/>
              <w:spacing w:before="0" w:beforeAutospacing="0" w:after="0"/>
              <w:jc w:val="center"/>
            </w:pPr>
            <w:r w:rsidRPr="00717000">
              <w:t>МОУ ИРМО «Никольская СОШ»</w:t>
            </w:r>
          </w:p>
          <w:p w:rsidR="009B7785" w:rsidRPr="00717000" w:rsidRDefault="009B7785" w:rsidP="009B7785">
            <w:pPr>
              <w:pStyle w:val="a5"/>
              <w:spacing w:before="0" w:beforeAutospacing="0" w:after="0"/>
              <w:jc w:val="center"/>
            </w:pPr>
            <w:r w:rsidRPr="00717000">
              <w:t>МОУ ИРМО «Быковская НОШ»</w:t>
            </w:r>
          </w:p>
          <w:p w:rsidR="009B7785" w:rsidRPr="00717000" w:rsidRDefault="009B7785" w:rsidP="009B7785">
            <w:pPr>
              <w:pStyle w:val="a5"/>
              <w:spacing w:before="0" w:beforeAutospacing="0" w:after="0"/>
              <w:jc w:val="center"/>
            </w:pPr>
            <w:r w:rsidRPr="00717000">
              <w:t>МОУ ИРМО «</w:t>
            </w:r>
            <w:proofErr w:type="spellStart"/>
            <w:r w:rsidRPr="00717000">
              <w:t>Кудинская</w:t>
            </w:r>
            <w:proofErr w:type="spellEnd"/>
            <w:r w:rsidRPr="00717000">
              <w:t xml:space="preserve"> СОШ»</w:t>
            </w:r>
          </w:p>
          <w:p w:rsidR="009B7785" w:rsidRPr="00717000" w:rsidRDefault="009B7785" w:rsidP="009B7785">
            <w:pPr>
              <w:pStyle w:val="a5"/>
              <w:spacing w:before="0" w:beforeAutospacing="0" w:after="0"/>
              <w:jc w:val="center"/>
            </w:pPr>
            <w:r w:rsidRPr="00717000">
              <w:t>МОУ ИРМО «Смоленская СОШ»</w:t>
            </w:r>
          </w:p>
          <w:p w:rsidR="009B7785" w:rsidRPr="00717000" w:rsidRDefault="009B7785" w:rsidP="009B7785">
            <w:pPr>
              <w:pStyle w:val="a5"/>
              <w:spacing w:before="0" w:beforeAutospacing="0" w:after="0"/>
              <w:jc w:val="center"/>
            </w:pPr>
            <w:r w:rsidRPr="00717000">
              <w:t>МОУ ИРМО «</w:t>
            </w:r>
            <w:proofErr w:type="spellStart"/>
            <w:r w:rsidRPr="00717000">
              <w:t>Усть-Кудинская</w:t>
            </w:r>
            <w:proofErr w:type="spellEnd"/>
            <w:r w:rsidRPr="00717000">
              <w:t xml:space="preserve"> СОШ»</w:t>
            </w:r>
          </w:p>
          <w:p w:rsidR="00065016" w:rsidRPr="00717000" w:rsidRDefault="009B7785" w:rsidP="009B7785">
            <w:pPr>
              <w:pStyle w:val="a5"/>
              <w:spacing w:before="0" w:beforeAutospacing="0" w:after="0"/>
              <w:jc w:val="center"/>
            </w:pPr>
            <w:r w:rsidRPr="00717000">
              <w:t>МОУ ИРМО «</w:t>
            </w:r>
            <w:proofErr w:type="spellStart"/>
            <w:r w:rsidRPr="00717000">
              <w:t>Плишкинская</w:t>
            </w:r>
            <w:proofErr w:type="spellEnd"/>
            <w:r w:rsidRPr="00717000">
              <w:t xml:space="preserve"> СОШ»</w:t>
            </w:r>
          </w:p>
        </w:tc>
        <w:tc>
          <w:tcPr>
            <w:tcW w:w="1481" w:type="dxa"/>
          </w:tcPr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lastRenderedPageBreak/>
              <w:t>2016-2018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2016-2018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60C12">
              <w:t>2016</w:t>
            </w:r>
            <w:r w:rsidRPr="00F60C12">
              <w:rPr>
                <w:lang w:val="en-US"/>
              </w:rPr>
              <w:t>-2018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2016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2016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2016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2017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2017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2017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2018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2018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60C12">
              <w:t>2018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6544A0">
            <w:pPr>
              <w:pStyle w:val="a5"/>
              <w:jc w:val="center"/>
            </w:pPr>
          </w:p>
        </w:tc>
        <w:tc>
          <w:tcPr>
            <w:tcW w:w="2399" w:type="dxa"/>
            <w:gridSpan w:val="2"/>
          </w:tcPr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805" w:type="dxa"/>
          </w:tcPr>
          <w:p w:rsidR="00BD406A" w:rsidRPr="00F60C12" w:rsidRDefault="00BD406A" w:rsidP="00BD406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11 633,23</w:t>
            </w:r>
          </w:p>
          <w:p w:rsidR="00BD406A" w:rsidRPr="00F60C12" w:rsidRDefault="00BD406A" w:rsidP="00BD406A">
            <w:pPr>
              <w:pStyle w:val="a5"/>
              <w:spacing w:before="0" w:beforeAutospacing="0" w:after="0"/>
              <w:jc w:val="center"/>
            </w:pPr>
            <w:r w:rsidRPr="00F60C12">
              <w:t>11 633,23</w:t>
            </w:r>
          </w:p>
          <w:p w:rsidR="00D17F6E" w:rsidRPr="00F60C12" w:rsidRDefault="00D17F6E" w:rsidP="00D17F6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D17F6E" w:rsidRPr="00F60C12" w:rsidRDefault="00F60C12" w:rsidP="00D17F6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11 633,23</w:t>
            </w:r>
          </w:p>
          <w:p w:rsidR="00D17F6E" w:rsidRPr="00F60C12" w:rsidRDefault="00F60C12" w:rsidP="00D17F6E">
            <w:pPr>
              <w:pStyle w:val="a5"/>
              <w:spacing w:before="0" w:beforeAutospacing="0" w:after="0"/>
              <w:jc w:val="center"/>
            </w:pPr>
            <w:r w:rsidRPr="00F60C12">
              <w:t>11 633,23</w:t>
            </w:r>
          </w:p>
          <w:p w:rsidR="00D17F6E" w:rsidRPr="00F60C12" w:rsidRDefault="00D17F6E" w:rsidP="00D17F6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D17F6E" w:rsidRPr="00F60C12" w:rsidRDefault="00BD406A" w:rsidP="00D17F6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D17F6E" w:rsidRPr="00F60C12" w:rsidRDefault="00BD406A" w:rsidP="00D17F6E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D17F6E" w:rsidRPr="00F60C12" w:rsidRDefault="00D17F6E" w:rsidP="00D17F6E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296F25" w:rsidRPr="00F60C12" w:rsidRDefault="00BD406A" w:rsidP="00296F2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296F25" w:rsidRPr="00F60C12" w:rsidRDefault="00BD406A" w:rsidP="00296F25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D17F6E" w:rsidRPr="00F60C12" w:rsidRDefault="00296F25" w:rsidP="00296F25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ED7762" w:rsidP="006544A0">
            <w:pPr>
              <w:pStyle w:val="a5"/>
              <w:spacing w:before="0" w:beforeAutospacing="0" w:after="0"/>
              <w:jc w:val="center"/>
            </w:pPr>
            <w:r w:rsidRPr="00F60C12">
              <w:t xml:space="preserve">  </w:t>
            </w:r>
          </w:p>
        </w:tc>
        <w:tc>
          <w:tcPr>
            <w:tcW w:w="1822" w:type="dxa"/>
          </w:tcPr>
          <w:p w:rsidR="00065016" w:rsidRPr="00795F1F" w:rsidRDefault="00065016" w:rsidP="0079668D">
            <w:pPr>
              <w:pStyle w:val="a5"/>
              <w:jc w:val="center"/>
              <w:rPr>
                <w:highlight w:val="lightGray"/>
              </w:rPr>
            </w:pPr>
          </w:p>
        </w:tc>
        <w:tc>
          <w:tcPr>
            <w:tcW w:w="1666" w:type="dxa"/>
          </w:tcPr>
          <w:p w:rsidR="00065016" w:rsidRPr="0096661F" w:rsidRDefault="00065016" w:rsidP="0079668D">
            <w:pPr>
              <w:pStyle w:val="a5"/>
              <w:jc w:val="center"/>
            </w:pPr>
          </w:p>
        </w:tc>
      </w:tr>
      <w:tr w:rsidR="00972096" w:rsidRPr="0096661F" w:rsidTr="00D17F6E">
        <w:trPr>
          <w:trHeight w:val="180"/>
        </w:trPr>
        <w:tc>
          <w:tcPr>
            <w:tcW w:w="696" w:type="dxa"/>
          </w:tcPr>
          <w:p w:rsidR="00065016" w:rsidRPr="00F86CDD" w:rsidRDefault="00CE0044" w:rsidP="0079668D">
            <w:pPr>
              <w:pStyle w:val="a5"/>
              <w:jc w:val="center"/>
            </w:pPr>
            <w:r>
              <w:lastRenderedPageBreak/>
              <w:t>3.3</w:t>
            </w:r>
          </w:p>
        </w:tc>
        <w:tc>
          <w:tcPr>
            <w:tcW w:w="2504" w:type="dxa"/>
          </w:tcPr>
          <w:p w:rsidR="00065016" w:rsidRPr="00F60C12" w:rsidRDefault="00065016" w:rsidP="00A32010">
            <w:pPr>
              <w:pStyle w:val="a5"/>
              <w:spacing w:before="0" w:beforeAutospacing="0" w:after="0"/>
            </w:pPr>
            <w:r w:rsidRPr="00F60C12">
              <w:t xml:space="preserve">Основное мероприятие  «Текущий  ремонт </w:t>
            </w:r>
            <w:r w:rsidRPr="00F60C12">
              <w:lastRenderedPageBreak/>
              <w:t>зданий образования»</w:t>
            </w:r>
          </w:p>
        </w:tc>
        <w:tc>
          <w:tcPr>
            <w:tcW w:w="2490" w:type="dxa"/>
          </w:tcPr>
          <w:p w:rsidR="00065016" w:rsidRPr="00F60C12" w:rsidRDefault="009C5ADF" w:rsidP="00F91E9C">
            <w:pPr>
              <w:pStyle w:val="a5"/>
              <w:jc w:val="center"/>
            </w:pPr>
            <w:r w:rsidRPr="00F60C12">
              <w:lastRenderedPageBreak/>
              <w:t xml:space="preserve">подведомственные дошкольные образовательные и </w:t>
            </w:r>
            <w:r w:rsidRPr="00F60C12">
              <w:lastRenderedPageBreak/>
              <w:t>общеобразовательные организаций УО администрации АИРМО</w:t>
            </w:r>
          </w:p>
        </w:tc>
        <w:tc>
          <w:tcPr>
            <w:tcW w:w="1481" w:type="dxa"/>
          </w:tcPr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lastRenderedPageBreak/>
              <w:t>2016-2018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2016-2018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60C12">
              <w:t>2016</w:t>
            </w:r>
            <w:r w:rsidRPr="00F60C12">
              <w:rPr>
                <w:lang w:val="en-US"/>
              </w:rPr>
              <w:t>-2018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lastRenderedPageBreak/>
              <w:t>2016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2016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2016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2017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2017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2017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2018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2018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60C12">
              <w:t>2018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6544A0">
            <w:pPr>
              <w:pStyle w:val="a5"/>
              <w:jc w:val="center"/>
            </w:pPr>
          </w:p>
        </w:tc>
        <w:tc>
          <w:tcPr>
            <w:tcW w:w="2399" w:type="dxa"/>
            <w:gridSpan w:val="2"/>
          </w:tcPr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lastRenderedPageBreak/>
              <w:t>итого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lastRenderedPageBreak/>
              <w:t>итого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805" w:type="dxa"/>
          </w:tcPr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lastRenderedPageBreak/>
              <w:t>0,00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lastRenderedPageBreak/>
              <w:t>0,00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6544A0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305A07" w:rsidRPr="00F60C12" w:rsidRDefault="00305A07" w:rsidP="006544A0">
            <w:pPr>
              <w:pStyle w:val="a5"/>
              <w:spacing w:before="0" w:beforeAutospacing="0" w:after="0"/>
              <w:jc w:val="center"/>
            </w:pPr>
          </w:p>
          <w:p w:rsidR="00305A07" w:rsidRPr="00F60C12" w:rsidRDefault="00305A07" w:rsidP="006544A0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822" w:type="dxa"/>
          </w:tcPr>
          <w:p w:rsidR="00065016" w:rsidRPr="00795F1F" w:rsidRDefault="00065016" w:rsidP="0079668D">
            <w:pPr>
              <w:pStyle w:val="a5"/>
              <w:jc w:val="center"/>
              <w:rPr>
                <w:highlight w:val="lightGray"/>
              </w:rPr>
            </w:pPr>
          </w:p>
        </w:tc>
        <w:tc>
          <w:tcPr>
            <w:tcW w:w="1666" w:type="dxa"/>
          </w:tcPr>
          <w:p w:rsidR="00065016" w:rsidRPr="0096661F" w:rsidRDefault="00065016" w:rsidP="0079668D">
            <w:pPr>
              <w:pStyle w:val="a5"/>
              <w:jc w:val="center"/>
            </w:pPr>
          </w:p>
        </w:tc>
      </w:tr>
      <w:tr w:rsidR="00972096" w:rsidRPr="0096661F" w:rsidTr="00D17F6E">
        <w:trPr>
          <w:trHeight w:val="180"/>
        </w:trPr>
        <w:tc>
          <w:tcPr>
            <w:tcW w:w="696" w:type="dxa"/>
          </w:tcPr>
          <w:p w:rsidR="00065016" w:rsidRPr="00F86CDD" w:rsidRDefault="00065016" w:rsidP="00FA0760">
            <w:pPr>
              <w:pStyle w:val="a5"/>
              <w:jc w:val="center"/>
            </w:pPr>
            <w:r>
              <w:lastRenderedPageBreak/>
              <w:t>3.</w:t>
            </w:r>
            <w:r w:rsidR="00FA0760">
              <w:t>4</w:t>
            </w:r>
          </w:p>
        </w:tc>
        <w:tc>
          <w:tcPr>
            <w:tcW w:w="2504" w:type="dxa"/>
          </w:tcPr>
          <w:p w:rsidR="00065016" w:rsidRPr="00F60C12" w:rsidRDefault="00065016" w:rsidP="000069C9">
            <w:pPr>
              <w:pStyle w:val="a5"/>
            </w:pPr>
            <w:r w:rsidRPr="00F60C12">
              <w:t xml:space="preserve">Основное мероприятие «Совершенствование системы организации питания и </w:t>
            </w:r>
            <w:proofErr w:type="spellStart"/>
            <w:r w:rsidRPr="00F60C12">
              <w:t>здоровьесберегающих</w:t>
            </w:r>
            <w:proofErr w:type="spellEnd"/>
            <w:r w:rsidRPr="00F60C12">
              <w:t xml:space="preserve"> технологий в образовательных организациях Иркутского района»</w:t>
            </w:r>
          </w:p>
        </w:tc>
        <w:tc>
          <w:tcPr>
            <w:tcW w:w="2490" w:type="dxa"/>
          </w:tcPr>
          <w:p w:rsidR="00065016" w:rsidRPr="00F60C12" w:rsidRDefault="009C5ADF" w:rsidP="000069C9">
            <w:pPr>
              <w:pStyle w:val="a5"/>
              <w:jc w:val="center"/>
            </w:pPr>
            <w:r w:rsidRPr="00F60C12">
              <w:t>подведомственные дошкольные образовательные и общеобразовательные организаций УО администрации АИРМО</w:t>
            </w:r>
          </w:p>
        </w:tc>
        <w:tc>
          <w:tcPr>
            <w:tcW w:w="1481" w:type="dxa"/>
          </w:tcPr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2016-2018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</w:pPr>
            <w:r w:rsidRPr="00F60C12">
              <w:t>2016-2018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60C12">
              <w:t>2016</w:t>
            </w:r>
            <w:r w:rsidRPr="00F60C12">
              <w:rPr>
                <w:lang w:val="en-US"/>
              </w:rPr>
              <w:t>-2018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2016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</w:pPr>
            <w:r w:rsidRPr="00F60C12">
              <w:t>2016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</w:pPr>
            <w:r w:rsidRPr="00F60C12">
              <w:t>2016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2017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</w:pPr>
            <w:r w:rsidRPr="00F60C12">
              <w:t>2017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</w:pPr>
            <w:r w:rsidRPr="00F60C12">
              <w:t>2017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2018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</w:pPr>
            <w:r w:rsidRPr="00F60C12">
              <w:t>2018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60C12">
              <w:t>2018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0069C9">
            <w:pPr>
              <w:pStyle w:val="a5"/>
              <w:jc w:val="center"/>
            </w:pPr>
          </w:p>
        </w:tc>
        <w:tc>
          <w:tcPr>
            <w:tcW w:w="2399" w:type="dxa"/>
            <w:gridSpan w:val="2"/>
          </w:tcPr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итого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</w:pPr>
            <w:r w:rsidRPr="00F60C12">
              <w:t>районный бюджет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</w:pPr>
            <w:r w:rsidRPr="00F60C12">
              <w:t>областной бюджет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</w:pP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805" w:type="dxa"/>
          </w:tcPr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0C12">
              <w:rPr>
                <w:b/>
                <w:bCs/>
              </w:rPr>
              <w:t>0,00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  <w:p w:rsidR="00065016" w:rsidRPr="00F60C12" w:rsidRDefault="00065016" w:rsidP="000069C9">
            <w:pPr>
              <w:pStyle w:val="a5"/>
              <w:spacing w:before="0" w:beforeAutospacing="0" w:after="0"/>
              <w:jc w:val="center"/>
            </w:pPr>
            <w:r w:rsidRPr="00F60C12">
              <w:t>0,00</w:t>
            </w:r>
          </w:p>
        </w:tc>
        <w:tc>
          <w:tcPr>
            <w:tcW w:w="1822" w:type="dxa"/>
          </w:tcPr>
          <w:p w:rsidR="00065016" w:rsidRPr="00CF5021" w:rsidRDefault="00065016" w:rsidP="000069C9">
            <w:pPr>
              <w:pStyle w:val="a5"/>
              <w:jc w:val="center"/>
            </w:pPr>
          </w:p>
        </w:tc>
        <w:tc>
          <w:tcPr>
            <w:tcW w:w="1666" w:type="dxa"/>
          </w:tcPr>
          <w:p w:rsidR="00065016" w:rsidRPr="00CF5021" w:rsidRDefault="00065016" w:rsidP="000069C9">
            <w:pPr>
              <w:pStyle w:val="a5"/>
              <w:jc w:val="center"/>
            </w:pPr>
          </w:p>
        </w:tc>
      </w:tr>
      <w:tr w:rsidR="00972096" w:rsidRPr="0096661F" w:rsidTr="002F7193">
        <w:trPr>
          <w:trHeight w:val="3392"/>
        </w:trPr>
        <w:tc>
          <w:tcPr>
            <w:tcW w:w="696" w:type="dxa"/>
          </w:tcPr>
          <w:p w:rsidR="00065016" w:rsidRPr="00A24608" w:rsidRDefault="00065016" w:rsidP="0079668D">
            <w:pPr>
              <w:pStyle w:val="a5"/>
              <w:jc w:val="center"/>
            </w:pPr>
          </w:p>
        </w:tc>
        <w:tc>
          <w:tcPr>
            <w:tcW w:w="2504" w:type="dxa"/>
          </w:tcPr>
          <w:p w:rsidR="00065016" w:rsidRPr="00FC02EC" w:rsidRDefault="00065016" w:rsidP="006544A0">
            <w:pPr>
              <w:pStyle w:val="a5"/>
              <w:jc w:val="center"/>
            </w:pPr>
            <w:r w:rsidRPr="00FC02EC">
              <w:t>Всего по подпрограмме</w:t>
            </w:r>
          </w:p>
          <w:p w:rsidR="00065016" w:rsidRPr="00FC02EC" w:rsidRDefault="00065016" w:rsidP="006544A0">
            <w:pPr>
              <w:pStyle w:val="a5"/>
              <w:jc w:val="center"/>
            </w:pPr>
          </w:p>
        </w:tc>
        <w:tc>
          <w:tcPr>
            <w:tcW w:w="2490" w:type="dxa"/>
          </w:tcPr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C02EC">
              <w:rPr>
                <w:b/>
                <w:bCs/>
              </w:rPr>
              <w:t>2016-2018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</w:pPr>
            <w:r w:rsidRPr="00FC02EC">
              <w:t>2016-2018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C02EC">
              <w:t>2016</w:t>
            </w:r>
            <w:r w:rsidRPr="00FC02EC">
              <w:rPr>
                <w:lang w:val="en-US"/>
              </w:rPr>
              <w:t>-2018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C02EC">
              <w:rPr>
                <w:b/>
                <w:bCs/>
              </w:rPr>
              <w:t>2016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</w:pPr>
            <w:r w:rsidRPr="00FC02EC">
              <w:t>2016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</w:pPr>
            <w:r w:rsidRPr="00FC02EC">
              <w:t>2016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C02EC">
              <w:rPr>
                <w:b/>
                <w:bCs/>
              </w:rPr>
              <w:t>2017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</w:pPr>
            <w:r w:rsidRPr="00FC02EC">
              <w:t>2017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</w:pPr>
            <w:r w:rsidRPr="00FC02EC">
              <w:t>2017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C02EC">
              <w:rPr>
                <w:b/>
                <w:bCs/>
              </w:rPr>
              <w:t>2018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</w:pPr>
            <w:r w:rsidRPr="00FC02EC">
              <w:t>2018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C02EC">
              <w:t>2018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</w:pP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</w:pPr>
          </w:p>
          <w:p w:rsidR="00065016" w:rsidRPr="00FC02EC" w:rsidRDefault="00065016" w:rsidP="006544A0">
            <w:pPr>
              <w:pStyle w:val="a5"/>
              <w:jc w:val="center"/>
            </w:pPr>
          </w:p>
        </w:tc>
        <w:tc>
          <w:tcPr>
            <w:tcW w:w="1481" w:type="dxa"/>
          </w:tcPr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C02EC">
              <w:rPr>
                <w:b/>
                <w:bCs/>
              </w:rPr>
              <w:t>2016-2018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</w:pPr>
            <w:r w:rsidRPr="00FC02EC">
              <w:t>2016-2018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C02EC">
              <w:t>2016</w:t>
            </w:r>
            <w:r w:rsidRPr="00FC02EC">
              <w:rPr>
                <w:lang w:val="en-US"/>
              </w:rPr>
              <w:t>-2018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C02EC">
              <w:rPr>
                <w:b/>
                <w:bCs/>
              </w:rPr>
              <w:t>2016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</w:pPr>
            <w:r w:rsidRPr="00FC02EC">
              <w:t>2016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</w:pPr>
            <w:r w:rsidRPr="00FC02EC">
              <w:t>2016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C02EC">
              <w:rPr>
                <w:b/>
                <w:bCs/>
              </w:rPr>
              <w:t>2017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</w:pPr>
            <w:r w:rsidRPr="00FC02EC">
              <w:t>2017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</w:pPr>
            <w:r w:rsidRPr="00FC02EC">
              <w:t>2017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C02EC">
              <w:rPr>
                <w:b/>
                <w:bCs/>
              </w:rPr>
              <w:t>2018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</w:pPr>
            <w:r w:rsidRPr="00FC02EC">
              <w:t>2018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C02EC">
              <w:t>2018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</w:pP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</w:pPr>
          </w:p>
          <w:p w:rsidR="00065016" w:rsidRPr="00FC02EC" w:rsidRDefault="00065016" w:rsidP="006544A0">
            <w:pPr>
              <w:pStyle w:val="a5"/>
              <w:jc w:val="center"/>
            </w:pPr>
          </w:p>
        </w:tc>
        <w:tc>
          <w:tcPr>
            <w:tcW w:w="2399" w:type="dxa"/>
            <w:gridSpan w:val="2"/>
          </w:tcPr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C02EC">
              <w:rPr>
                <w:b/>
                <w:bCs/>
              </w:rPr>
              <w:t>итого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</w:pPr>
            <w:r w:rsidRPr="00FC02EC">
              <w:t>районный бюджет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</w:pPr>
            <w:r w:rsidRPr="00FC02EC">
              <w:t>областной бюджет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C02EC">
              <w:rPr>
                <w:b/>
                <w:bCs/>
              </w:rPr>
              <w:t>итого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</w:pPr>
            <w:r w:rsidRPr="00FC02EC">
              <w:t>районный бюджет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</w:pPr>
            <w:r w:rsidRPr="00FC02EC">
              <w:t>областной бюджет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C02EC">
              <w:rPr>
                <w:b/>
                <w:bCs/>
              </w:rPr>
              <w:t>итого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</w:pPr>
            <w:r w:rsidRPr="00FC02EC">
              <w:t>районный бюджет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</w:pPr>
            <w:r w:rsidRPr="00FC02EC">
              <w:t>областной бюджет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C02EC">
              <w:rPr>
                <w:b/>
                <w:bCs/>
              </w:rPr>
              <w:t>итого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</w:pPr>
            <w:r w:rsidRPr="00FC02EC">
              <w:t>районный бюджет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</w:pPr>
            <w:r w:rsidRPr="00FC02EC">
              <w:t>областной бюджет</w:t>
            </w: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</w:pP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</w:pP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</w:pPr>
          </w:p>
          <w:p w:rsidR="00065016" w:rsidRPr="00FC02EC" w:rsidRDefault="00065016" w:rsidP="006544A0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805" w:type="dxa"/>
          </w:tcPr>
          <w:p w:rsidR="006054C2" w:rsidRPr="00F009BB" w:rsidRDefault="00100911" w:rsidP="006054C2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009BB">
              <w:rPr>
                <w:b/>
                <w:bCs/>
              </w:rPr>
              <w:t>1 119 759,88</w:t>
            </w:r>
          </w:p>
          <w:p w:rsidR="006054C2" w:rsidRPr="004F66F5" w:rsidRDefault="004F66F5" w:rsidP="006054C2">
            <w:pPr>
              <w:pStyle w:val="a5"/>
              <w:spacing w:before="0" w:beforeAutospacing="0" w:after="0"/>
              <w:jc w:val="center"/>
            </w:pPr>
            <w:r w:rsidRPr="004F66F5">
              <w:t>208 002,58</w:t>
            </w:r>
          </w:p>
          <w:p w:rsidR="006054C2" w:rsidRPr="004F66F5" w:rsidRDefault="004F66F5" w:rsidP="006054C2">
            <w:pPr>
              <w:pStyle w:val="a5"/>
              <w:spacing w:before="0" w:beforeAutospacing="0" w:after="0"/>
              <w:jc w:val="center"/>
            </w:pPr>
            <w:r w:rsidRPr="004F66F5">
              <w:t>911 757,30</w:t>
            </w:r>
          </w:p>
          <w:p w:rsidR="00024E7B" w:rsidRPr="004F66F5" w:rsidRDefault="00100911" w:rsidP="00024E7B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4F66F5">
              <w:rPr>
                <w:b/>
                <w:bCs/>
              </w:rPr>
              <w:t>1 119 759,88</w:t>
            </w:r>
          </w:p>
          <w:p w:rsidR="00024E7B" w:rsidRPr="004F66F5" w:rsidRDefault="004F66F5" w:rsidP="00024E7B">
            <w:pPr>
              <w:pStyle w:val="a5"/>
              <w:spacing w:before="0" w:beforeAutospacing="0" w:after="0"/>
              <w:jc w:val="center"/>
            </w:pPr>
            <w:r w:rsidRPr="004F66F5">
              <w:t>208 002,58</w:t>
            </w:r>
          </w:p>
          <w:p w:rsidR="00024E7B" w:rsidRPr="00DA7721" w:rsidRDefault="004F66F5" w:rsidP="00024E7B">
            <w:pPr>
              <w:pStyle w:val="a5"/>
              <w:spacing w:before="0" w:beforeAutospacing="0" w:after="0"/>
              <w:jc w:val="center"/>
            </w:pPr>
            <w:r w:rsidRPr="004F66F5">
              <w:t>911 757,30</w:t>
            </w:r>
          </w:p>
          <w:p w:rsidR="006054C2" w:rsidRPr="00DA7721" w:rsidRDefault="006054C2" w:rsidP="006054C2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6054C2" w:rsidRPr="00DA7721" w:rsidRDefault="006054C2" w:rsidP="006054C2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6054C2" w:rsidRPr="00DA7721" w:rsidRDefault="006054C2" w:rsidP="006054C2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DA7721" w:rsidRPr="00DA7721" w:rsidRDefault="006054C2" w:rsidP="00DA7721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DA7721" w:rsidRPr="00DA7721" w:rsidRDefault="006054C2" w:rsidP="00DA7721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DA7721" w:rsidRPr="00DA7721" w:rsidRDefault="006054C2" w:rsidP="00DA7721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065016" w:rsidRPr="00FC02EC" w:rsidRDefault="00065016" w:rsidP="002F7193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822" w:type="dxa"/>
          </w:tcPr>
          <w:p w:rsidR="00065016" w:rsidRPr="00F24A69" w:rsidRDefault="00065016" w:rsidP="006544A0">
            <w:pPr>
              <w:pStyle w:val="a5"/>
              <w:jc w:val="center"/>
            </w:pPr>
          </w:p>
        </w:tc>
        <w:tc>
          <w:tcPr>
            <w:tcW w:w="1666" w:type="dxa"/>
          </w:tcPr>
          <w:p w:rsidR="00065016" w:rsidRPr="0096661F" w:rsidRDefault="00065016" w:rsidP="0079668D">
            <w:pPr>
              <w:pStyle w:val="a5"/>
              <w:jc w:val="center"/>
            </w:pPr>
          </w:p>
        </w:tc>
      </w:tr>
    </w:tbl>
    <w:p w:rsidR="00972096" w:rsidRDefault="00972096" w:rsidP="0079668D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972096" w:rsidRDefault="00972096" w:rsidP="0079668D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065016" w:rsidRDefault="00065016" w:rsidP="00CE7C28">
      <w:pPr>
        <w:pStyle w:val="3"/>
        <w:numPr>
          <w:ilvl w:val="0"/>
          <w:numId w:val="19"/>
        </w:numPr>
        <w:spacing w:before="0"/>
        <w:jc w:val="center"/>
        <w:rPr>
          <w:color w:val="auto"/>
          <w:sz w:val="24"/>
          <w:szCs w:val="24"/>
        </w:rPr>
      </w:pPr>
      <w:r w:rsidRPr="009E778E">
        <w:rPr>
          <w:color w:val="auto"/>
          <w:sz w:val="24"/>
          <w:szCs w:val="24"/>
        </w:rPr>
        <w:t>РЕСУРСНОЕ ОБЕСПЕЧЕНИЕ ПОДПРОГРАММЫ</w:t>
      </w:r>
    </w:p>
    <w:p w:rsidR="00CE7C28" w:rsidRPr="009E778E" w:rsidRDefault="00CE7C28" w:rsidP="00CE7C28">
      <w:pPr>
        <w:pStyle w:val="3"/>
        <w:spacing w:before="0"/>
        <w:ind w:left="502"/>
        <w:jc w:val="center"/>
        <w:rPr>
          <w:color w:val="auto"/>
          <w:sz w:val="24"/>
          <w:szCs w:val="24"/>
        </w:rPr>
      </w:pPr>
    </w:p>
    <w:p w:rsidR="00065016" w:rsidRDefault="00CE7C28" w:rsidP="00CE7C28">
      <w:pPr>
        <w:pStyle w:val="a5"/>
        <w:spacing w:before="0" w:beforeAutospacing="0" w:after="0"/>
      </w:pPr>
      <w:r>
        <w:t xml:space="preserve">        </w:t>
      </w:r>
      <w:r w:rsidR="00065016" w:rsidRPr="009E778E">
        <w:t xml:space="preserve">Общий объем расходов на реализацию подпрограммы </w:t>
      </w:r>
      <w:r w:rsidR="00065016" w:rsidRPr="00FC02EC">
        <w:t xml:space="preserve">составляет </w:t>
      </w:r>
      <w:r w:rsidR="007C1E81">
        <w:rPr>
          <w:b/>
          <w:bCs/>
        </w:rPr>
        <w:t>1</w:t>
      </w:r>
      <w:r w:rsidR="00004FEB">
        <w:rPr>
          <w:b/>
          <w:bCs/>
        </w:rPr>
        <w:t> 119 759,88</w:t>
      </w:r>
      <w:r w:rsidR="002F7193" w:rsidRPr="00FC02EC">
        <w:rPr>
          <w:b/>
          <w:bCs/>
        </w:rPr>
        <w:t xml:space="preserve"> </w:t>
      </w:r>
      <w:r w:rsidRPr="00FC02EC">
        <w:rPr>
          <w:b/>
          <w:bCs/>
        </w:rPr>
        <w:t xml:space="preserve"> </w:t>
      </w:r>
      <w:r w:rsidR="00065016" w:rsidRPr="00FC02EC">
        <w:t>тыс. руб.</w:t>
      </w:r>
    </w:p>
    <w:p w:rsidR="00CE7C28" w:rsidRPr="009E778E" w:rsidRDefault="00CE7C28" w:rsidP="00CE7C28">
      <w:pPr>
        <w:pStyle w:val="a5"/>
        <w:spacing w:before="0" w:beforeAutospacing="0" w:after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3"/>
        <w:gridCol w:w="3017"/>
        <w:gridCol w:w="1624"/>
        <w:gridCol w:w="2320"/>
        <w:gridCol w:w="2589"/>
        <w:gridCol w:w="2189"/>
      </w:tblGrid>
      <w:tr w:rsidR="00065016" w:rsidRPr="004E5FCE" w:rsidTr="00972096">
        <w:trPr>
          <w:trHeight w:val="402"/>
        </w:trPr>
        <w:tc>
          <w:tcPr>
            <w:tcW w:w="2773" w:type="dxa"/>
            <w:vMerge w:val="restart"/>
            <w:vAlign w:val="center"/>
          </w:tcPr>
          <w:p w:rsidR="00065016" w:rsidRPr="00437BD4" w:rsidRDefault="00065016" w:rsidP="009E778E">
            <w:pPr>
              <w:pStyle w:val="a5"/>
              <w:jc w:val="center"/>
              <w:rPr>
                <w:b/>
                <w:bCs/>
              </w:rPr>
            </w:pPr>
            <w:r w:rsidRPr="00437BD4">
              <w:rPr>
                <w:b/>
                <w:bCs/>
              </w:rPr>
              <w:t>Период реализации программы</w:t>
            </w:r>
          </w:p>
        </w:tc>
        <w:tc>
          <w:tcPr>
            <w:tcW w:w="11739" w:type="dxa"/>
            <w:gridSpan w:val="5"/>
            <w:vAlign w:val="center"/>
          </w:tcPr>
          <w:p w:rsidR="00065016" w:rsidRPr="00437BD4" w:rsidRDefault="00065016" w:rsidP="009E778E">
            <w:pPr>
              <w:pStyle w:val="a5"/>
              <w:jc w:val="center"/>
              <w:rPr>
                <w:b/>
                <w:bCs/>
              </w:rPr>
            </w:pPr>
            <w:r w:rsidRPr="00437BD4">
              <w:rPr>
                <w:b/>
                <w:bCs/>
              </w:rPr>
              <w:t>Объем финансирования, тыс. руб.</w:t>
            </w:r>
          </w:p>
        </w:tc>
      </w:tr>
      <w:tr w:rsidR="00065016" w:rsidRPr="004E5FCE" w:rsidTr="00972096">
        <w:trPr>
          <w:trHeight w:val="147"/>
        </w:trPr>
        <w:tc>
          <w:tcPr>
            <w:tcW w:w="2773" w:type="dxa"/>
            <w:vMerge/>
            <w:vAlign w:val="center"/>
          </w:tcPr>
          <w:p w:rsidR="00065016" w:rsidRPr="00437BD4" w:rsidRDefault="00065016" w:rsidP="009E778E">
            <w:pPr>
              <w:jc w:val="center"/>
              <w:rPr>
                <w:b/>
                <w:bCs/>
              </w:rPr>
            </w:pPr>
          </w:p>
        </w:tc>
        <w:tc>
          <w:tcPr>
            <w:tcW w:w="3017" w:type="dxa"/>
            <w:vMerge w:val="restart"/>
            <w:vAlign w:val="center"/>
          </w:tcPr>
          <w:p w:rsidR="00065016" w:rsidRPr="00437BD4" w:rsidRDefault="00065016" w:rsidP="009E778E">
            <w:pPr>
              <w:pStyle w:val="a5"/>
              <w:jc w:val="center"/>
              <w:rPr>
                <w:b/>
                <w:bCs/>
              </w:rPr>
            </w:pPr>
            <w:r w:rsidRPr="00437BD4">
              <w:rPr>
                <w:b/>
                <w:bCs/>
              </w:rPr>
              <w:t>Финансовые</w:t>
            </w:r>
            <w:r w:rsidRPr="00437BD4">
              <w:rPr>
                <w:b/>
                <w:bCs/>
              </w:rPr>
              <w:br/>
              <w:t>средства, всего</w:t>
            </w:r>
          </w:p>
        </w:tc>
        <w:tc>
          <w:tcPr>
            <w:tcW w:w="8722" w:type="dxa"/>
            <w:gridSpan w:val="4"/>
            <w:vAlign w:val="center"/>
          </w:tcPr>
          <w:p w:rsidR="00065016" w:rsidRPr="00437BD4" w:rsidRDefault="00065016" w:rsidP="009E778E">
            <w:pPr>
              <w:pStyle w:val="a5"/>
              <w:jc w:val="center"/>
              <w:rPr>
                <w:b/>
                <w:bCs/>
              </w:rPr>
            </w:pPr>
            <w:r w:rsidRPr="00437BD4">
              <w:rPr>
                <w:b/>
                <w:bCs/>
              </w:rPr>
              <w:t>в том числе</w:t>
            </w:r>
          </w:p>
        </w:tc>
      </w:tr>
      <w:tr w:rsidR="00065016" w:rsidRPr="004E5FCE" w:rsidTr="00024E7B">
        <w:trPr>
          <w:trHeight w:val="147"/>
        </w:trPr>
        <w:tc>
          <w:tcPr>
            <w:tcW w:w="2773" w:type="dxa"/>
            <w:vMerge/>
            <w:vAlign w:val="center"/>
          </w:tcPr>
          <w:p w:rsidR="00065016" w:rsidRPr="00437BD4" w:rsidRDefault="00065016" w:rsidP="009E778E">
            <w:pPr>
              <w:jc w:val="center"/>
              <w:rPr>
                <w:b/>
                <w:bCs/>
              </w:rPr>
            </w:pPr>
          </w:p>
        </w:tc>
        <w:tc>
          <w:tcPr>
            <w:tcW w:w="3017" w:type="dxa"/>
            <w:vMerge/>
            <w:vAlign w:val="center"/>
          </w:tcPr>
          <w:p w:rsidR="00065016" w:rsidRPr="00437BD4" w:rsidRDefault="00065016" w:rsidP="009E778E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vAlign w:val="center"/>
          </w:tcPr>
          <w:p w:rsidR="00065016" w:rsidRPr="00437BD4" w:rsidRDefault="00065016" w:rsidP="009E778E">
            <w:pPr>
              <w:pStyle w:val="a5"/>
              <w:jc w:val="center"/>
              <w:rPr>
                <w:b/>
                <w:bCs/>
              </w:rPr>
            </w:pPr>
            <w:r w:rsidRPr="00437BD4">
              <w:rPr>
                <w:b/>
                <w:bCs/>
              </w:rPr>
              <w:t>ФБ</w:t>
            </w:r>
          </w:p>
        </w:tc>
        <w:tc>
          <w:tcPr>
            <w:tcW w:w="2320" w:type="dxa"/>
            <w:vAlign w:val="center"/>
          </w:tcPr>
          <w:p w:rsidR="00065016" w:rsidRPr="00437BD4" w:rsidRDefault="00065016" w:rsidP="009E778E">
            <w:pPr>
              <w:pStyle w:val="a5"/>
              <w:jc w:val="center"/>
              <w:rPr>
                <w:b/>
                <w:bCs/>
              </w:rPr>
            </w:pPr>
            <w:r w:rsidRPr="00437BD4">
              <w:rPr>
                <w:b/>
                <w:bCs/>
              </w:rPr>
              <w:t>ОБ</w:t>
            </w:r>
          </w:p>
        </w:tc>
        <w:tc>
          <w:tcPr>
            <w:tcW w:w="2589" w:type="dxa"/>
            <w:vAlign w:val="center"/>
          </w:tcPr>
          <w:p w:rsidR="00065016" w:rsidRPr="00437BD4" w:rsidRDefault="00065016" w:rsidP="009E778E">
            <w:pPr>
              <w:pStyle w:val="a5"/>
              <w:jc w:val="center"/>
              <w:rPr>
                <w:b/>
                <w:bCs/>
              </w:rPr>
            </w:pPr>
            <w:r w:rsidRPr="00437BD4">
              <w:rPr>
                <w:b/>
                <w:bCs/>
              </w:rPr>
              <w:t>РБ</w:t>
            </w:r>
          </w:p>
        </w:tc>
        <w:tc>
          <w:tcPr>
            <w:tcW w:w="2189" w:type="dxa"/>
            <w:vAlign w:val="center"/>
          </w:tcPr>
          <w:p w:rsidR="00065016" w:rsidRPr="00437BD4" w:rsidRDefault="00065016" w:rsidP="009E778E">
            <w:pPr>
              <w:pStyle w:val="a5"/>
              <w:jc w:val="center"/>
              <w:rPr>
                <w:b/>
                <w:bCs/>
              </w:rPr>
            </w:pPr>
            <w:r w:rsidRPr="00437BD4">
              <w:rPr>
                <w:b/>
                <w:bCs/>
              </w:rPr>
              <w:t>Внебюджетные</w:t>
            </w:r>
            <w:r w:rsidRPr="00437BD4">
              <w:rPr>
                <w:b/>
                <w:bCs/>
              </w:rPr>
              <w:br/>
              <w:t>средства</w:t>
            </w:r>
          </w:p>
        </w:tc>
      </w:tr>
      <w:tr w:rsidR="00100911" w:rsidRPr="00264F18" w:rsidTr="00024E7B">
        <w:trPr>
          <w:trHeight w:val="215"/>
        </w:trPr>
        <w:tc>
          <w:tcPr>
            <w:tcW w:w="2773" w:type="dxa"/>
          </w:tcPr>
          <w:p w:rsidR="00100911" w:rsidRPr="00437BD4" w:rsidRDefault="00100911" w:rsidP="00CC316B">
            <w:pPr>
              <w:pStyle w:val="a5"/>
              <w:jc w:val="center"/>
              <w:rPr>
                <w:b/>
                <w:bCs/>
              </w:rPr>
            </w:pPr>
            <w:r w:rsidRPr="00437BD4">
              <w:rPr>
                <w:b/>
                <w:bCs/>
              </w:rPr>
              <w:t>2016-2018г.г.</w:t>
            </w:r>
          </w:p>
        </w:tc>
        <w:tc>
          <w:tcPr>
            <w:tcW w:w="3017" w:type="dxa"/>
          </w:tcPr>
          <w:p w:rsidR="00100911" w:rsidRPr="00004FEB" w:rsidRDefault="00100911" w:rsidP="00100911">
            <w:pPr>
              <w:jc w:val="center"/>
            </w:pPr>
            <w:r w:rsidRPr="00004FEB">
              <w:rPr>
                <w:b/>
                <w:bCs/>
              </w:rPr>
              <w:t>1 119 759,88</w:t>
            </w:r>
          </w:p>
        </w:tc>
        <w:tc>
          <w:tcPr>
            <w:tcW w:w="1624" w:type="dxa"/>
          </w:tcPr>
          <w:p w:rsidR="00100911" w:rsidRPr="00004FEB" w:rsidRDefault="00100911" w:rsidP="002C4AA1">
            <w:pPr>
              <w:pStyle w:val="a5"/>
              <w:jc w:val="center"/>
            </w:pPr>
            <w:r w:rsidRPr="00004FEB">
              <w:t>0,00</w:t>
            </w:r>
          </w:p>
        </w:tc>
        <w:tc>
          <w:tcPr>
            <w:tcW w:w="2320" w:type="dxa"/>
          </w:tcPr>
          <w:p w:rsidR="00100911" w:rsidRPr="004F66F5" w:rsidRDefault="004F66F5" w:rsidP="002C4AA1">
            <w:pPr>
              <w:jc w:val="center"/>
            </w:pPr>
            <w:r w:rsidRPr="004F66F5">
              <w:t>911 757,30</w:t>
            </w:r>
          </w:p>
        </w:tc>
        <w:tc>
          <w:tcPr>
            <w:tcW w:w="2589" w:type="dxa"/>
          </w:tcPr>
          <w:p w:rsidR="00100911" w:rsidRPr="004F66F5" w:rsidRDefault="004F66F5" w:rsidP="002C4AA1">
            <w:pPr>
              <w:jc w:val="center"/>
            </w:pPr>
            <w:r w:rsidRPr="004F66F5">
              <w:t>208 002,58</w:t>
            </w:r>
          </w:p>
        </w:tc>
        <w:tc>
          <w:tcPr>
            <w:tcW w:w="2189" w:type="dxa"/>
          </w:tcPr>
          <w:p w:rsidR="00100911" w:rsidRPr="00FC02EC" w:rsidRDefault="00100911" w:rsidP="00CC316B">
            <w:pPr>
              <w:pStyle w:val="a5"/>
              <w:jc w:val="center"/>
              <w:rPr>
                <w:b/>
                <w:bCs/>
              </w:rPr>
            </w:pPr>
            <w:r w:rsidRPr="00FC02EC">
              <w:rPr>
                <w:b/>
                <w:bCs/>
              </w:rPr>
              <w:t>0,00</w:t>
            </w:r>
          </w:p>
        </w:tc>
      </w:tr>
      <w:tr w:rsidR="004F66F5" w:rsidRPr="00264F18" w:rsidTr="00024E7B">
        <w:trPr>
          <w:trHeight w:val="840"/>
        </w:trPr>
        <w:tc>
          <w:tcPr>
            <w:tcW w:w="2773" w:type="dxa"/>
          </w:tcPr>
          <w:p w:rsidR="004F66F5" w:rsidRPr="00437BD4" w:rsidRDefault="004F66F5" w:rsidP="00CC316B">
            <w:pPr>
              <w:pStyle w:val="a5"/>
              <w:jc w:val="center"/>
            </w:pPr>
            <w:r w:rsidRPr="00437BD4">
              <w:t>2016 г.</w:t>
            </w:r>
          </w:p>
        </w:tc>
        <w:tc>
          <w:tcPr>
            <w:tcW w:w="3017" w:type="dxa"/>
          </w:tcPr>
          <w:p w:rsidR="004F66F5" w:rsidRPr="00004FEB" w:rsidRDefault="004F66F5" w:rsidP="00100911">
            <w:pPr>
              <w:jc w:val="center"/>
            </w:pPr>
            <w:r w:rsidRPr="00004FEB">
              <w:rPr>
                <w:b/>
                <w:bCs/>
              </w:rPr>
              <w:t>1 119 759,88</w:t>
            </w:r>
          </w:p>
        </w:tc>
        <w:tc>
          <w:tcPr>
            <w:tcW w:w="1624" w:type="dxa"/>
          </w:tcPr>
          <w:p w:rsidR="004F66F5" w:rsidRPr="00004FEB" w:rsidRDefault="004F66F5" w:rsidP="00CC316B">
            <w:pPr>
              <w:pStyle w:val="a5"/>
              <w:jc w:val="center"/>
            </w:pPr>
            <w:r w:rsidRPr="00004FEB">
              <w:t>0,00</w:t>
            </w:r>
          </w:p>
        </w:tc>
        <w:tc>
          <w:tcPr>
            <w:tcW w:w="2320" w:type="dxa"/>
          </w:tcPr>
          <w:p w:rsidR="004F66F5" w:rsidRPr="004F66F5" w:rsidRDefault="004F66F5" w:rsidP="0006348F">
            <w:pPr>
              <w:jc w:val="center"/>
            </w:pPr>
            <w:r w:rsidRPr="004F66F5">
              <w:t>911 757,30</w:t>
            </w:r>
          </w:p>
        </w:tc>
        <w:tc>
          <w:tcPr>
            <w:tcW w:w="2589" w:type="dxa"/>
          </w:tcPr>
          <w:p w:rsidR="004F66F5" w:rsidRPr="004F66F5" w:rsidRDefault="004F66F5" w:rsidP="0006348F">
            <w:pPr>
              <w:jc w:val="center"/>
            </w:pPr>
            <w:r w:rsidRPr="004F66F5">
              <w:t>208 002,58</w:t>
            </w:r>
          </w:p>
        </w:tc>
        <w:tc>
          <w:tcPr>
            <w:tcW w:w="2189" w:type="dxa"/>
          </w:tcPr>
          <w:p w:rsidR="004F66F5" w:rsidRPr="00FC02EC" w:rsidRDefault="004F66F5" w:rsidP="00CC316B">
            <w:pPr>
              <w:pStyle w:val="a5"/>
              <w:jc w:val="center"/>
            </w:pPr>
            <w:r w:rsidRPr="00FC02EC">
              <w:t>0,00</w:t>
            </w:r>
          </w:p>
        </w:tc>
      </w:tr>
      <w:tr w:rsidR="00C7724A" w:rsidRPr="00264F18" w:rsidTr="00024E7B">
        <w:trPr>
          <w:trHeight w:val="385"/>
        </w:trPr>
        <w:tc>
          <w:tcPr>
            <w:tcW w:w="2773" w:type="dxa"/>
          </w:tcPr>
          <w:p w:rsidR="00C7724A" w:rsidRPr="00437BD4" w:rsidRDefault="00C7724A" w:rsidP="00CC316B">
            <w:pPr>
              <w:pStyle w:val="a5"/>
              <w:jc w:val="center"/>
            </w:pPr>
            <w:r w:rsidRPr="00437BD4">
              <w:lastRenderedPageBreak/>
              <w:t>2017 г.</w:t>
            </w:r>
          </w:p>
        </w:tc>
        <w:tc>
          <w:tcPr>
            <w:tcW w:w="3017" w:type="dxa"/>
          </w:tcPr>
          <w:p w:rsidR="00C7724A" w:rsidRPr="00C7724A" w:rsidRDefault="007C1E81" w:rsidP="00C7724A">
            <w:pPr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624" w:type="dxa"/>
          </w:tcPr>
          <w:p w:rsidR="00C7724A" w:rsidRPr="00C7724A" w:rsidRDefault="00C7724A" w:rsidP="00D44699">
            <w:pPr>
              <w:pStyle w:val="a5"/>
              <w:jc w:val="center"/>
            </w:pPr>
            <w:r w:rsidRPr="00C7724A">
              <w:t>0,00</w:t>
            </w:r>
          </w:p>
        </w:tc>
        <w:tc>
          <w:tcPr>
            <w:tcW w:w="2320" w:type="dxa"/>
          </w:tcPr>
          <w:p w:rsidR="00C7724A" w:rsidRPr="00C7724A" w:rsidRDefault="007C1E81" w:rsidP="00C7724A">
            <w:pPr>
              <w:jc w:val="center"/>
            </w:pPr>
            <w:r>
              <w:t>0,00</w:t>
            </w:r>
          </w:p>
        </w:tc>
        <w:tc>
          <w:tcPr>
            <w:tcW w:w="2589" w:type="dxa"/>
          </w:tcPr>
          <w:p w:rsidR="00C7724A" w:rsidRPr="00C7724A" w:rsidRDefault="007C1E81" w:rsidP="00C7724A">
            <w:pPr>
              <w:jc w:val="center"/>
            </w:pPr>
            <w:r>
              <w:t>0,00</w:t>
            </w:r>
          </w:p>
        </w:tc>
        <w:tc>
          <w:tcPr>
            <w:tcW w:w="2189" w:type="dxa"/>
          </w:tcPr>
          <w:p w:rsidR="00C7724A" w:rsidRPr="00FC02EC" w:rsidRDefault="00C7724A" w:rsidP="00CC316B">
            <w:pPr>
              <w:pStyle w:val="a5"/>
              <w:jc w:val="center"/>
            </w:pPr>
            <w:r w:rsidRPr="00FC02EC">
              <w:t>0,00</w:t>
            </w:r>
          </w:p>
        </w:tc>
      </w:tr>
      <w:tr w:rsidR="00C7724A" w:rsidRPr="00264F18" w:rsidTr="00024E7B">
        <w:trPr>
          <w:trHeight w:val="402"/>
        </w:trPr>
        <w:tc>
          <w:tcPr>
            <w:tcW w:w="2773" w:type="dxa"/>
          </w:tcPr>
          <w:p w:rsidR="00C7724A" w:rsidRPr="00437BD4" w:rsidRDefault="00C7724A" w:rsidP="00CC316B">
            <w:pPr>
              <w:pStyle w:val="a5"/>
              <w:jc w:val="center"/>
            </w:pPr>
            <w:r w:rsidRPr="00437BD4">
              <w:t>2018 г.</w:t>
            </w:r>
          </w:p>
        </w:tc>
        <w:tc>
          <w:tcPr>
            <w:tcW w:w="3017" w:type="dxa"/>
          </w:tcPr>
          <w:p w:rsidR="00C7724A" w:rsidRPr="00C7724A" w:rsidRDefault="007C1E81" w:rsidP="00C7724A">
            <w:pPr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624" w:type="dxa"/>
          </w:tcPr>
          <w:p w:rsidR="00C7724A" w:rsidRPr="00C7724A" w:rsidRDefault="00C7724A" w:rsidP="00D44699">
            <w:pPr>
              <w:pStyle w:val="a5"/>
              <w:jc w:val="center"/>
            </w:pPr>
            <w:r w:rsidRPr="00C7724A">
              <w:t>0,00</w:t>
            </w:r>
          </w:p>
        </w:tc>
        <w:tc>
          <w:tcPr>
            <w:tcW w:w="2320" w:type="dxa"/>
          </w:tcPr>
          <w:p w:rsidR="00C7724A" w:rsidRPr="00C7724A" w:rsidRDefault="007C1E81" w:rsidP="00C7724A">
            <w:pPr>
              <w:jc w:val="center"/>
            </w:pPr>
            <w:r>
              <w:t>0,00</w:t>
            </w:r>
          </w:p>
        </w:tc>
        <w:tc>
          <w:tcPr>
            <w:tcW w:w="2589" w:type="dxa"/>
          </w:tcPr>
          <w:p w:rsidR="00C7724A" w:rsidRPr="00C7724A" w:rsidRDefault="007C1E81" w:rsidP="00C7724A">
            <w:pPr>
              <w:jc w:val="center"/>
            </w:pPr>
            <w:r>
              <w:t>0,00</w:t>
            </w:r>
          </w:p>
        </w:tc>
        <w:tc>
          <w:tcPr>
            <w:tcW w:w="2189" w:type="dxa"/>
          </w:tcPr>
          <w:p w:rsidR="00C7724A" w:rsidRPr="00FC02EC" w:rsidRDefault="00C7724A" w:rsidP="00CC316B">
            <w:pPr>
              <w:pStyle w:val="a5"/>
              <w:jc w:val="center"/>
            </w:pPr>
            <w:r w:rsidRPr="00FC02EC">
              <w:t>0,00</w:t>
            </w:r>
          </w:p>
        </w:tc>
      </w:tr>
    </w:tbl>
    <w:p w:rsidR="00065016" w:rsidRPr="009E778E" w:rsidRDefault="00065016" w:rsidP="0079668D">
      <w:pPr>
        <w:pStyle w:val="a5"/>
        <w:spacing w:after="0"/>
        <w:jc w:val="center"/>
      </w:pPr>
      <w:r w:rsidRPr="009E778E">
        <w:sym w:font="Symbol" w:char="F02A"/>
      </w:r>
      <w:r w:rsidRPr="009E778E">
        <w:t xml:space="preserve"> Принятые сокращения: ФБ – средства федерального бюджета, ОБ – средства областного бюджета, РБ – средства районного бюджета.</w:t>
      </w:r>
    </w:p>
    <w:p w:rsidR="00065016" w:rsidRDefault="00065016" w:rsidP="00851361">
      <w:pPr>
        <w:pStyle w:val="a5"/>
        <w:spacing w:before="0" w:beforeAutospacing="0" w:after="0"/>
        <w:jc w:val="center"/>
        <w:rPr>
          <w:b/>
          <w:bCs/>
          <w:color w:val="FF0000"/>
        </w:rPr>
      </w:pPr>
    </w:p>
    <w:p w:rsidR="00065016" w:rsidRDefault="00065016" w:rsidP="00824A10">
      <w:pPr>
        <w:pStyle w:val="a5"/>
        <w:spacing w:before="0" w:beforeAutospacing="0" w:after="0"/>
        <w:jc w:val="center"/>
        <w:rPr>
          <w:b/>
          <w:bCs/>
        </w:rPr>
      </w:pPr>
    </w:p>
    <w:p w:rsidR="008E0B93" w:rsidRDefault="008E0B93" w:rsidP="00824A10">
      <w:pPr>
        <w:pStyle w:val="a5"/>
        <w:spacing w:before="0" w:beforeAutospacing="0" w:after="0"/>
        <w:jc w:val="center"/>
        <w:rPr>
          <w:b/>
          <w:bCs/>
        </w:rPr>
      </w:pPr>
    </w:p>
    <w:p w:rsidR="00065016" w:rsidRPr="00232ED2" w:rsidRDefault="00065016" w:rsidP="00824A10">
      <w:pPr>
        <w:pStyle w:val="a5"/>
        <w:spacing w:before="0" w:beforeAutospacing="0" w:after="0"/>
        <w:jc w:val="center"/>
        <w:rPr>
          <w:b/>
          <w:bCs/>
        </w:rPr>
      </w:pPr>
      <w:r w:rsidRPr="00232ED2">
        <w:rPr>
          <w:b/>
          <w:bCs/>
        </w:rPr>
        <w:t>Подпрограмма 3 «Дополнительное образование</w:t>
      </w:r>
      <w:r>
        <w:rPr>
          <w:b/>
          <w:bCs/>
        </w:rPr>
        <w:t xml:space="preserve"> детей</w:t>
      </w:r>
      <w:r w:rsidRPr="00232ED2">
        <w:rPr>
          <w:b/>
          <w:bCs/>
        </w:rPr>
        <w:t xml:space="preserve">» </w:t>
      </w:r>
      <w:r w:rsidRPr="00523029">
        <w:rPr>
          <w:b/>
          <w:bCs/>
        </w:rPr>
        <w:t xml:space="preserve">на 2016 - 2018 </w:t>
      </w:r>
      <w:r>
        <w:rPr>
          <w:b/>
          <w:bCs/>
        </w:rPr>
        <w:t>годы</w:t>
      </w:r>
    </w:p>
    <w:p w:rsidR="00065016" w:rsidRPr="00232ED2" w:rsidRDefault="00065016" w:rsidP="00824A10">
      <w:pPr>
        <w:pStyle w:val="a5"/>
        <w:spacing w:before="0" w:beforeAutospacing="0" w:after="0"/>
        <w:jc w:val="center"/>
        <w:rPr>
          <w:b/>
          <w:bCs/>
        </w:rPr>
      </w:pPr>
    </w:p>
    <w:p w:rsidR="00065016" w:rsidRPr="002F7193" w:rsidRDefault="00065016" w:rsidP="00AF5307">
      <w:pPr>
        <w:pStyle w:val="a5"/>
        <w:numPr>
          <w:ilvl w:val="0"/>
          <w:numId w:val="16"/>
        </w:numPr>
        <w:spacing w:before="0" w:beforeAutospacing="0" w:after="0"/>
        <w:ind w:left="360"/>
        <w:jc w:val="center"/>
        <w:rPr>
          <w:color w:val="FF0000"/>
        </w:rPr>
      </w:pPr>
      <w:r w:rsidRPr="002F7193">
        <w:rPr>
          <w:b/>
          <w:bCs/>
        </w:rPr>
        <w:t>ПАСПОРТ ПОДПРОГРАММЫ</w:t>
      </w:r>
    </w:p>
    <w:tbl>
      <w:tblPr>
        <w:tblpPr w:leftFromText="180" w:rightFromText="180" w:vertAnchor="text" w:horzAnchor="margin" w:tblpY="43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0"/>
        <w:gridCol w:w="9565"/>
      </w:tblGrid>
      <w:tr w:rsidR="00065016" w:rsidRPr="00626109" w:rsidTr="008E0B93">
        <w:trPr>
          <w:trHeight w:val="235"/>
        </w:trPr>
        <w:tc>
          <w:tcPr>
            <w:tcW w:w="4860" w:type="dxa"/>
          </w:tcPr>
          <w:p w:rsidR="00065016" w:rsidRPr="00724D1A" w:rsidRDefault="00065016" w:rsidP="00626109">
            <w:pPr>
              <w:pStyle w:val="a5"/>
              <w:keepNext/>
              <w:keepLines/>
            </w:pPr>
            <w:r w:rsidRPr="00724D1A">
              <w:t>Наименование муниципальной программы</w:t>
            </w:r>
          </w:p>
        </w:tc>
        <w:tc>
          <w:tcPr>
            <w:tcW w:w="9565" w:type="dxa"/>
          </w:tcPr>
          <w:p w:rsidR="00065016" w:rsidRPr="00724D1A" w:rsidRDefault="00065016" w:rsidP="00FA1FEA">
            <w:pPr>
              <w:pStyle w:val="a5"/>
              <w:keepNext/>
              <w:keepLines/>
              <w:spacing w:before="0" w:beforeAutospacing="0" w:after="0"/>
            </w:pPr>
            <w:r w:rsidRPr="00724D1A">
              <w:t xml:space="preserve">Муниципальная программа Иркутского районного муниципального образования «Развитие образования в Иркутском районе» на 2016 - 2018 </w:t>
            </w:r>
            <w:r>
              <w:t>годы</w:t>
            </w:r>
          </w:p>
        </w:tc>
      </w:tr>
      <w:tr w:rsidR="00065016" w:rsidRPr="00626109" w:rsidTr="008E0B93">
        <w:trPr>
          <w:trHeight w:val="235"/>
        </w:trPr>
        <w:tc>
          <w:tcPr>
            <w:tcW w:w="4860" w:type="dxa"/>
          </w:tcPr>
          <w:p w:rsidR="00065016" w:rsidRPr="00724D1A" w:rsidRDefault="00065016" w:rsidP="00626109">
            <w:pPr>
              <w:pStyle w:val="a5"/>
              <w:keepNext/>
              <w:keepLines/>
            </w:pPr>
            <w:r w:rsidRPr="00724D1A">
              <w:t>Наименование подпрограммы</w:t>
            </w:r>
          </w:p>
        </w:tc>
        <w:tc>
          <w:tcPr>
            <w:tcW w:w="9565" w:type="dxa"/>
          </w:tcPr>
          <w:p w:rsidR="00065016" w:rsidRPr="00724D1A" w:rsidRDefault="00065016" w:rsidP="00073B9F">
            <w:pPr>
              <w:pStyle w:val="a5"/>
              <w:keepNext/>
              <w:keepLines/>
              <w:spacing w:before="0" w:beforeAutospacing="0" w:after="0"/>
              <w:jc w:val="both"/>
            </w:pPr>
            <w:r w:rsidRPr="00724D1A">
              <w:t>Подпрограмма « Дополнительное образование детей</w:t>
            </w:r>
            <w:r w:rsidRPr="001C5E73">
              <w:t xml:space="preserve">» на 2016 - 2018 </w:t>
            </w:r>
            <w:r>
              <w:t>годы</w:t>
            </w:r>
          </w:p>
        </w:tc>
      </w:tr>
      <w:tr w:rsidR="00065016" w:rsidRPr="00626109" w:rsidTr="008E0B93">
        <w:trPr>
          <w:trHeight w:val="235"/>
        </w:trPr>
        <w:tc>
          <w:tcPr>
            <w:tcW w:w="4860" w:type="dxa"/>
          </w:tcPr>
          <w:p w:rsidR="00065016" w:rsidRPr="00724D1A" w:rsidRDefault="00065016" w:rsidP="00626109">
            <w:pPr>
              <w:pStyle w:val="a5"/>
              <w:keepNext/>
              <w:keepLines/>
            </w:pPr>
            <w:r w:rsidRPr="00724D1A"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9565" w:type="dxa"/>
          </w:tcPr>
          <w:p w:rsidR="00065016" w:rsidRPr="00724D1A" w:rsidRDefault="00097CCC" w:rsidP="00E040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65016" w:rsidRPr="00626109" w:rsidTr="008E0B93">
        <w:trPr>
          <w:trHeight w:val="914"/>
        </w:trPr>
        <w:tc>
          <w:tcPr>
            <w:tcW w:w="4860" w:type="dxa"/>
          </w:tcPr>
          <w:p w:rsidR="00065016" w:rsidRPr="00724D1A" w:rsidRDefault="00065016" w:rsidP="00C269B2">
            <w:pPr>
              <w:pStyle w:val="a5"/>
              <w:keepNext/>
              <w:keepLines/>
            </w:pPr>
            <w:r w:rsidRPr="00724D1A">
              <w:t>Участники подпрограммы</w:t>
            </w:r>
          </w:p>
        </w:tc>
        <w:tc>
          <w:tcPr>
            <w:tcW w:w="9565" w:type="dxa"/>
          </w:tcPr>
          <w:p w:rsidR="00065016" w:rsidRPr="00F24A69" w:rsidRDefault="00065016" w:rsidP="00C269B2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A69">
              <w:t xml:space="preserve">Управление образования </w:t>
            </w:r>
            <w:r w:rsidR="00E24E16">
              <w:t xml:space="preserve">администрации </w:t>
            </w:r>
            <w:r w:rsidRPr="00F24A69">
              <w:t>Иркутского районного муниципального образования (далее – УО администрации ИРМО</w:t>
            </w:r>
            <w:r>
              <w:t>)</w:t>
            </w:r>
          </w:p>
        </w:tc>
      </w:tr>
      <w:tr w:rsidR="00065016" w:rsidRPr="00626109" w:rsidTr="008E0B93">
        <w:trPr>
          <w:trHeight w:val="1100"/>
        </w:trPr>
        <w:tc>
          <w:tcPr>
            <w:tcW w:w="4860" w:type="dxa"/>
          </w:tcPr>
          <w:p w:rsidR="00065016" w:rsidRPr="00724D1A" w:rsidRDefault="00065016" w:rsidP="00626109">
            <w:pPr>
              <w:pStyle w:val="a5"/>
              <w:keepNext/>
              <w:keepLines/>
            </w:pPr>
            <w:r w:rsidRPr="00724D1A">
              <w:t>Цель подпрограммы</w:t>
            </w:r>
          </w:p>
        </w:tc>
        <w:tc>
          <w:tcPr>
            <w:tcW w:w="9565" w:type="dxa"/>
          </w:tcPr>
          <w:p w:rsidR="00065016" w:rsidRPr="00837B32" w:rsidRDefault="000E0FA3" w:rsidP="00D25E87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качественного предоставления </w:t>
            </w:r>
            <w:r w:rsidR="00065016" w:rsidRPr="00837B32">
              <w:t>дополнительного образования детей в муниципальных образовательных организациях.</w:t>
            </w:r>
          </w:p>
          <w:p w:rsidR="00065016" w:rsidRPr="00837B32" w:rsidRDefault="00065016" w:rsidP="00626109">
            <w:pPr>
              <w:pStyle w:val="a5"/>
              <w:keepNext/>
              <w:keepLines/>
              <w:jc w:val="both"/>
              <w:rPr>
                <w:shd w:val="clear" w:color="auto" w:fill="FFFFFF"/>
              </w:rPr>
            </w:pPr>
          </w:p>
        </w:tc>
      </w:tr>
      <w:tr w:rsidR="00065016" w:rsidRPr="00626109" w:rsidTr="008E0B93">
        <w:trPr>
          <w:trHeight w:val="634"/>
        </w:trPr>
        <w:tc>
          <w:tcPr>
            <w:tcW w:w="4860" w:type="dxa"/>
          </w:tcPr>
          <w:p w:rsidR="00065016" w:rsidRPr="004E2B63" w:rsidRDefault="00065016" w:rsidP="00626109">
            <w:pPr>
              <w:pStyle w:val="a5"/>
              <w:keepNext/>
              <w:keepLines/>
            </w:pPr>
            <w:r w:rsidRPr="004E2B63">
              <w:t>Задачи подпрограммы</w:t>
            </w:r>
          </w:p>
        </w:tc>
        <w:tc>
          <w:tcPr>
            <w:tcW w:w="9565" w:type="dxa"/>
          </w:tcPr>
          <w:p w:rsidR="00065016" w:rsidRPr="004D4D1F" w:rsidRDefault="00065016" w:rsidP="00843FBE">
            <w:pPr>
              <w:ind w:right="-14"/>
              <w:jc w:val="both"/>
              <w:rPr>
                <w:shd w:val="clear" w:color="auto" w:fill="FFFFFF"/>
              </w:rPr>
            </w:pPr>
            <w:r w:rsidRPr="004D4D1F">
              <w:rPr>
                <w:shd w:val="clear" w:color="auto" w:fill="FFFFFF"/>
              </w:rPr>
              <w:t>Организация предоставления доступного и качественного дополнительного образования детей.</w:t>
            </w:r>
          </w:p>
        </w:tc>
      </w:tr>
      <w:tr w:rsidR="00065016" w:rsidRPr="00626109" w:rsidTr="008E0B93">
        <w:trPr>
          <w:trHeight w:val="634"/>
        </w:trPr>
        <w:tc>
          <w:tcPr>
            <w:tcW w:w="4860" w:type="dxa"/>
          </w:tcPr>
          <w:p w:rsidR="00065016" w:rsidRPr="009C56E9" w:rsidRDefault="00065016" w:rsidP="00626109">
            <w:pPr>
              <w:pStyle w:val="a5"/>
              <w:keepNext/>
              <w:keepLines/>
            </w:pPr>
            <w:r w:rsidRPr="009C56E9">
              <w:t>Сроки реализации подпрограммы</w:t>
            </w:r>
          </w:p>
        </w:tc>
        <w:tc>
          <w:tcPr>
            <w:tcW w:w="9565" w:type="dxa"/>
          </w:tcPr>
          <w:p w:rsidR="00065016" w:rsidRPr="00626109" w:rsidRDefault="00065016" w:rsidP="00626109">
            <w:pPr>
              <w:pStyle w:val="a5"/>
              <w:keepNext/>
              <w:keepLines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2016-2018 годы</w:t>
            </w:r>
          </w:p>
        </w:tc>
      </w:tr>
      <w:tr w:rsidR="00065016" w:rsidRPr="00626109" w:rsidTr="008E0B93">
        <w:trPr>
          <w:trHeight w:val="1803"/>
        </w:trPr>
        <w:tc>
          <w:tcPr>
            <w:tcW w:w="4860" w:type="dxa"/>
          </w:tcPr>
          <w:p w:rsidR="00065016" w:rsidRPr="00C4131E" w:rsidRDefault="00065016" w:rsidP="00626109">
            <w:pPr>
              <w:pStyle w:val="a5"/>
              <w:keepNext/>
              <w:keepLines/>
            </w:pPr>
            <w:r w:rsidRPr="00C4131E">
              <w:lastRenderedPageBreak/>
              <w:t>Целевые показатели подпрограммы</w:t>
            </w:r>
          </w:p>
        </w:tc>
        <w:tc>
          <w:tcPr>
            <w:tcW w:w="9565" w:type="dxa"/>
          </w:tcPr>
          <w:p w:rsidR="00065016" w:rsidRDefault="00065016" w:rsidP="00A10265">
            <w:pPr>
              <w:pStyle w:val="a5"/>
              <w:numPr>
                <w:ilvl w:val="0"/>
                <w:numId w:val="31"/>
              </w:numPr>
              <w:spacing w:before="0" w:beforeAutospacing="0" w:after="0"/>
              <w:jc w:val="both"/>
              <w:rPr>
                <w:shd w:val="clear" w:color="auto" w:fill="FFFFFF"/>
              </w:rPr>
            </w:pPr>
            <w:r>
              <w:t xml:space="preserve">Доля </w:t>
            </w:r>
            <w:r w:rsidRPr="003D6461">
              <w:t xml:space="preserve"> детей</w:t>
            </w:r>
            <w:r>
              <w:t xml:space="preserve"> в возрасте от 5 до 18 лет</w:t>
            </w:r>
            <w:r w:rsidRPr="003D6461">
              <w:t xml:space="preserve">, получающих услуги дополнительного образования, в общей численности детей в возрасте </w:t>
            </w:r>
            <w:r>
              <w:t xml:space="preserve">от </w:t>
            </w:r>
            <w:r w:rsidRPr="003D6461">
              <w:t xml:space="preserve">5 </w:t>
            </w:r>
            <w:r>
              <w:t>до</w:t>
            </w:r>
            <w:r w:rsidRPr="003D6461">
              <w:t xml:space="preserve"> 18 лет</w:t>
            </w:r>
            <w:r>
              <w:rPr>
                <w:shd w:val="clear" w:color="auto" w:fill="FFFFFF"/>
              </w:rPr>
              <w:t>.</w:t>
            </w:r>
          </w:p>
          <w:p w:rsidR="00065016" w:rsidRPr="00626109" w:rsidRDefault="00065016" w:rsidP="00A10265">
            <w:pPr>
              <w:pStyle w:val="a5"/>
              <w:numPr>
                <w:ilvl w:val="0"/>
                <w:numId w:val="31"/>
              </w:numPr>
              <w:spacing w:before="0" w:beforeAutospacing="0" w:after="0"/>
              <w:jc w:val="both"/>
              <w:rPr>
                <w:shd w:val="clear" w:color="auto" w:fill="FFFFFF"/>
              </w:rPr>
            </w:pPr>
            <w:r w:rsidRPr="003272C4">
              <w:t xml:space="preserve">Темп роста заработной платы педагогических работников </w:t>
            </w:r>
            <w:r>
              <w:t>дополнительного</w:t>
            </w:r>
            <w:r w:rsidRPr="003272C4">
              <w:t xml:space="preserve"> образования по отношению к предыдущему году.</w:t>
            </w:r>
          </w:p>
        </w:tc>
      </w:tr>
      <w:tr w:rsidR="00065016" w:rsidTr="008E0B93">
        <w:trPr>
          <w:trHeight w:val="4671"/>
        </w:trPr>
        <w:tc>
          <w:tcPr>
            <w:tcW w:w="4860" w:type="dxa"/>
          </w:tcPr>
          <w:p w:rsidR="00065016" w:rsidRPr="00D11636" w:rsidRDefault="00065016" w:rsidP="00626109">
            <w:pPr>
              <w:pStyle w:val="a5"/>
              <w:keepNext/>
              <w:keepLines/>
            </w:pPr>
            <w:r w:rsidRPr="00D11636">
              <w:t>Ресурсное обеспечение подпрограммы</w:t>
            </w:r>
          </w:p>
        </w:tc>
        <w:tc>
          <w:tcPr>
            <w:tcW w:w="9565" w:type="dxa"/>
          </w:tcPr>
          <w:p w:rsidR="008E0B93" w:rsidRPr="004112F1" w:rsidRDefault="008E0B93" w:rsidP="008E0B93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</w:pPr>
            <w:r w:rsidRPr="004112F1">
              <w:t xml:space="preserve">2016-2018 г.г. Всего – </w:t>
            </w:r>
            <w:r w:rsidR="0006535B" w:rsidRPr="004112F1">
              <w:t xml:space="preserve">14 947,07  </w:t>
            </w:r>
            <w:r w:rsidRPr="004112F1">
              <w:t>тыс. руб., в том числе:</w:t>
            </w:r>
          </w:p>
          <w:p w:rsidR="008E0B93" w:rsidRPr="004112F1" w:rsidRDefault="008E0B93" w:rsidP="008E0B93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 w:rsidRPr="004112F1">
              <w:t>- областной бюджет –  0,00 тыс</w:t>
            </w:r>
            <w:proofErr w:type="gramStart"/>
            <w:r w:rsidRPr="004112F1">
              <w:t>.р</w:t>
            </w:r>
            <w:proofErr w:type="gramEnd"/>
            <w:r w:rsidRPr="004112F1">
              <w:t>уб.;</w:t>
            </w:r>
          </w:p>
          <w:p w:rsidR="008E0B93" w:rsidRPr="004112F1" w:rsidRDefault="008E0B93" w:rsidP="008E0B93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 w:rsidRPr="004112F1">
              <w:t xml:space="preserve">- районный бюджет </w:t>
            </w:r>
            <w:r w:rsidR="00496093">
              <w:t xml:space="preserve">- </w:t>
            </w:r>
            <w:r w:rsidR="0006535B" w:rsidRPr="004112F1">
              <w:t xml:space="preserve">14 947,07  </w:t>
            </w:r>
            <w:r w:rsidRPr="004112F1">
              <w:t>тыс</w:t>
            </w:r>
            <w:proofErr w:type="gramStart"/>
            <w:r w:rsidRPr="004112F1">
              <w:t>.р</w:t>
            </w:r>
            <w:proofErr w:type="gramEnd"/>
            <w:r w:rsidRPr="004112F1">
              <w:t>уб.;</w:t>
            </w:r>
          </w:p>
          <w:p w:rsidR="008E0B93" w:rsidRPr="004112F1" w:rsidRDefault="008E0B93" w:rsidP="008E0B93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firstLine="173"/>
            </w:pPr>
            <w:r w:rsidRPr="004112F1">
              <w:t>- внебюджетные средства –  0,00 тыс</w:t>
            </w:r>
            <w:proofErr w:type="gramStart"/>
            <w:r w:rsidRPr="004112F1">
              <w:t>.р</w:t>
            </w:r>
            <w:proofErr w:type="gramEnd"/>
            <w:r w:rsidRPr="004112F1">
              <w:t>уб.</w:t>
            </w:r>
          </w:p>
          <w:p w:rsidR="008E0B93" w:rsidRPr="004112F1" w:rsidRDefault="008E0B93" w:rsidP="008E0B93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</w:pPr>
            <w:r w:rsidRPr="004112F1">
              <w:t xml:space="preserve">2016 г. Всего –  </w:t>
            </w:r>
            <w:r w:rsidR="004112F1" w:rsidRPr="004112F1">
              <w:t xml:space="preserve">14 947,07 </w:t>
            </w:r>
            <w:r w:rsidRPr="004112F1">
              <w:t xml:space="preserve"> тыс</w:t>
            </w:r>
            <w:proofErr w:type="gramStart"/>
            <w:r w:rsidRPr="004112F1">
              <w:t>.р</w:t>
            </w:r>
            <w:proofErr w:type="gramEnd"/>
            <w:r w:rsidRPr="004112F1">
              <w:t>уб., в том числе:</w:t>
            </w:r>
          </w:p>
          <w:p w:rsidR="008E0B93" w:rsidRPr="004112F1" w:rsidRDefault="008E0B93" w:rsidP="008E0B93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</w:pPr>
            <w:r w:rsidRPr="004112F1">
              <w:t xml:space="preserve">     - областной бюджет –  0,00 тыс</w:t>
            </w:r>
            <w:proofErr w:type="gramStart"/>
            <w:r w:rsidRPr="004112F1">
              <w:t>.р</w:t>
            </w:r>
            <w:proofErr w:type="gramEnd"/>
            <w:r w:rsidRPr="004112F1">
              <w:t>уб.;</w:t>
            </w:r>
          </w:p>
          <w:p w:rsidR="008E0B93" w:rsidRPr="004112F1" w:rsidRDefault="008E0B93" w:rsidP="008E0B93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</w:pPr>
            <w:r w:rsidRPr="004112F1">
              <w:tab/>
              <w:t xml:space="preserve">    - районный бюджет –  </w:t>
            </w:r>
            <w:r w:rsidR="004112F1" w:rsidRPr="004112F1">
              <w:t xml:space="preserve">14 947,07 </w:t>
            </w:r>
            <w:r w:rsidRPr="004112F1">
              <w:t xml:space="preserve"> тыс</w:t>
            </w:r>
            <w:proofErr w:type="gramStart"/>
            <w:r w:rsidRPr="004112F1">
              <w:t>.р</w:t>
            </w:r>
            <w:proofErr w:type="gramEnd"/>
            <w:r w:rsidRPr="004112F1">
              <w:t>уб.;</w:t>
            </w:r>
          </w:p>
          <w:p w:rsidR="008E0B93" w:rsidRPr="004112F1" w:rsidRDefault="008E0B93" w:rsidP="008E0B93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</w:pPr>
            <w:r w:rsidRPr="004112F1">
              <w:t xml:space="preserve">     - внебюджетные средства –   0,00 тыс</w:t>
            </w:r>
            <w:proofErr w:type="gramStart"/>
            <w:r w:rsidRPr="004112F1">
              <w:t>.р</w:t>
            </w:r>
            <w:proofErr w:type="gramEnd"/>
            <w:r w:rsidRPr="004112F1">
              <w:t>уб.</w:t>
            </w:r>
          </w:p>
          <w:p w:rsidR="008E0B93" w:rsidRPr="004112F1" w:rsidRDefault="008E0B93" w:rsidP="008E0B93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</w:pPr>
            <w:r w:rsidRPr="004112F1">
              <w:t xml:space="preserve">2017 г. Всего –  </w:t>
            </w:r>
            <w:r w:rsidR="0006535B">
              <w:t>0,00</w:t>
            </w:r>
            <w:r w:rsidR="00113441" w:rsidRPr="004112F1">
              <w:t xml:space="preserve"> </w:t>
            </w:r>
            <w:r w:rsidRPr="004112F1">
              <w:t xml:space="preserve"> тыс</w:t>
            </w:r>
            <w:proofErr w:type="gramStart"/>
            <w:r w:rsidRPr="004112F1">
              <w:t>.р</w:t>
            </w:r>
            <w:proofErr w:type="gramEnd"/>
            <w:r w:rsidRPr="004112F1">
              <w:t>уб., в том числе:</w:t>
            </w:r>
          </w:p>
          <w:p w:rsidR="008E0B93" w:rsidRPr="004112F1" w:rsidRDefault="008E0B93" w:rsidP="008E0B93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</w:pPr>
            <w:r w:rsidRPr="004112F1">
              <w:t xml:space="preserve">     - областной бюджет –  0,00 тыс</w:t>
            </w:r>
            <w:proofErr w:type="gramStart"/>
            <w:r w:rsidRPr="004112F1">
              <w:t>.р</w:t>
            </w:r>
            <w:proofErr w:type="gramEnd"/>
            <w:r w:rsidRPr="004112F1">
              <w:t>уб.;</w:t>
            </w:r>
          </w:p>
          <w:p w:rsidR="008E0B93" w:rsidRPr="004112F1" w:rsidRDefault="008E0B93" w:rsidP="008E0B93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</w:pPr>
            <w:r w:rsidRPr="004112F1">
              <w:tab/>
              <w:t xml:space="preserve">    - районный бюджет –  </w:t>
            </w:r>
            <w:r w:rsidR="0006535B">
              <w:t>0,00</w:t>
            </w:r>
            <w:r w:rsidRPr="004112F1">
              <w:t xml:space="preserve"> тыс</w:t>
            </w:r>
            <w:proofErr w:type="gramStart"/>
            <w:r w:rsidRPr="004112F1">
              <w:t>.р</w:t>
            </w:r>
            <w:proofErr w:type="gramEnd"/>
            <w:r w:rsidRPr="004112F1">
              <w:t>уб.;</w:t>
            </w:r>
          </w:p>
          <w:p w:rsidR="008E0B93" w:rsidRPr="004112F1" w:rsidRDefault="008E0B93" w:rsidP="008E0B93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</w:pPr>
            <w:r w:rsidRPr="004112F1">
              <w:t xml:space="preserve">     - внебюджетные средства –   0,00 тыс</w:t>
            </w:r>
            <w:proofErr w:type="gramStart"/>
            <w:r w:rsidRPr="004112F1">
              <w:t>.р</w:t>
            </w:r>
            <w:proofErr w:type="gramEnd"/>
            <w:r w:rsidRPr="004112F1">
              <w:t>уб.</w:t>
            </w:r>
          </w:p>
          <w:p w:rsidR="008E0B93" w:rsidRPr="004112F1" w:rsidRDefault="008E0B93" w:rsidP="008E0B93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</w:pPr>
            <w:r w:rsidRPr="004112F1">
              <w:t xml:space="preserve">2018 г. Всего –  </w:t>
            </w:r>
            <w:r w:rsidR="0006535B">
              <w:t>0,00</w:t>
            </w:r>
            <w:r w:rsidR="00113441" w:rsidRPr="004112F1">
              <w:t xml:space="preserve"> </w:t>
            </w:r>
            <w:r w:rsidRPr="004112F1">
              <w:t xml:space="preserve"> тыс</w:t>
            </w:r>
            <w:proofErr w:type="gramStart"/>
            <w:r w:rsidRPr="004112F1">
              <w:t>.р</w:t>
            </w:r>
            <w:proofErr w:type="gramEnd"/>
            <w:r w:rsidRPr="004112F1">
              <w:t>уб., в том числе:</w:t>
            </w:r>
          </w:p>
          <w:p w:rsidR="008E0B93" w:rsidRPr="004112F1" w:rsidRDefault="008E0B93" w:rsidP="008E0B93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</w:pPr>
            <w:r w:rsidRPr="004112F1">
              <w:t xml:space="preserve">     - областной бюджет –  0,00 тыс</w:t>
            </w:r>
            <w:proofErr w:type="gramStart"/>
            <w:r w:rsidRPr="004112F1">
              <w:t>.р</w:t>
            </w:r>
            <w:proofErr w:type="gramEnd"/>
            <w:r w:rsidRPr="004112F1">
              <w:t>уб.;</w:t>
            </w:r>
          </w:p>
          <w:p w:rsidR="008E0B93" w:rsidRPr="004112F1" w:rsidRDefault="008E0B93" w:rsidP="008E0B93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</w:pPr>
            <w:r w:rsidRPr="004112F1">
              <w:tab/>
              <w:t xml:space="preserve">    - районный бюджет –  </w:t>
            </w:r>
            <w:r w:rsidR="0006535B">
              <w:t>0,00</w:t>
            </w:r>
            <w:r w:rsidR="004112F1" w:rsidRPr="004112F1">
              <w:t xml:space="preserve"> </w:t>
            </w:r>
            <w:r w:rsidR="00113441" w:rsidRPr="004112F1">
              <w:t xml:space="preserve"> </w:t>
            </w:r>
            <w:r w:rsidRPr="004112F1">
              <w:t xml:space="preserve"> тыс</w:t>
            </w:r>
            <w:proofErr w:type="gramStart"/>
            <w:r w:rsidRPr="004112F1">
              <w:t>.р</w:t>
            </w:r>
            <w:proofErr w:type="gramEnd"/>
            <w:r w:rsidRPr="004112F1">
              <w:t>уб.;</w:t>
            </w:r>
          </w:p>
          <w:p w:rsidR="008E0B93" w:rsidRPr="00D11636" w:rsidRDefault="008E0B93" w:rsidP="008E0B93">
            <w:pPr>
              <w:keepNext/>
              <w:keepLines/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ind w:left="67" w:hanging="67"/>
            </w:pPr>
            <w:r w:rsidRPr="004112F1">
              <w:t xml:space="preserve">     - внебюджетные средства –   0,00 тыс</w:t>
            </w:r>
            <w:proofErr w:type="gramStart"/>
            <w:r w:rsidRPr="004112F1">
              <w:t>.р</w:t>
            </w:r>
            <w:proofErr w:type="gramEnd"/>
            <w:r w:rsidRPr="004112F1">
              <w:t>уб.</w:t>
            </w:r>
          </w:p>
          <w:p w:rsidR="00065016" w:rsidRPr="00D11636" w:rsidRDefault="00065016" w:rsidP="008E0B93">
            <w:pPr>
              <w:keepNext/>
              <w:keepLines/>
              <w:autoSpaceDE w:val="0"/>
              <w:autoSpaceDN w:val="0"/>
              <w:adjustRightInd w:val="0"/>
            </w:pPr>
          </w:p>
        </w:tc>
      </w:tr>
      <w:tr w:rsidR="00065016" w:rsidRPr="00626109" w:rsidTr="002F7193">
        <w:trPr>
          <w:trHeight w:val="1552"/>
        </w:trPr>
        <w:tc>
          <w:tcPr>
            <w:tcW w:w="4860" w:type="dxa"/>
          </w:tcPr>
          <w:p w:rsidR="00065016" w:rsidRPr="00D11636" w:rsidRDefault="00065016" w:rsidP="00626109">
            <w:pPr>
              <w:pStyle w:val="a5"/>
              <w:keepNext/>
              <w:keepLines/>
            </w:pPr>
            <w:r w:rsidRPr="00D11636">
              <w:t>Ожидаемые конечные результаты реализации подпрограммы</w:t>
            </w:r>
          </w:p>
        </w:tc>
        <w:tc>
          <w:tcPr>
            <w:tcW w:w="9565" w:type="dxa"/>
          </w:tcPr>
          <w:p w:rsidR="00065016" w:rsidRDefault="00065016" w:rsidP="00A10265">
            <w:pPr>
              <w:numPr>
                <w:ilvl w:val="0"/>
                <w:numId w:val="32"/>
              </w:numPr>
              <w:jc w:val="both"/>
            </w:pPr>
            <w:r>
              <w:t xml:space="preserve">Доля </w:t>
            </w:r>
            <w:r w:rsidRPr="003D6461">
              <w:t xml:space="preserve"> детей</w:t>
            </w:r>
            <w:r>
              <w:t xml:space="preserve"> в возрасте от 5 до 18 лет</w:t>
            </w:r>
            <w:r w:rsidRPr="003D6461">
              <w:t xml:space="preserve">, получающих услуги дополнительного образования, в общей численности детей в возрасте </w:t>
            </w:r>
            <w:r>
              <w:t xml:space="preserve">от </w:t>
            </w:r>
            <w:r w:rsidRPr="003D6461">
              <w:t xml:space="preserve">5 </w:t>
            </w:r>
            <w:r>
              <w:t>до</w:t>
            </w:r>
            <w:r w:rsidRPr="003D6461">
              <w:t xml:space="preserve"> 18 лет</w:t>
            </w:r>
            <w:r w:rsidRPr="00D11636">
              <w:t xml:space="preserve"> </w:t>
            </w:r>
            <w:r>
              <w:t>в 2018 году составит 36%.</w:t>
            </w:r>
          </w:p>
          <w:p w:rsidR="00065016" w:rsidRPr="00D11636" w:rsidRDefault="00065016" w:rsidP="00A10265">
            <w:pPr>
              <w:numPr>
                <w:ilvl w:val="0"/>
                <w:numId w:val="32"/>
              </w:numPr>
              <w:jc w:val="both"/>
            </w:pPr>
            <w:r w:rsidRPr="003272C4">
              <w:t xml:space="preserve">Темп роста заработной платы педагогических работников </w:t>
            </w:r>
            <w:r>
              <w:t>дополнительного</w:t>
            </w:r>
            <w:r w:rsidRPr="003272C4">
              <w:t xml:space="preserve"> образования </w:t>
            </w:r>
            <w:r>
              <w:t xml:space="preserve">в 2018 году </w:t>
            </w:r>
            <w:r w:rsidRPr="003272C4">
              <w:t>по отношению к предыдущему году</w:t>
            </w:r>
            <w:r>
              <w:t xml:space="preserve"> составит 9,7%</w:t>
            </w:r>
            <w:r w:rsidRPr="003272C4">
              <w:t>.</w:t>
            </w:r>
          </w:p>
        </w:tc>
      </w:tr>
    </w:tbl>
    <w:p w:rsidR="00D90684" w:rsidRDefault="00D90684" w:rsidP="00851361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90684" w:rsidRDefault="00D90684" w:rsidP="00851361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D90684" w:rsidRDefault="00D90684" w:rsidP="00851361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2F7193" w:rsidRDefault="002F7193" w:rsidP="00851361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2F7193" w:rsidRDefault="002F7193" w:rsidP="00851361">
      <w:pPr>
        <w:pStyle w:val="3"/>
        <w:spacing w:before="0"/>
        <w:jc w:val="center"/>
        <w:rPr>
          <w:color w:val="auto"/>
          <w:sz w:val="24"/>
          <w:szCs w:val="24"/>
        </w:rPr>
      </w:pPr>
    </w:p>
    <w:p w:rsidR="00065016" w:rsidRPr="00724D1A" w:rsidRDefault="00065016" w:rsidP="00851361">
      <w:pPr>
        <w:pStyle w:val="3"/>
        <w:spacing w:before="0"/>
        <w:jc w:val="center"/>
        <w:rPr>
          <w:color w:val="auto"/>
          <w:sz w:val="24"/>
          <w:szCs w:val="24"/>
        </w:rPr>
      </w:pPr>
      <w:r w:rsidRPr="00724D1A">
        <w:rPr>
          <w:color w:val="auto"/>
          <w:sz w:val="24"/>
          <w:szCs w:val="24"/>
        </w:rPr>
        <w:lastRenderedPageBreak/>
        <w:t>2. ЦЕЛЬ И ЗАДАЧИ, ЦЕЛЕВЫЕ ПОКАЗАТЕЛИ, СРОКИ РЕАЛИЗАЦИИ ПОДПРОГРАММЫ</w:t>
      </w:r>
    </w:p>
    <w:p w:rsidR="00065016" w:rsidRDefault="00065016" w:rsidP="00AB279D">
      <w:pPr>
        <w:autoSpaceDE w:val="0"/>
        <w:autoSpaceDN w:val="0"/>
        <w:adjustRightInd w:val="0"/>
        <w:ind w:firstLine="600"/>
        <w:jc w:val="both"/>
      </w:pPr>
      <w:r w:rsidRPr="00724D1A">
        <w:t xml:space="preserve">Основной целью подпрограммы является </w:t>
      </w:r>
      <w:r w:rsidR="000E0FA3">
        <w:t xml:space="preserve">Обеспечение качественного предоставления </w:t>
      </w:r>
      <w:r w:rsidRPr="0086666A">
        <w:t>дополнительного образования детей в муниципальных образовательных организациях.</w:t>
      </w:r>
    </w:p>
    <w:p w:rsidR="00065016" w:rsidRPr="00724D1A" w:rsidRDefault="00065016" w:rsidP="00857B7F">
      <w:pPr>
        <w:autoSpaceDE w:val="0"/>
        <w:autoSpaceDN w:val="0"/>
        <w:adjustRightInd w:val="0"/>
        <w:ind w:firstLine="600"/>
        <w:jc w:val="both"/>
      </w:pPr>
      <w:r w:rsidRPr="00724D1A">
        <w:t>Достижение цели подпрограммы предполагается за счет решения следующ</w:t>
      </w:r>
      <w:r>
        <w:t>ей</w:t>
      </w:r>
      <w:r w:rsidRPr="00724D1A">
        <w:t xml:space="preserve"> задач</w:t>
      </w:r>
      <w:r>
        <w:t xml:space="preserve">и: </w:t>
      </w:r>
      <w:r w:rsidRPr="004D4D1F">
        <w:t>о</w:t>
      </w:r>
      <w:r w:rsidRPr="004D4D1F">
        <w:rPr>
          <w:shd w:val="clear" w:color="auto" w:fill="FFFFFF"/>
        </w:rPr>
        <w:t>рганизация предоставления доступного и качественного дополнительного образования детей.</w:t>
      </w:r>
      <w:r>
        <w:t xml:space="preserve"> </w:t>
      </w:r>
    </w:p>
    <w:p w:rsidR="00065016" w:rsidRPr="00C4131E" w:rsidRDefault="00065016" w:rsidP="00851361">
      <w:pPr>
        <w:pStyle w:val="a5"/>
        <w:spacing w:after="0"/>
        <w:jc w:val="center"/>
      </w:pPr>
      <w:r w:rsidRPr="00C4131E">
        <w:t>Значения целевых показателей</w:t>
      </w:r>
    </w:p>
    <w:tbl>
      <w:tblPr>
        <w:tblW w:w="14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23"/>
        <w:gridCol w:w="5835"/>
        <w:gridCol w:w="947"/>
        <w:gridCol w:w="1602"/>
        <w:gridCol w:w="1419"/>
        <w:gridCol w:w="1302"/>
        <w:gridCol w:w="1302"/>
        <w:gridCol w:w="1002"/>
      </w:tblGrid>
      <w:tr w:rsidR="00065016" w:rsidRPr="00104EF4" w:rsidTr="00F1016A">
        <w:trPr>
          <w:trHeight w:val="569"/>
        </w:trPr>
        <w:tc>
          <w:tcPr>
            <w:tcW w:w="750" w:type="dxa"/>
            <w:gridSpan w:val="2"/>
            <w:vAlign w:val="center"/>
          </w:tcPr>
          <w:p w:rsidR="00065016" w:rsidRPr="007E1C5A" w:rsidRDefault="00065016" w:rsidP="00851361">
            <w:pPr>
              <w:pStyle w:val="a5"/>
              <w:spacing w:before="0" w:beforeAutospacing="0" w:after="0"/>
              <w:jc w:val="center"/>
            </w:pPr>
            <w:r w:rsidRPr="007E1C5A">
              <w:t xml:space="preserve">N </w:t>
            </w:r>
            <w:proofErr w:type="spellStart"/>
            <w:proofErr w:type="gramStart"/>
            <w:r w:rsidRPr="007E1C5A">
              <w:t>п</w:t>
            </w:r>
            <w:proofErr w:type="spellEnd"/>
            <w:proofErr w:type="gramEnd"/>
            <w:r w:rsidRPr="007E1C5A">
              <w:t>/</w:t>
            </w:r>
            <w:proofErr w:type="spellStart"/>
            <w:r w:rsidRPr="007E1C5A">
              <w:t>п</w:t>
            </w:r>
            <w:proofErr w:type="spellEnd"/>
          </w:p>
        </w:tc>
        <w:tc>
          <w:tcPr>
            <w:tcW w:w="5835" w:type="dxa"/>
            <w:vAlign w:val="center"/>
          </w:tcPr>
          <w:p w:rsidR="00065016" w:rsidRPr="007E1C5A" w:rsidRDefault="00065016" w:rsidP="00851361">
            <w:pPr>
              <w:pStyle w:val="a5"/>
              <w:spacing w:before="0" w:beforeAutospacing="0" w:after="0"/>
              <w:jc w:val="center"/>
            </w:pPr>
            <w:r w:rsidRPr="007E1C5A">
              <w:t>Наименование целевого показателя</w:t>
            </w:r>
          </w:p>
        </w:tc>
        <w:tc>
          <w:tcPr>
            <w:tcW w:w="947" w:type="dxa"/>
            <w:vAlign w:val="center"/>
          </w:tcPr>
          <w:p w:rsidR="00065016" w:rsidRPr="007E1C5A" w:rsidRDefault="00065016" w:rsidP="00851361">
            <w:pPr>
              <w:pStyle w:val="a5"/>
              <w:spacing w:before="0" w:beforeAutospacing="0" w:after="0"/>
              <w:jc w:val="center"/>
            </w:pPr>
            <w:r w:rsidRPr="007E1C5A">
              <w:t xml:space="preserve">Ед. </w:t>
            </w:r>
            <w:proofErr w:type="spellStart"/>
            <w:r w:rsidRPr="007E1C5A">
              <w:t>изм</w:t>
            </w:r>
            <w:proofErr w:type="spellEnd"/>
            <w:r w:rsidRPr="007E1C5A">
              <w:t>.</w:t>
            </w:r>
          </w:p>
        </w:tc>
        <w:tc>
          <w:tcPr>
            <w:tcW w:w="1602" w:type="dxa"/>
            <w:vAlign w:val="center"/>
          </w:tcPr>
          <w:p w:rsidR="00065016" w:rsidRPr="007E1C5A" w:rsidRDefault="00065016" w:rsidP="00851361">
            <w:pPr>
              <w:pStyle w:val="a5"/>
              <w:jc w:val="center"/>
            </w:pPr>
            <w:r w:rsidRPr="007E1C5A">
              <w:t>2014 г.</w:t>
            </w:r>
          </w:p>
        </w:tc>
        <w:tc>
          <w:tcPr>
            <w:tcW w:w="1419" w:type="dxa"/>
            <w:vAlign w:val="center"/>
          </w:tcPr>
          <w:p w:rsidR="00065016" w:rsidRPr="00626109" w:rsidRDefault="00065016" w:rsidP="00851361">
            <w:pPr>
              <w:pStyle w:val="a5"/>
              <w:jc w:val="center"/>
            </w:pPr>
            <w:r w:rsidRPr="00626109">
              <w:t>2015 г. оценка</w:t>
            </w:r>
          </w:p>
        </w:tc>
        <w:tc>
          <w:tcPr>
            <w:tcW w:w="1302" w:type="dxa"/>
            <w:vAlign w:val="center"/>
          </w:tcPr>
          <w:p w:rsidR="00065016" w:rsidRPr="007E1C5A" w:rsidRDefault="00065016" w:rsidP="00851361">
            <w:pPr>
              <w:pStyle w:val="a5"/>
              <w:jc w:val="center"/>
            </w:pPr>
            <w:r w:rsidRPr="007E1C5A">
              <w:t>2016 г.</w:t>
            </w:r>
          </w:p>
        </w:tc>
        <w:tc>
          <w:tcPr>
            <w:tcW w:w="1302" w:type="dxa"/>
            <w:vAlign w:val="center"/>
          </w:tcPr>
          <w:p w:rsidR="00065016" w:rsidRPr="007E1C5A" w:rsidRDefault="00065016" w:rsidP="00851361">
            <w:pPr>
              <w:pStyle w:val="a5"/>
              <w:jc w:val="center"/>
            </w:pPr>
            <w:r w:rsidRPr="007E1C5A">
              <w:t>2017 г.</w:t>
            </w:r>
          </w:p>
        </w:tc>
        <w:tc>
          <w:tcPr>
            <w:tcW w:w="1002" w:type="dxa"/>
            <w:vAlign w:val="center"/>
          </w:tcPr>
          <w:p w:rsidR="00065016" w:rsidRPr="007E1C5A" w:rsidRDefault="00065016" w:rsidP="00851361">
            <w:pPr>
              <w:pStyle w:val="a5"/>
              <w:jc w:val="center"/>
            </w:pPr>
            <w:r w:rsidRPr="007E1C5A">
              <w:t>2018 г.</w:t>
            </w:r>
          </w:p>
        </w:tc>
      </w:tr>
      <w:tr w:rsidR="00065016" w:rsidRPr="00104EF4" w:rsidTr="00972096">
        <w:trPr>
          <w:trHeight w:val="64"/>
        </w:trPr>
        <w:tc>
          <w:tcPr>
            <w:tcW w:w="14159" w:type="dxa"/>
            <w:gridSpan w:val="9"/>
          </w:tcPr>
          <w:p w:rsidR="00065016" w:rsidRDefault="00065016" w:rsidP="00626109">
            <w:pPr>
              <w:pStyle w:val="a5"/>
              <w:jc w:val="center"/>
            </w:pPr>
          </w:p>
          <w:p w:rsidR="00065016" w:rsidRDefault="00065016" w:rsidP="00626109">
            <w:pPr>
              <w:pStyle w:val="a5"/>
              <w:jc w:val="center"/>
            </w:pPr>
            <w:r w:rsidRPr="007E1C5A">
              <w:t>Задача</w:t>
            </w:r>
            <w:r>
              <w:t>.</w:t>
            </w:r>
            <w:r w:rsidRPr="007E1C5A">
              <w:t xml:space="preserve"> </w:t>
            </w:r>
            <w:r w:rsidRPr="00D25E87">
              <w:t>Организация предоставления доступного и качественного дополнительного образования детей.</w:t>
            </w:r>
          </w:p>
          <w:p w:rsidR="00065016" w:rsidRPr="007E1C5A" w:rsidRDefault="00065016" w:rsidP="00626109">
            <w:pPr>
              <w:pStyle w:val="a5"/>
              <w:jc w:val="center"/>
            </w:pPr>
          </w:p>
        </w:tc>
      </w:tr>
      <w:tr w:rsidR="00065016" w:rsidRPr="00104EF4" w:rsidTr="00F1016A">
        <w:trPr>
          <w:trHeight w:val="64"/>
        </w:trPr>
        <w:tc>
          <w:tcPr>
            <w:tcW w:w="727" w:type="dxa"/>
          </w:tcPr>
          <w:p w:rsidR="00065016" w:rsidRPr="006C7A6A" w:rsidRDefault="00065016" w:rsidP="00851361">
            <w:r w:rsidRPr="006C7A6A">
              <w:t>1.</w:t>
            </w:r>
            <w:r>
              <w:t>1.</w:t>
            </w:r>
          </w:p>
        </w:tc>
        <w:tc>
          <w:tcPr>
            <w:tcW w:w="5858" w:type="dxa"/>
            <w:gridSpan w:val="2"/>
          </w:tcPr>
          <w:p w:rsidR="00065016" w:rsidRPr="006C7A6A" w:rsidRDefault="00065016" w:rsidP="00A10CD9">
            <w:pPr>
              <w:pStyle w:val="a5"/>
              <w:spacing w:before="0" w:beforeAutospacing="0" w:after="0"/>
            </w:pPr>
            <w:r w:rsidRPr="006C7A6A">
              <w:t>Доля  детей в возрасте от 5 до 18 лет, получающих услуги дополнительного образования, в общей численности детей в возрасте от 5 до 18 лет.</w:t>
            </w:r>
          </w:p>
        </w:tc>
        <w:tc>
          <w:tcPr>
            <w:tcW w:w="947" w:type="dxa"/>
            <w:vAlign w:val="center"/>
          </w:tcPr>
          <w:p w:rsidR="00065016" w:rsidRPr="006C7A6A" w:rsidRDefault="00065016" w:rsidP="00851361">
            <w:pPr>
              <w:pStyle w:val="a5"/>
              <w:spacing w:before="0" w:beforeAutospacing="0" w:after="0"/>
              <w:jc w:val="center"/>
            </w:pPr>
            <w:r w:rsidRPr="006C7A6A">
              <w:t>%</w:t>
            </w:r>
          </w:p>
        </w:tc>
        <w:tc>
          <w:tcPr>
            <w:tcW w:w="1602" w:type="dxa"/>
            <w:vAlign w:val="center"/>
          </w:tcPr>
          <w:p w:rsidR="00065016" w:rsidRPr="006C7A6A" w:rsidRDefault="00065016" w:rsidP="00335187">
            <w:pPr>
              <w:jc w:val="center"/>
            </w:pPr>
            <w:r w:rsidRPr="006C7A6A">
              <w:t>32,0</w:t>
            </w:r>
          </w:p>
        </w:tc>
        <w:tc>
          <w:tcPr>
            <w:tcW w:w="1419" w:type="dxa"/>
            <w:vAlign w:val="center"/>
          </w:tcPr>
          <w:p w:rsidR="00065016" w:rsidRPr="006C7A6A" w:rsidRDefault="00065016" w:rsidP="00335187">
            <w:pPr>
              <w:jc w:val="center"/>
            </w:pPr>
            <w:r w:rsidRPr="006C7A6A">
              <w:t>33,0</w:t>
            </w:r>
          </w:p>
        </w:tc>
        <w:tc>
          <w:tcPr>
            <w:tcW w:w="1302" w:type="dxa"/>
            <w:vAlign w:val="center"/>
          </w:tcPr>
          <w:p w:rsidR="00065016" w:rsidRPr="006C7A6A" w:rsidRDefault="00065016" w:rsidP="00335187">
            <w:pPr>
              <w:jc w:val="center"/>
            </w:pPr>
            <w:r w:rsidRPr="006C7A6A">
              <w:t>34,0</w:t>
            </w:r>
          </w:p>
        </w:tc>
        <w:tc>
          <w:tcPr>
            <w:tcW w:w="1302" w:type="dxa"/>
            <w:vAlign w:val="center"/>
          </w:tcPr>
          <w:p w:rsidR="00065016" w:rsidRPr="006C7A6A" w:rsidRDefault="00065016" w:rsidP="00335187">
            <w:pPr>
              <w:jc w:val="center"/>
            </w:pPr>
            <w:r w:rsidRPr="006C7A6A">
              <w:t>35,0</w:t>
            </w:r>
          </w:p>
        </w:tc>
        <w:tc>
          <w:tcPr>
            <w:tcW w:w="1002" w:type="dxa"/>
            <w:vAlign w:val="center"/>
          </w:tcPr>
          <w:p w:rsidR="00065016" w:rsidRPr="006C7A6A" w:rsidRDefault="00065016" w:rsidP="00335187">
            <w:pPr>
              <w:jc w:val="center"/>
            </w:pPr>
            <w:r w:rsidRPr="006C7A6A">
              <w:t>36,0</w:t>
            </w:r>
          </w:p>
        </w:tc>
      </w:tr>
      <w:tr w:rsidR="00F1016A" w:rsidRPr="00104EF4" w:rsidTr="00F1016A">
        <w:trPr>
          <w:trHeight w:val="64"/>
        </w:trPr>
        <w:tc>
          <w:tcPr>
            <w:tcW w:w="727" w:type="dxa"/>
          </w:tcPr>
          <w:p w:rsidR="00F1016A" w:rsidRPr="007D02D3" w:rsidRDefault="00F1016A" w:rsidP="00A86043">
            <w:r>
              <w:t>1.2.</w:t>
            </w:r>
          </w:p>
        </w:tc>
        <w:tc>
          <w:tcPr>
            <w:tcW w:w="5858" w:type="dxa"/>
            <w:gridSpan w:val="2"/>
          </w:tcPr>
          <w:p w:rsidR="00F1016A" w:rsidRPr="003272C4" w:rsidRDefault="00F1016A" w:rsidP="00A86043">
            <w:pPr>
              <w:pStyle w:val="12"/>
              <w:keepNext/>
              <w:keepLines/>
              <w:tabs>
                <w:tab w:val="left" w:pos="285"/>
              </w:tabs>
              <w:spacing w:before="0" w:line="240" w:lineRule="auto"/>
              <w:ind w:left="0"/>
              <w:jc w:val="both"/>
              <w:rPr>
                <w:color w:val="auto"/>
              </w:rPr>
            </w:pPr>
            <w:r w:rsidRPr="003272C4">
              <w:t xml:space="preserve">Темп роста заработной платы педагогических работников </w:t>
            </w:r>
            <w:r>
              <w:t>дополнительного</w:t>
            </w:r>
            <w:r w:rsidRPr="003272C4">
              <w:t xml:space="preserve"> образования по отношению к предыдущему году.</w:t>
            </w:r>
          </w:p>
        </w:tc>
        <w:tc>
          <w:tcPr>
            <w:tcW w:w="947" w:type="dxa"/>
            <w:vAlign w:val="center"/>
          </w:tcPr>
          <w:p w:rsidR="00F1016A" w:rsidRPr="006B0068" w:rsidRDefault="00F1016A" w:rsidP="00A86043">
            <w:pPr>
              <w:pStyle w:val="a5"/>
              <w:spacing w:before="0" w:beforeAutospacing="0" w:after="0"/>
              <w:jc w:val="center"/>
            </w:pPr>
            <w:r w:rsidRPr="006B0068">
              <w:t>%</w:t>
            </w:r>
          </w:p>
        </w:tc>
        <w:tc>
          <w:tcPr>
            <w:tcW w:w="1602" w:type="dxa"/>
            <w:vAlign w:val="center"/>
          </w:tcPr>
          <w:p w:rsidR="00F1016A" w:rsidRPr="008F6E8A" w:rsidRDefault="00F1016A" w:rsidP="008F6E8A">
            <w:pPr>
              <w:jc w:val="center"/>
            </w:pPr>
            <w:r w:rsidRPr="008F6E8A">
              <w:t>8,9</w:t>
            </w:r>
          </w:p>
        </w:tc>
        <w:tc>
          <w:tcPr>
            <w:tcW w:w="1419" w:type="dxa"/>
            <w:vAlign w:val="center"/>
          </w:tcPr>
          <w:p w:rsidR="00F1016A" w:rsidRPr="008F6E8A" w:rsidRDefault="00F1016A" w:rsidP="008F6E8A">
            <w:pPr>
              <w:jc w:val="center"/>
            </w:pPr>
            <w:r w:rsidRPr="008F6E8A">
              <w:t>9,05</w:t>
            </w:r>
          </w:p>
        </w:tc>
        <w:tc>
          <w:tcPr>
            <w:tcW w:w="1302" w:type="dxa"/>
            <w:vAlign w:val="center"/>
          </w:tcPr>
          <w:p w:rsidR="00F1016A" w:rsidRPr="008F6E8A" w:rsidRDefault="00F1016A" w:rsidP="008F6E8A">
            <w:pPr>
              <w:jc w:val="center"/>
            </w:pPr>
            <w:r w:rsidRPr="008F6E8A">
              <w:t>8,38</w:t>
            </w:r>
          </w:p>
        </w:tc>
        <w:tc>
          <w:tcPr>
            <w:tcW w:w="1302" w:type="dxa"/>
            <w:vAlign w:val="center"/>
          </w:tcPr>
          <w:p w:rsidR="00F1016A" w:rsidRPr="008F6E8A" w:rsidRDefault="00F1016A" w:rsidP="008F6E8A">
            <w:pPr>
              <w:jc w:val="center"/>
            </w:pPr>
            <w:r w:rsidRPr="008F6E8A">
              <w:t>7,7</w:t>
            </w:r>
          </w:p>
        </w:tc>
        <w:tc>
          <w:tcPr>
            <w:tcW w:w="1002" w:type="dxa"/>
            <w:vAlign w:val="center"/>
          </w:tcPr>
          <w:p w:rsidR="00F1016A" w:rsidRPr="008F6E8A" w:rsidRDefault="00F1016A" w:rsidP="008F6E8A">
            <w:pPr>
              <w:jc w:val="center"/>
            </w:pPr>
            <w:r w:rsidRPr="008F6E8A">
              <w:t>9,7</w:t>
            </w:r>
          </w:p>
        </w:tc>
      </w:tr>
    </w:tbl>
    <w:p w:rsidR="00065016" w:rsidRDefault="00065016" w:rsidP="00851361">
      <w:pPr>
        <w:pStyle w:val="a5"/>
        <w:keepNext/>
        <w:keepLines/>
        <w:spacing w:before="0" w:beforeAutospacing="0" w:after="0"/>
        <w:ind w:firstLine="567"/>
        <w:jc w:val="both"/>
        <w:rPr>
          <w:i/>
          <w:iCs/>
        </w:rPr>
      </w:pPr>
    </w:p>
    <w:p w:rsidR="008F6E8A" w:rsidRDefault="00065016" w:rsidP="006A7019">
      <w:pPr>
        <w:pStyle w:val="a5"/>
        <w:keepNext/>
        <w:keepLines/>
        <w:spacing w:before="0" w:beforeAutospacing="0" w:after="0"/>
        <w:ind w:firstLine="567"/>
        <w:jc w:val="both"/>
      </w:pPr>
      <w:r w:rsidRPr="007E1C5A">
        <w:t>Срок реализации подпрограммы рассчитан на период 2016 – 2018 годы. Этапы реализации подпрограммы не выделяются.</w:t>
      </w:r>
    </w:p>
    <w:p w:rsidR="00065016" w:rsidRDefault="00065016" w:rsidP="00857B7F">
      <w:pPr>
        <w:rPr>
          <w:b/>
          <w:bCs/>
        </w:rPr>
      </w:pPr>
    </w:p>
    <w:p w:rsidR="00065016" w:rsidRDefault="00065016" w:rsidP="00A10265">
      <w:pPr>
        <w:numPr>
          <w:ilvl w:val="0"/>
          <w:numId w:val="15"/>
        </w:numPr>
        <w:jc w:val="center"/>
        <w:rPr>
          <w:b/>
          <w:bCs/>
        </w:rPr>
      </w:pPr>
      <w:r w:rsidRPr="003C0F89">
        <w:rPr>
          <w:b/>
          <w:bCs/>
        </w:rPr>
        <w:t>ПЛАН МЕРОПРИЯТИЙ</w:t>
      </w:r>
    </w:p>
    <w:p w:rsidR="00065016" w:rsidRPr="003C0F89" w:rsidRDefault="00065016" w:rsidP="003C0F89">
      <w:pPr>
        <w:ind w:left="360"/>
        <w:jc w:val="center"/>
        <w:rPr>
          <w:b/>
          <w:bCs/>
        </w:rPr>
      </w:pPr>
    </w:p>
    <w:tbl>
      <w:tblPr>
        <w:tblW w:w="147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34"/>
        <w:gridCol w:w="3473"/>
        <w:gridCol w:w="2135"/>
        <w:gridCol w:w="1461"/>
        <w:gridCol w:w="2022"/>
        <w:gridCol w:w="324"/>
        <w:gridCol w:w="1137"/>
        <w:gridCol w:w="280"/>
        <w:gridCol w:w="1701"/>
        <w:gridCol w:w="1390"/>
      </w:tblGrid>
      <w:tr w:rsidR="00065016" w:rsidRPr="0040061C" w:rsidTr="007272F6">
        <w:trPr>
          <w:trHeight w:val="1310"/>
        </w:trPr>
        <w:tc>
          <w:tcPr>
            <w:tcW w:w="630" w:type="dxa"/>
            <w:vAlign w:val="center"/>
          </w:tcPr>
          <w:p w:rsidR="00065016" w:rsidRPr="009F714F" w:rsidRDefault="00065016" w:rsidP="009F714F">
            <w:pPr>
              <w:pStyle w:val="a5"/>
              <w:jc w:val="center"/>
              <w:rPr>
                <w:b/>
                <w:bCs/>
              </w:rPr>
            </w:pPr>
            <w:r w:rsidRPr="009F714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F714F">
              <w:rPr>
                <w:b/>
                <w:bCs/>
              </w:rPr>
              <w:t>п</w:t>
            </w:r>
            <w:proofErr w:type="spellEnd"/>
            <w:proofErr w:type="gramEnd"/>
            <w:r w:rsidRPr="009F714F">
              <w:rPr>
                <w:b/>
                <w:bCs/>
              </w:rPr>
              <w:t>/</w:t>
            </w:r>
            <w:proofErr w:type="spellStart"/>
            <w:r w:rsidRPr="009F714F">
              <w:rPr>
                <w:b/>
                <w:bCs/>
              </w:rPr>
              <w:t>п</w:t>
            </w:r>
            <w:proofErr w:type="spellEnd"/>
          </w:p>
        </w:tc>
        <w:tc>
          <w:tcPr>
            <w:tcW w:w="3707" w:type="dxa"/>
            <w:gridSpan w:val="2"/>
            <w:vAlign w:val="center"/>
          </w:tcPr>
          <w:p w:rsidR="00065016" w:rsidRPr="009F714F" w:rsidRDefault="00065016" w:rsidP="009F714F">
            <w:pPr>
              <w:pStyle w:val="a5"/>
              <w:jc w:val="center"/>
              <w:rPr>
                <w:b/>
                <w:bCs/>
              </w:rPr>
            </w:pPr>
            <w:r w:rsidRPr="009F714F">
              <w:rPr>
                <w:b/>
                <w:bCs/>
              </w:rPr>
              <w:t>Наименование программных мероприятий</w:t>
            </w:r>
          </w:p>
        </w:tc>
        <w:tc>
          <w:tcPr>
            <w:tcW w:w="2135" w:type="dxa"/>
            <w:vAlign w:val="center"/>
          </w:tcPr>
          <w:p w:rsidR="00065016" w:rsidRPr="009F714F" w:rsidRDefault="00065016" w:rsidP="009F714F">
            <w:pPr>
              <w:pStyle w:val="a5"/>
              <w:jc w:val="center"/>
              <w:rPr>
                <w:b/>
                <w:bCs/>
              </w:rPr>
            </w:pPr>
            <w:r w:rsidRPr="009F714F">
              <w:rPr>
                <w:b/>
                <w:bCs/>
              </w:rPr>
              <w:t>Наименование участника (участника мероприятия)</w:t>
            </w:r>
          </w:p>
        </w:tc>
        <w:tc>
          <w:tcPr>
            <w:tcW w:w="1461" w:type="dxa"/>
            <w:vAlign w:val="center"/>
          </w:tcPr>
          <w:p w:rsidR="00065016" w:rsidRPr="009F714F" w:rsidRDefault="00065016" w:rsidP="009F714F">
            <w:pPr>
              <w:pStyle w:val="a5"/>
              <w:jc w:val="center"/>
              <w:rPr>
                <w:b/>
                <w:bCs/>
              </w:rPr>
            </w:pPr>
            <w:r w:rsidRPr="009F714F">
              <w:rPr>
                <w:b/>
                <w:bCs/>
              </w:rPr>
              <w:t>Срок реализации</w:t>
            </w:r>
          </w:p>
        </w:tc>
        <w:tc>
          <w:tcPr>
            <w:tcW w:w="2022" w:type="dxa"/>
            <w:vAlign w:val="center"/>
          </w:tcPr>
          <w:p w:rsidR="00065016" w:rsidRPr="009F714F" w:rsidRDefault="00065016" w:rsidP="009F714F">
            <w:pPr>
              <w:pStyle w:val="a5"/>
              <w:jc w:val="center"/>
              <w:rPr>
                <w:b/>
                <w:bCs/>
              </w:rPr>
            </w:pPr>
            <w:r w:rsidRPr="009F714F">
              <w:rPr>
                <w:b/>
                <w:bCs/>
              </w:rPr>
              <w:t>Источник финансирования</w:t>
            </w:r>
          </w:p>
        </w:tc>
        <w:tc>
          <w:tcPr>
            <w:tcW w:w="1461" w:type="dxa"/>
            <w:gridSpan w:val="2"/>
            <w:vAlign w:val="center"/>
          </w:tcPr>
          <w:p w:rsidR="00065016" w:rsidRPr="009F714F" w:rsidRDefault="00065016" w:rsidP="009F714F">
            <w:pPr>
              <w:pStyle w:val="a5"/>
              <w:jc w:val="center"/>
              <w:rPr>
                <w:b/>
                <w:bCs/>
              </w:rPr>
            </w:pPr>
            <w:r w:rsidRPr="009F714F">
              <w:rPr>
                <w:b/>
                <w:bCs/>
              </w:rPr>
              <w:t xml:space="preserve">Объем </w:t>
            </w:r>
            <w:proofErr w:type="spellStart"/>
            <w:r w:rsidRPr="009F714F">
              <w:rPr>
                <w:b/>
                <w:bCs/>
              </w:rPr>
              <w:t>финанси-рования</w:t>
            </w:r>
            <w:proofErr w:type="spellEnd"/>
            <w:r w:rsidRPr="009F714F">
              <w:rPr>
                <w:b/>
                <w:bCs/>
              </w:rPr>
              <w:t>, тыс</w:t>
            </w:r>
            <w:proofErr w:type="gramStart"/>
            <w:r w:rsidRPr="009F714F">
              <w:rPr>
                <w:b/>
                <w:bCs/>
              </w:rPr>
              <w:t>.р</w:t>
            </w:r>
            <w:proofErr w:type="gramEnd"/>
            <w:r w:rsidRPr="009F714F">
              <w:rPr>
                <w:b/>
                <w:bCs/>
              </w:rPr>
              <w:t>уб.</w:t>
            </w:r>
          </w:p>
        </w:tc>
        <w:tc>
          <w:tcPr>
            <w:tcW w:w="1981" w:type="dxa"/>
            <w:gridSpan w:val="2"/>
            <w:vAlign w:val="center"/>
          </w:tcPr>
          <w:p w:rsidR="00065016" w:rsidRPr="009F714F" w:rsidRDefault="00065016" w:rsidP="009F714F">
            <w:pPr>
              <w:pStyle w:val="a5"/>
              <w:jc w:val="center"/>
              <w:rPr>
                <w:b/>
                <w:bCs/>
              </w:rPr>
            </w:pPr>
            <w:r w:rsidRPr="009F714F">
              <w:rPr>
                <w:b/>
                <w:bCs/>
              </w:rPr>
              <w:t>Наименование показателя объема мероприятия, единица измерения</w:t>
            </w:r>
          </w:p>
        </w:tc>
        <w:tc>
          <w:tcPr>
            <w:tcW w:w="1390" w:type="dxa"/>
            <w:vAlign w:val="center"/>
          </w:tcPr>
          <w:p w:rsidR="00065016" w:rsidRPr="009F714F" w:rsidRDefault="00065016" w:rsidP="009F714F">
            <w:pPr>
              <w:pStyle w:val="a5"/>
              <w:jc w:val="center"/>
              <w:rPr>
                <w:b/>
                <w:bCs/>
              </w:rPr>
            </w:pPr>
            <w:r w:rsidRPr="009F714F">
              <w:rPr>
                <w:b/>
                <w:bCs/>
              </w:rPr>
              <w:t>Значение показателя объема мероприятия</w:t>
            </w:r>
          </w:p>
        </w:tc>
      </w:tr>
      <w:tr w:rsidR="00065016" w:rsidRPr="0040061C" w:rsidTr="00972096">
        <w:trPr>
          <w:trHeight w:val="145"/>
        </w:trPr>
        <w:tc>
          <w:tcPr>
            <w:tcW w:w="14787" w:type="dxa"/>
            <w:gridSpan w:val="11"/>
          </w:tcPr>
          <w:p w:rsidR="00065016" w:rsidRDefault="00065016" w:rsidP="00D25E87">
            <w:pPr>
              <w:pStyle w:val="a5"/>
              <w:tabs>
                <w:tab w:val="left" w:pos="11355"/>
              </w:tabs>
              <w:jc w:val="center"/>
            </w:pPr>
          </w:p>
          <w:p w:rsidR="00065016" w:rsidRPr="00D25E87" w:rsidRDefault="00065016" w:rsidP="00D25E87">
            <w:pPr>
              <w:pStyle w:val="a5"/>
              <w:tabs>
                <w:tab w:val="left" w:pos="11355"/>
              </w:tabs>
              <w:jc w:val="center"/>
            </w:pPr>
            <w:r w:rsidRPr="007E1C5A">
              <w:lastRenderedPageBreak/>
              <w:t xml:space="preserve">Задача. </w:t>
            </w:r>
            <w:r w:rsidRPr="00D25E87">
              <w:t>Организация предоставления доступного и качественного дополнительного образования детей.</w:t>
            </w:r>
          </w:p>
          <w:p w:rsidR="00065016" w:rsidRPr="007E1C5A" w:rsidRDefault="00065016" w:rsidP="00174B5A">
            <w:pPr>
              <w:pStyle w:val="a5"/>
              <w:tabs>
                <w:tab w:val="left" w:pos="11355"/>
              </w:tabs>
              <w:spacing w:before="0" w:beforeAutospacing="0" w:after="0"/>
              <w:jc w:val="center"/>
            </w:pPr>
          </w:p>
        </w:tc>
      </w:tr>
      <w:tr w:rsidR="00065016" w:rsidRPr="009F714F" w:rsidTr="007272F6">
        <w:trPr>
          <w:trHeight w:val="145"/>
        </w:trPr>
        <w:tc>
          <w:tcPr>
            <w:tcW w:w="864" w:type="dxa"/>
            <w:gridSpan w:val="2"/>
          </w:tcPr>
          <w:p w:rsidR="00065016" w:rsidRPr="003C0F89" w:rsidRDefault="00065016" w:rsidP="00851361">
            <w:pPr>
              <w:pStyle w:val="a5"/>
              <w:jc w:val="center"/>
            </w:pPr>
            <w:r w:rsidRPr="003C0F89">
              <w:lastRenderedPageBreak/>
              <w:t>1.1.</w:t>
            </w:r>
          </w:p>
        </w:tc>
        <w:tc>
          <w:tcPr>
            <w:tcW w:w="3473" w:type="dxa"/>
          </w:tcPr>
          <w:p w:rsidR="00065016" w:rsidRPr="003C0F89" w:rsidRDefault="00065016" w:rsidP="00894244">
            <w:pPr>
              <w:pStyle w:val="a5"/>
            </w:pPr>
            <w:r w:rsidRPr="004E715C">
              <w:t xml:space="preserve">Основное мероприятие </w:t>
            </w:r>
            <w:r w:rsidRPr="00BA431A">
              <w:t xml:space="preserve"> «</w:t>
            </w:r>
            <w:r>
              <w:t xml:space="preserve">Содержание и </w:t>
            </w:r>
            <w:r w:rsidRPr="00EE3A02">
              <w:t>функционировани</w:t>
            </w:r>
            <w:r>
              <w:t xml:space="preserve">е </w:t>
            </w:r>
            <w:r w:rsidRPr="004E715C">
              <w:t>образовательных организаци</w:t>
            </w:r>
            <w:r>
              <w:t>й</w:t>
            </w:r>
            <w:r w:rsidRPr="004E715C">
              <w:t xml:space="preserve"> дополнительного образования детей</w:t>
            </w:r>
            <w:r>
              <w:t>, подведомственных УО администрации ИРМО»</w:t>
            </w:r>
          </w:p>
        </w:tc>
        <w:tc>
          <w:tcPr>
            <w:tcW w:w="2135" w:type="dxa"/>
          </w:tcPr>
          <w:p w:rsidR="00065016" w:rsidRPr="003C0F89" w:rsidRDefault="00CD5975" w:rsidP="00851361">
            <w:pPr>
              <w:pStyle w:val="a5"/>
              <w:jc w:val="center"/>
            </w:pPr>
            <w:r>
              <w:t>МОУ ДОД ИРМО «СЮН», МОУ ДОД ИРМО «ЦРТДЮ»</w:t>
            </w:r>
          </w:p>
        </w:tc>
        <w:tc>
          <w:tcPr>
            <w:tcW w:w="1461" w:type="dxa"/>
          </w:tcPr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D1EF8">
              <w:rPr>
                <w:b/>
                <w:bCs/>
              </w:rPr>
              <w:t>2016-2018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2016-2018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ED1EF8">
              <w:t>2016</w:t>
            </w:r>
            <w:r w:rsidRPr="00ED1EF8">
              <w:rPr>
                <w:lang w:val="en-US"/>
              </w:rPr>
              <w:t>-2018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D1EF8">
              <w:rPr>
                <w:b/>
                <w:bCs/>
              </w:rPr>
              <w:t>2016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2016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2016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D1EF8">
              <w:rPr>
                <w:b/>
                <w:bCs/>
              </w:rPr>
              <w:t>2017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2017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2017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D1EF8">
              <w:rPr>
                <w:b/>
                <w:bCs/>
              </w:rPr>
              <w:t>2018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2018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ED1EF8">
              <w:t>2018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ED1EF8" w:rsidRDefault="00065016" w:rsidP="00335187">
            <w:pPr>
              <w:pStyle w:val="a5"/>
              <w:jc w:val="center"/>
            </w:pPr>
          </w:p>
        </w:tc>
        <w:tc>
          <w:tcPr>
            <w:tcW w:w="2346" w:type="dxa"/>
            <w:gridSpan w:val="2"/>
          </w:tcPr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D1EF8">
              <w:rPr>
                <w:b/>
                <w:bCs/>
              </w:rPr>
              <w:t>итого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районный бюджет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областной бюджет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D1EF8">
              <w:rPr>
                <w:b/>
                <w:bCs/>
              </w:rPr>
              <w:t>итого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районный бюджет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областной бюджет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D1EF8">
              <w:rPr>
                <w:b/>
                <w:bCs/>
              </w:rPr>
              <w:t>итого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районный бюджет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областной бюджет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D1EF8">
              <w:rPr>
                <w:b/>
                <w:bCs/>
              </w:rPr>
              <w:t>итого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районный бюджет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областной бюджет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417" w:type="dxa"/>
            <w:gridSpan w:val="2"/>
          </w:tcPr>
          <w:p w:rsidR="00FC3415" w:rsidRPr="00ED1EF8" w:rsidRDefault="00FC3415" w:rsidP="00FC341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D1EF8">
              <w:rPr>
                <w:b/>
                <w:bCs/>
              </w:rPr>
              <w:t>14 947,07</w:t>
            </w:r>
          </w:p>
          <w:p w:rsidR="00FC3415" w:rsidRPr="00ED1EF8" w:rsidRDefault="00FC3415" w:rsidP="00FC3415">
            <w:pPr>
              <w:pStyle w:val="a5"/>
              <w:spacing w:before="0" w:beforeAutospacing="0" w:after="0"/>
              <w:jc w:val="center"/>
            </w:pPr>
            <w:r w:rsidRPr="00ED1EF8">
              <w:t>14 947,07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0,00</w:t>
            </w:r>
          </w:p>
          <w:p w:rsidR="00D70ACB" w:rsidRPr="00ED1EF8" w:rsidRDefault="00D70ACB" w:rsidP="00D70ACB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D1EF8">
              <w:rPr>
                <w:b/>
                <w:bCs/>
              </w:rPr>
              <w:t>14</w:t>
            </w:r>
            <w:r w:rsidR="00D0154A" w:rsidRPr="00ED1EF8">
              <w:rPr>
                <w:b/>
                <w:bCs/>
              </w:rPr>
              <w:t> 947,07</w:t>
            </w:r>
          </w:p>
          <w:p w:rsidR="00D70ACB" w:rsidRPr="00ED1EF8" w:rsidRDefault="00ED1EF8" w:rsidP="00D70ACB">
            <w:pPr>
              <w:pStyle w:val="a5"/>
              <w:spacing w:before="0" w:beforeAutospacing="0" w:after="0"/>
              <w:jc w:val="center"/>
            </w:pPr>
            <w:r w:rsidRPr="00ED1EF8">
              <w:t>14 947,07</w:t>
            </w:r>
          </w:p>
          <w:p w:rsidR="00D70ACB" w:rsidRPr="00ED1EF8" w:rsidRDefault="00D70ACB" w:rsidP="00D70ACB">
            <w:pPr>
              <w:pStyle w:val="a5"/>
              <w:spacing w:before="0" w:beforeAutospacing="0" w:after="0"/>
              <w:jc w:val="center"/>
            </w:pPr>
            <w:r w:rsidRPr="00ED1EF8">
              <w:t>0,00</w:t>
            </w:r>
          </w:p>
          <w:p w:rsidR="00FC3415" w:rsidRPr="00ED1EF8" w:rsidRDefault="00FC3415" w:rsidP="00FC341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FC3415" w:rsidRPr="00ED1EF8" w:rsidRDefault="00FC3415" w:rsidP="00FC3415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FC3415" w:rsidRPr="00ED1EF8" w:rsidRDefault="00FC3415" w:rsidP="00FC3415">
            <w:pPr>
              <w:pStyle w:val="a5"/>
              <w:spacing w:before="0" w:beforeAutospacing="0" w:after="0"/>
              <w:jc w:val="center"/>
            </w:pPr>
            <w:r w:rsidRPr="00ED1EF8">
              <w:t>0,00</w:t>
            </w:r>
          </w:p>
          <w:p w:rsidR="007C03D2" w:rsidRPr="00ED1EF8" w:rsidRDefault="00FC3415" w:rsidP="007C03D2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7C03D2" w:rsidRPr="00ED1EF8" w:rsidRDefault="00FC3415" w:rsidP="007C03D2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7C03D2" w:rsidRPr="00ED1EF8" w:rsidRDefault="007C03D2" w:rsidP="007C03D2">
            <w:pPr>
              <w:pStyle w:val="a5"/>
              <w:spacing w:before="0" w:beforeAutospacing="0" w:after="0"/>
              <w:jc w:val="center"/>
            </w:pPr>
            <w:r w:rsidRPr="00ED1EF8">
              <w:t>0,00</w:t>
            </w:r>
          </w:p>
          <w:p w:rsidR="00065016" w:rsidRPr="00ED1EF8" w:rsidRDefault="00065016" w:rsidP="00D70ACB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701" w:type="dxa"/>
          </w:tcPr>
          <w:p w:rsidR="00065016" w:rsidRPr="003C0F89" w:rsidRDefault="00065016" w:rsidP="00851361">
            <w:pPr>
              <w:pStyle w:val="a5"/>
              <w:jc w:val="center"/>
            </w:pPr>
          </w:p>
        </w:tc>
        <w:tc>
          <w:tcPr>
            <w:tcW w:w="1390" w:type="dxa"/>
          </w:tcPr>
          <w:p w:rsidR="00065016" w:rsidRPr="009F714F" w:rsidRDefault="00065016" w:rsidP="00851361">
            <w:pPr>
              <w:pStyle w:val="a5"/>
              <w:jc w:val="center"/>
            </w:pPr>
          </w:p>
        </w:tc>
      </w:tr>
      <w:tr w:rsidR="00065016" w:rsidRPr="009F714F" w:rsidTr="007272F6">
        <w:trPr>
          <w:trHeight w:val="145"/>
        </w:trPr>
        <w:tc>
          <w:tcPr>
            <w:tcW w:w="864" w:type="dxa"/>
            <w:gridSpan w:val="2"/>
          </w:tcPr>
          <w:p w:rsidR="00065016" w:rsidRDefault="00065016" w:rsidP="00851361">
            <w:pPr>
              <w:pStyle w:val="a5"/>
              <w:jc w:val="center"/>
            </w:pPr>
            <w:r>
              <w:t>1.2.</w:t>
            </w:r>
          </w:p>
        </w:tc>
        <w:tc>
          <w:tcPr>
            <w:tcW w:w="3473" w:type="dxa"/>
          </w:tcPr>
          <w:p w:rsidR="00065016" w:rsidRPr="00C06321" w:rsidRDefault="00065016" w:rsidP="00B8657A">
            <w:pPr>
              <w:pStyle w:val="a5"/>
              <w:spacing w:before="0" w:beforeAutospacing="0" w:after="0"/>
            </w:pPr>
            <w:r>
              <w:t>Основное мероприятие «</w:t>
            </w:r>
            <w:r w:rsidRPr="00C06321">
              <w:t>Осуществление научно-методической деятельности педагогов до</w:t>
            </w:r>
            <w:r>
              <w:t>полнительного образования детей»</w:t>
            </w:r>
          </w:p>
        </w:tc>
        <w:tc>
          <w:tcPr>
            <w:tcW w:w="2135" w:type="dxa"/>
          </w:tcPr>
          <w:p w:rsidR="00065016" w:rsidRPr="003C0F89" w:rsidRDefault="007747B4" w:rsidP="007747B4">
            <w:pPr>
              <w:pStyle w:val="a5"/>
              <w:jc w:val="center"/>
            </w:pPr>
            <w:r>
              <w:t>МОУ ИРМО ДОД «ЦРТДЮ»</w:t>
            </w:r>
          </w:p>
        </w:tc>
        <w:tc>
          <w:tcPr>
            <w:tcW w:w="1461" w:type="dxa"/>
          </w:tcPr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D1EF8">
              <w:rPr>
                <w:b/>
                <w:bCs/>
              </w:rPr>
              <w:t>2016-2018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2016-2018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ED1EF8">
              <w:t>2016</w:t>
            </w:r>
            <w:r w:rsidRPr="00ED1EF8">
              <w:rPr>
                <w:lang w:val="en-US"/>
              </w:rPr>
              <w:t>-2018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D1EF8">
              <w:rPr>
                <w:b/>
                <w:bCs/>
              </w:rPr>
              <w:t>2016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2016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2016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D1EF8">
              <w:rPr>
                <w:b/>
                <w:bCs/>
              </w:rPr>
              <w:t>2017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2017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2017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D1EF8">
              <w:rPr>
                <w:b/>
                <w:bCs/>
              </w:rPr>
              <w:t>2018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2018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ED1EF8">
              <w:t>2018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ED1EF8" w:rsidRDefault="00065016" w:rsidP="00335187">
            <w:pPr>
              <w:pStyle w:val="a5"/>
              <w:jc w:val="center"/>
            </w:pPr>
          </w:p>
        </w:tc>
        <w:tc>
          <w:tcPr>
            <w:tcW w:w="2346" w:type="dxa"/>
            <w:gridSpan w:val="2"/>
          </w:tcPr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D1EF8">
              <w:rPr>
                <w:b/>
                <w:bCs/>
              </w:rPr>
              <w:lastRenderedPageBreak/>
              <w:t>итого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районный бюджет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областной бюджет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D1EF8">
              <w:rPr>
                <w:b/>
                <w:bCs/>
              </w:rPr>
              <w:t>итого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районный бюджет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областной бюджет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D1EF8">
              <w:rPr>
                <w:b/>
                <w:bCs/>
              </w:rPr>
              <w:t>итого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районный бюджет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областной бюджет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D1EF8">
              <w:rPr>
                <w:b/>
                <w:bCs/>
              </w:rPr>
              <w:t>итого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районный бюджет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областной бюджет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417" w:type="dxa"/>
            <w:gridSpan w:val="2"/>
          </w:tcPr>
          <w:p w:rsidR="00065016" w:rsidRPr="00ED1EF8" w:rsidRDefault="009E5B57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="00065016" w:rsidRPr="00ED1EF8">
              <w:rPr>
                <w:b/>
                <w:bCs/>
              </w:rPr>
              <w:t>0,00</w:t>
            </w:r>
          </w:p>
          <w:p w:rsidR="00065016" w:rsidRPr="00ED1EF8" w:rsidRDefault="009E5B57" w:rsidP="00335187">
            <w:pPr>
              <w:pStyle w:val="a5"/>
              <w:spacing w:before="0" w:beforeAutospacing="0" w:after="0"/>
              <w:jc w:val="center"/>
            </w:pPr>
            <w:r>
              <w:t>2</w:t>
            </w:r>
            <w:r w:rsidR="00065016" w:rsidRPr="00ED1EF8">
              <w:t>0,00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0,00</w:t>
            </w:r>
          </w:p>
          <w:p w:rsidR="00065016" w:rsidRPr="00ED1EF8" w:rsidRDefault="00ED1EF8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D1EF8">
              <w:rPr>
                <w:b/>
                <w:bCs/>
              </w:rPr>
              <w:t>2</w:t>
            </w:r>
            <w:r w:rsidR="00065016" w:rsidRPr="00ED1EF8">
              <w:rPr>
                <w:b/>
                <w:bCs/>
              </w:rPr>
              <w:t>0,00</w:t>
            </w:r>
          </w:p>
          <w:p w:rsidR="00065016" w:rsidRPr="00ED1EF8" w:rsidRDefault="00ED1EF8" w:rsidP="00335187">
            <w:pPr>
              <w:pStyle w:val="a5"/>
              <w:spacing w:before="0" w:beforeAutospacing="0" w:after="0"/>
              <w:jc w:val="center"/>
            </w:pPr>
            <w:r w:rsidRPr="00ED1EF8">
              <w:t>2</w:t>
            </w:r>
            <w:r w:rsidR="00065016" w:rsidRPr="00ED1EF8">
              <w:t>0,00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0,00</w:t>
            </w:r>
          </w:p>
          <w:p w:rsidR="00AB0290" w:rsidRPr="00ED1EF8" w:rsidRDefault="00AB029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D1EF8">
              <w:rPr>
                <w:b/>
                <w:bCs/>
              </w:rPr>
              <w:t>0,00</w:t>
            </w:r>
          </w:p>
          <w:p w:rsidR="00AB0290" w:rsidRPr="00ED1EF8" w:rsidRDefault="00AB0290" w:rsidP="00AB0290">
            <w:pPr>
              <w:pStyle w:val="a5"/>
              <w:spacing w:before="0" w:beforeAutospacing="0" w:after="0"/>
              <w:jc w:val="center"/>
            </w:pPr>
            <w:r w:rsidRPr="00ED1EF8">
              <w:t>0,00</w:t>
            </w:r>
          </w:p>
          <w:p w:rsidR="00AB0290" w:rsidRPr="00ED1EF8" w:rsidRDefault="00AB0290" w:rsidP="00AB0290">
            <w:pPr>
              <w:pStyle w:val="a5"/>
              <w:spacing w:before="0" w:beforeAutospacing="0" w:after="0"/>
              <w:jc w:val="center"/>
            </w:pPr>
            <w:r w:rsidRPr="00ED1EF8">
              <w:t>0,00</w:t>
            </w:r>
          </w:p>
          <w:p w:rsidR="00AB0290" w:rsidRPr="00ED1EF8" w:rsidRDefault="00AB0290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D1EF8">
              <w:rPr>
                <w:b/>
                <w:bCs/>
              </w:rPr>
              <w:t>0,00</w:t>
            </w:r>
          </w:p>
          <w:p w:rsidR="00AB0290" w:rsidRPr="00ED1EF8" w:rsidRDefault="00ED1EF8" w:rsidP="00AB0290">
            <w:pPr>
              <w:pStyle w:val="a5"/>
              <w:spacing w:before="0" w:beforeAutospacing="0" w:after="0"/>
              <w:jc w:val="center"/>
            </w:pPr>
            <w:r w:rsidRPr="00ED1EF8">
              <w:t>0</w:t>
            </w:r>
            <w:r w:rsidR="00AB0290" w:rsidRPr="00ED1EF8">
              <w:t>,00</w:t>
            </w:r>
          </w:p>
          <w:p w:rsidR="00AB0290" w:rsidRPr="00ED1EF8" w:rsidRDefault="00AB0290" w:rsidP="00AB0290">
            <w:pPr>
              <w:pStyle w:val="a5"/>
              <w:spacing w:before="0" w:beforeAutospacing="0" w:after="0"/>
              <w:jc w:val="center"/>
            </w:pPr>
            <w:r w:rsidRPr="00ED1EF8">
              <w:t>0,00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701" w:type="dxa"/>
          </w:tcPr>
          <w:p w:rsidR="00065016" w:rsidRPr="003C0F89" w:rsidRDefault="00065016" w:rsidP="00851361">
            <w:pPr>
              <w:pStyle w:val="a5"/>
              <w:jc w:val="center"/>
            </w:pPr>
          </w:p>
        </w:tc>
        <w:tc>
          <w:tcPr>
            <w:tcW w:w="1390" w:type="dxa"/>
          </w:tcPr>
          <w:p w:rsidR="00065016" w:rsidRPr="009F714F" w:rsidRDefault="00065016" w:rsidP="00851361">
            <w:pPr>
              <w:pStyle w:val="a5"/>
              <w:jc w:val="center"/>
            </w:pPr>
          </w:p>
        </w:tc>
      </w:tr>
      <w:tr w:rsidR="00065016" w:rsidRPr="009F714F" w:rsidTr="007272F6">
        <w:trPr>
          <w:trHeight w:val="145"/>
        </w:trPr>
        <w:tc>
          <w:tcPr>
            <w:tcW w:w="864" w:type="dxa"/>
            <w:gridSpan w:val="2"/>
          </w:tcPr>
          <w:p w:rsidR="00065016" w:rsidRDefault="00065016" w:rsidP="00851361">
            <w:pPr>
              <w:pStyle w:val="a5"/>
              <w:jc w:val="center"/>
            </w:pPr>
            <w:r>
              <w:lastRenderedPageBreak/>
              <w:t>1.2.1.</w:t>
            </w:r>
          </w:p>
        </w:tc>
        <w:tc>
          <w:tcPr>
            <w:tcW w:w="3473" w:type="dxa"/>
          </w:tcPr>
          <w:p w:rsidR="00065016" w:rsidRDefault="00065016" w:rsidP="00B8657A">
            <w:pPr>
              <w:pStyle w:val="a5"/>
              <w:spacing w:before="0" w:beforeAutospacing="0" w:after="0"/>
            </w:pPr>
            <w:r w:rsidRPr="00D86ACB">
              <w:t xml:space="preserve">Выпуск сборника методических разработок </w:t>
            </w:r>
            <w:r>
              <w:t xml:space="preserve"> «</w:t>
            </w:r>
            <w:r w:rsidRPr="00D86ACB">
              <w:t>Учимся друг у друга</w:t>
            </w:r>
            <w:r>
              <w:t>»</w:t>
            </w:r>
            <w:r w:rsidRPr="00D86ACB">
              <w:t xml:space="preserve"> по итогам районного конкурса педагогического мастерства</w:t>
            </w:r>
          </w:p>
        </w:tc>
        <w:tc>
          <w:tcPr>
            <w:tcW w:w="2135" w:type="dxa"/>
          </w:tcPr>
          <w:p w:rsidR="00065016" w:rsidRPr="004E55D4" w:rsidRDefault="00065016" w:rsidP="008611CB">
            <w:pPr>
              <w:pStyle w:val="a5"/>
              <w:jc w:val="center"/>
            </w:pPr>
            <w:r w:rsidRPr="004E55D4">
              <w:t>МОУ ИРМО ДОД «СЮН»</w:t>
            </w:r>
          </w:p>
        </w:tc>
        <w:tc>
          <w:tcPr>
            <w:tcW w:w="1461" w:type="dxa"/>
          </w:tcPr>
          <w:p w:rsidR="00065016" w:rsidRPr="00ED1EF8" w:rsidRDefault="00065016" w:rsidP="00D86ACB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D1EF8">
              <w:rPr>
                <w:b/>
                <w:bCs/>
              </w:rPr>
              <w:t>2016-2018</w:t>
            </w:r>
          </w:p>
          <w:p w:rsidR="00065016" w:rsidRPr="00ED1EF8" w:rsidRDefault="00065016" w:rsidP="00D86ACB">
            <w:pPr>
              <w:pStyle w:val="a5"/>
              <w:spacing w:before="0" w:beforeAutospacing="0" w:after="0"/>
              <w:jc w:val="center"/>
            </w:pPr>
            <w:r w:rsidRPr="00ED1EF8">
              <w:t>2016</w:t>
            </w:r>
          </w:p>
          <w:p w:rsidR="00065016" w:rsidRPr="00ED1EF8" w:rsidRDefault="00065016" w:rsidP="00D86ACB">
            <w:pPr>
              <w:pStyle w:val="a5"/>
              <w:spacing w:before="0" w:beforeAutospacing="0" w:after="0"/>
              <w:jc w:val="center"/>
            </w:pPr>
            <w:r w:rsidRPr="00ED1EF8">
              <w:t>2017</w:t>
            </w:r>
          </w:p>
          <w:p w:rsidR="00065016" w:rsidRPr="00ED1EF8" w:rsidRDefault="00065016" w:rsidP="00D86ACB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ED1EF8">
              <w:t>2018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gridSpan w:val="2"/>
          </w:tcPr>
          <w:p w:rsidR="00065016" w:rsidRPr="00ED1EF8" w:rsidRDefault="00065016" w:rsidP="00D86ACB">
            <w:pPr>
              <w:pStyle w:val="a5"/>
              <w:spacing w:before="0" w:beforeAutospacing="0" w:after="0"/>
              <w:jc w:val="center"/>
            </w:pPr>
            <w:r w:rsidRPr="00ED1EF8">
              <w:t>р</w:t>
            </w:r>
            <w:r w:rsidR="00185734" w:rsidRPr="00ED1EF8">
              <w:t>айонный бюджет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65016" w:rsidRPr="00ED1EF8" w:rsidRDefault="002B57AE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65016" w:rsidRPr="00ED1EF8">
              <w:rPr>
                <w:b/>
                <w:bCs/>
              </w:rPr>
              <w:t>0,00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</w:pPr>
            <w:r w:rsidRPr="00ED1EF8">
              <w:t>20</w:t>
            </w:r>
            <w:r w:rsidR="00185734" w:rsidRPr="00ED1EF8">
              <w:t>,00</w:t>
            </w:r>
          </w:p>
          <w:p w:rsidR="00065016" w:rsidRPr="00ED1EF8" w:rsidRDefault="00185734" w:rsidP="00335187">
            <w:pPr>
              <w:pStyle w:val="a5"/>
              <w:spacing w:before="0" w:beforeAutospacing="0" w:after="0"/>
              <w:jc w:val="center"/>
            </w:pPr>
            <w:r w:rsidRPr="00ED1EF8">
              <w:t>0,00</w:t>
            </w:r>
          </w:p>
          <w:p w:rsidR="00065016" w:rsidRPr="00ED1EF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D1EF8">
              <w:t>0,00</w:t>
            </w:r>
          </w:p>
        </w:tc>
        <w:tc>
          <w:tcPr>
            <w:tcW w:w="1701" w:type="dxa"/>
          </w:tcPr>
          <w:p w:rsidR="00065016" w:rsidRPr="003C0F89" w:rsidRDefault="00065016" w:rsidP="00851361">
            <w:pPr>
              <w:pStyle w:val="a5"/>
              <w:jc w:val="center"/>
            </w:pPr>
            <w:r w:rsidRPr="005B5FBF">
              <w:t>Кол-во участников/ кол-во экземпляров.</w:t>
            </w:r>
          </w:p>
        </w:tc>
        <w:tc>
          <w:tcPr>
            <w:tcW w:w="1390" w:type="dxa"/>
          </w:tcPr>
          <w:p w:rsidR="00065016" w:rsidRDefault="00065016" w:rsidP="005B5FBF">
            <w:pPr>
              <w:pStyle w:val="a5"/>
              <w:spacing w:before="0" w:beforeAutospacing="0" w:after="0"/>
              <w:jc w:val="center"/>
            </w:pPr>
          </w:p>
          <w:p w:rsidR="00065016" w:rsidRDefault="00065016" w:rsidP="005B5FBF">
            <w:pPr>
              <w:pStyle w:val="a5"/>
              <w:spacing w:before="0" w:beforeAutospacing="0" w:after="0"/>
              <w:jc w:val="center"/>
            </w:pPr>
            <w:r>
              <w:t>100/50</w:t>
            </w:r>
          </w:p>
          <w:p w:rsidR="00065016" w:rsidRDefault="00065016" w:rsidP="005B5FBF">
            <w:pPr>
              <w:pStyle w:val="a5"/>
              <w:spacing w:before="0" w:beforeAutospacing="0" w:after="0"/>
              <w:jc w:val="center"/>
            </w:pPr>
            <w:r>
              <w:t>100/50</w:t>
            </w:r>
          </w:p>
          <w:p w:rsidR="00A37191" w:rsidRDefault="00065016">
            <w:pPr>
              <w:pStyle w:val="a5"/>
              <w:spacing w:before="0" w:beforeAutospacing="0" w:after="0"/>
              <w:jc w:val="center"/>
            </w:pPr>
            <w:r>
              <w:t>100/50</w:t>
            </w:r>
          </w:p>
        </w:tc>
      </w:tr>
      <w:tr w:rsidR="00065016" w:rsidRPr="009F714F" w:rsidTr="007272F6">
        <w:trPr>
          <w:trHeight w:val="145"/>
        </w:trPr>
        <w:tc>
          <w:tcPr>
            <w:tcW w:w="864" w:type="dxa"/>
            <w:gridSpan w:val="2"/>
          </w:tcPr>
          <w:p w:rsidR="00065016" w:rsidRPr="003C0F89" w:rsidRDefault="00065016" w:rsidP="00851361">
            <w:pPr>
              <w:pStyle w:val="a5"/>
              <w:jc w:val="center"/>
            </w:pPr>
            <w:r>
              <w:t>1</w:t>
            </w:r>
            <w:r w:rsidRPr="003C0F89">
              <w:t>.</w:t>
            </w:r>
            <w:r>
              <w:t>3</w:t>
            </w:r>
            <w:r w:rsidRPr="003C0F89">
              <w:t>.</w:t>
            </w:r>
          </w:p>
        </w:tc>
        <w:tc>
          <w:tcPr>
            <w:tcW w:w="3473" w:type="dxa"/>
          </w:tcPr>
          <w:p w:rsidR="00065016" w:rsidRPr="003C0F89" w:rsidRDefault="00065016" w:rsidP="00B8657A">
            <w:pPr>
              <w:pStyle w:val="a5"/>
              <w:spacing w:before="0" w:beforeAutospacing="0" w:after="0"/>
            </w:pPr>
            <w:r w:rsidRPr="00C81585">
              <w:t xml:space="preserve">Основное мероприятие </w:t>
            </w:r>
            <w:r>
              <w:t>«</w:t>
            </w:r>
            <w:r w:rsidRPr="00C81585">
              <w:t>Реализация мероприятий художественно-эстетической направленности (изобразительная деятельность и декоративно-прикладное творчество)</w:t>
            </w:r>
            <w:r>
              <w:t>»</w:t>
            </w:r>
          </w:p>
        </w:tc>
        <w:tc>
          <w:tcPr>
            <w:tcW w:w="2135" w:type="dxa"/>
          </w:tcPr>
          <w:p w:rsidR="00065016" w:rsidRPr="00CE0CD7" w:rsidRDefault="007747B4" w:rsidP="008823DD">
            <w:pPr>
              <w:pStyle w:val="a5"/>
              <w:jc w:val="center"/>
            </w:pPr>
            <w:r w:rsidRPr="00CE0CD7">
              <w:t>ДОД ИРМО «ЦРТДЮ»</w:t>
            </w:r>
          </w:p>
        </w:tc>
        <w:tc>
          <w:tcPr>
            <w:tcW w:w="1461" w:type="dxa"/>
          </w:tcPr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CE0CD7">
              <w:rPr>
                <w:b/>
                <w:bCs/>
              </w:rPr>
              <w:t>2016-2018</w:t>
            </w: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</w:pPr>
            <w:r w:rsidRPr="00CE0CD7">
              <w:t>2016-2018</w:t>
            </w: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CE0CD7">
              <w:t>2016</w:t>
            </w:r>
            <w:r w:rsidRPr="00CE0CD7">
              <w:rPr>
                <w:lang w:val="en-US"/>
              </w:rPr>
              <w:t>-2018</w:t>
            </w: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CE0CD7">
              <w:rPr>
                <w:b/>
                <w:bCs/>
              </w:rPr>
              <w:t>2016</w:t>
            </w: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</w:pPr>
            <w:r w:rsidRPr="00CE0CD7">
              <w:t>2016</w:t>
            </w: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</w:pPr>
            <w:r w:rsidRPr="00CE0CD7">
              <w:t>2016</w:t>
            </w: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CE0CD7">
              <w:rPr>
                <w:b/>
                <w:bCs/>
              </w:rPr>
              <w:t>2017</w:t>
            </w: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</w:pPr>
            <w:r w:rsidRPr="00CE0CD7">
              <w:t>2017</w:t>
            </w: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</w:pPr>
            <w:r w:rsidRPr="00CE0CD7">
              <w:t>2017</w:t>
            </w: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CE0CD7">
              <w:rPr>
                <w:b/>
                <w:bCs/>
              </w:rPr>
              <w:t>2018</w:t>
            </w: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</w:pPr>
            <w:r w:rsidRPr="00CE0CD7">
              <w:t>2018</w:t>
            </w: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CE0CD7">
              <w:t>2018</w:t>
            </w: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CE0CD7" w:rsidRDefault="00065016" w:rsidP="00335187">
            <w:pPr>
              <w:pStyle w:val="a5"/>
              <w:jc w:val="center"/>
            </w:pPr>
          </w:p>
        </w:tc>
        <w:tc>
          <w:tcPr>
            <w:tcW w:w="2346" w:type="dxa"/>
            <w:gridSpan w:val="2"/>
          </w:tcPr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CE0CD7">
              <w:rPr>
                <w:b/>
                <w:bCs/>
              </w:rPr>
              <w:t>итого</w:t>
            </w: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</w:pPr>
            <w:r w:rsidRPr="00CE0CD7">
              <w:t>районный бюджет</w:t>
            </w: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</w:pPr>
            <w:r w:rsidRPr="00CE0CD7">
              <w:t>областной бюджет</w:t>
            </w: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CE0CD7">
              <w:rPr>
                <w:b/>
                <w:bCs/>
              </w:rPr>
              <w:t>итого</w:t>
            </w: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</w:pPr>
            <w:r w:rsidRPr="00CE0CD7">
              <w:t>районный бюджет</w:t>
            </w: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</w:pPr>
            <w:r w:rsidRPr="00CE0CD7">
              <w:t>областной бюджет</w:t>
            </w: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CE0CD7">
              <w:rPr>
                <w:b/>
                <w:bCs/>
              </w:rPr>
              <w:t>итого</w:t>
            </w: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</w:pPr>
            <w:r w:rsidRPr="00CE0CD7">
              <w:t>районный бюджет</w:t>
            </w: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</w:pPr>
            <w:r w:rsidRPr="00CE0CD7">
              <w:t>областной бюджет</w:t>
            </w: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CE0CD7">
              <w:rPr>
                <w:b/>
                <w:bCs/>
              </w:rPr>
              <w:t>итого</w:t>
            </w: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</w:pPr>
            <w:r w:rsidRPr="00CE0CD7">
              <w:t>районный бюджет</w:t>
            </w: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</w:pPr>
            <w:r w:rsidRPr="00CE0CD7">
              <w:t>областной бюджет</w:t>
            </w: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417" w:type="dxa"/>
            <w:gridSpan w:val="2"/>
          </w:tcPr>
          <w:p w:rsidR="002B57AE" w:rsidRPr="00CE0CD7" w:rsidRDefault="002B57AE" w:rsidP="002B57A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CE0CD7">
              <w:rPr>
                <w:b/>
                <w:bCs/>
              </w:rPr>
              <w:t>29,66</w:t>
            </w:r>
          </w:p>
          <w:p w:rsidR="002B57AE" w:rsidRPr="00CE0CD7" w:rsidRDefault="002B57AE" w:rsidP="002B57AE">
            <w:pPr>
              <w:pStyle w:val="a5"/>
              <w:spacing w:before="0" w:beforeAutospacing="0" w:after="0"/>
              <w:jc w:val="center"/>
            </w:pPr>
            <w:r w:rsidRPr="00CE0CD7">
              <w:t>29,66</w:t>
            </w:r>
          </w:p>
          <w:p w:rsidR="002B57AE" w:rsidRPr="00CE0CD7" w:rsidRDefault="002B57AE" w:rsidP="002B57AE">
            <w:pPr>
              <w:pStyle w:val="a5"/>
              <w:spacing w:before="0" w:beforeAutospacing="0" w:after="0"/>
              <w:jc w:val="center"/>
            </w:pPr>
            <w:r w:rsidRPr="00CE0CD7">
              <w:t>0,00</w:t>
            </w:r>
          </w:p>
          <w:p w:rsidR="00065016" w:rsidRPr="00CE0CD7" w:rsidRDefault="00CE0CD7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CE0CD7">
              <w:rPr>
                <w:b/>
                <w:bCs/>
              </w:rPr>
              <w:t>29,66</w:t>
            </w:r>
          </w:p>
          <w:p w:rsidR="00065016" w:rsidRPr="00CE0CD7" w:rsidRDefault="00CE0CD7" w:rsidP="00335187">
            <w:pPr>
              <w:pStyle w:val="a5"/>
              <w:spacing w:before="0" w:beforeAutospacing="0" w:after="0"/>
              <w:jc w:val="center"/>
            </w:pPr>
            <w:r w:rsidRPr="00CE0CD7">
              <w:t>29,66</w:t>
            </w: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</w:pPr>
            <w:r w:rsidRPr="00CE0CD7">
              <w:t>0,00</w:t>
            </w:r>
          </w:p>
          <w:p w:rsidR="00AB0290" w:rsidRPr="00CE0CD7" w:rsidRDefault="002B57AE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AB0290" w:rsidRPr="00CE0CD7" w:rsidRDefault="002B57AE" w:rsidP="00AB0290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AB0290" w:rsidRPr="00CE0CD7" w:rsidRDefault="00AB0290" w:rsidP="00AB0290">
            <w:pPr>
              <w:pStyle w:val="a5"/>
              <w:spacing w:before="0" w:beforeAutospacing="0" w:after="0"/>
              <w:jc w:val="center"/>
            </w:pPr>
            <w:r w:rsidRPr="00CE0CD7">
              <w:t>0,00</w:t>
            </w:r>
          </w:p>
          <w:p w:rsidR="00AB0290" w:rsidRPr="00CE0CD7" w:rsidRDefault="002B57AE" w:rsidP="00AB029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AB0290" w:rsidRPr="00CE0CD7" w:rsidRDefault="002B57AE" w:rsidP="00AB0290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AB0290" w:rsidRPr="00CE0CD7" w:rsidRDefault="00AB0290" w:rsidP="00AB0290">
            <w:pPr>
              <w:pStyle w:val="a5"/>
              <w:spacing w:before="0" w:beforeAutospacing="0" w:after="0"/>
              <w:jc w:val="center"/>
            </w:pPr>
            <w:r w:rsidRPr="00CE0CD7">
              <w:t>0,00</w:t>
            </w: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701" w:type="dxa"/>
          </w:tcPr>
          <w:p w:rsidR="00065016" w:rsidRPr="003C0F89" w:rsidRDefault="00065016" w:rsidP="00851361">
            <w:pPr>
              <w:pStyle w:val="a5"/>
              <w:jc w:val="center"/>
            </w:pPr>
          </w:p>
        </w:tc>
        <w:tc>
          <w:tcPr>
            <w:tcW w:w="1390" w:type="dxa"/>
          </w:tcPr>
          <w:p w:rsidR="00065016" w:rsidRPr="009F714F" w:rsidRDefault="00065016" w:rsidP="00851361">
            <w:pPr>
              <w:pStyle w:val="a5"/>
              <w:jc w:val="center"/>
            </w:pPr>
          </w:p>
        </w:tc>
      </w:tr>
      <w:tr w:rsidR="00065016" w:rsidRPr="009F714F" w:rsidTr="007272F6">
        <w:trPr>
          <w:trHeight w:val="145"/>
        </w:trPr>
        <w:tc>
          <w:tcPr>
            <w:tcW w:w="864" w:type="dxa"/>
            <w:gridSpan w:val="2"/>
          </w:tcPr>
          <w:p w:rsidR="00065016" w:rsidRDefault="00065016" w:rsidP="00851361">
            <w:pPr>
              <w:pStyle w:val="a5"/>
              <w:jc w:val="center"/>
            </w:pPr>
            <w:r>
              <w:t>1.3.1</w:t>
            </w:r>
          </w:p>
        </w:tc>
        <w:tc>
          <w:tcPr>
            <w:tcW w:w="3473" w:type="dxa"/>
          </w:tcPr>
          <w:p w:rsidR="00065016" w:rsidRPr="00C81585" w:rsidRDefault="00065016" w:rsidP="005B5FBF">
            <w:pPr>
              <w:pStyle w:val="a5"/>
              <w:spacing w:before="0" w:beforeAutospacing="0" w:after="0"/>
            </w:pPr>
            <w:r w:rsidRPr="00CD10AF">
              <w:t xml:space="preserve">Заключительный районный концерт </w:t>
            </w:r>
            <w:r>
              <w:t>лучших детских творческих коллективов и исполнителей УО</w:t>
            </w:r>
          </w:p>
        </w:tc>
        <w:tc>
          <w:tcPr>
            <w:tcW w:w="2135" w:type="dxa"/>
          </w:tcPr>
          <w:p w:rsidR="00065016" w:rsidRPr="003C0F89" w:rsidRDefault="00065016" w:rsidP="00CD10AF">
            <w:pPr>
              <w:pStyle w:val="a5"/>
              <w:jc w:val="center"/>
            </w:pPr>
            <w:r>
              <w:t>МОУ ИРМО ДОД «ЦРТДЮ»</w:t>
            </w:r>
          </w:p>
        </w:tc>
        <w:tc>
          <w:tcPr>
            <w:tcW w:w="1461" w:type="dxa"/>
          </w:tcPr>
          <w:p w:rsidR="00065016" w:rsidRPr="00CE0CD7" w:rsidRDefault="00065016" w:rsidP="00EC7D1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CE0CD7">
              <w:rPr>
                <w:b/>
                <w:bCs/>
              </w:rPr>
              <w:t>2016-2018</w:t>
            </w:r>
          </w:p>
          <w:p w:rsidR="00065016" w:rsidRPr="00CE0CD7" w:rsidRDefault="00065016" w:rsidP="00EC7D10">
            <w:pPr>
              <w:pStyle w:val="a5"/>
              <w:spacing w:before="0" w:beforeAutospacing="0" w:after="0"/>
              <w:jc w:val="center"/>
            </w:pPr>
            <w:r w:rsidRPr="00CE0CD7">
              <w:t>2016</w:t>
            </w:r>
          </w:p>
          <w:p w:rsidR="00065016" w:rsidRPr="00CE0CD7" w:rsidRDefault="00065016" w:rsidP="00EC7D10">
            <w:pPr>
              <w:pStyle w:val="a5"/>
              <w:spacing w:before="0" w:beforeAutospacing="0" w:after="0"/>
              <w:jc w:val="center"/>
            </w:pPr>
            <w:r w:rsidRPr="00CE0CD7">
              <w:t>2017</w:t>
            </w:r>
          </w:p>
          <w:p w:rsidR="00065016" w:rsidRPr="00CE0CD7" w:rsidRDefault="00065016" w:rsidP="00EC7D10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CE0CD7">
              <w:t>2018</w:t>
            </w: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gridSpan w:val="2"/>
          </w:tcPr>
          <w:p w:rsidR="00065016" w:rsidRPr="00CE0CD7" w:rsidRDefault="00065016" w:rsidP="00EC7D10">
            <w:pPr>
              <w:pStyle w:val="a5"/>
              <w:spacing w:before="0" w:beforeAutospacing="0" w:after="0"/>
              <w:jc w:val="center"/>
            </w:pPr>
            <w:r w:rsidRPr="00CE0CD7">
              <w:t>районный бюджет</w:t>
            </w:r>
          </w:p>
          <w:p w:rsidR="00A44B7D" w:rsidRPr="00CE0CD7" w:rsidRDefault="00A44B7D" w:rsidP="00A44B7D">
            <w:pPr>
              <w:pStyle w:val="a5"/>
              <w:spacing w:before="0" w:beforeAutospacing="0" w:after="0"/>
              <w:jc w:val="center"/>
            </w:pPr>
            <w:r w:rsidRPr="00CE0CD7">
              <w:t>районный бюджет</w:t>
            </w:r>
          </w:p>
          <w:p w:rsidR="00A44B7D" w:rsidRPr="00CE0CD7" w:rsidRDefault="00A44B7D" w:rsidP="00A44B7D">
            <w:pPr>
              <w:pStyle w:val="a5"/>
              <w:spacing w:before="0" w:beforeAutospacing="0" w:after="0"/>
              <w:jc w:val="center"/>
            </w:pPr>
            <w:r w:rsidRPr="00CE0CD7">
              <w:t>районный бюджет</w:t>
            </w:r>
          </w:p>
          <w:p w:rsidR="00A44B7D" w:rsidRPr="00CE0CD7" w:rsidRDefault="00A44B7D" w:rsidP="00A44B7D">
            <w:pPr>
              <w:pStyle w:val="a5"/>
              <w:spacing w:before="0" w:beforeAutospacing="0" w:after="0"/>
              <w:jc w:val="center"/>
            </w:pPr>
            <w:r w:rsidRPr="00CE0CD7">
              <w:t>районный бюджет</w:t>
            </w:r>
          </w:p>
          <w:p w:rsidR="00065016" w:rsidRPr="00CE0CD7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65016" w:rsidRPr="00CE0CD7" w:rsidRDefault="001B3B55" w:rsidP="00EC7D1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5016" w:rsidRPr="00CE0CD7">
              <w:rPr>
                <w:b/>
                <w:bCs/>
              </w:rPr>
              <w:t>0,00</w:t>
            </w:r>
          </w:p>
          <w:p w:rsidR="00065016" w:rsidRPr="00CE0CD7" w:rsidRDefault="00065016" w:rsidP="00EC7D10">
            <w:pPr>
              <w:pStyle w:val="a5"/>
              <w:spacing w:before="0" w:beforeAutospacing="0" w:after="0"/>
              <w:jc w:val="center"/>
            </w:pPr>
            <w:r w:rsidRPr="00CE0CD7">
              <w:t>10,00</w:t>
            </w:r>
          </w:p>
          <w:p w:rsidR="00065016" w:rsidRPr="00CE0CD7" w:rsidRDefault="00D70ACB" w:rsidP="00335187">
            <w:pPr>
              <w:pStyle w:val="a5"/>
              <w:spacing w:before="0" w:beforeAutospacing="0" w:after="0"/>
              <w:jc w:val="center"/>
            </w:pPr>
            <w:r w:rsidRPr="00CE0CD7">
              <w:t>0,00</w:t>
            </w:r>
          </w:p>
          <w:p w:rsidR="009D4412" w:rsidRPr="00CE0CD7" w:rsidRDefault="009D4412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CE0CD7">
              <w:t>0,00</w:t>
            </w:r>
          </w:p>
        </w:tc>
        <w:tc>
          <w:tcPr>
            <w:tcW w:w="1701" w:type="dxa"/>
          </w:tcPr>
          <w:p w:rsidR="00065016" w:rsidRPr="003C0F89" w:rsidRDefault="00065016" w:rsidP="00851361">
            <w:pPr>
              <w:pStyle w:val="a5"/>
              <w:jc w:val="center"/>
            </w:pPr>
            <w:r w:rsidRPr="005B5FBF">
              <w:t>Кол-во участников/ кол-во экземпляров.</w:t>
            </w:r>
          </w:p>
        </w:tc>
        <w:tc>
          <w:tcPr>
            <w:tcW w:w="1390" w:type="dxa"/>
          </w:tcPr>
          <w:p w:rsidR="00065016" w:rsidRDefault="00065016" w:rsidP="00EC7D10">
            <w:pPr>
              <w:pStyle w:val="a5"/>
              <w:spacing w:before="0" w:beforeAutospacing="0" w:after="0"/>
              <w:jc w:val="center"/>
            </w:pPr>
          </w:p>
          <w:p w:rsidR="00065016" w:rsidRDefault="00065016" w:rsidP="00EC7D10">
            <w:pPr>
              <w:pStyle w:val="a5"/>
              <w:spacing w:before="0" w:beforeAutospacing="0" w:after="0"/>
              <w:jc w:val="center"/>
            </w:pPr>
            <w:r>
              <w:t>1/135</w:t>
            </w:r>
          </w:p>
          <w:p w:rsidR="00065016" w:rsidRDefault="00065016" w:rsidP="00EC7D10">
            <w:pPr>
              <w:pStyle w:val="a5"/>
              <w:spacing w:before="0" w:beforeAutospacing="0" w:after="0"/>
              <w:jc w:val="center"/>
            </w:pPr>
            <w:r>
              <w:t>1/150</w:t>
            </w:r>
          </w:p>
          <w:p w:rsidR="00A37191" w:rsidRDefault="00065016">
            <w:pPr>
              <w:pStyle w:val="a5"/>
              <w:spacing w:before="0" w:beforeAutospacing="0" w:after="0"/>
              <w:jc w:val="center"/>
            </w:pPr>
            <w:r>
              <w:t>1/165</w:t>
            </w:r>
          </w:p>
        </w:tc>
      </w:tr>
      <w:tr w:rsidR="00A44B7D" w:rsidRPr="009F714F" w:rsidTr="007272F6">
        <w:trPr>
          <w:trHeight w:val="145"/>
        </w:trPr>
        <w:tc>
          <w:tcPr>
            <w:tcW w:w="864" w:type="dxa"/>
            <w:gridSpan w:val="2"/>
          </w:tcPr>
          <w:p w:rsidR="00A44B7D" w:rsidRDefault="00A44B7D" w:rsidP="00851361">
            <w:pPr>
              <w:pStyle w:val="a5"/>
              <w:jc w:val="center"/>
            </w:pPr>
            <w:r>
              <w:t>1.3.2</w:t>
            </w:r>
          </w:p>
        </w:tc>
        <w:tc>
          <w:tcPr>
            <w:tcW w:w="3473" w:type="dxa"/>
          </w:tcPr>
          <w:p w:rsidR="00A44B7D" w:rsidRPr="00CD10AF" w:rsidRDefault="00A44B7D" w:rsidP="00C8658C">
            <w:pPr>
              <w:pStyle w:val="a5"/>
              <w:spacing w:before="0" w:beforeAutospacing="0" w:after="0"/>
            </w:pPr>
            <w:r>
              <w:t>Районная итоговая в</w:t>
            </w:r>
            <w:r w:rsidRPr="007906B3">
              <w:t>ыставка</w:t>
            </w:r>
            <w:r>
              <w:t xml:space="preserve"> детского</w:t>
            </w:r>
            <w:r w:rsidRPr="007906B3">
              <w:t xml:space="preserve"> декоративно-прикладно</w:t>
            </w:r>
            <w:r>
              <w:t>го</w:t>
            </w:r>
            <w:r w:rsidRPr="007906B3">
              <w:t xml:space="preserve"> творчеств</w:t>
            </w:r>
            <w:r>
              <w:t xml:space="preserve">а и </w:t>
            </w:r>
            <w:r>
              <w:lastRenderedPageBreak/>
              <w:t>изобразительного творчества среди школ</w:t>
            </w:r>
          </w:p>
        </w:tc>
        <w:tc>
          <w:tcPr>
            <w:tcW w:w="2135" w:type="dxa"/>
          </w:tcPr>
          <w:p w:rsidR="00A44B7D" w:rsidRDefault="00A44B7D" w:rsidP="00CD10AF">
            <w:pPr>
              <w:pStyle w:val="a5"/>
              <w:jc w:val="center"/>
            </w:pPr>
            <w:r>
              <w:lastRenderedPageBreak/>
              <w:t>МОУ ИРМО ДОД «ЦРТДЮ»</w:t>
            </w:r>
          </w:p>
        </w:tc>
        <w:tc>
          <w:tcPr>
            <w:tcW w:w="1461" w:type="dxa"/>
          </w:tcPr>
          <w:p w:rsidR="00A44B7D" w:rsidRPr="00CE0CD7" w:rsidRDefault="00A44B7D" w:rsidP="004A2FD6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CE0CD7">
              <w:rPr>
                <w:b/>
                <w:bCs/>
              </w:rPr>
              <w:t>2016-2018</w:t>
            </w:r>
          </w:p>
          <w:p w:rsidR="00A44B7D" w:rsidRPr="00CE0CD7" w:rsidRDefault="00A44B7D" w:rsidP="004A2FD6">
            <w:pPr>
              <w:pStyle w:val="a5"/>
              <w:spacing w:before="0" w:beforeAutospacing="0" w:after="0"/>
              <w:jc w:val="center"/>
            </w:pPr>
            <w:r w:rsidRPr="00CE0CD7">
              <w:t>2016</w:t>
            </w:r>
          </w:p>
          <w:p w:rsidR="00A44B7D" w:rsidRPr="00CE0CD7" w:rsidRDefault="00A44B7D" w:rsidP="004A2FD6">
            <w:pPr>
              <w:pStyle w:val="a5"/>
              <w:spacing w:before="0" w:beforeAutospacing="0" w:after="0"/>
              <w:jc w:val="center"/>
            </w:pPr>
            <w:r w:rsidRPr="00CE0CD7">
              <w:t>2017</w:t>
            </w:r>
          </w:p>
          <w:p w:rsidR="00A44B7D" w:rsidRPr="00CE0CD7" w:rsidRDefault="00A44B7D" w:rsidP="004A2FD6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CE0CD7">
              <w:lastRenderedPageBreak/>
              <w:t>2018</w:t>
            </w:r>
          </w:p>
          <w:p w:rsidR="00A44B7D" w:rsidRPr="00CE0CD7" w:rsidRDefault="00A44B7D" w:rsidP="004A2FD6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gridSpan w:val="2"/>
          </w:tcPr>
          <w:p w:rsidR="00A44B7D" w:rsidRPr="00CE0CD7" w:rsidRDefault="00A44B7D" w:rsidP="004A2FD6">
            <w:pPr>
              <w:pStyle w:val="a5"/>
              <w:spacing w:before="0" w:beforeAutospacing="0" w:after="0"/>
              <w:jc w:val="center"/>
            </w:pPr>
            <w:r w:rsidRPr="00CE0CD7">
              <w:lastRenderedPageBreak/>
              <w:t>районный бюджет</w:t>
            </w:r>
          </w:p>
          <w:p w:rsidR="00A44B7D" w:rsidRPr="00CE0CD7" w:rsidRDefault="00A44B7D" w:rsidP="004A2FD6">
            <w:pPr>
              <w:pStyle w:val="a5"/>
              <w:spacing w:before="0" w:beforeAutospacing="0" w:after="0"/>
              <w:jc w:val="center"/>
            </w:pPr>
            <w:r w:rsidRPr="00CE0CD7">
              <w:t>районный бюджет</w:t>
            </w:r>
          </w:p>
          <w:p w:rsidR="00A44B7D" w:rsidRPr="00CE0CD7" w:rsidRDefault="00A44B7D" w:rsidP="004A2FD6">
            <w:pPr>
              <w:pStyle w:val="a5"/>
              <w:spacing w:before="0" w:beforeAutospacing="0" w:after="0"/>
              <w:jc w:val="center"/>
            </w:pPr>
            <w:r w:rsidRPr="00CE0CD7">
              <w:t>районный бюджет</w:t>
            </w:r>
          </w:p>
          <w:p w:rsidR="00A44B7D" w:rsidRPr="00CE0CD7" w:rsidRDefault="00A44B7D" w:rsidP="004A2FD6">
            <w:pPr>
              <w:pStyle w:val="a5"/>
              <w:spacing w:before="0" w:beforeAutospacing="0" w:after="0"/>
              <w:jc w:val="center"/>
            </w:pPr>
            <w:r w:rsidRPr="00CE0CD7">
              <w:lastRenderedPageBreak/>
              <w:t>районный бюджет</w:t>
            </w:r>
          </w:p>
          <w:p w:rsidR="00A44B7D" w:rsidRPr="00CE0CD7" w:rsidRDefault="00A44B7D" w:rsidP="004A2FD6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A44B7D" w:rsidRPr="00CE0CD7" w:rsidRDefault="00D72DC0" w:rsidP="004A2FD6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14,66</w:t>
            </w:r>
          </w:p>
          <w:p w:rsidR="00A44B7D" w:rsidRPr="00CE0CD7" w:rsidRDefault="00A44B7D" w:rsidP="004A2FD6">
            <w:pPr>
              <w:pStyle w:val="a5"/>
              <w:spacing w:before="0" w:beforeAutospacing="0" w:after="0"/>
              <w:jc w:val="center"/>
            </w:pPr>
            <w:r w:rsidRPr="00CE0CD7">
              <w:t>14,66</w:t>
            </w:r>
          </w:p>
          <w:p w:rsidR="00A44B7D" w:rsidRPr="00CE0CD7" w:rsidRDefault="00D72DC0" w:rsidP="004A2FD6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A44B7D" w:rsidRPr="00CE0CD7" w:rsidRDefault="00D72DC0" w:rsidP="00A44B7D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lastRenderedPageBreak/>
              <w:t>0,00</w:t>
            </w:r>
          </w:p>
        </w:tc>
        <w:tc>
          <w:tcPr>
            <w:tcW w:w="1701" w:type="dxa"/>
          </w:tcPr>
          <w:p w:rsidR="00A44B7D" w:rsidRPr="003C0F89" w:rsidRDefault="00A44B7D" w:rsidP="00851361">
            <w:pPr>
              <w:pStyle w:val="a5"/>
              <w:jc w:val="center"/>
            </w:pPr>
            <w:r w:rsidRPr="00EE52CC">
              <w:lastRenderedPageBreak/>
              <w:t>Количество мероприятий, ед./количеств</w:t>
            </w:r>
            <w:r w:rsidRPr="00EE52CC">
              <w:lastRenderedPageBreak/>
              <w:t>о участников, чел.</w:t>
            </w:r>
          </w:p>
        </w:tc>
        <w:tc>
          <w:tcPr>
            <w:tcW w:w="1390" w:type="dxa"/>
          </w:tcPr>
          <w:p w:rsidR="00A44B7D" w:rsidRDefault="00A44B7D" w:rsidP="00EE52CC">
            <w:pPr>
              <w:pStyle w:val="a5"/>
              <w:spacing w:before="0" w:beforeAutospacing="0" w:after="0"/>
              <w:jc w:val="center"/>
            </w:pPr>
          </w:p>
          <w:p w:rsidR="00A44B7D" w:rsidRDefault="00A44B7D" w:rsidP="00EE52CC">
            <w:pPr>
              <w:pStyle w:val="a5"/>
              <w:spacing w:before="0" w:beforeAutospacing="0" w:after="0"/>
              <w:jc w:val="center"/>
            </w:pPr>
            <w:r>
              <w:t>1/1350</w:t>
            </w:r>
          </w:p>
          <w:p w:rsidR="00A44B7D" w:rsidRDefault="00A44B7D" w:rsidP="00EE52CC">
            <w:pPr>
              <w:pStyle w:val="a5"/>
              <w:spacing w:before="0" w:beforeAutospacing="0" w:after="0"/>
              <w:jc w:val="center"/>
            </w:pPr>
            <w:r>
              <w:t>1/1400</w:t>
            </w:r>
          </w:p>
          <w:p w:rsidR="00A44B7D" w:rsidRDefault="00A44B7D">
            <w:pPr>
              <w:pStyle w:val="a5"/>
              <w:spacing w:before="0" w:beforeAutospacing="0" w:after="0"/>
              <w:jc w:val="center"/>
            </w:pPr>
            <w:r>
              <w:lastRenderedPageBreak/>
              <w:t>1/1450</w:t>
            </w:r>
          </w:p>
          <w:p w:rsidR="00A44B7D" w:rsidRPr="009F714F" w:rsidRDefault="00A44B7D" w:rsidP="00851361">
            <w:pPr>
              <w:pStyle w:val="a5"/>
              <w:jc w:val="center"/>
            </w:pPr>
          </w:p>
        </w:tc>
      </w:tr>
      <w:tr w:rsidR="00A44B7D" w:rsidRPr="009F714F" w:rsidTr="007272F6">
        <w:trPr>
          <w:trHeight w:val="145"/>
        </w:trPr>
        <w:tc>
          <w:tcPr>
            <w:tcW w:w="864" w:type="dxa"/>
            <w:gridSpan w:val="2"/>
          </w:tcPr>
          <w:p w:rsidR="00A44B7D" w:rsidRDefault="00A44B7D" w:rsidP="00851361">
            <w:pPr>
              <w:pStyle w:val="a5"/>
              <w:jc w:val="center"/>
            </w:pPr>
            <w:r>
              <w:lastRenderedPageBreak/>
              <w:t>1.3.3.</w:t>
            </w:r>
          </w:p>
        </w:tc>
        <w:tc>
          <w:tcPr>
            <w:tcW w:w="3473" w:type="dxa"/>
          </w:tcPr>
          <w:p w:rsidR="00A44B7D" w:rsidRPr="00C81585" w:rsidRDefault="00A44B7D" w:rsidP="00B8657A">
            <w:pPr>
              <w:pStyle w:val="a5"/>
              <w:spacing w:before="0" w:beforeAutospacing="0" w:after="0"/>
            </w:pPr>
            <w:r w:rsidRPr="00BA1DB0">
              <w:t>Конкурс очного рисунка, посвященный теме года</w:t>
            </w:r>
          </w:p>
        </w:tc>
        <w:tc>
          <w:tcPr>
            <w:tcW w:w="2135" w:type="dxa"/>
          </w:tcPr>
          <w:p w:rsidR="00A44B7D" w:rsidRPr="003C0F89" w:rsidRDefault="00A44B7D" w:rsidP="008823DD">
            <w:pPr>
              <w:pStyle w:val="a5"/>
              <w:jc w:val="center"/>
            </w:pPr>
            <w:r>
              <w:t>МОУ ИРМО ДОД «ЦРТДЮ»</w:t>
            </w:r>
          </w:p>
        </w:tc>
        <w:tc>
          <w:tcPr>
            <w:tcW w:w="1461" w:type="dxa"/>
          </w:tcPr>
          <w:p w:rsidR="00A44B7D" w:rsidRPr="00CE0CD7" w:rsidRDefault="00A44B7D" w:rsidP="004A2FD6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CE0CD7">
              <w:rPr>
                <w:b/>
                <w:bCs/>
              </w:rPr>
              <w:t>2016-2018</w:t>
            </w:r>
          </w:p>
          <w:p w:rsidR="00A44B7D" w:rsidRPr="00CE0CD7" w:rsidRDefault="00A44B7D" w:rsidP="004A2FD6">
            <w:pPr>
              <w:pStyle w:val="a5"/>
              <w:spacing w:before="0" w:beforeAutospacing="0" w:after="0"/>
              <w:jc w:val="center"/>
            </w:pPr>
            <w:r w:rsidRPr="00CE0CD7">
              <w:t>2016</w:t>
            </w:r>
          </w:p>
          <w:p w:rsidR="00A44B7D" w:rsidRPr="00CE0CD7" w:rsidRDefault="00A44B7D" w:rsidP="004A2FD6">
            <w:pPr>
              <w:pStyle w:val="a5"/>
              <w:spacing w:before="0" w:beforeAutospacing="0" w:after="0"/>
              <w:jc w:val="center"/>
            </w:pPr>
            <w:r w:rsidRPr="00CE0CD7">
              <w:t>2017</w:t>
            </w:r>
          </w:p>
          <w:p w:rsidR="00A44B7D" w:rsidRPr="00CE0CD7" w:rsidRDefault="00A44B7D" w:rsidP="004A2FD6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CE0CD7">
              <w:t>2018</w:t>
            </w:r>
          </w:p>
          <w:p w:rsidR="00A44B7D" w:rsidRPr="00CE0CD7" w:rsidRDefault="00A44B7D" w:rsidP="004A2FD6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gridSpan w:val="2"/>
          </w:tcPr>
          <w:p w:rsidR="00A44B7D" w:rsidRPr="00CE0CD7" w:rsidRDefault="00A44B7D" w:rsidP="004A2FD6">
            <w:pPr>
              <w:pStyle w:val="a5"/>
              <w:spacing w:before="0" w:beforeAutospacing="0" w:after="0"/>
              <w:jc w:val="center"/>
            </w:pPr>
            <w:r w:rsidRPr="00CE0CD7">
              <w:t>районный бюджет</w:t>
            </w:r>
          </w:p>
          <w:p w:rsidR="00A44B7D" w:rsidRPr="00CE0CD7" w:rsidRDefault="00A44B7D" w:rsidP="004A2FD6">
            <w:pPr>
              <w:pStyle w:val="a5"/>
              <w:spacing w:before="0" w:beforeAutospacing="0" w:after="0"/>
              <w:jc w:val="center"/>
            </w:pPr>
            <w:r w:rsidRPr="00CE0CD7">
              <w:t>районный бюджет</w:t>
            </w:r>
          </w:p>
          <w:p w:rsidR="00A44B7D" w:rsidRPr="00CE0CD7" w:rsidRDefault="00A44B7D" w:rsidP="004A2FD6">
            <w:pPr>
              <w:pStyle w:val="a5"/>
              <w:spacing w:before="0" w:beforeAutospacing="0" w:after="0"/>
              <w:jc w:val="center"/>
            </w:pPr>
            <w:r w:rsidRPr="00CE0CD7">
              <w:t>районный бюджет</w:t>
            </w:r>
          </w:p>
          <w:p w:rsidR="00A44B7D" w:rsidRPr="00CE0CD7" w:rsidRDefault="00A44B7D" w:rsidP="004A2FD6">
            <w:pPr>
              <w:pStyle w:val="a5"/>
              <w:spacing w:before="0" w:beforeAutospacing="0" w:after="0"/>
              <w:jc w:val="center"/>
            </w:pPr>
            <w:r w:rsidRPr="00CE0CD7">
              <w:t>районный бюджет</w:t>
            </w:r>
          </w:p>
          <w:p w:rsidR="00A44B7D" w:rsidRPr="00CE0CD7" w:rsidRDefault="00A44B7D" w:rsidP="004A2FD6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A44B7D" w:rsidRPr="00CE0CD7" w:rsidRDefault="00A44B7D" w:rsidP="008528E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CE0CD7">
              <w:rPr>
                <w:b/>
                <w:bCs/>
              </w:rPr>
              <w:t>5,00</w:t>
            </w:r>
          </w:p>
          <w:p w:rsidR="00A44B7D" w:rsidRPr="00CE0CD7" w:rsidRDefault="00A44B7D" w:rsidP="008528E5">
            <w:pPr>
              <w:pStyle w:val="a5"/>
              <w:spacing w:before="0" w:beforeAutospacing="0" w:after="0"/>
              <w:jc w:val="center"/>
            </w:pPr>
            <w:r w:rsidRPr="00CE0CD7">
              <w:t>5,00</w:t>
            </w:r>
          </w:p>
          <w:p w:rsidR="00A44B7D" w:rsidRPr="00CE0CD7" w:rsidRDefault="001A7907" w:rsidP="00A44B7D">
            <w:pPr>
              <w:pStyle w:val="a5"/>
              <w:spacing w:before="0" w:beforeAutospacing="0" w:after="0"/>
              <w:jc w:val="center"/>
            </w:pPr>
            <w:r>
              <w:t>0</w:t>
            </w:r>
            <w:r w:rsidR="00A44B7D" w:rsidRPr="00CE0CD7">
              <w:t>,00</w:t>
            </w:r>
          </w:p>
          <w:p w:rsidR="00A44B7D" w:rsidRPr="00CE0CD7" w:rsidRDefault="001A7907" w:rsidP="00A44B7D">
            <w:pPr>
              <w:pStyle w:val="a5"/>
              <w:spacing w:before="0" w:beforeAutospacing="0" w:after="0"/>
              <w:jc w:val="center"/>
            </w:pPr>
            <w:r>
              <w:t>0</w:t>
            </w:r>
            <w:r w:rsidR="00A44B7D" w:rsidRPr="00CE0CD7">
              <w:t>,00</w:t>
            </w:r>
          </w:p>
          <w:p w:rsidR="00A44B7D" w:rsidRPr="00CE0CD7" w:rsidRDefault="00A44B7D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44B7D" w:rsidRPr="003C0F89" w:rsidRDefault="00A44B7D" w:rsidP="00851361">
            <w:pPr>
              <w:pStyle w:val="a5"/>
              <w:jc w:val="center"/>
            </w:pPr>
            <w:r w:rsidRPr="00D61315">
              <w:t>Количество мероприятий, ед./количество участников, чел.</w:t>
            </w:r>
          </w:p>
        </w:tc>
        <w:tc>
          <w:tcPr>
            <w:tcW w:w="1390" w:type="dxa"/>
          </w:tcPr>
          <w:p w:rsidR="00A44B7D" w:rsidRDefault="00A44B7D" w:rsidP="00D61315">
            <w:pPr>
              <w:pStyle w:val="a5"/>
              <w:spacing w:before="0" w:beforeAutospacing="0" w:after="0"/>
              <w:jc w:val="center"/>
            </w:pPr>
          </w:p>
          <w:p w:rsidR="00A44B7D" w:rsidRDefault="00A44B7D" w:rsidP="00D61315">
            <w:pPr>
              <w:pStyle w:val="a5"/>
              <w:spacing w:before="0" w:beforeAutospacing="0" w:after="0"/>
              <w:jc w:val="center"/>
            </w:pPr>
            <w:r>
              <w:t>1/50</w:t>
            </w:r>
          </w:p>
          <w:p w:rsidR="00A44B7D" w:rsidRDefault="00A44B7D" w:rsidP="00D61315">
            <w:pPr>
              <w:pStyle w:val="a5"/>
              <w:spacing w:before="0" w:beforeAutospacing="0" w:after="0"/>
              <w:jc w:val="center"/>
            </w:pPr>
            <w:r>
              <w:t>1/55</w:t>
            </w:r>
          </w:p>
          <w:p w:rsidR="00A44B7D" w:rsidRDefault="00A44B7D">
            <w:pPr>
              <w:pStyle w:val="a5"/>
              <w:spacing w:before="0" w:beforeAutospacing="0" w:after="0"/>
              <w:jc w:val="center"/>
            </w:pPr>
            <w:r>
              <w:t>1/60</w:t>
            </w:r>
          </w:p>
        </w:tc>
      </w:tr>
      <w:tr w:rsidR="00065016" w:rsidRPr="009F714F" w:rsidTr="007272F6">
        <w:trPr>
          <w:trHeight w:val="145"/>
        </w:trPr>
        <w:tc>
          <w:tcPr>
            <w:tcW w:w="864" w:type="dxa"/>
            <w:gridSpan w:val="2"/>
          </w:tcPr>
          <w:p w:rsidR="00065016" w:rsidRPr="003C0F89" w:rsidRDefault="00065016" w:rsidP="00851361">
            <w:pPr>
              <w:pStyle w:val="a5"/>
              <w:jc w:val="center"/>
            </w:pPr>
            <w:r>
              <w:t>1.4.</w:t>
            </w:r>
          </w:p>
        </w:tc>
        <w:tc>
          <w:tcPr>
            <w:tcW w:w="3473" w:type="dxa"/>
          </w:tcPr>
          <w:p w:rsidR="00065016" w:rsidRPr="00C81585" w:rsidRDefault="00065016" w:rsidP="00B8657A">
            <w:pPr>
              <w:pStyle w:val="a5"/>
              <w:spacing w:before="0" w:beforeAutospacing="0" w:after="0"/>
            </w:pPr>
            <w:r w:rsidRPr="00C81585">
              <w:t xml:space="preserve">Основное мероприятие </w:t>
            </w:r>
            <w:r>
              <w:t>«</w:t>
            </w:r>
            <w:r w:rsidRPr="00C81585">
              <w:t>Реализация мероприятий художественно-эстетической н</w:t>
            </w:r>
            <w:r>
              <w:t>аправленности (фольклор, театр)»</w:t>
            </w:r>
          </w:p>
        </w:tc>
        <w:tc>
          <w:tcPr>
            <w:tcW w:w="2135" w:type="dxa"/>
          </w:tcPr>
          <w:p w:rsidR="00065016" w:rsidRPr="003C0F89" w:rsidRDefault="007747B4" w:rsidP="008823DD">
            <w:pPr>
              <w:pStyle w:val="a5"/>
              <w:jc w:val="center"/>
            </w:pPr>
            <w:r>
              <w:t>ДОД ИРМО «ЦРТДЮ»</w:t>
            </w:r>
          </w:p>
        </w:tc>
        <w:tc>
          <w:tcPr>
            <w:tcW w:w="1461" w:type="dxa"/>
          </w:tcPr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897564">
              <w:rPr>
                <w:b/>
                <w:bCs/>
              </w:rPr>
              <w:t>2016-2018</w:t>
            </w: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</w:pPr>
            <w:r w:rsidRPr="00897564">
              <w:t>2016-2018</w:t>
            </w: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897564">
              <w:t>2016</w:t>
            </w:r>
            <w:r w:rsidRPr="00897564">
              <w:rPr>
                <w:lang w:val="en-US"/>
              </w:rPr>
              <w:t>-2018</w:t>
            </w: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897564">
              <w:rPr>
                <w:b/>
                <w:bCs/>
              </w:rPr>
              <w:t>2016</w:t>
            </w: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</w:pPr>
            <w:r w:rsidRPr="00897564">
              <w:t>2016</w:t>
            </w: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</w:pPr>
            <w:r w:rsidRPr="00897564">
              <w:t>2016</w:t>
            </w: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897564">
              <w:rPr>
                <w:b/>
                <w:bCs/>
              </w:rPr>
              <w:t>2017</w:t>
            </w: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</w:pPr>
            <w:r w:rsidRPr="00897564">
              <w:t>2017</w:t>
            </w: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</w:pPr>
            <w:r w:rsidRPr="00897564">
              <w:t>2017</w:t>
            </w: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897564">
              <w:rPr>
                <w:b/>
                <w:bCs/>
              </w:rPr>
              <w:t>2018</w:t>
            </w: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</w:pPr>
            <w:r w:rsidRPr="00897564">
              <w:t>2018</w:t>
            </w: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897564">
              <w:t>2018</w:t>
            </w: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897564" w:rsidRDefault="00065016" w:rsidP="00335187">
            <w:pPr>
              <w:pStyle w:val="a5"/>
              <w:jc w:val="center"/>
            </w:pPr>
          </w:p>
        </w:tc>
        <w:tc>
          <w:tcPr>
            <w:tcW w:w="2346" w:type="dxa"/>
            <w:gridSpan w:val="2"/>
          </w:tcPr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897564">
              <w:rPr>
                <w:b/>
                <w:bCs/>
              </w:rPr>
              <w:t>итого</w:t>
            </w: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</w:pPr>
            <w:r w:rsidRPr="00897564">
              <w:t>районный бюджет</w:t>
            </w: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</w:pPr>
            <w:r w:rsidRPr="00897564">
              <w:t>областной бюджет</w:t>
            </w: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897564">
              <w:rPr>
                <w:b/>
                <w:bCs/>
              </w:rPr>
              <w:t>итого</w:t>
            </w: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</w:pPr>
            <w:r w:rsidRPr="00897564">
              <w:t>районный бюджет</w:t>
            </w: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</w:pPr>
            <w:r w:rsidRPr="00897564">
              <w:t>областной бюджет</w:t>
            </w: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897564">
              <w:rPr>
                <w:b/>
                <w:bCs/>
              </w:rPr>
              <w:t>итого</w:t>
            </w: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</w:pPr>
            <w:r w:rsidRPr="00897564">
              <w:t>районный бюджет</w:t>
            </w: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</w:pPr>
            <w:r w:rsidRPr="00897564">
              <w:t>областной бюджет</w:t>
            </w: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897564">
              <w:rPr>
                <w:b/>
                <w:bCs/>
              </w:rPr>
              <w:t>итого</w:t>
            </w: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</w:pPr>
            <w:r w:rsidRPr="00897564">
              <w:t>районный бюджет</w:t>
            </w: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</w:pPr>
            <w:r w:rsidRPr="00897564">
              <w:t>областной бюджет</w:t>
            </w: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417" w:type="dxa"/>
            <w:gridSpan w:val="2"/>
          </w:tcPr>
          <w:p w:rsidR="00065016" w:rsidRPr="00897564" w:rsidRDefault="0078162A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065016" w:rsidRPr="00897564">
              <w:rPr>
                <w:b/>
                <w:bCs/>
              </w:rPr>
              <w:t>,00</w:t>
            </w:r>
          </w:p>
          <w:p w:rsidR="00065016" w:rsidRPr="00897564" w:rsidRDefault="0078162A" w:rsidP="00335187">
            <w:pPr>
              <w:pStyle w:val="a5"/>
              <w:spacing w:before="0" w:beforeAutospacing="0" w:after="0"/>
              <w:jc w:val="center"/>
            </w:pPr>
            <w:r>
              <w:t>29</w:t>
            </w:r>
            <w:r w:rsidR="00065016" w:rsidRPr="00897564">
              <w:t>,00</w:t>
            </w: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</w:pPr>
            <w:r w:rsidRPr="00897564">
              <w:t>0,00</w:t>
            </w:r>
          </w:p>
          <w:p w:rsidR="00065016" w:rsidRPr="00897564" w:rsidRDefault="00897564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897564">
              <w:rPr>
                <w:b/>
                <w:bCs/>
              </w:rPr>
              <w:t>29</w:t>
            </w:r>
            <w:r w:rsidR="00065016" w:rsidRPr="00897564">
              <w:rPr>
                <w:b/>
                <w:bCs/>
              </w:rPr>
              <w:t>,00</w:t>
            </w:r>
          </w:p>
          <w:p w:rsidR="00065016" w:rsidRPr="00897564" w:rsidRDefault="00897564" w:rsidP="00335187">
            <w:pPr>
              <w:pStyle w:val="a5"/>
              <w:spacing w:before="0" w:beforeAutospacing="0" w:after="0"/>
              <w:jc w:val="center"/>
            </w:pPr>
            <w:r w:rsidRPr="00897564">
              <w:t>29</w:t>
            </w:r>
            <w:r w:rsidR="00065016" w:rsidRPr="00897564">
              <w:t>,00</w:t>
            </w: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</w:pPr>
            <w:r w:rsidRPr="00897564">
              <w:t>0,00</w:t>
            </w:r>
          </w:p>
          <w:p w:rsidR="00213623" w:rsidRPr="00897564" w:rsidRDefault="0078162A" w:rsidP="0021362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213623" w:rsidRPr="00897564">
              <w:rPr>
                <w:b/>
                <w:bCs/>
              </w:rPr>
              <w:t>,00</w:t>
            </w:r>
          </w:p>
          <w:p w:rsidR="00213623" w:rsidRPr="00897564" w:rsidRDefault="0078162A" w:rsidP="00213623">
            <w:pPr>
              <w:pStyle w:val="a5"/>
              <w:spacing w:before="0" w:beforeAutospacing="0" w:after="0"/>
              <w:jc w:val="center"/>
            </w:pPr>
            <w:r>
              <w:t>0,</w:t>
            </w:r>
            <w:r w:rsidR="00213623" w:rsidRPr="00897564">
              <w:t>00</w:t>
            </w:r>
          </w:p>
          <w:p w:rsidR="00213623" w:rsidRPr="00897564" w:rsidRDefault="00213623" w:rsidP="00213623">
            <w:pPr>
              <w:pStyle w:val="a5"/>
              <w:spacing w:before="0" w:beforeAutospacing="0" w:after="0"/>
              <w:jc w:val="center"/>
            </w:pPr>
            <w:r w:rsidRPr="00897564">
              <w:t>0,00</w:t>
            </w:r>
          </w:p>
          <w:p w:rsidR="00213623" w:rsidRPr="00897564" w:rsidRDefault="0078162A" w:rsidP="0021362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213623" w:rsidRPr="00897564" w:rsidRDefault="0078162A" w:rsidP="00213623">
            <w:pPr>
              <w:pStyle w:val="a5"/>
              <w:spacing w:before="0" w:beforeAutospacing="0" w:after="0"/>
              <w:jc w:val="center"/>
            </w:pPr>
            <w:r>
              <w:t>0</w:t>
            </w:r>
            <w:r w:rsidR="00213623" w:rsidRPr="00897564">
              <w:t>,00</w:t>
            </w:r>
          </w:p>
          <w:p w:rsidR="00213623" w:rsidRPr="00897564" w:rsidRDefault="00213623" w:rsidP="00213623">
            <w:pPr>
              <w:pStyle w:val="a5"/>
              <w:spacing w:before="0" w:beforeAutospacing="0" w:after="0"/>
              <w:jc w:val="center"/>
            </w:pPr>
            <w:r w:rsidRPr="00897564">
              <w:t>0,00</w:t>
            </w: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701" w:type="dxa"/>
          </w:tcPr>
          <w:p w:rsidR="00065016" w:rsidRPr="003C0F89" w:rsidRDefault="00065016" w:rsidP="00851361">
            <w:pPr>
              <w:pStyle w:val="a5"/>
              <w:jc w:val="center"/>
            </w:pPr>
          </w:p>
        </w:tc>
        <w:tc>
          <w:tcPr>
            <w:tcW w:w="1390" w:type="dxa"/>
          </w:tcPr>
          <w:p w:rsidR="00065016" w:rsidRPr="009F714F" w:rsidRDefault="00065016" w:rsidP="00851361">
            <w:pPr>
              <w:pStyle w:val="a5"/>
              <w:jc w:val="center"/>
            </w:pPr>
          </w:p>
        </w:tc>
      </w:tr>
      <w:tr w:rsidR="00065016" w:rsidRPr="009F714F" w:rsidTr="007272F6">
        <w:trPr>
          <w:trHeight w:val="145"/>
        </w:trPr>
        <w:tc>
          <w:tcPr>
            <w:tcW w:w="864" w:type="dxa"/>
            <w:gridSpan w:val="2"/>
          </w:tcPr>
          <w:p w:rsidR="00065016" w:rsidRDefault="00065016" w:rsidP="00851361">
            <w:pPr>
              <w:pStyle w:val="a5"/>
              <w:jc w:val="center"/>
            </w:pPr>
            <w:r>
              <w:t>1.4.1.</w:t>
            </w:r>
          </w:p>
        </w:tc>
        <w:tc>
          <w:tcPr>
            <w:tcW w:w="3473" w:type="dxa"/>
          </w:tcPr>
          <w:p w:rsidR="00065016" w:rsidRPr="00C81585" w:rsidRDefault="00065016" w:rsidP="00E47AE9">
            <w:pPr>
              <w:pStyle w:val="a5"/>
              <w:spacing w:before="0" w:beforeAutospacing="0" w:after="0"/>
            </w:pPr>
            <w:r>
              <w:t>Районные календарные ф</w:t>
            </w:r>
            <w:r w:rsidRPr="006055ED">
              <w:t>ольклорные праздники</w:t>
            </w:r>
          </w:p>
        </w:tc>
        <w:tc>
          <w:tcPr>
            <w:tcW w:w="2135" w:type="dxa"/>
          </w:tcPr>
          <w:p w:rsidR="00065016" w:rsidRPr="003C0F89" w:rsidRDefault="00065016" w:rsidP="008823DD">
            <w:pPr>
              <w:pStyle w:val="a5"/>
              <w:jc w:val="center"/>
            </w:pPr>
            <w:r>
              <w:t>МОУ ИРМО ДОД «ЦРТДЮ»</w:t>
            </w:r>
          </w:p>
        </w:tc>
        <w:tc>
          <w:tcPr>
            <w:tcW w:w="1461" w:type="dxa"/>
          </w:tcPr>
          <w:p w:rsidR="00065016" w:rsidRPr="00897564" w:rsidRDefault="00065016" w:rsidP="008528E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897564">
              <w:rPr>
                <w:b/>
                <w:bCs/>
              </w:rPr>
              <w:t>2016-2018</w:t>
            </w:r>
          </w:p>
          <w:p w:rsidR="00065016" w:rsidRPr="00897564" w:rsidRDefault="00065016" w:rsidP="008528E5">
            <w:pPr>
              <w:pStyle w:val="a5"/>
              <w:spacing w:before="0" w:beforeAutospacing="0" w:after="0"/>
              <w:jc w:val="center"/>
            </w:pPr>
            <w:r w:rsidRPr="00897564">
              <w:t>2016</w:t>
            </w:r>
          </w:p>
          <w:p w:rsidR="00065016" w:rsidRPr="00897564" w:rsidRDefault="00065016" w:rsidP="008528E5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897564">
              <w:t>2017</w:t>
            </w:r>
          </w:p>
          <w:p w:rsidR="00065016" w:rsidRPr="00897564" w:rsidRDefault="00185734" w:rsidP="00335187">
            <w:pPr>
              <w:pStyle w:val="a5"/>
              <w:spacing w:before="0" w:beforeAutospacing="0" w:after="0"/>
              <w:jc w:val="center"/>
            </w:pPr>
            <w:r w:rsidRPr="00897564">
              <w:t>2018</w:t>
            </w:r>
          </w:p>
        </w:tc>
        <w:tc>
          <w:tcPr>
            <w:tcW w:w="2346" w:type="dxa"/>
            <w:gridSpan w:val="2"/>
          </w:tcPr>
          <w:p w:rsidR="00065016" w:rsidRPr="00897564" w:rsidRDefault="00065016" w:rsidP="008528E5">
            <w:pPr>
              <w:pStyle w:val="a5"/>
              <w:spacing w:before="0" w:beforeAutospacing="0" w:after="0"/>
              <w:jc w:val="center"/>
            </w:pPr>
            <w:r w:rsidRPr="00897564">
              <w:t>районный бюджет</w:t>
            </w:r>
          </w:p>
          <w:p w:rsidR="00065016" w:rsidRPr="00897564" w:rsidRDefault="00065016" w:rsidP="00392A3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65016" w:rsidRPr="00897564" w:rsidRDefault="001A7907" w:rsidP="008528E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65016" w:rsidRPr="00897564">
              <w:rPr>
                <w:b/>
                <w:bCs/>
              </w:rPr>
              <w:t>,00</w:t>
            </w:r>
          </w:p>
          <w:p w:rsidR="00065016" w:rsidRPr="00897564" w:rsidRDefault="00065016" w:rsidP="008528E5">
            <w:pPr>
              <w:pStyle w:val="a5"/>
              <w:spacing w:before="0" w:beforeAutospacing="0" w:after="0"/>
              <w:jc w:val="center"/>
            </w:pPr>
            <w:r w:rsidRPr="00897564">
              <w:t>6,00</w:t>
            </w:r>
          </w:p>
          <w:p w:rsidR="00213623" w:rsidRPr="00897564" w:rsidRDefault="001A7907" w:rsidP="00213623">
            <w:pPr>
              <w:pStyle w:val="a5"/>
              <w:spacing w:before="0" w:beforeAutospacing="0" w:after="0"/>
              <w:jc w:val="center"/>
            </w:pPr>
            <w:r>
              <w:t>0</w:t>
            </w:r>
            <w:r w:rsidR="00213623" w:rsidRPr="00897564">
              <w:t>,00</w:t>
            </w:r>
          </w:p>
          <w:p w:rsidR="00213623" w:rsidRPr="00897564" w:rsidRDefault="001A7907" w:rsidP="00213623">
            <w:pPr>
              <w:pStyle w:val="a5"/>
              <w:spacing w:before="0" w:beforeAutospacing="0" w:after="0"/>
              <w:jc w:val="center"/>
            </w:pPr>
            <w:r>
              <w:t>0</w:t>
            </w:r>
            <w:r w:rsidR="00213623" w:rsidRPr="00897564">
              <w:t>,00</w:t>
            </w:r>
          </w:p>
          <w:p w:rsidR="00065016" w:rsidRPr="00897564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5016" w:rsidRPr="003C0F89" w:rsidRDefault="00065016" w:rsidP="00851361">
            <w:pPr>
              <w:pStyle w:val="a5"/>
              <w:jc w:val="center"/>
            </w:pPr>
            <w:r w:rsidRPr="00392A3E">
              <w:t>Количество мероприятий, ед./количество участников, чел.</w:t>
            </w:r>
          </w:p>
        </w:tc>
        <w:tc>
          <w:tcPr>
            <w:tcW w:w="1390" w:type="dxa"/>
          </w:tcPr>
          <w:p w:rsidR="00065016" w:rsidRDefault="00065016" w:rsidP="00392A3E">
            <w:pPr>
              <w:pStyle w:val="a5"/>
              <w:spacing w:before="0" w:beforeAutospacing="0" w:after="0"/>
              <w:jc w:val="center"/>
            </w:pPr>
          </w:p>
          <w:p w:rsidR="00065016" w:rsidRPr="00D86ACB" w:rsidRDefault="00065016" w:rsidP="00392A3E">
            <w:pPr>
              <w:pStyle w:val="a5"/>
              <w:spacing w:before="0" w:beforeAutospacing="0" w:after="0"/>
              <w:jc w:val="center"/>
            </w:pPr>
            <w:r>
              <w:t>1/80</w:t>
            </w:r>
          </w:p>
          <w:p w:rsidR="00065016" w:rsidRDefault="00065016" w:rsidP="00392A3E">
            <w:pPr>
              <w:pStyle w:val="a5"/>
              <w:spacing w:before="0" w:beforeAutospacing="0" w:after="0"/>
              <w:jc w:val="center"/>
            </w:pPr>
            <w:r>
              <w:t>1/90</w:t>
            </w:r>
          </w:p>
          <w:p w:rsidR="00A37191" w:rsidRDefault="00065016">
            <w:pPr>
              <w:pStyle w:val="a5"/>
              <w:spacing w:before="0" w:beforeAutospacing="0" w:after="0"/>
              <w:jc w:val="center"/>
            </w:pPr>
            <w:r>
              <w:t>1/100</w:t>
            </w:r>
          </w:p>
        </w:tc>
      </w:tr>
      <w:tr w:rsidR="00065016" w:rsidRPr="009F714F" w:rsidTr="007272F6">
        <w:trPr>
          <w:trHeight w:val="145"/>
        </w:trPr>
        <w:tc>
          <w:tcPr>
            <w:tcW w:w="864" w:type="dxa"/>
            <w:gridSpan w:val="2"/>
          </w:tcPr>
          <w:p w:rsidR="00065016" w:rsidRDefault="00065016" w:rsidP="00851361">
            <w:pPr>
              <w:pStyle w:val="a5"/>
              <w:jc w:val="center"/>
            </w:pPr>
            <w:r>
              <w:t>1.4.2.</w:t>
            </w:r>
          </w:p>
        </w:tc>
        <w:tc>
          <w:tcPr>
            <w:tcW w:w="3473" w:type="dxa"/>
          </w:tcPr>
          <w:p w:rsidR="00065016" w:rsidRPr="006055ED" w:rsidRDefault="00065016" w:rsidP="0062602F">
            <w:pPr>
              <w:pStyle w:val="a5"/>
              <w:spacing w:before="0" w:beforeAutospacing="0" w:after="0"/>
            </w:pPr>
            <w:r>
              <w:t>Районный ф</w:t>
            </w:r>
            <w:r w:rsidRPr="00BA1DB0">
              <w:t xml:space="preserve">естиваль детских хоровых коллективов </w:t>
            </w:r>
            <w:r w:rsidRPr="00BA1DB0">
              <w:lastRenderedPageBreak/>
              <w:t>«Поющие сердца»</w:t>
            </w:r>
          </w:p>
        </w:tc>
        <w:tc>
          <w:tcPr>
            <w:tcW w:w="2135" w:type="dxa"/>
          </w:tcPr>
          <w:p w:rsidR="00065016" w:rsidRDefault="00065016" w:rsidP="008823DD">
            <w:pPr>
              <w:pStyle w:val="a5"/>
              <w:jc w:val="center"/>
            </w:pPr>
            <w:r>
              <w:lastRenderedPageBreak/>
              <w:t>МОУ ИРМО ДОД «ЦРТДЮ»</w:t>
            </w:r>
          </w:p>
        </w:tc>
        <w:tc>
          <w:tcPr>
            <w:tcW w:w="1461" w:type="dxa"/>
          </w:tcPr>
          <w:p w:rsidR="00065016" w:rsidRPr="00897564" w:rsidRDefault="00065016" w:rsidP="00EC7D1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897564">
              <w:rPr>
                <w:b/>
                <w:bCs/>
              </w:rPr>
              <w:t>2016-2018</w:t>
            </w:r>
          </w:p>
          <w:p w:rsidR="00065016" w:rsidRPr="00897564" w:rsidRDefault="00065016" w:rsidP="00EC7D10">
            <w:pPr>
              <w:pStyle w:val="a5"/>
              <w:spacing w:before="0" w:beforeAutospacing="0" w:after="0"/>
              <w:jc w:val="center"/>
            </w:pPr>
            <w:r w:rsidRPr="00897564">
              <w:t>2016</w:t>
            </w:r>
          </w:p>
          <w:p w:rsidR="00065016" w:rsidRPr="00897564" w:rsidRDefault="00065016" w:rsidP="00EC7D10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897564">
              <w:lastRenderedPageBreak/>
              <w:t>2017</w:t>
            </w:r>
          </w:p>
          <w:p w:rsidR="00065016" w:rsidRPr="00897564" w:rsidRDefault="00185734" w:rsidP="008528E5">
            <w:pPr>
              <w:pStyle w:val="a5"/>
              <w:spacing w:before="0" w:beforeAutospacing="0" w:after="0"/>
              <w:jc w:val="center"/>
            </w:pPr>
            <w:r w:rsidRPr="00897564">
              <w:t>2018</w:t>
            </w:r>
          </w:p>
        </w:tc>
        <w:tc>
          <w:tcPr>
            <w:tcW w:w="2346" w:type="dxa"/>
            <w:gridSpan w:val="2"/>
          </w:tcPr>
          <w:p w:rsidR="00065016" w:rsidRPr="00897564" w:rsidRDefault="00065016" w:rsidP="00EC7D10">
            <w:pPr>
              <w:pStyle w:val="a5"/>
              <w:spacing w:before="0" w:beforeAutospacing="0" w:after="0"/>
              <w:jc w:val="center"/>
            </w:pPr>
            <w:r w:rsidRPr="00897564">
              <w:lastRenderedPageBreak/>
              <w:t>районный бюджет</w:t>
            </w:r>
          </w:p>
          <w:p w:rsidR="00065016" w:rsidRPr="00897564" w:rsidRDefault="00065016" w:rsidP="008528E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65016" w:rsidRPr="00897564" w:rsidRDefault="00D72DC0" w:rsidP="008528E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64BD6" w:rsidRPr="00897564">
              <w:rPr>
                <w:b/>
                <w:bCs/>
              </w:rPr>
              <w:t>,</w:t>
            </w:r>
            <w:r w:rsidR="00065016" w:rsidRPr="00897564">
              <w:rPr>
                <w:b/>
                <w:bCs/>
              </w:rPr>
              <w:t>00</w:t>
            </w:r>
          </w:p>
          <w:p w:rsidR="00065016" w:rsidRPr="00897564" w:rsidRDefault="00065016" w:rsidP="008528E5">
            <w:pPr>
              <w:pStyle w:val="a5"/>
              <w:spacing w:before="0" w:beforeAutospacing="0" w:after="0"/>
              <w:jc w:val="center"/>
            </w:pPr>
            <w:r w:rsidRPr="00897564">
              <w:t>7,00</w:t>
            </w:r>
          </w:p>
          <w:p w:rsidR="00065016" w:rsidRPr="00897564" w:rsidRDefault="00D72DC0" w:rsidP="008528E5">
            <w:pPr>
              <w:pStyle w:val="a5"/>
              <w:spacing w:before="0" w:beforeAutospacing="0" w:after="0"/>
              <w:jc w:val="center"/>
            </w:pPr>
            <w:r>
              <w:lastRenderedPageBreak/>
              <w:t>0</w:t>
            </w:r>
            <w:r w:rsidR="00065016" w:rsidRPr="00897564">
              <w:t>,00</w:t>
            </w:r>
          </w:p>
          <w:p w:rsidR="00065016" w:rsidRPr="00897564" w:rsidRDefault="00D72DC0" w:rsidP="0021362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t>0</w:t>
            </w:r>
            <w:r w:rsidR="00065016" w:rsidRPr="00897564">
              <w:t>,00</w:t>
            </w:r>
          </w:p>
        </w:tc>
        <w:tc>
          <w:tcPr>
            <w:tcW w:w="1701" w:type="dxa"/>
          </w:tcPr>
          <w:p w:rsidR="00065016" w:rsidRPr="003C0F89" w:rsidRDefault="00065016" w:rsidP="00851361">
            <w:pPr>
              <w:pStyle w:val="a5"/>
              <w:jc w:val="center"/>
            </w:pPr>
            <w:r w:rsidRPr="00392A3E">
              <w:lastRenderedPageBreak/>
              <w:t xml:space="preserve">Количество мероприятий, </w:t>
            </w:r>
            <w:r w:rsidRPr="00392A3E">
              <w:lastRenderedPageBreak/>
              <w:t>ед./количество участников, чел.</w:t>
            </w:r>
          </w:p>
        </w:tc>
        <w:tc>
          <w:tcPr>
            <w:tcW w:w="1390" w:type="dxa"/>
          </w:tcPr>
          <w:p w:rsidR="00065016" w:rsidRDefault="00065016" w:rsidP="00EC7D10">
            <w:pPr>
              <w:pStyle w:val="a5"/>
              <w:spacing w:before="0" w:beforeAutospacing="0" w:after="0"/>
              <w:jc w:val="center"/>
            </w:pPr>
          </w:p>
          <w:p w:rsidR="00065016" w:rsidRPr="00D86ACB" w:rsidRDefault="00065016" w:rsidP="00EC7D10">
            <w:pPr>
              <w:pStyle w:val="a5"/>
              <w:spacing w:before="0" w:beforeAutospacing="0" w:after="0"/>
              <w:jc w:val="center"/>
            </w:pPr>
            <w:r>
              <w:t>1/270</w:t>
            </w:r>
          </w:p>
          <w:p w:rsidR="00065016" w:rsidRDefault="00065016" w:rsidP="00392A3E">
            <w:pPr>
              <w:pStyle w:val="a5"/>
              <w:spacing w:before="0" w:beforeAutospacing="0" w:after="0"/>
              <w:jc w:val="center"/>
            </w:pPr>
            <w:r>
              <w:lastRenderedPageBreak/>
              <w:t>1/275</w:t>
            </w:r>
          </w:p>
          <w:p w:rsidR="00A37191" w:rsidRDefault="00065016">
            <w:pPr>
              <w:pStyle w:val="a5"/>
              <w:spacing w:before="0" w:beforeAutospacing="0" w:after="0"/>
              <w:jc w:val="center"/>
            </w:pPr>
            <w:r>
              <w:t>1/280</w:t>
            </w:r>
          </w:p>
        </w:tc>
      </w:tr>
      <w:tr w:rsidR="00065016" w:rsidRPr="009F714F" w:rsidTr="007272F6">
        <w:trPr>
          <w:trHeight w:val="145"/>
        </w:trPr>
        <w:tc>
          <w:tcPr>
            <w:tcW w:w="864" w:type="dxa"/>
            <w:gridSpan w:val="2"/>
          </w:tcPr>
          <w:p w:rsidR="00065016" w:rsidRDefault="00065016" w:rsidP="00851361">
            <w:pPr>
              <w:pStyle w:val="a5"/>
              <w:jc w:val="center"/>
            </w:pPr>
            <w:r>
              <w:lastRenderedPageBreak/>
              <w:t>1.4.3.</w:t>
            </w:r>
          </w:p>
        </w:tc>
        <w:tc>
          <w:tcPr>
            <w:tcW w:w="3473" w:type="dxa"/>
          </w:tcPr>
          <w:p w:rsidR="00065016" w:rsidRPr="00BA1DB0" w:rsidRDefault="00065016" w:rsidP="0062602F">
            <w:pPr>
              <w:pStyle w:val="a5"/>
              <w:spacing w:before="0" w:beforeAutospacing="0" w:after="0"/>
            </w:pPr>
            <w:r>
              <w:t>Районный ф</w:t>
            </w:r>
            <w:r w:rsidRPr="00BC32DD">
              <w:t>естиваль инсценированной патриотической песни</w:t>
            </w:r>
          </w:p>
        </w:tc>
        <w:tc>
          <w:tcPr>
            <w:tcW w:w="2135" w:type="dxa"/>
          </w:tcPr>
          <w:p w:rsidR="00065016" w:rsidRDefault="00065016" w:rsidP="008823DD">
            <w:pPr>
              <w:pStyle w:val="a5"/>
              <w:jc w:val="center"/>
            </w:pPr>
            <w:r>
              <w:t>МОУ ИРМО ДОД «ЦРТДЮ»</w:t>
            </w:r>
          </w:p>
        </w:tc>
        <w:tc>
          <w:tcPr>
            <w:tcW w:w="1461" w:type="dxa"/>
          </w:tcPr>
          <w:p w:rsidR="00065016" w:rsidRPr="00897564" w:rsidRDefault="00065016" w:rsidP="00EC7D1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897564">
              <w:rPr>
                <w:b/>
                <w:bCs/>
              </w:rPr>
              <w:t>2016-2018</w:t>
            </w:r>
          </w:p>
          <w:p w:rsidR="00065016" w:rsidRPr="00897564" w:rsidRDefault="00065016" w:rsidP="00EC7D10">
            <w:pPr>
              <w:pStyle w:val="a5"/>
              <w:spacing w:before="0" w:beforeAutospacing="0" w:after="0"/>
              <w:jc w:val="center"/>
            </w:pPr>
            <w:r w:rsidRPr="00897564">
              <w:t>2016</w:t>
            </w:r>
          </w:p>
          <w:p w:rsidR="00065016" w:rsidRPr="00897564" w:rsidRDefault="00065016" w:rsidP="00EC7D10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897564">
              <w:t>2017</w:t>
            </w:r>
          </w:p>
          <w:p w:rsidR="00065016" w:rsidRPr="00897564" w:rsidRDefault="00185734" w:rsidP="008528E5">
            <w:pPr>
              <w:pStyle w:val="a5"/>
              <w:spacing w:before="0" w:beforeAutospacing="0" w:after="0"/>
              <w:jc w:val="center"/>
            </w:pPr>
            <w:r w:rsidRPr="00897564">
              <w:t>2018</w:t>
            </w:r>
          </w:p>
        </w:tc>
        <w:tc>
          <w:tcPr>
            <w:tcW w:w="2346" w:type="dxa"/>
            <w:gridSpan w:val="2"/>
          </w:tcPr>
          <w:p w:rsidR="00065016" w:rsidRPr="00897564" w:rsidRDefault="00065016" w:rsidP="00EC7D10">
            <w:pPr>
              <w:pStyle w:val="a5"/>
              <w:spacing w:before="0" w:beforeAutospacing="0" w:after="0"/>
              <w:jc w:val="center"/>
            </w:pPr>
            <w:r w:rsidRPr="00897564">
              <w:t>районный бюджет</w:t>
            </w:r>
          </w:p>
          <w:p w:rsidR="00065016" w:rsidRPr="00897564" w:rsidRDefault="00065016" w:rsidP="008528E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65016" w:rsidRPr="00897564" w:rsidRDefault="00D72DC0" w:rsidP="00EC7D1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5016" w:rsidRPr="00897564">
              <w:rPr>
                <w:b/>
                <w:bCs/>
              </w:rPr>
              <w:t>0,00</w:t>
            </w:r>
          </w:p>
          <w:p w:rsidR="00065016" w:rsidRPr="00897564" w:rsidRDefault="00065016" w:rsidP="00EC7D10">
            <w:pPr>
              <w:pStyle w:val="a5"/>
              <w:spacing w:before="0" w:beforeAutospacing="0" w:after="0"/>
              <w:jc w:val="center"/>
            </w:pPr>
            <w:r w:rsidRPr="00897564">
              <w:t>10,00</w:t>
            </w:r>
          </w:p>
          <w:p w:rsidR="00065016" w:rsidRPr="00897564" w:rsidRDefault="00065016" w:rsidP="008528E5">
            <w:pPr>
              <w:pStyle w:val="a5"/>
              <w:spacing w:before="0" w:beforeAutospacing="0" w:after="0"/>
              <w:jc w:val="center"/>
            </w:pPr>
            <w:r w:rsidRPr="00897564">
              <w:t>0,00</w:t>
            </w:r>
          </w:p>
          <w:p w:rsidR="00065016" w:rsidRPr="00897564" w:rsidRDefault="00065016" w:rsidP="008528E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897564">
              <w:t>0,00</w:t>
            </w:r>
          </w:p>
        </w:tc>
        <w:tc>
          <w:tcPr>
            <w:tcW w:w="1701" w:type="dxa"/>
          </w:tcPr>
          <w:p w:rsidR="00065016" w:rsidRPr="003C0F89" w:rsidRDefault="00065016" w:rsidP="00851361">
            <w:pPr>
              <w:pStyle w:val="a5"/>
              <w:jc w:val="center"/>
            </w:pPr>
            <w:r w:rsidRPr="00392A3E">
              <w:t>Количество мероприятий, ед./количество участников, чел.</w:t>
            </w:r>
          </w:p>
        </w:tc>
        <w:tc>
          <w:tcPr>
            <w:tcW w:w="1390" w:type="dxa"/>
          </w:tcPr>
          <w:p w:rsidR="00065016" w:rsidRDefault="00065016" w:rsidP="00EC7D10">
            <w:pPr>
              <w:pStyle w:val="a5"/>
              <w:spacing w:before="0" w:beforeAutospacing="0" w:after="0"/>
              <w:jc w:val="center"/>
            </w:pPr>
          </w:p>
          <w:p w:rsidR="00065016" w:rsidRPr="00D86ACB" w:rsidRDefault="00065016" w:rsidP="00392A3E">
            <w:pPr>
              <w:pStyle w:val="a5"/>
              <w:spacing w:before="0" w:beforeAutospacing="0" w:after="0"/>
              <w:jc w:val="center"/>
            </w:pPr>
            <w:r>
              <w:t>1/350</w:t>
            </w:r>
          </w:p>
          <w:p w:rsidR="00065016" w:rsidRDefault="00065016" w:rsidP="00392A3E">
            <w:pPr>
              <w:pStyle w:val="a5"/>
              <w:spacing w:before="0" w:beforeAutospacing="0" w:after="0"/>
              <w:jc w:val="center"/>
            </w:pPr>
            <w:r>
              <w:t>1/370</w:t>
            </w:r>
          </w:p>
          <w:p w:rsidR="00A37191" w:rsidRDefault="00065016">
            <w:pPr>
              <w:pStyle w:val="a5"/>
              <w:spacing w:before="0" w:beforeAutospacing="0" w:after="0"/>
              <w:jc w:val="center"/>
            </w:pPr>
            <w:r>
              <w:t>1/380</w:t>
            </w:r>
          </w:p>
        </w:tc>
      </w:tr>
      <w:tr w:rsidR="00065016" w:rsidRPr="009F714F" w:rsidTr="007272F6">
        <w:trPr>
          <w:trHeight w:val="145"/>
        </w:trPr>
        <w:tc>
          <w:tcPr>
            <w:tcW w:w="864" w:type="dxa"/>
            <w:gridSpan w:val="2"/>
          </w:tcPr>
          <w:p w:rsidR="00065016" w:rsidRDefault="00065016" w:rsidP="00851361">
            <w:pPr>
              <w:pStyle w:val="a5"/>
              <w:jc w:val="center"/>
            </w:pPr>
            <w:r>
              <w:t>1.4.4.</w:t>
            </w:r>
          </w:p>
        </w:tc>
        <w:tc>
          <w:tcPr>
            <w:tcW w:w="3473" w:type="dxa"/>
          </w:tcPr>
          <w:p w:rsidR="00065016" w:rsidRPr="00BC32DD" w:rsidRDefault="00065016" w:rsidP="00B8657A">
            <w:pPr>
              <w:pStyle w:val="a5"/>
              <w:spacing w:before="0" w:beforeAutospacing="0" w:after="0"/>
            </w:pPr>
            <w:r w:rsidRPr="0034526A">
              <w:t>Хореографический фестиваль «Танцевальные россыпи»</w:t>
            </w:r>
          </w:p>
        </w:tc>
        <w:tc>
          <w:tcPr>
            <w:tcW w:w="2135" w:type="dxa"/>
          </w:tcPr>
          <w:p w:rsidR="00065016" w:rsidRDefault="00065016" w:rsidP="008823DD">
            <w:pPr>
              <w:pStyle w:val="a5"/>
              <w:jc w:val="center"/>
            </w:pPr>
            <w:r>
              <w:t>МОУ ИРМО ДОД «ЦРТДЮ»</w:t>
            </w:r>
          </w:p>
        </w:tc>
        <w:tc>
          <w:tcPr>
            <w:tcW w:w="1461" w:type="dxa"/>
          </w:tcPr>
          <w:p w:rsidR="00065016" w:rsidRPr="00897564" w:rsidRDefault="00065016" w:rsidP="00EC7D1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897564">
              <w:rPr>
                <w:b/>
                <w:bCs/>
              </w:rPr>
              <w:t>2016-2018</w:t>
            </w:r>
          </w:p>
          <w:p w:rsidR="00065016" w:rsidRPr="00897564" w:rsidRDefault="00065016" w:rsidP="00EC7D10">
            <w:pPr>
              <w:pStyle w:val="a5"/>
              <w:spacing w:before="0" w:beforeAutospacing="0" w:after="0"/>
              <w:jc w:val="center"/>
            </w:pPr>
            <w:r w:rsidRPr="00897564">
              <w:t>2016</w:t>
            </w:r>
          </w:p>
          <w:p w:rsidR="00065016" w:rsidRPr="00897564" w:rsidRDefault="00065016" w:rsidP="00EC7D10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897564">
              <w:t>2017</w:t>
            </w:r>
          </w:p>
          <w:p w:rsidR="00065016" w:rsidRPr="00897564" w:rsidRDefault="00185734" w:rsidP="00EC7D10">
            <w:pPr>
              <w:pStyle w:val="a5"/>
              <w:spacing w:before="0" w:beforeAutospacing="0" w:after="0"/>
              <w:jc w:val="center"/>
            </w:pPr>
            <w:r w:rsidRPr="00897564">
              <w:t>2018</w:t>
            </w:r>
          </w:p>
        </w:tc>
        <w:tc>
          <w:tcPr>
            <w:tcW w:w="2346" w:type="dxa"/>
            <w:gridSpan w:val="2"/>
          </w:tcPr>
          <w:p w:rsidR="00065016" w:rsidRPr="00897564" w:rsidRDefault="00065016" w:rsidP="00EC7D10">
            <w:pPr>
              <w:pStyle w:val="a5"/>
              <w:spacing w:before="0" w:beforeAutospacing="0" w:after="0"/>
              <w:jc w:val="center"/>
            </w:pPr>
            <w:r w:rsidRPr="00897564">
              <w:t>районный бюджет</w:t>
            </w:r>
          </w:p>
          <w:p w:rsidR="00065016" w:rsidRPr="00897564" w:rsidRDefault="00065016" w:rsidP="00EC7D1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65016" w:rsidRPr="00897564" w:rsidRDefault="00D72DC0" w:rsidP="00EC7D1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64BD6" w:rsidRPr="00897564">
              <w:rPr>
                <w:b/>
                <w:bCs/>
              </w:rPr>
              <w:t>,</w:t>
            </w:r>
            <w:r w:rsidR="00065016" w:rsidRPr="00897564">
              <w:rPr>
                <w:b/>
                <w:bCs/>
              </w:rPr>
              <w:t>00</w:t>
            </w:r>
          </w:p>
          <w:p w:rsidR="00065016" w:rsidRPr="00897564" w:rsidRDefault="00065016" w:rsidP="00EC7D10">
            <w:pPr>
              <w:pStyle w:val="a5"/>
              <w:spacing w:before="0" w:beforeAutospacing="0" w:after="0"/>
              <w:jc w:val="center"/>
            </w:pPr>
            <w:r w:rsidRPr="00897564">
              <w:t>6,00</w:t>
            </w:r>
          </w:p>
          <w:p w:rsidR="00065016" w:rsidRPr="00897564" w:rsidRDefault="00D72DC0" w:rsidP="00EC7D10">
            <w:pPr>
              <w:pStyle w:val="a5"/>
              <w:spacing w:before="0" w:beforeAutospacing="0" w:after="0"/>
              <w:jc w:val="center"/>
            </w:pPr>
            <w:r>
              <w:t>0</w:t>
            </w:r>
            <w:r w:rsidR="00065016" w:rsidRPr="00897564">
              <w:t>,00</w:t>
            </w:r>
          </w:p>
          <w:p w:rsidR="00065016" w:rsidRPr="00897564" w:rsidRDefault="00D72DC0" w:rsidP="0021362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t>0</w:t>
            </w:r>
            <w:r w:rsidR="00065016" w:rsidRPr="00897564">
              <w:t>,00</w:t>
            </w:r>
          </w:p>
        </w:tc>
        <w:tc>
          <w:tcPr>
            <w:tcW w:w="1701" w:type="dxa"/>
          </w:tcPr>
          <w:p w:rsidR="00065016" w:rsidRPr="003C0F89" w:rsidRDefault="00065016" w:rsidP="00851361">
            <w:pPr>
              <w:pStyle w:val="a5"/>
              <w:jc w:val="center"/>
            </w:pPr>
            <w:r w:rsidRPr="00392A3E">
              <w:t>Количество мероприятий, ед./количество участников, чел.</w:t>
            </w:r>
          </w:p>
        </w:tc>
        <w:tc>
          <w:tcPr>
            <w:tcW w:w="1390" w:type="dxa"/>
          </w:tcPr>
          <w:p w:rsidR="00065016" w:rsidRDefault="00065016" w:rsidP="00EC7D10">
            <w:pPr>
              <w:pStyle w:val="a5"/>
              <w:spacing w:before="0" w:beforeAutospacing="0" w:after="0"/>
              <w:jc w:val="center"/>
            </w:pPr>
          </w:p>
          <w:p w:rsidR="00065016" w:rsidRPr="00D86ACB" w:rsidRDefault="00065016" w:rsidP="00EC7D10">
            <w:pPr>
              <w:pStyle w:val="a5"/>
              <w:spacing w:before="0" w:beforeAutospacing="0" w:after="0"/>
              <w:jc w:val="center"/>
            </w:pPr>
            <w:r>
              <w:t>1/65</w:t>
            </w:r>
          </w:p>
          <w:p w:rsidR="00065016" w:rsidRDefault="00065016" w:rsidP="00392A3E">
            <w:pPr>
              <w:pStyle w:val="a5"/>
              <w:spacing w:before="0" w:beforeAutospacing="0" w:after="0"/>
              <w:jc w:val="center"/>
            </w:pPr>
            <w:r>
              <w:t>1/70</w:t>
            </w:r>
          </w:p>
          <w:p w:rsidR="00A37191" w:rsidRDefault="00065016">
            <w:pPr>
              <w:pStyle w:val="a5"/>
              <w:spacing w:before="0" w:beforeAutospacing="0" w:after="0"/>
              <w:jc w:val="center"/>
            </w:pPr>
            <w:r>
              <w:t>1/75</w:t>
            </w:r>
          </w:p>
        </w:tc>
      </w:tr>
      <w:tr w:rsidR="00065016" w:rsidRPr="00795F1F" w:rsidTr="007272F6">
        <w:trPr>
          <w:trHeight w:val="145"/>
        </w:trPr>
        <w:tc>
          <w:tcPr>
            <w:tcW w:w="864" w:type="dxa"/>
            <w:gridSpan w:val="2"/>
          </w:tcPr>
          <w:p w:rsidR="00065016" w:rsidRPr="004E55D4" w:rsidRDefault="00065016" w:rsidP="00851361">
            <w:pPr>
              <w:pStyle w:val="a5"/>
              <w:jc w:val="center"/>
            </w:pPr>
            <w:r w:rsidRPr="004E55D4">
              <w:t>1.5.</w:t>
            </w:r>
          </w:p>
        </w:tc>
        <w:tc>
          <w:tcPr>
            <w:tcW w:w="3473" w:type="dxa"/>
          </w:tcPr>
          <w:p w:rsidR="00065016" w:rsidRPr="004E55D4" w:rsidRDefault="00065016" w:rsidP="00B8657A">
            <w:pPr>
              <w:pStyle w:val="a5"/>
              <w:spacing w:before="0" w:beforeAutospacing="0" w:after="0"/>
            </w:pPr>
            <w:r w:rsidRPr="004E55D4">
              <w:t>Основное мероприятие «Реализация мероприятий туристско-краеведческой направленности»</w:t>
            </w:r>
          </w:p>
        </w:tc>
        <w:tc>
          <w:tcPr>
            <w:tcW w:w="2135" w:type="dxa"/>
          </w:tcPr>
          <w:p w:rsidR="00065016" w:rsidRPr="004E55D4" w:rsidRDefault="007747B4" w:rsidP="007747B4">
            <w:pPr>
              <w:pStyle w:val="a5"/>
              <w:jc w:val="center"/>
            </w:pPr>
            <w:r w:rsidRPr="004E55D4">
              <w:t>МОУ ИРМО ДОД «ЦРТДЮ»</w:t>
            </w:r>
          </w:p>
        </w:tc>
        <w:tc>
          <w:tcPr>
            <w:tcW w:w="1461" w:type="dxa"/>
          </w:tcPr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14E8">
              <w:rPr>
                <w:b/>
                <w:bCs/>
              </w:rPr>
              <w:t>2016-2018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</w:pPr>
            <w:r w:rsidRPr="00F614E8">
              <w:t>2016-2018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614E8">
              <w:t>2016</w:t>
            </w:r>
            <w:r w:rsidRPr="00F614E8">
              <w:rPr>
                <w:lang w:val="en-US"/>
              </w:rPr>
              <w:t>-2018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14E8">
              <w:rPr>
                <w:b/>
                <w:bCs/>
              </w:rPr>
              <w:t>2016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</w:pPr>
            <w:r w:rsidRPr="00F614E8">
              <w:t>2016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</w:pPr>
            <w:r w:rsidRPr="00F614E8">
              <w:t>2016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14E8">
              <w:rPr>
                <w:b/>
                <w:bCs/>
              </w:rPr>
              <w:t>2017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</w:pPr>
            <w:r w:rsidRPr="00F614E8">
              <w:t>2017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</w:pPr>
            <w:r w:rsidRPr="00F614E8">
              <w:t>2017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14E8">
              <w:rPr>
                <w:b/>
                <w:bCs/>
              </w:rPr>
              <w:t>2018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</w:pPr>
            <w:r w:rsidRPr="00F614E8">
              <w:t>2018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F614E8">
              <w:t>2018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F614E8" w:rsidRDefault="00065016" w:rsidP="00335187">
            <w:pPr>
              <w:pStyle w:val="a5"/>
              <w:jc w:val="center"/>
            </w:pPr>
          </w:p>
        </w:tc>
        <w:tc>
          <w:tcPr>
            <w:tcW w:w="2346" w:type="dxa"/>
            <w:gridSpan w:val="2"/>
          </w:tcPr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14E8">
              <w:rPr>
                <w:b/>
                <w:bCs/>
              </w:rPr>
              <w:t>итого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</w:pPr>
            <w:r w:rsidRPr="00F614E8">
              <w:t>районный бюджет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</w:pPr>
            <w:r w:rsidRPr="00F614E8">
              <w:t>областной бюджет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14E8">
              <w:rPr>
                <w:b/>
                <w:bCs/>
              </w:rPr>
              <w:t>итого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</w:pPr>
            <w:r w:rsidRPr="00F614E8">
              <w:t>районный бюджет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</w:pPr>
            <w:r w:rsidRPr="00F614E8">
              <w:t>областной бюджет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14E8">
              <w:rPr>
                <w:b/>
                <w:bCs/>
              </w:rPr>
              <w:t>итого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</w:pPr>
            <w:r w:rsidRPr="00F614E8">
              <w:t>районный бюджет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</w:pPr>
            <w:r w:rsidRPr="00F614E8">
              <w:t>областной бюджет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14E8">
              <w:rPr>
                <w:b/>
                <w:bCs/>
              </w:rPr>
              <w:t>итого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</w:pPr>
            <w:r w:rsidRPr="00F614E8">
              <w:t>районный бюджет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</w:pPr>
            <w:r w:rsidRPr="00F614E8">
              <w:t>областной бюджет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417" w:type="dxa"/>
            <w:gridSpan w:val="2"/>
          </w:tcPr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14E8">
              <w:rPr>
                <w:b/>
                <w:bCs/>
              </w:rPr>
              <w:t>0,00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</w:pPr>
            <w:r w:rsidRPr="00F614E8">
              <w:t>0,00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</w:pPr>
            <w:r w:rsidRPr="00F614E8">
              <w:t>0,00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14E8">
              <w:rPr>
                <w:b/>
                <w:bCs/>
              </w:rPr>
              <w:t>0,00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</w:pPr>
            <w:r w:rsidRPr="00F614E8">
              <w:t>0,00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</w:pPr>
            <w:r w:rsidRPr="00F614E8">
              <w:t>0,00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14E8">
              <w:rPr>
                <w:b/>
                <w:bCs/>
              </w:rPr>
              <w:t>0,00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</w:pPr>
            <w:r w:rsidRPr="00F614E8">
              <w:t>0,00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</w:pPr>
            <w:r w:rsidRPr="00F614E8">
              <w:t>0,00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F614E8">
              <w:rPr>
                <w:b/>
                <w:bCs/>
              </w:rPr>
              <w:t>0,00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</w:pPr>
            <w:r w:rsidRPr="00F614E8">
              <w:t>0,00</w:t>
            </w:r>
          </w:p>
          <w:p w:rsidR="00065016" w:rsidRPr="00F614E8" w:rsidRDefault="00065016" w:rsidP="00335187">
            <w:pPr>
              <w:pStyle w:val="a5"/>
              <w:spacing w:before="0" w:beforeAutospacing="0" w:after="0"/>
              <w:jc w:val="center"/>
            </w:pPr>
            <w:r w:rsidRPr="00F614E8">
              <w:t>0,00</w:t>
            </w:r>
          </w:p>
        </w:tc>
        <w:tc>
          <w:tcPr>
            <w:tcW w:w="1701" w:type="dxa"/>
          </w:tcPr>
          <w:p w:rsidR="00065016" w:rsidRPr="004E55D4" w:rsidRDefault="00065016" w:rsidP="00851361">
            <w:pPr>
              <w:pStyle w:val="a5"/>
              <w:jc w:val="center"/>
            </w:pPr>
          </w:p>
        </w:tc>
        <w:tc>
          <w:tcPr>
            <w:tcW w:w="1390" w:type="dxa"/>
          </w:tcPr>
          <w:p w:rsidR="00065016" w:rsidRPr="00795F1F" w:rsidRDefault="00065016" w:rsidP="00851361">
            <w:pPr>
              <w:pStyle w:val="a5"/>
              <w:jc w:val="center"/>
              <w:rPr>
                <w:highlight w:val="lightGray"/>
              </w:rPr>
            </w:pPr>
          </w:p>
        </w:tc>
      </w:tr>
      <w:tr w:rsidR="00065016" w:rsidRPr="00795F1F" w:rsidTr="007272F6">
        <w:trPr>
          <w:trHeight w:val="145"/>
        </w:trPr>
        <w:tc>
          <w:tcPr>
            <w:tcW w:w="864" w:type="dxa"/>
            <w:gridSpan w:val="2"/>
          </w:tcPr>
          <w:p w:rsidR="00065016" w:rsidRPr="004E55D4" w:rsidRDefault="00065016" w:rsidP="00851361">
            <w:pPr>
              <w:pStyle w:val="a5"/>
              <w:jc w:val="center"/>
            </w:pPr>
            <w:r w:rsidRPr="004E55D4">
              <w:t>1.6.</w:t>
            </w:r>
          </w:p>
        </w:tc>
        <w:tc>
          <w:tcPr>
            <w:tcW w:w="3473" w:type="dxa"/>
          </w:tcPr>
          <w:p w:rsidR="00065016" w:rsidRPr="004E55D4" w:rsidRDefault="00065016" w:rsidP="00B8657A">
            <w:pPr>
              <w:pStyle w:val="a5"/>
              <w:spacing w:before="0" w:beforeAutospacing="0" w:after="0"/>
            </w:pPr>
            <w:r w:rsidRPr="004E55D4">
              <w:t xml:space="preserve">Основное мероприятие «Реализация мероприятий </w:t>
            </w:r>
            <w:r w:rsidRPr="004E55D4">
              <w:lastRenderedPageBreak/>
              <w:t>физкультурно-спортивной направленности»</w:t>
            </w:r>
          </w:p>
        </w:tc>
        <w:tc>
          <w:tcPr>
            <w:tcW w:w="2135" w:type="dxa"/>
          </w:tcPr>
          <w:p w:rsidR="00065016" w:rsidRPr="004E55D4" w:rsidRDefault="005C1170" w:rsidP="00335187">
            <w:pPr>
              <w:pStyle w:val="a5"/>
              <w:jc w:val="center"/>
            </w:pPr>
            <w:r w:rsidRPr="004E55D4">
              <w:lastRenderedPageBreak/>
              <w:t>МОУ ИРМО ДОД «ЦРТДЮ»</w:t>
            </w:r>
          </w:p>
        </w:tc>
        <w:tc>
          <w:tcPr>
            <w:tcW w:w="1461" w:type="dxa"/>
          </w:tcPr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002BF">
              <w:rPr>
                <w:b/>
                <w:bCs/>
              </w:rPr>
              <w:t>2016-2018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2016-2018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3002BF">
              <w:lastRenderedPageBreak/>
              <w:t>2016</w:t>
            </w:r>
            <w:r w:rsidRPr="003002BF">
              <w:rPr>
                <w:lang w:val="en-US"/>
              </w:rPr>
              <w:t>-2018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002BF">
              <w:rPr>
                <w:b/>
                <w:bCs/>
              </w:rPr>
              <w:t>2016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2016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2016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002BF">
              <w:rPr>
                <w:b/>
                <w:bCs/>
              </w:rPr>
              <w:t>2017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2017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2017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002BF">
              <w:rPr>
                <w:b/>
                <w:bCs/>
              </w:rPr>
              <w:t>2018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2018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3002BF">
              <w:t>2018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3002BF" w:rsidRDefault="00065016" w:rsidP="00335187">
            <w:pPr>
              <w:pStyle w:val="a5"/>
              <w:jc w:val="center"/>
            </w:pPr>
          </w:p>
        </w:tc>
        <w:tc>
          <w:tcPr>
            <w:tcW w:w="2346" w:type="dxa"/>
            <w:gridSpan w:val="2"/>
          </w:tcPr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002BF">
              <w:rPr>
                <w:b/>
                <w:bCs/>
              </w:rPr>
              <w:lastRenderedPageBreak/>
              <w:t>итого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районный бюджет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lastRenderedPageBreak/>
              <w:t>областной бюджет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002BF">
              <w:rPr>
                <w:b/>
                <w:bCs/>
              </w:rPr>
              <w:t>итого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районный бюджет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областной бюджет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002BF">
              <w:rPr>
                <w:b/>
                <w:bCs/>
              </w:rPr>
              <w:t>итого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районный бюджет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областной бюджет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002BF">
              <w:rPr>
                <w:b/>
                <w:bCs/>
              </w:rPr>
              <w:t>итого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районный бюджет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областной бюджет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417" w:type="dxa"/>
            <w:gridSpan w:val="2"/>
          </w:tcPr>
          <w:p w:rsidR="00065016" w:rsidRPr="003002BF" w:rsidRDefault="00D72DC0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="00F614E8" w:rsidRPr="003002BF">
              <w:rPr>
                <w:b/>
                <w:bCs/>
              </w:rPr>
              <w:t>5</w:t>
            </w:r>
            <w:r w:rsidR="00065016" w:rsidRPr="003002BF">
              <w:rPr>
                <w:b/>
                <w:bCs/>
              </w:rPr>
              <w:t>,00</w:t>
            </w:r>
          </w:p>
          <w:p w:rsidR="00065016" w:rsidRPr="003002BF" w:rsidRDefault="00D72DC0" w:rsidP="00335187">
            <w:pPr>
              <w:pStyle w:val="a5"/>
              <w:spacing w:before="0" w:beforeAutospacing="0" w:after="0"/>
              <w:jc w:val="center"/>
            </w:pPr>
            <w:r>
              <w:t>2</w:t>
            </w:r>
            <w:r w:rsidR="00F614E8" w:rsidRPr="003002BF">
              <w:t>5</w:t>
            </w:r>
            <w:r w:rsidR="00065016" w:rsidRPr="003002BF">
              <w:t>,00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lastRenderedPageBreak/>
              <w:t>0,00</w:t>
            </w:r>
          </w:p>
          <w:p w:rsidR="00065016" w:rsidRPr="003002BF" w:rsidRDefault="00F614E8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002BF">
              <w:rPr>
                <w:b/>
                <w:bCs/>
              </w:rPr>
              <w:t>25</w:t>
            </w:r>
            <w:r w:rsidR="00065016" w:rsidRPr="003002BF">
              <w:rPr>
                <w:b/>
                <w:bCs/>
              </w:rPr>
              <w:t>,00</w:t>
            </w:r>
          </w:p>
          <w:p w:rsidR="00065016" w:rsidRPr="003002BF" w:rsidRDefault="00F614E8" w:rsidP="00335187">
            <w:pPr>
              <w:pStyle w:val="a5"/>
              <w:spacing w:before="0" w:beforeAutospacing="0" w:after="0"/>
              <w:jc w:val="center"/>
            </w:pPr>
            <w:r w:rsidRPr="003002BF">
              <w:t>25,</w:t>
            </w:r>
            <w:r w:rsidR="00065016" w:rsidRPr="003002BF">
              <w:t>00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0,00</w:t>
            </w:r>
          </w:p>
          <w:p w:rsidR="00213623" w:rsidRPr="003002BF" w:rsidRDefault="00D72DC0" w:rsidP="0021362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213623" w:rsidRPr="003002BF">
              <w:rPr>
                <w:b/>
                <w:bCs/>
              </w:rPr>
              <w:t>,00</w:t>
            </w:r>
          </w:p>
          <w:p w:rsidR="00213623" w:rsidRPr="003002BF" w:rsidRDefault="00D72DC0" w:rsidP="00213623">
            <w:pPr>
              <w:pStyle w:val="a5"/>
              <w:spacing w:before="0" w:beforeAutospacing="0" w:after="0"/>
              <w:jc w:val="center"/>
            </w:pPr>
            <w:r>
              <w:t>0</w:t>
            </w:r>
            <w:r w:rsidR="00213623" w:rsidRPr="003002BF">
              <w:t>,00</w:t>
            </w:r>
          </w:p>
          <w:p w:rsidR="00213623" w:rsidRPr="003002BF" w:rsidRDefault="00213623" w:rsidP="00213623">
            <w:pPr>
              <w:pStyle w:val="a5"/>
              <w:spacing w:before="0" w:beforeAutospacing="0" w:after="0"/>
              <w:jc w:val="center"/>
            </w:pPr>
            <w:r w:rsidRPr="003002BF">
              <w:t>0,00</w:t>
            </w:r>
          </w:p>
          <w:p w:rsidR="00213623" w:rsidRPr="003002BF" w:rsidRDefault="00D72DC0" w:rsidP="00213623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213623" w:rsidRPr="003002BF">
              <w:rPr>
                <w:b/>
                <w:bCs/>
              </w:rPr>
              <w:t>,00</w:t>
            </w:r>
          </w:p>
          <w:p w:rsidR="00213623" w:rsidRPr="003002BF" w:rsidRDefault="00D72DC0" w:rsidP="00213623">
            <w:pPr>
              <w:pStyle w:val="a5"/>
              <w:spacing w:before="0" w:beforeAutospacing="0" w:after="0"/>
              <w:jc w:val="center"/>
            </w:pPr>
            <w:r>
              <w:t>0</w:t>
            </w:r>
            <w:r w:rsidR="00213623" w:rsidRPr="003002BF">
              <w:t>,00</w:t>
            </w:r>
          </w:p>
          <w:p w:rsidR="00065016" w:rsidRPr="003002BF" w:rsidRDefault="00213623" w:rsidP="00F8516F">
            <w:pPr>
              <w:pStyle w:val="a5"/>
              <w:spacing w:before="0" w:beforeAutospacing="0" w:after="0"/>
              <w:jc w:val="center"/>
            </w:pPr>
            <w:r w:rsidRPr="003002BF">
              <w:t>0,00</w:t>
            </w:r>
          </w:p>
        </w:tc>
        <w:tc>
          <w:tcPr>
            <w:tcW w:w="1701" w:type="dxa"/>
          </w:tcPr>
          <w:p w:rsidR="00065016" w:rsidRPr="004E55D4" w:rsidRDefault="00065016" w:rsidP="00851361">
            <w:pPr>
              <w:pStyle w:val="a5"/>
              <w:jc w:val="center"/>
            </w:pPr>
          </w:p>
        </w:tc>
        <w:tc>
          <w:tcPr>
            <w:tcW w:w="1390" w:type="dxa"/>
          </w:tcPr>
          <w:p w:rsidR="00065016" w:rsidRPr="00795F1F" w:rsidRDefault="00065016" w:rsidP="00851361">
            <w:pPr>
              <w:pStyle w:val="a5"/>
              <w:jc w:val="center"/>
              <w:rPr>
                <w:highlight w:val="lightGray"/>
              </w:rPr>
            </w:pPr>
          </w:p>
        </w:tc>
      </w:tr>
      <w:tr w:rsidR="00065016" w:rsidRPr="00795F1F" w:rsidTr="007272F6">
        <w:trPr>
          <w:trHeight w:val="145"/>
        </w:trPr>
        <w:tc>
          <w:tcPr>
            <w:tcW w:w="864" w:type="dxa"/>
            <w:gridSpan w:val="2"/>
          </w:tcPr>
          <w:p w:rsidR="00065016" w:rsidRPr="004E55D4" w:rsidRDefault="00065016" w:rsidP="00851361">
            <w:pPr>
              <w:pStyle w:val="a5"/>
              <w:jc w:val="center"/>
            </w:pPr>
            <w:r w:rsidRPr="004E55D4">
              <w:lastRenderedPageBreak/>
              <w:t>1.6.1.</w:t>
            </w:r>
          </w:p>
        </w:tc>
        <w:tc>
          <w:tcPr>
            <w:tcW w:w="3473" w:type="dxa"/>
          </w:tcPr>
          <w:p w:rsidR="00065016" w:rsidRPr="004E55D4" w:rsidRDefault="00065016" w:rsidP="00DA1F23">
            <w:pPr>
              <w:pStyle w:val="a5"/>
              <w:spacing w:before="0" w:beforeAutospacing="0" w:after="0"/>
            </w:pPr>
            <w:r w:rsidRPr="004E55D4">
              <w:t>Районные соревнования  «Весёлые старты»</w:t>
            </w:r>
          </w:p>
        </w:tc>
        <w:tc>
          <w:tcPr>
            <w:tcW w:w="2135" w:type="dxa"/>
          </w:tcPr>
          <w:p w:rsidR="00065016" w:rsidRPr="004E55D4" w:rsidRDefault="00065016" w:rsidP="00335187">
            <w:pPr>
              <w:pStyle w:val="a5"/>
              <w:jc w:val="center"/>
            </w:pPr>
            <w:r w:rsidRPr="004E55D4">
              <w:t>МОУ ИРМО ДОД «ЦРТДЮ»</w:t>
            </w:r>
          </w:p>
        </w:tc>
        <w:tc>
          <w:tcPr>
            <w:tcW w:w="1461" w:type="dxa"/>
          </w:tcPr>
          <w:p w:rsidR="00065016" w:rsidRPr="003002BF" w:rsidRDefault="00065016" w:rsidP="00EC7D1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002BF">
              <w:rPr>
                <w:b/>
                <w:bCs/>
              </w:rPr>
              <w:t>2016-2018</w:t>
            </w:r>
          </w:p>
          <w:p w:rsidR="00065016" w:rsidRPr="003002BF" w:rsidRDefault="00065016" w:rsidP="00EC7D10">
            <w:pPr>
              <w:pStyle w:val="a5"/>
              <w:spacing w:before="0" w:beforeAutospacing="0" w:after="0"/>
              <w:jc w:val="center"/>
            </w:pPr>
            <w:r w:rsidRPr="003002BF">
              <w:t>2016</w:t>
            </w:r>
          </w:p>
          <w:p w:rsidR="00065016" w:rsidRPr="003002BF" w:rsidRDefault="00065016" w:rsidP="00EC7D10">
            <w:pPr>
              <w:pStyle w:val="a5"/>
              <w:spacing w:before="0" w:beforeAutospacing="0" w:after="0"/>
              <w:jc w:val="center"/>
            </w:pPr>
            <w:r w:rsidRPr="003002BF">
              <w:t>2017</w:t>
            </w:r>
          </w:p>
          <w:p w:rsidR="00065016" w:rsidRPr="003002BF" w:rsidRDefault="00065016" w:rsidP="00EC7D10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3002BF">
              <w:t>2018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gridSpan w:val="2"/>
          </w:tcPr>
          <w:p w:rsidR="00065016" w:rsidRPr="003002BF" w:rsidRDefault="00065016" w:rsidP="00EC7D10">
            <w:pPr>
              <w:pStyle w:val="a5"/>
              <w:spacing w:before="0" w:beforeAutospacing="0" w:after="0"/>
              <w:jc w:val="center"/>
            </w:pPr>
            <w:r w:rsidRPr="003002BF">
              <w:t>районный бюджет</w:t>
            </w:r>
          </w:p>
          <w:p w:rsidR="00065016" w:rsidRPr="003002BF" w:rsidRDefault="00065016" w:rsidP="00EC7D10">
            <w:pPr>
              <w:pStyle w:val="a5"/>
              <w:spacing w:before="0" w:beforeAutospacing="0" w:after="0"/>
              <w:jc w:val="center"/>
            </w:pP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65016" w:rsidRPr="003002BF" w:rsidRDefault="00D72DC0" w:rsidP="00EC7D1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065016" w:rsidRPr="003002BF">
              <w:rPr>
                <w:b/>
                <w:bCs/>
              </w:rPr>
              <w:t>,00</w:t>
            </w:r>
          </w:p>
          <w:p w:rsidR="00065016" w:rsidRPr="003002BF" w:rsidRDefault="00065016" w:rsidP="00EC7D10">
            <w:pPr>
              <w:pStyle w:val="a5"/>
              <w:spacing w:before="0" w:beforeAutospacing="0" w:after="0"/>
              <w:jc w:val="center"/>
            </w:pPr>
            <w:r w:rsidRPr="003002BF">
              <w:t>8,00</w:t>
            </w:r>
          </w:p>
          <w:p w:rsidR="00065016" w:rsidRPr="003002BF" w:rsidRDefault="00D72DC0" w:rsidP="0003749E">
            <w:pPr>
              <w:pStyle w:val="a5"/>
              <w:spacing w:before="0" w:beforeAutospacing="0" w:after="0"/>
              <w:jc w:val="center"/>
            </w:pPr>
            <w:r>
              <w:t>0</w:t>
            </w:r>
            <w:r w:rsidR="00065016" w:rsidRPr="003002BF">
              <w:t>,00</w:t>
            </w:r>
          </w:p>
          <w:p w:rsidR="0003749E" w:rsidRPr="003002BF" w:rsidRDefault="00D72DC0" w:rsidP="0003749E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t>0</w:t>
            </w:r>
            <w:r w:rsidR="0003749E" w:rsidRPr="003002BF">
              <w:t>,00</w:t>
            </w:r>
          </w:p>
        </w:tc>
        <w:tc>
          <w:tcPr>
            <w:tcW w:w="1701" w:type="dxa"/>
          </w:tcPr>
          <w:p w:rsidR="00065016" w:rsidRPr="007C03D2" w:rsidRDefault="00065016" w:rsidP="00851361">
            <w:pPr>
              <w:pStyle w:val="a5"/>
              <w:jc w:val="center"/>
            </w:pPr>
            <w:r w:rsidRPr="007C03D2">
              <w:t>Количество мероприятий, ед./количество участников, чел.</w:t>
            </w:r>
          </w:p>
        </w:tc>
        <w:tc>
          <w:tcPr>
            <w:tcW w:w="1390" w:type="dxa"/>
          </w:tcPr>
          <w:p w:rsidR="00A37191" w:rsidRPr="007C03D2" w:rsidRDefault="00A37191">
            <w:pPr>
              <w:pStyle w:val="a5"/>
              <w:spacing w:before="0" w:beforeAutospacing="0" w:after="0"/>
              <w:jc w:val="center"/>
            </w:pPr>
          </w:p>
          <w:p w:rsidR="00A37191" w:rsidRPr="007C03D2" w:rsidRDefault="00065016">
            <w:pPr>
              <w:pStyle w:val="a5"/>
              <w:spacing w:before="0" w:beforeAutospacing="0" w:after="0"/>
              <w:jc w:val="center"/>
            </w:pPr>
            <w:r w:rsidRPr="007C03D2">
              <w:t>1/220</w:t>
            </w:r>
          </w:p>
          <w:p w:rsidR="00A37191" w:rsidRPr="007C03D2" w:rsidRDefault="00065016">
            <w:pPr>
              <w:pStyle w:val="a5"/>
              <w:spacing w:before="0" w:beforeAutospacing="0" w:after="0"/>
              <w:jc w:val="center"/>
            </w:pPr>
            <w:r w:rsidRPr="007C03D2">
              <w:t>1/240</w:t>
            </w:r>
          </w:p>
          <w:p w:rsidR="00A37191" w:rsidRPr="007C03D2" w:rsidRDefault="00065016">
            <w:pPr>
              <w:pStyle w:val="a5"/>
              <w:spacing w:before="0" w:beforeAutospacing="0" w:after="0"/>
              <w:jc w:val="center"/>
            </w:pPr>
            <w:r w:rsidRPr="007C03D2">
              <w:t>1/260</w:t>
            </w:r>
          </w:p>
          <w:p w:rsidR="00065016" w:rsidRPr="007C03D2" w:rsidRDefault="00065016" w:rsidP="00851361">
            <w:pPr>
              <w:pStyle w:val="a5"/>
              <w:jc w:val="center"/>
            </w:pPr>
          </w:p>
        </w:tc>
      </w:tr>
      <w:tr w:rsidR="00065016" w:rsidRPr="00795F1F" w:rsidTr="007272F6">
        <w:trPr>
          <w:trHeight w:val="145"/>
        </w:trPr>
        <w:tc>
          <w:tcPr>
            <w:tcW w:w="864" w:type="dxa"/>
            <w:gridSpan w:val="2"/>
          </w:tcPr>
          <w:p w:rsidR="00065016" w:rsidRPr="004E55D4" w:rsidRDefault="00065016" w:rsidP="00851361">
            <w:pPr>
              <w:pStyle w:val="a5"/>
              <w:jc w:val="center"/>
            </w:pPr>
            <w:r w:rsidRPr="004E55D4">
              <w:t>1.6.2.</w:t>
            </w:r>
          </w:p>
        </w:tc>
        <w:tc>
          <w:tcPr>
            <w:tcW w:w="3473" w:type="dxa"/>
          </w:tcPr>
          <w:p w:rsidR="00065016" w:rsidRPr="004E55D4" w:rsidRDefault="00065016" w:rsidP="00DA1F23">
            <w:pPr>
              <w:pStyle w:val="a5"/>
              <w:spacing w:before="0" w:beforeAutospacing="0" w:after="0"/>
            </w:pPr>
            <w:r w:rsidRPr="004E55D4">
              <w:t>Районные спортивные соревнования школьников   «Президентские состязания»</w:t>
            </w:r>
          </w:p>
        </w:tc>
        <w:tc>
          <w:tcPr>
            <w:tcW w:w="2135" w:type="dxa"/>
          </w:tcPr>
          <w:p w:rsidR="00065016" w:rsidRPr="004E55D4" w:rsidRDefault="00065016" w:rsidP="00335187">
            <w:pPr>
              <w:pStyle w:val="a5"/>
              <w:jc w:val="center"/>
            </w:pPr>
            <w:r w:rsidRPr="004E55D4">
              <w:t>МОУ ИРМО ДОД «ЦРТДЮ»</w:t>
            </w:r>
          </w:p>
        </w:tc>
        <w:tc>
          <w:tcPr>
            <w:tcW w:w="1461" w:type="dxa"/>
          </w:tcPr>
          <w:p w:rsidR="00065016" w:rsidRPr="003002BF" w:rsidRDefault="00065016" w:rsidP="00EC7D1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002BF">
              <w:rPr>
                <w:b/>
                <w:bCs/>
              </w:rPr>
              <w:t>2016-2018</w:t>
            </w:r>
          </w:p>
          <w:p w:rsidR="00065016" w:rsidRPr="003002BF" w:rsidRDefault="00065016" w:rsidP="00EC7D10">
            <w:pPr>
              <w:pStyle w:val="a5"/>
              <w:spacing w:before="0" w:beforeAutospacing="0" w:after="0"/>
              <w:jc w:val="center"/>
            </w:pPr>
            <w:r w:rsidRPr="003002BF">
              <w:t>2016</w:t>
            </w:r>
          </w:p>
          <w:p w:rsidR="00065016" w:rsidRPr="003002BF" w:rsidRDefault="00065016" w:rsidP="00EC7D10">
            <w:pPr>
              <w:pStyle w:val="a5"/>
              <w:spacing w:before="0" w:beforeAutospacing="0" w:after="0"/>
              <w:jc w:val="center"/>
            </w:pPr>
            <w:r w:rsidRPr="003002BF">
              <w:t>2017</w:t>
            </w:r>
          </w:p>
          <w:p w:rsidR="00065016" w:rsidRPr="003002BF" w:rsidRDefault="00065016" w:rsidP="00EC7D10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3002BF">
              <w:t>2018</w:t>
            </w:r>
          </w:p>
          <w:p w:rsidR="00065016" w:rsidRPr="003002BF" w:rsidRDefault="00065016" w:rsidP="00EC7D1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gridSpan w:val="2"/>
          </w:tcPr>
          <w:p w:rsidR="00065016" w:rsidRPr="003002BF" w:rsidRDefault="00065016" w:rsidP="00EC7D10">
            <w:pPr>
              <w:pStyle w:val="a5"/>
              <w:spacing w:before="0" w:beforeAutospacing="0" w:after="0"/>
              <w:jc w:val="center"/>
            </w:pPr>
            <w:r w:rsidRPr="003002BF">
              <w:t>районный бюджет</w:t>
            </w:r>
          </w:p>
          <w:p w:rsidR="00065016" w:rsidRPr="003002BF" w:rsidRDefault="00065016" w:rsidP="00EC7D10">
            <w:pPr>
              <w:pStyle w:val="a5"/>
              <w:spacing w:before="0" w:beforeAutospacing="0" w:after="0"/>
              <w:jc w:val="center"/>
            </w:pPr>
          </w:p>
          <w:p w:rsidR="00065016" w:rsidRPr="003002BF" w:rsidRDefault="00065016" w:rsidP="00EC7D1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65016" w:rsidRPr="003002BF" w:rsidRDefault="008F128E" w:rsidP="00EC7D1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5016" w:rsidRPr="003002BF">
              <w:rPr>
                <w:b/>
                <w:bCs/>
              </w:rPr>
              <w:t>0,00</w:t>
            </w:r>
          </w:p>
          <w:p w:rsidR="00065016" w:rsidRPr="003002BF" w:rsidRDefault="00065016" w:rsidP="00EC7D10">
            <w:pPr>
              <w:pStyle w:val="a5"/>
              <w:spacing w:before="0" w:beforeAutospacing="0" w:after="0"/>
              <w:jc w:val="center"/>
            </w:pPr>
            <w:r w:rsidRPr="003002BF">
              <w:t>10,00</w:t>
            </w:r>
          </w:p>
          <w:p w:rsidR="00065016" w:rsidRPr="003002BF" w:rsidRDefault="00065016" w:rsidP="00EC7D10">
            <w:pPr>
              <w:pStyle w:val="a5"/>
              <w:spacing w:before="0" w:beforeAutospacing="0" w:after="0"/>
              <w:jc w:val="center"/>
            </w:pPr>
            <w:r w:rsidRPr="003002BF">
              <w:t>0,00</w:t>
            </w:r>
          </w:p>
          <w:p w:rsidR="00955A78" w:rsidRPr="003002BF" w:rsidRDefault="000F215A" w:rsidP="00EC7D1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002BF">
              <w:t>0,0</w:t>
            </w:r>
          </w:p>
        </w:tc>
        <w:tc>
          <w:tcPr>
            <w:tcW w:w="1701" w:type="dxa"/>
          </w:tcPr>
          <w:p w:rsidR="00065016" w:rsidRPr="007C03D2" w:rsidRDefault="00065016" w:rsidP="00851361">
            <w:pPr>
              <w:pStyle w:val="a5"/>
              <w:jc w:val="center"/>
            </w:pPr>
            <w:r w:rsidRPr="007C03D2">
              <w:t>Количество мероприятий, ед./количество участников, чел.</w:t>
            </w:r>
          </w:p>
        </w:tc>
        <w:tc>
          <w:tcPr>
            <w:tcW w:w="1390" w:type="dxa"/>
          </w:tcPr>
          <w:p w:rsidR="00065016" w:rsidRPr="007C03D2" w:rsidRDefault="00065016" w:rsidP="006447F1">
            <w:pPr>
              <w:pStyle w:val="a5"/>
              <w:spacing w:before="0" w:beforeAutospacing="0" w:after="0"/>
              <w:jc w:val="center"/>
            </w:pPr>
          </w:p>
          <w:p w:rsidR="00065016" w:rsidRPr="007C03D2" w:rsidRDefault="00065016" w:rsidP="006447F1">
            <w:pPr>
              <w:pStyle w:val="a5"/>
              <w:spacing w:before="0" w:beforeAutospacing="0" w:after="0"/>
              <w:jc w:val="center"/>
            </w:pPr>
            <w:r w:rsidRPr="007C03D2">
              <w:t>1/200</w:t>
            </w:r>
          </w:p>
          <w:p w:rsidR="00065016" w:rsidRPr="007C03D2" w:rsidRDefault="00065016" w:rsidP="006447F1">
            <w:pPr>
              <w:pStyle w:val="a5"/>
              <w:spacing w:before="0" w:beforeAutospacing="0" w:after="0"/>
              <w:jc w:val="center"/>
            </w:pPr>
            <w:r w:rsidRPr="007C03D2">
              <w:t>1/220</w:t>
            </w:r>
          </w:p>
          <w:p w:rsidR="00065016" w:rsidRPr="007C03D2" w:rsidRDefault="00065016" w:rsidP="006447F1">
            <w:pPr>
              <w:pStyle w:val="a5"/>
              <w:spacing w:before="0" w:beforeAutospacing="0" w:after="0"/>
              <w:jc w:val="center"/>
            </w:pPr>
            <w:r w:rsidRPr="007C03D2">
              <w:t>1/240</w:t>
            </w:r>
          </w:p>
          <w:p w:rsidR="00065016" w:rsidRPr="007C03D2" w:rsidRDefault="00065016" w:rsidP="00851361">
            <w:pPr>
              <w:pStyle w:val="a5"/>
              <w:jc w:val="center"/>
            </w:pPr>
          </w:p>
        </w:tc>
      </w:tr>
      <w:tr w:rsidR="00065016" w:rsidRPr="00795F1F" w:rsidTr="007272F6">
        <w:trPr>
          <w:trHeight w:val="145"/>
        </w:trPr>
        <w:tc>
          <w:tcPr>
            <w:tcW w:w="864" w:type="dxa"/>
            <w:gridSpan w:val="2"/>
          </w:tcPr>
          <w:p w:rsidR="00065016" w:rsidRPr="004E55D4" w:rsidRDefault="00065016" w:rsidP="00851361">
            <w:pPr>
              <w:pStyle w:val="a5"/>
              <w:jc w:val="center"/>
            </w:pPr>
            <w:r w:rsidRPr="004E55D4">
              <w:t>1.6.3.</w:t>
            </w:r>
          </w:p>
        </w:tc>
        <w:tc>
          <w:tcPr>
            <w:tcW w:w="3473" w:type="dxa"/>
          </w:tcPr>
          <w:p w:rsidR="00065016" w:rsidRPr="004E55D4" w:rsidRDefault="00065016" w:rsidP="00B8657A">
            <w:pPr>
              <w:pStyle w:val="a5"/>
              <w:spacing w:before="0" w:beforeAutospacing="0" w:after="0"/>
            </w:pPr>
            <w:r w:rsidRPr="004E55D4">
              <w:t>Спартакиада школьников Иркутского районного муниципального образования</w:t>
            </w:r>
          </w:p>
        </w:tc>
        <w:tc>
          <w:tcPr>
            <w:tcW w:w="2135" w:type="dxa"/>
          </w:tcPr>
          <w:p w:rsidR="00065016" w:rsidRPr="004E55D4" w:rsidRDefault="00065016" w:rsidP="00335187">
            <w:pPr>
              <w:pStyle w:val="a5"/>
              <w:jc w:val="center"/>
            </w:pPr>
            <w:r w:rsidRPr="004E55D4">
              <w:t>МОУ ИРМО ДОД «ЦРТДЮ»</w:t>
            </w:r>
          </w:p>
        </w:tc>
        <w:tc>
          <w:tcPr>
            <w:tcW w:w="1461" w:type="dxa"/>
          </w:tcPr>
          <w:p w:rsidR="00065016" w:rsidRPr="003002BF" w:rsidRDefault="00065016" w:rsidP="00EC7D1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002BF">
              <w:rPr>
                <w:b/>
                <w:bCs/>
              </w:rPr>
              <w:t>2016-2018</w:t>
            </w:r>
          </w:p>
          <w:p w:rsidR="00065016" w:rsidRPr="003002BF" w:rsidRDefault="00065016" w:rsidP="00EC7D10">
            <w:pPr>
              <w:pStyle w:val="a5"/>
              <w:spacing w:before="0" w:beforeAutospacing="0" w:after="0"/>
              <w:jc w:val="center"/>
            </w:pPr>
            <w:r w:rsidRPr="003002BF">
              <w:t>2016</w:t>
            </w:r>
          </w:p>
          <w:p w:rsidR="00065016" w:rsidRPr="003002BF" w:rsidRDefault="00065016" w:rsidP="00EC7D10">
            <w:pPr>
              <w:pStyle w:val="a5"/>
              <w:spacing w:before="0" w:beforeAutospacing="0" w:after="0"/>
              <w:jc w:val="center"/>
            </w:pPr>
            <w:r w:rsidRPr="003002BF">
              <w:t>2017</w:t>
            </w:r>
          </w:p>
          <w:p w:rsidR="00065016" w:rsidRPr="003002BF" w:rsidRDefault="00065016" w:rsidP="00EC7D10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3002BF">
              <w:t>2018</w:t>
            </w:r>
          </w:p>
          <w:p w:rsidR="00065016" w:rsidRPr="003002BF" w:rsidRDefault="00065016" w:rsidP="00EC7D1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gridSpan w:val="2"/>
          </w:tcPr>
          <w:p w:rsidR="00065016" w:rsidRPr="003002BF" w:rsidRDefault="00065016" w:rsidP="00EC7D10">
            <w:pPr>
              <w:pStyle w:val="a5"/>
              <w:spacing w:before="0" w:beforeAutospacing="0" w:after="0"/>
              <w:jc w:val="center"/>
            </w:pPr>
            <w:r w:rsidRPr="003002BF">
              <w:t>районный бюджет</w:t>
            </w:r>
          </w:p>
          <w:p w:rsidR="00065016" w:rsidRPr="003002BF" w:rsidRDefault="00065016" w:rsidP="00EC7D10">
            <w:pPr>
              <w:pStyle w:val="a5"/>
              <w:spacing w:before="0" w:beforeAutospacing="0" w:after="0"/>
              <w:jc w:val="center"/>
            </w:pPr>
          </w:p>
          <w:p w:rsidR="00065016" w:rsidRPr="003002BF" w:rsidRDefault="00065016" w:rsidP="00EC7D1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65016" w:rsidRPr="003002BF" w:rsidRDefault="0074786B" w:rsidP="00EC7D1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E55D4" w:rsidRPr="003002BF">
              <w:rPr>
                <w:b/>
                <w:bCs/>
              </w:rPr>
              <w:t>,</w:t>
            </w:r>
            <w:r w:rsidR="00065016" w:rsidRPr="003002BF">
              <w:rPr>
                <w:b/>
                <w:bCs/>
              </w:rPr>
              <w:t>00</w:t>
            </w:r>
          </w:p>
          <w:p w:rsidR="00065016" w:rsidRPr="003002BF" w:rsidRDefault="00065016" w:rsidP="00EC7D10">
            <w:pPr>
              <w:pStyle w:val="a5"/>
              <w:spacing w:before="0" w:beforeAutospacing="0" w:after="0"/>
              <w:jc w:val="center"/>
            </w:pPr>
            <w:r w:rsidRPr="003002BF">
              <w:t>7,00</w:t>
            </w:r>
          </w:p>
          <w:p w:rsidR="00065016" w:rsidRPr="003002BF" w:rsidRDefault="0074786B" w:rsidP="000F215A">
            <w:pPr>
              <w:pStyle w:val="a5"/>
              <w:spacing w:before="0" w:beforeAutospacing="0" w:after="0"/>
              <w:jc w:val="center"/>
            </w:pPr>
            <w:r>
              <w:t>0</w:t>
            </w:r>
            <w:r w:rsidR="00065016" w:rsidRPr="003002BF">
              <w:t>,00</w:t>
            </w:r>
          </w:p>
          <w:p w:rsidR="000F215A" w:rsidRPr="003002BF" w:rsidRDefault="0074786B" w:rsidP="000F215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t>0</w:t>
            </w:r>
            <w:r w:rsidR="000F215A" w:rsidRPr="003002BF">
              <w:t>,00</w:t>
            </w:r>
          </w:p>
        </w:tc>
        <w:tc>
          <w:tcPr>
            <w:tcW w:w="1701" w:type="dxa"/>
          </w:tcPr>
          <w:p w:rsidR="00065016" w:rsidRPr="007C03D2" w:rsidRDefault="00065016" w:rsidP="00851361">
            <w:pPr>
              <w:pStyle w:val="a5"/>
              <w:jc w:val="center"/>
            </w:pPr>
            <w:r w:rsidRPr="007C03D2">
              <w:t>Количество мероприятий, ед./количество участников, чел.</w:t>
            </w:r>
          </w:p>
        </w:tc>
        <w:tc>
          <w:tcPr>
            <w:tcW w:w="1390" w:type="dxa"/>
          </w:tcPr>
          <w:p w:rsidR="00065016" w:rsidRPr="007C03D2" w:rsidRDefault="00065016" w:rsidP="00EC7D10">
            <w:pPr>
              <w:pStyle w:val="a5"/>
              <w:spacing w:before="0" w:beforeAutospacing="0" w:after="0"/>
              <w:jc w:val="center"/>
            </w:pPr>
          </w:p>
          <w:p w:rsidR="00065016" w:rsidRPr="007C03D2" w:rsidRDefault="00065016" w:rsidP="00EC7D10">
            <w:pPr>
              <w:pStyle w:val="a5"/>
              <w:spacing w:before="0" w:beforeAutospacing="0" w:after="0"/>
              <w:jc w:val="center"/>
            </w:pPr>
            <w:r w:rsidRPr="007C03D2">
              <w:t>1/1600</w:t>
            </w:r>
          </w:p>
          <w:p w:rsidR="00065016" w:rsidRPr="007C03D2" w:rsidRDefault="00065016" w:rsidP="00EC7D10">
            <w:pPr>
              <w:pStyle w:val="a5"/>
              <w:spacing w:before="0" w:beforeAutospacing="0" w:after="0"/>
              <w:jc w:val="center"/>
            </w:pPr>
            <w:r w:rsidRPr="007C03D2">
              <w:t>1/1630</w:t>
            </w:r>
          </w:p>
          <w:p w:rsidR="00065016" w:rsidRPr="007C03D2" w:rsidRDefault="00065016" w:rsidP="00EC7D10">
            <w:pPr>
              <w:pStyle w:val="a5"/>
              <w:spacing w:before="0" w:beforeAutospacing="0" w:after="0"/>
              <w:jc w:val="center"/>
            </w:pPr>
            <w:r w:rsidRPr="007C03D2">
              <w:t>1/1660</w:t>
            </w:r>
          </w:p>
          <w:p w:rsidR="00065016" w:rsidRPr="007C03D2" w:rsidRDefault="00065016" w:rsidP="00851361">
            <w:pPr>
              <w:pStyle w:val="a5"/>
              <w:jc w:val="center"/>
            </w:pPr>
          </w:p>
        </w:tc>
      </w:tr>
      <w:tr w:rsidR="00065016" w:rsidRPr="00795F1F" w:rsidTr="007272F6">
        <w:trPr>
          <w:trHeight w:val="145"/>
        </w:trPr>
        <w:tc>
          <w:tcPr>
            <w:tcW w:w="864" w:type="dxa"/>
            <w:gridSpan w:val="2"/>
          </w:tcPr>
          <w:p w:rsidR="00065016" w:rsidRPr="004E55D4" w:rsidRDefault="00065016" w:rsidP="00851361">
            <w:pPr>
              <w:pStyle w:val="a5"/>
              <w:jc w:val="center"/>
            </w:pPr>
            <w:r w:rsidRPr="004E55D4">
              <w:lastRenderedPageBreak/>
              <w:t>1.7.</w:t>
            </w:r>
          </w:p>
        </w:tc>
        <w:tc>
          <w:tcPr>
            <w:tcW w:w="3473" w:type="dxa"/>
          </w:tcPr>
          <w:p w:rsidR="00065016" w:rsidRPr="004E55D4" w:rsidRDefault="00065016" w:rsidP="00B8657A">
            <w:pPr>
              <w:pStyle w:val="a5"/>
              <w:spacing w:before="0" w:beforeAutospacing="0" w:after="0"/>
            </w:pPr>
            <w:r w:rsidRPr="004E55D4">
              <w:t>Основное мероприятие «Развитие детского общественного движения»</w:t>
            </w:r>
          </w:p>
        </w:tc>
        <w:tc>
          <w:tcPr>
            <w:tcW w:w="2135" w:type="dxa"/>
          </w:tcPr>
          <w:p w:rsidR="00065016" w:rsidRPr="004E55D4" w:rsidRDefault="005C1170" w:rsidP="00BA3CB3">
            <w:pPr>
              <w:pStyle w:val="a5"/>
              <w:jc w:val="center"/>
            </w:pPr>
            <w:r w:rsidRPr="004E55D4">
              <w:t>МОУ ИРМО ДОД «ЦРТДЮ»</w:t>
            </w:r>
          </w:p>
        </w:tc>
        <w:tc>
          <w:tcPr>
            <w:tcW w:w="1461" w:type="dxa"/>
          </w:tcPr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002BF">
              <w:rPr>
                <w:b/>
                <w:bCs/>
              </w:rPr>
              <w:t>2016-2018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2016-2018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3002BF">
              <w:t>2016</w:t>
            </w:r>
            <w:r w:rsidRPr="003002BF">
              <w:rPr>
                <w:lang w:val="en-US"/>
              </w:rPr>
              <w:t>-2018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002BF">
              <w:rPr>
                <w:b/>
                <w:bCs/>
              </w:rPr>
              <w:t>2016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2016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2016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002BF">
              <w:rPr>
                <w:b/>
                <w:bCs/>
              </w:rPr>
              <w:t>2017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2017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2017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002BF">
              <w:rPr>
                <w:b/>
                <w:bCs/>
              </w:rPr>
              <w:t>2018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2018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3002BF">
              <w:t>2018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3002BF" w:rsidRDefault="00065016" w:rsidP="00335187">
            <w:pPr>
              <w:pStyle w:val="a5"/>
              <w:jc w:val="center"/>
            </w:pPr>
          </w:p>
        </w:tc>
        <w:tc>
          <w:tcPr>
            <w:tcW w:w="2346" w:type="dxa"/>
            <w:gridSpan w:val="2"/>
          </w:tcPr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002BF">
              <w:rPr>
                <w:b/>
                <w:bCs/>
              </w:rPr>
              <w:t>итого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районный бюджет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областной бюджет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002BF">
              <w:rPr>
                <w:b/>
                <w:bCs/>
              </w:rPr>
              <w:t>итого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районный бюджет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областной бюджет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002BF">
              <w:rPr>
                <w:b/>
                <w:bCs/>
              </w:rPr>
              <w:t>итого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районный бюджет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областной бюджет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002BF">
              <w:rPr>
                <w:b/>
                <w:bCs/>
              </w:rPr>
              <w:t>итого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районный бюджет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областной бюджет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417" w:type="dxa"/>
            <w:gridSpan w:val="2"/>
          </w:tcPr>
          <w:p w:rsidR="00065016" w:rsidRPr="003002BF" w:rsidRDefault="0074786B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5016" w:rsidRPr="003002BF">
              <w:rPr>
                <w:b/>
                <w:bCs/>
              </w:rPr>
              <w:t>0,00</w:t>
            </w:r>
          </w:p>
          <w:p w:rsidR="00065016" w:rsidRPr="003002BF" w:rsidRDefault="0074786B" w:rsidP="00335187">
            <w:pPr>
              <w:pStyle w:val="a5"/>
              <w:spacing w:before="0" w:beforeAutospacing="0" w:after="0"/>
              <w:jc w:val="center"/>
            </w:pPr>
            <w:r>
              <w:t>1</w:t>
            </w:r>
            <w:r w:rsidR="00065016" w:rsidRPr="003002BF">
              <w:t>0,00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0,00</w:t>
            </w:r>
          </w:p>
          <w:p w:rsidR="00065016" w:rsidRPr="003002BF" w:rsidRDefault="003002BF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002BF">
              <w:rPr>
                <w:b/>
                <w:bCs/>
              </w:rPr>
              <w:t>1</w:t>
            </w:r>
            <w:r w:rsidR="00065016" w:rsidRPr="003002BF">
              <w:rPr>
                <w:b/>
                <w:bCs/>
              </w:rPr>
              <w:t>0,00</w:t>
            </w:r>
          </w:p>
          <w:p w:rsidR="00065016" w:rsidRPr="003002BF" w:rsidRDefault="003002BF" w:rsidP="00335187">
            <w:pPr>
              <w:pStyle w:val="a5"/>
              <w:spacing w:before="0" w:beforeAutospacing="0" w:after="0"/>
              <w:jc w:val="center"/>
            </w:pPr>
            <w:r w:rsidRPr="003002BF">
              <w:t>1</w:t>
            </w:r>
            <w:r w:rsidR="00065016" w:rsidRPr="003002BF">
              <w:t>0,00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  <w:r w:rsidRPr="003002BF">
              <w:t>0,00</w:t>
            </w:r>
          </w:p>
          <w:p w:rsidR="000F215A" w:rsidRPr="003002BF" w:rsidRDefault="000F215A" w:rsidP="000F215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002BF">
              <w:rPr>
                <w:b/>
                <w:bCs/>
              </w:rPr>
              <w:t>0,00</w:t>
            </w:r>
          </w:p>
          <w:p w:rsidR="000F215A" w:rsidRPr="003002BF" w:rsidRDefault="000F215A" w:rsidP="000F215A">
            <w:pPr>
              <w:pStyle w:val="a5"/>
              <w:spacing w:before="0" w:beforeAutospacing="0" w:after="0"/>
              <w:jc w:val="center"/>
            </w:pPr>
            <w:r w:rsidRPr="003002BF">
              <w:t>0,00</w:t>
            </w:r>
          </w:p>
          <w:p w:rsidR="000F215A" w:rsidRPr="003002BF" w:rsidRDefault="000F215A" w:rsidP="000F215A">
            <w:pPr>
              <w:pStyle w:val="a5"/>
              <w:spacing w:before="0" w:beforeAutospacing="0" w:after="0"/>
              <w:jc w:val="center"/>
            </w:pPr>
            <w:r w:rsidRPr="003002BF">
              <w:t>0,00</w:t>
            </w:r>
          </w:p>
          <w:p w:rsidR="000F215A" w:rsidRPr="003002BF" w:rsidRDefault="000F215A" w:rsidP="000F215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002BF">
              <w:rPr>
                <w:b/>
                <w:bCs/>
              </w:rPr>
              <w:t>0,00</w:t>
            </w:r>
          </w:p>
          <w:p w:rsidR="000F215A" w:rsidRPr="003002BF" w:rsidRDefault="000F215A" w:rsidP="000F215A">
            <w:pPr>
              <w:pStyle w:val="a5"/>
              <w:spacing w:before="0" w:beforeAutospacing="0" w:after="0"/>
              <w:jc w:val="center"/>
            </w:pPr>
            <w:r w:rsidRPr="003002BF">
              <w:t>0,00</w:t>
            </w:r>
          </w:p>
          <w:p w:rsidR="000F215A" w:rsidRPr="003002BF" w:rsidRDefault="000F215A" w:rsidP="000F215A">
            <w:pPr>
              <w:pStyle w:val="a5"/>
              <w:spacing w:before="0" w:beforeAutospacing="0" w:after="0"/>
              <w:jc w:val="center"/>
            </w:pPr>
            <w:r w:rsidRPr="003002BF">
              <w:t>0,00</w:t>
            </w:r>
          </w:p>
          <w:p w:rsidR="00065016" w:rsidRPr="003002BF" w:rsidRDefault="00065016" w:rsidP="00335187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701" w:type="dxa"/>
          </w:tcPr>
          <w:p w:rsidR="00065016" w:rsidRPr="00795F1F" w:rsidRDefault="00065016" w:rsidP="00851361">
            <w:pPr>
              <w:pStyle w:val="a5"/>
              <w:jc w:val="center"/>
              <w:rPr>
                <w:highlight w:val="lightGray"/>
              </w:rPr>
            </w:pPr>
          </w:p>
        </w:tc>
        <w:tc>
          <w:tcPr>
            <w:tcW w:w="1390" w:type="dxa"/>
          </w:tcPr>
          <w:p w:rsidR="00065016" w:rsidRPr="00795F1F" w:rsidRDefault="00065016" w:rsidP="00851361">
            <w:pPr>
              <w:pStyle w:val="a5"/>
              <w:jc w:val="center"/>
              <w:rPr>
                <w:highlight w:val="lightGray"/>
              </w:rPr>
            </w:pPr>
          </w:p>
        </w:tc>
      </w:tr>
      <w:tr w:rsidR="000F215A" w:rsidRPr="00795F1F" w:rsidTr="007272F6">
        <w:trPr>
          <w:trHeight w:val="145"/>
        </w:trPr>
        <w:tc>
          <w:tcPr>
            <w:tcW w:w="864" w:type="dxa"/>
            <w:gridSpan w:val="2"/>
          </w:tcPr>
          <w:p w:rsidR="000F215A" w:rsidRPr="004E55D4" w:rsidRDefault="000F215A" w:rsidP="00851361">
            <w:pPr>
              <w:pStyle w:val="a5"/>
              <w:jc w:val="center"/>
            </w:pPr>
            <w:r w:rsidRPr="004E55D4">
              <w:t>1.7.1</w:t>
            </w:r>
          </w:p>
        </w:tc>
        <w:tc>
          <w:tcPr>
            <w:tcW w:w="3473" w:type="dxa"/>
          </w:tcPr>
          <w:p w:rsidR="000F215A" w:rsidRPr="004E55D4" w:rsidRDefault="000F215A" w:rsidP="001B469B">
            <w:pPr>
              <w:pStyle w:val="a5"/>
              <w:spacing w:before="0" w:beforeAutospacing="0" w:after="0"/>
            </w:pPr>
            <w:r w:rsidRPr="004E55D4">
              <w:t>Районный слет  «МОСТ»</w:t>
            </w:r>
          </w:p>
        </w:tc>
        <w:tc>
          <w:tcPr>
            <w:tcW w:w="2135" w:type="dxa"/>
          </w:tcPr>
          <w:p w:rsidR="000F215A" w:rsidRPr="00D02D1C" w:rsidRDefault="000F215A" w:rsidP="00BA3CB3">
            <w:pPr>
              <w:pStyle w:val="a5"/>
              <w:jc w:val="center"/>
            </w:pPr>
            <w:r w:rsidRPr="00D02D1C">
              <w:t>МОУ ИРМО ДОД «ЦРТДЮ»</w:t>
            </w:r>
          </w:p>
        </w:tc>
        <w:tc>
          <w:tcPr>
            <w:tcW w:w="1461" w:type="dxa"/>
          </w:tcPr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D02D1C">
              <w:rPr>
                <w:b/>
                <w:bCs/>
              </w:rPr>
              <w:t>2016-2018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</w:pPr>
            <w:r w:rsidRPr="00D02D1C">
              <w:t>2016-2018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D02D1C">
              <w:t>2016</w:t>
            </w:r>
            <w:r w:rsidRPr="00D02D1C">
              <w:rPr>
                <w:lang w:val="en-US"/>
              </w:rPr>
              <w:t>-2018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D02D1C">
              <w:rPr>
                <w:b/>
                <w:bCs/>
              </w:rPr>
              <w:t>2016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</w:pPr>
            <w:r w:rsidRPr="00D02D1C">
              <w:t>2016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</w:pPr>
            <w:r w:rsidRPr="00D02D1C">
              <w:t>2016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D02D1C">
              <w:rPr>
                <w:b/>
                <w:bCs/>
              </w:rPr>
              <w:t>2017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</w:pPr>
            <w:r w:rsidRPr="00D02D1C">
              <w:t>2017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</w:pPr>
            <w:r w:rsidRPr="00D02D1C">
              <w:t>2017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D02D1C">
              <w:rPr>
                <w:b/>
                <w:bCs/>
              </w:rPr>
              <w:t>2018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</w:pPr>
            <w:r w:rsidRPr="00D02D1C">
              <w:t>2018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D02D1C">
              <w:t>2018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</w:pP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</w:pPr>
          </w:p>
          <w:p w:rsidR="000F215A" w:rsidRPr="00D02D1C" w:rsidRDefault="000F215A" w:rsidP="004A2FD6">
            <w:pPr>
              <w:pStyle w:val="a5"/>
              <w:jc w:val="center"/>
            </w:pPr>
          </w:p>
        </w:tc>
        <w:tc>
          <w:tcPr>
            <w:tcW w:w="2346" w:type="dxa"/>
            <w:gridSpan w:val="2"/>
          </w:tcPr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D02D1C">
              <w:rPr>
                <w:b/>
                <w:bCs/>
              </w:rPr>
              <w:lastRenderedPageBreak/>
              <w:t>итого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</w:pPr>
            <w:r w:rsidRPr="00D02D1C">
              <w:t>районный бюджет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</w:pPr>
            <w:r w:rsidRPr="00D02D1C">
              <w:t>областной бюджет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D02D1C">
              <w:rPr>
                <w:b/>
                <w:bCs/>
              </w:rPr>
              <w:t>итого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</w:pPr>
            <w:r w:rsidRPr="00D02D1C">
              <w:t>районный бюджет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</w:pPr>
            <w:r w:rsidRPr="00D02D1C">
              <w:t>областной бюджет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D02D1C">
              <w:rPr>
                <w:b/>
                <w:bCs/>
              </w:rPr>
              <w:t>итого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</w:pPr>
            <w:r w:rsidRPr="00D02D1C">
              <w:t>районный бюджет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</w:pPr>
            <w:r w:rsidRPr="00D02D1C">
              <w:t>областной бюджет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D02D1C">
              <w:rPr>
                <w:b/>
                <w:bCs/>
              </w:rPr>
              <w:t>итого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</w:pPr>
            <w:r w:rsidRPr="00D02D1C">
              <w:t>районный бюджет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</w:pPr>
            <w:r w:rsidRPr="00D02D1C">
              <w:t>областной бюджет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</w:pP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</w:pP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</w:pP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417" w:type="dxa"/>
            <w:gridSpan w:val="2"/>
          </w:tcPr>
          <w:p w:rsidR="000F215A" w:rsidRPr="00D02D1C" w:rsidRDefault="0074786B" w:rsidP="004A2FD6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0F215A" w:rsidRPr="00D02D1C">
              <w:rPr>
                <w:b/>
                <w:bCs/>
              </w:rPr>
              <w:t>0,00</w:t>
            </w:r>
          </w:p>
          <w:p w:rsidR="000F215A" w:rsidRPr="00D02D1C" w:rsidRDefault="0074786B" w:rsidP="004A2FD6">
            <w:pPr>
              <w:pStyle w:val="a5"/>
              <w:spacing w:before="0" w:beforeAutospacing="0" w:after="0"/>
              <w:jc w:val="center"/>
            </w:pPr>
            <w:r>
              <w:t>1</w:t>
            </w:r>
            <w:r w:rsidR="000F215A" w:rsidRPr="00D02D1C">
              <w:t>0,00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</w:pPr>
            <w:r w:rsidRPr="00D02D1C">
              <w:t>0,00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D02D1C">
              <w:rPr>
                <w:b/>
                <w:bCs/>
              </w:rPr>
              <w:t>10,00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</w:pPr>
            <w:r w:rsidRPr="00D02D1C">
              <w:t>10,00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</w:pPr>
            <w:r w:rsidRPr="00D02D1C">
              <w:t>0,00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D02D1C">
              <w:rPr>
                <w:b/>
                <w:bCs/>
              </w:rPr>
              <w:t>0,00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</w:pPr>
            <w:r w:rsidRPr="00D02D1C">
              <w:t>0,00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</w:pPr>
            <w:r w:rsidRPr="00D02D1C">
              <w:t>0,00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D02D1C">
              <w:rPr>
                <w:b/>
                <w:bCs/>
              </w:rPr>
              <w:t>0,00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</w:pPr>
            <w:r w:rsidRPr="00D02D1C">
              <w:t>0,00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</w:pPr>
            <w:r w:rsidRPr="00D02D1C">
              <w:t>0,00</w:t>
            </w:r>
          </w:p>
          <w:p w:rsidR="000F215A" w:rsidRPr="00D02D1C" w:rsidRDefault="000F215A" w:rsidP="004A2FD6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701" w:type="dxa"/>
          </w:tcPr>
          <w:p w:rsidR="000F215A" w:rsidRPr="007C03D2" w:rsidRDefault="000F215A" w:rsidP="00851361">
            <w:pPr>
              <w:pStyle w:val="a5"/>
              <w:jc w:val="center"/>
            </w:pPr>
            <w:r w:rsidRPr="007C03D2">
              <w:t>Количество мероприятий, ед./количество участников, чел.</w:t>
            </w:r>
          </w:p>
        </w:tc>
        <w:tc>
          <w:tcPr>
            <w:tcW w:w="1390" w:type="dxa"/>
          </w:tcPr>
          <w:p w:rsidR="000F215A" w:rsidRPr="007C03D2" w:rsidRDefault="000F215A">
            <w:pPr>
              <w:pStyle w:val="a5"/>
              <w:spacing w:before="0" w:beforeAutospacing="0" w:after="0"/>
              <w:jc w:val="center"/>
            </w:pPr>
          </w:p>
          <w:p w:rsidR="000F215A" w:rsidRPr="007C03D2" w:rsidRDefault="000F215A">
            <w:pPr>
              <w:pStyle w:val="a5"/>
              <w:spacing w:before="0" w:beforeAutospacing="0" w:after="0"/>
              <w:jc w:val="center"/>
            </w:pPr>
            <w:r w:rsidRPr="007C03D2">
              <w:t>1/200</w:t>
            </w:r>
          </w:p>
          <w:p w:rsidR="000F215A" w:rsidRPr="007C03D2" w:rsidRDefault="000F215A">
            <w:pPr>
              <w:pStyle w:val="a5"/>
              <w:spacing w:before="0" w:beforeAutospacing="0" w:after="0"/>
              <w:jc w:val="center"/>
            </w:pPr>
            <w:r w:rsidRPr="007C03D2">
              <w:t>1/220</w:t>
            </w:r>
          </w:p>
          <w:p w:rsidR="000F215A" w:rsidRPr="007C03D2" w:rsidRDefault="000F215A">
            <w:pPr>
              <w:pStyle w:val="a5"/>
              <w:spacing w:before="0" w:beforeAutospacing="0" w:after="0"/>
              <w:jc w:val="center"/>
            </w:pPr>
            <w:r w:rsidRPr="007C03D2">
              <w:t>1/250</w:t>
            </w:r>
          </w:p>
          <w:p w:rsidR="000F215A" w:rsidRPr="007C03D2" w:rsidRDefault="000F215A" w:rsidP="00851361">
            <w:pPr>
              <w:pStyle w:val="a5"/>
              <w:jc w:val="center"/>
            </w:pPr>
          </w:p>
        </w:tc>
      </w:tr>
      <w:tr w:rsidR="00065016" w:rsidRPr="00795F1F" w:rsidTr="007272F6">
        <w:trPr>
          <w:trHeight w:val="145"/>
        </w:trPr>
        <w:tc>
          <w:tcPr>
            <w:tcW w:w="864" w:type="dxa"/>
            <w:gridSpan w:val="2"/>
          </w:tcPr>
          <w:p w:rsidR="00065016" w:rsidRPr="004E55D4" w:rsidRDefault="00065016" w:rsidP="00851361">
            <w:pPr>
              <w:pStyle w:val="a5"/>
              <w:jc w:val="center"/>
            </w:pPr>
            <w:r w:rsidRPr="004E55D4">
              <w:lastRenderedPageBreak/>
              <w:t>1.8.</w:t>
            </w:r>
          </w:p>
        </w:tc>
        <w:tc>
          <w:tcPr>
            <w:tcW w:w="3473" w:type="dxa"/>
          </w:tcPr>
          <w:p w:rsidR="00065016" w:rsidRPr="004E55D4" w:rsidRDefault="00065016" w:rsidP="00B8657A">
            <w:pPr>
              <w:pStyle w:val="a5"/>
              <w:spacing w:before="0" w:beforeAutospacing="0" w:after="0"/>
            </w:pPr>
            <w:r w:rsidRPr="004E55D4">
              <w:t>Основное мероприятие «Реализация мероприятий по экологическому воспитанию учащихся»</w:t>
            </w:r>
          </w:p>
        </w:tc>
        <w:tc>
          <w:tcPr>
            <w:tcW w:w="2135" w:type="dxa"/>
          </w:tcPr>
          <w:p w:rsidR="00065016" w:rsidRPr="004E55D4" w:rsidRDefault="005C1170" w:rsidP="005C1170">
            <w:pPr>
              <w:pStyle w:val="a5"/>
              <w:jc w:val="center"/>
            </w:pPr>
            <w:r w:rsidRPr="004E55D4">
              <w:t>МОУ ИРМО ДОД «СЮН»</w:t>
            </w:r>
          </w:p>
        </w:tc>
        <w:tc>
          <w:tcPr>
            <w:tcW w:w="1461" w:type="dxa"/>
          </w:tcPr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rPr>
                <w:b/>
                <w:bCs/>
              </w:rPr>
              <w:t>2016-2018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2016-2018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38390E">
              <w:t>2016</w:t>
            </w:r>
            <w:r w:rsidRPr="0038390E">
              <w:rPr>
                <w:lang w:val="en-US"/>
              </w:rPr>
              <w:t>-2018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rPr>
                <w:b/>
                <w:bCs/>
              </w:rPr>
              <w:t>2016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2016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2016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rPr>
                <w:b/>
                <w:bCs/>
              </w:rPr>
              <w:t>2017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2017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2017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rPr>
                <w:b/>
                <w:bCs/>
              </w:rPr>
              <w:t>2018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2018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38390E">
              <w:t>2018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38390E" w:rsidRDefault="00065016" w:rsidP="00335187">
            <w:pPr>
              <w:pStyle w:val="a5"/>
              <w:jc w:val="center"/>
            </w:pPr>
          </w:p>
        </w:tc>
        <w:tc>
          <w:tcPr>
            <w:tcW w:w="2346" w:type="dxa"/>
            <w:gridSpan w:val="2"/>
          </w:tcPr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rPr>
                <w:b/>
                <w:bCs/>
              </w:rPr>
              <w:t>итого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районный бюджет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областной бюджет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rPr>
                <w:b/>
                <w:bCs/>
              </w:rPr>
              <w:t>итого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районный бюджет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областной бюджет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rPr>
                <w:b/>
                <w:bCs/>
              </w:rPr>
              <w:t>итого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районный бюджет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областной бюджет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rPr>
                <w:b/>
                <w:bCs/>
              </w:rPr>
              <w:t>итого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районный бюджет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областной бюджет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417" w:type="dxa"/>
            <w:gridSpan w:val="2"/>
          </w:tcPr>
          <w:p w:rsidR="00065016" w:rsidRPr="0038390E" w:rsidRDefault="00BD44D7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E63C4" w:rsidRPr="0038390E">
              <w:rPr>
                <w:b/>
                <w:bCs/>
              </w:rPr>
              <w:t>5</w:t>
            </w:r>
            <w:r w:rsidR="00065016" w:rsidRPr="0038390E">
              <w:rPr>
                <w:b/>
                <w:bCs/>
              </w:rPr>
              <w:t>,00</w:t>
            </w:r>
          </w:p>
          <w:p w:rsidR="00065016" w:rsidRPr="0038390E" w:rsidRDefault="00BD44D7" w:rsidP="00335187">
            <w:pPr>
              <w:pStyle w:val="a5"/>
              <w:spacing w:before="0" w:beforeAutospacing="0" w:after="0"/>
              <w:jc w:val="center"/>
            </w:pPr>
            <w:r>
              <w:t>75</w:t>
            </w:r>
            <w:r w:rsidR="00065016" w:rsidRPr="0038390E">
              <w:t>,00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0,00</w:t>
            </w:r>
          </w:p>
          <w:p w:rsidR="00065016" w:rsidRPr="0038390E" w:rsidRDefault="00EE63C4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rPr>
                <w:b/>
                <w:bCs/>
              </w:rPr>
              <w:t>75</w:t>
            </w:r>
            <w:r w:rsidR="00065016" w:rsidRPr="0038390E">
              <w:rPr>
                <w:b/>
                <w:bCs/>
              </w:rPr>
              <w:t>,00</w:t>
            </w:r>
          </w:p>
          <w:p w:rsidR="00065016" w:rsidRPr="0038390E" w:rsidRDefault="00EE63C4" w:rsidP="00335187">
            <w:pPr>
              <w:pStyle w:val="a5"/>
              <w:spacing w:before="0" w:beforeAutospacing="0" w:after="0"/>
              <w:jc w:val="center"/>
            </w:pPr>
            <w:r w:rsidRPr="0038390E">
              <w:t>75</w:t>
            </w:r>
            <w:r w:rsidR="00065016" w:rsidRPr="0038390E">
              <w:t>,00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0,00</w:t>
            </w:r>
          </w:p>
          <w:p w:rsidR="000F215A" w:rsidRPr="0038390E" w:rsidRDefault="00BD44D7" w:rsidP="000F215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F215A" w:rsidRPr="0038390E">
              <w:rPr>
                <w:b/>
                <w:bCs/>
              </w:rPr>
              <w:t>,00</w:t>
            </w:r>
          </w:p>
          <w:p w:rsidR="000F215A" w:rsidRPr="0038390E" w:rsidRDefault="00BD44D7" w:rsidP="000F215A">
            <w:pPr>
              <w:pStyle w:val="a5"/>
              <w:spacing w:before="0" w:beforeAutospacing="0" w:after="0"/>
              <w:jc w:val="center"/>
            </w:pPr>
            <w:r>
              <w:t>0</w:t>
            </w:r>
            <w:r w:rsidR="000F215A" w:rsidRPr="0038390E">
              <w:t>,00</w:t>
            </w:r>
          </w:p>
          <w:p w:rsidR="000F215A" w:rsidRPr="0038390E" w:rsidRDefault="000F215A" w:rsidP="000F215A">
            <w:pPr>
              <w:pStyle w:val="a5"/>
              <w:spacing w:before="0" w:beforeAutospacing="0" w:after="0"/>
              <w:jc w:val="center"/>
            </w:pPr>
            <w:r w:rsidRPr="0038390E">
              <w:t>0,00</w:t>
            </w:r>
          </w:p>
          <w:p w:rsidR="000F215A" w:rsidRPr="0038390E" w:rsidRDefault="00BD44D7" w:rsidP="000F215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F215A" w:rsidRPr="0038390E">
              <w:rPr>
                <w:b/>
                <w:bCs/>
              </w:rPr>
              <w:t>,00</w:t>
            </w:r>
          </w:p>
          <w:p w:rsidR="000F215A" w:rsidRPr="0038390E" w:rsidRDefault="00BD44D7" w:rsidP="000F215A">
            <w:pPr>
              <w:pStyle w:val="a5"/>
              <w:spacing w:before="0" w:beforeAutospacing="0" w:after="0"/>
              <w:jc w:val="center"/>
            </w:pPr>
            <w:r>
              <w:t>0</w:t>
            </w:r>
            <w:r w:rsidR="000F215A" w:rsidRPr="0038390E">
              <w:t>,00</w:t>
            </w:r>
          </w:p>
          <w:p w:rsidR="000F215A" w:rsidRPr="0038390E" w:rsidRDefault="000F215A" w:rsidP="000F215A">
            <w:pPr>
              <w:pStyle w:val="a5"/>
              <w:spacing w:before="0" w:beforeAutospacing="0" w:after="0"/>
              <w:jc w:val="center"/>
            </w:pPr>
            <w:r w:rsidRPr="0038390E">
              <w:t>0,00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701" w:type="dxa"/>
          </w:tcPr>
          <w:p w:rsidR="00065016" w:rsidRPr="00795F1F" w:rsidRDefault="00065016" w:rsidP="00851361">
            <w:pPr>
              <w:pStyle w:val="a5"/>
              <w:jc w:val="center"/>
              <w:rPr>
                <w:highlight w:val="lightGray"/>
              </w:rPr>
            </w:pPr>
          </w:p>
        </w:tc>
        <w:tc>
          <w:tcPr>
            <w:tcW w:w="1390" w:type="dxa"/>
          </w:tcPr>
          <w:p w:rsidR="00065016" w:rsidRPr="00795F1F" w:rsidRDefault="00065016" w:rsidP="00851361">
            <w:pPr>
              <w:pStyle w:val="a5"/>
              <w:jc w:val="center"/>
              <w:rPr>
                <w:highlight w:val="lightGray"/>
              </w:rPr>
            </w:pPr>
          </w:p>
        </w:tc>
      </w:tr>
      <w:tr w:rsidR="00065016" w:rsidRPr="00795F1F" w:rsidTr="007272F6">
        <w:trPr>
          <w:trHeight w:val="145"/>
        </w:trPr>
        <w:tc>
          <w:tcPr>
            <w:tcW w:w="864" w:type="dxa"/>
            <w:gridSpan w:val="2"/>
          </w:tcPr>
          <w:p w:rsidR="00065016" w:rsidRPr="004E55D4" w:rsidRDefault="00065016" w:rsidP="00851361">
            <w:pPr>
              <w:pStyle w:val="a5"/>
              <w:jc w:val="center"/>
            </w:pPr>
            <w:r w:rsidRPr="004E55D4">
              <w:t>1.8.1.</w:t>
            </w:r>
          </w:p>
        </w:tc>
        <w:tc>
          <w:tcPr>
            <w:tcW w:w="3473" w:type="dxa"/>
          </w:tcPr>
          <w:p w:rsidR="00065016" w:rsidRPr="004E55D4" w:rsidRDefault="00065016" w:rsidP="00B8657A">
            <w:pPr>
              <w:pStyle w:val="a5"/>
              <w:spacing w:before="0" w:beforeAutospacing="0" w:after="0"/>
            </w:pPr>
            <w:r w:rsidRPr="004E55D4">
              <w:t>Районная экологическая акция  «Байкал</w:t>
            </w:r>
            <w:proofErr w:type="gramStart"/>
            <w:r w:rsidRPr="004E55D4">
              <w:t>у-</w:t>
            </w:r>
            <w:proofErr w:type="gramEnd"/>
            <w:r w:rsidR="004E55D4" w:rsidRPr="004E55D4">
              <w:t xml:space="preserve"> </w:t>
            </w:r>
            <w:r w:rsidRPr="004E55D4">
              <w:t>чистый берег»</w:t>
            </w:r>
          </w:p>
        </w:tc>
        <w:tc>
          <w:tcPr>
            <w:tcW w:w="2135" w:type="dxa"/>
          </w:tcPr>
          <w:p w:rsidR="00065016" w:rsidRPr="004E55D4" w:rsidRDefault="00065016" w:rsidP="00335187">
            <w:pPr>
              <w:pStyle w:val="a5"/>
              <w:jc w:val="center"/>
            </w:pPr>
            <w:r w:rsidRPr="004E55D4">
              <w:t>МОУ ИРМО ДОД «СЮН»</w:t>
            </w:r>
          </w:p>
        </w:tc>
        <w:tc>
          <w:tcPr>
            <w:tcW w:w="1461" w:type="dxa"/>
          </w:tcPr>
          <w:p w:rsidR="00065016" w:rsidRPr="0038390E" w:rsidRDefault="00065016" w:rsidP="008528E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rPr>
                <w:b/>
                <w:bCs/>
              </w:rPr>
              <w:t>2016-2018</w:t>
            </w:r>
          </w:p>
          <w:p w:rsidR="00065016" w:rsidRPr="0038390E" w:rsidRDefault="00065016" w:rsidP="008528E5">
            <w:pPr>
              <w:pStyle w:val="a5"/>
              <w:spacing w:before="0" w:beforeAutospacing="0" w:after="0"/>
              <w:jc w:val="center"/>
            </w:pPr>
            <w:r w:rsidRPr="0038390E">
              <w:t>2016</w:t>
            </w:r>
          </w:p>
          <w:p w:rsidR="00065016" w:rsidRPr="0038390E" w:rsidRDefault="00065016" w:rsidP="008528E5">
            <w:pPr>
              <w:pStyle w:val="a5"/>
              <w:spacing w:before="0" w:beforeAutospacing="0" w:after="0"/>
              <w:jc w:val="center"/>
            </w:pPr>
            <w:r w:rsidRPr="0038390E">
              <w:t>2017</w:t>
            </w:r>
          </w:p>
          <w:p w:rsidR="00065016" w:rsidRPr="0038390E" w:rsidRDefault="00065016" w:rsidP="008528E5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38390E">
              <w:t>2018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gridSpan w:val="2"/>
          </w:tcPr>
          <w:p w:rsidR="00065016" w:rsidRPr="0038390E" w:rsidRDefault="00065016" w:rsidP="008528E5">
            <w:pPr>
              <w:pStyle w:val="a5"/>
              <w:spacing w:before="0" w:beforeAutospacing="0" w:after="0"/>
              <w:jc w:val="center"/>
            </w:pPr>
            <w:r w:rsidRPr="0038390E">
              <w:t>районный бюджет</w:t>
            </w:r>
          </w:p>
          <w:p w:rsidR="00065016" w:rsidRPr="0038390E" w:rsidRDefault="00065016" w:rsidP="003D0308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65016" w:rsidRPr="0038390E" w:rsidRDefault="00065016" w:rsidP="008528E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rPr>
                <w:b/>
                <w:bCs/>
              </w:rPr>
              <w:t>5,00</w:t>
            </w:r>
          </w:p>
          <w:p w:rsidR="00065016" w:rsidRPr="0038390E" w:rsidRDefault="00065016" w:rsidP="008528E5">
            <w:pPr>
              <w:pStyle w:val="a5"/>
              <w:spacing w:before="0" w:beforeAutospacing="0" w:after="0"/>
              <w:jc w:val="center"/>
            </w:pPr>
            <w:r w:rsidRPr="0038390E">
              <w:t>5,00</w:t>
            </w:r>
          </w:p>
          <w:p w:rsidR="00065016" w:rsidRPr="0038390E" w:rsidRDefault="00811120" w:rsidP="00335187">
            <w:pPr>
              <w:pStyle w:val="a5"/>
              <w:spacing w:before="0" w:beforeAutospacing="0" w:after="0"/>
              <w:jc w:val="center"/>
            </w:pPr>
            <w:r>
              <w:t>0</w:t>
            </w:r>
            <w:r w:rsidR="00065016" w:rsidRPr="0038390E">
              <w:t>,00</w:t>
            </w:r>
          </w:p>
          <w:p w:rsidR="00065016" w:rsidRPr="0038390E" w:rsidRDefault="00811120" w:rsidP="000F215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t>0</w:t>
            </w:r>
            <w:r w:rsidR="00065016" w:rsidRPr="0038390E">
              <w:t>,00</w:t>
            </w:r>
          </w:p>
        </w:tc>
        <w:tc>
          <w:tcPr>
            <w:tcW w:w="1701" w:type="dxa"/>
          </w:tcPr>
          <w:p w:rsidR="00065016" w:rsidRPr="004E55D4" w:rsidRDefault="00065016" w:rsidP="00851361">
            <w:pPr>
              <w:pStyle w:val="a5"/>
              <w:jc w:val="center"/>
            </w:pPr>
            <w:r w:rsidRPr="004E55D4">
              <w:t>Количество мероприятий, ед./количество участников, чел.</w:t>
            </w:r>
          </w:p>
        </w:tc>
        <w:tc>
          <w:tcPr>
            <w:tcW w:w="1390" w:type="dxa"/>
          </w:tcPr>
          <w:p w:rsidR="00A37191" w:rsidRPr="004E55D4" w:rsidRDefault="00A37191">
            <w:pPr>
              <w:pStyle w:val="a5"/>
              <w:spacing w:before="0" w:beforeAutospacing="0" w:after="0"/>
              <w:jc w:val="center"/>
            </w:pPr>
          </w:p>
          <w:p w:rsidR="00A37191" w:rsidRPr="004E55D4" w:rsidRDefault="00065016">
            <w:pPr>
              <w:pStyle w:val="a5"/>
              <w:spacing w:before="0" w:beforeAutospacing="0" w:after="0"/>
              <w:jc w:val="center"/>
            </w:pPr>
            <w:r w:rsidRPr="004E55D4">
              <w:t>1/100</w:t>
            </w:r>
          </w:p>
          <w:p w:rsidR="00A37191" w:rsidRPr="004E55D4" w:rsidRDefault="00065016">
            <w:pPr>
              <w:pStyle w:val="a5"/>
              <w:spacing w:before="0" w:beforeAutospacing="0" w:after="0"/>
              <w:jc w:val="center"/>
            </w:pPr>
            <w:r w:rsidRPr="004E55D4">
              <w:t>1/110</w:t>
            </w:r>
          </w:p>
          <w:p w:rsidR="00A37191" w:rsidRPr="004E55D4" w:rsidRDefault="00065016">
            <w:pPr>
              <w:pStyle w:val="a5"/>
              <w:spacing w:before="0" w:beforeAutospacing="0" w:after="0"/>
              <w:jc w:val="center"/>
            </w:pPr>
            <w:r w:rsidRPr="004E55D4">
              <w:t>1/120</w:t>
            </w:r>
          </w:p>
        </w:tc>
      </w:tr>
      <w:tr w:rsidR="00065016" w:rsidRPr="00795F1F" w:rsidTr="007272F6">
        <w:trPr>
          <w:trHeight w:val="145"/>
        </w:trPr>
        <w:tc>
          <w:tcPr>
            <w:tcW w:w="864" w:type="dxa"/>
            <w:gridSpan w:val="2"/>
          </w:tcPr>
          <w:p w:rsidR="00065016" w:rsidRPr="004E55D4" w:rsidRDefault="00065016" w:rsidP="00851361">
            <w:pPr>
              <w:pStyle w:val="a5"/>
              <w:jc w:val="center"/>
            </w:pPr>
            <w:r w:rsidRPr="004E55D4">
              <w:t>1.8.2.</w:t>
            </w:r>
          </w:p>
        </w:tc>
        <w:tc>
          <w:tcPr>
            <w:tcW w:w="3473" w:type="dxa"/>
          </w:tcPr>
          <w:p w:rsidR="00065016" w:rsidRPr="004E55D4" w:rsidRDefault="00065016" w:rsidP="00B8657A">
            <w:pPr>
              <w:pStyle w:val="a5"/>
              <w:spacing w:before="0" w:beforeAutospacing="0" w:after="0"/>
            </w:pPr>
            <w:r w:rsidRPr="004E55D4">
              <w:t xml:space="preserve">Районные олимпиады по </w:t>
            </w:r>
            <w:proofErr w:type="spellStart"/>
            <w:r w:rsidRPr="004E55D4">
              <w:t>байкаловедению</w:t>
            </w:r>
            <w:proofErr w:type="spellEnd"/>
          </w:p>
        </w:tc>
        <w:tc>
          <w:tcPr>
            <w:tcW w:w="2135" w:type="dxa"/>
          </w:tcPr>
          <w:p w:rsidR="00065016" w:rsidRPr="004E55D4" w:rsidRDefault="00065016" w:rsidP="00335187">
            <w:pPr>
              <w:pStyle w:val="a5"/>
              <w:jc w:val="center"/>
            </w:pPr>
            <w:r w:rsidRPr="004E55D4">
              <w:t>МОУ ИРМО ДОД «СЮН»</w:t>
            </w:r>
          </w:p>
        </w:tc>
        <w:tc>
          <w:tcPr>
            <w:tcW w:w="1461" w:type="dxa"/>
          </w:tcPr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rPr>
                <w:b/>
                <w:bCs/>
              </w:rPr>
              <w:t>2016-2018</w:t>
            </w:r>
          </w:p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</w:pPr>
            <w:r w:rsidRPr="0038390E">
              <w:t>2016</w:t>
            </w:r>
          </w:p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</w:pPr>
            <w:r w:rsidRPr="0038390E">
              <w:t>2017</w:t>
            </w:r>
          </w:p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38390E">
              <w:t>2018</w:t>
            </w:r>
          </w:p>
          <w:p w:rsidR="00065016" w:rsidRPr="0038390E" w:rsidRDefault="00065016" w:rsidP="008528E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gridSpan w:val="2"/>
          </w:tcPr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</w:pPr>
            <w:r w:rsidRPr="0038390E">
              <w:t>районный бюджет</w:t>
            </w:r>
          </w:p>
          <w:p w:rsidR="00065016" w:rsidRPr="0038390E" w:rsidRDefault="00065016" w:rsidP="008528E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F215A" w:rsidRPr="0038390E" w:rsidRDefault="000F215A" w:rsidP="000F215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rPr>
                <w:b/>
                <w:bCs/>
              </w:rPr>
              <w:t>5,00</w:t>
            </w:r>
          </w:p>
          <w:p w:rsidR="000F215A" w:rsidRPr="0038390E" w:rsidRDefault="000F215A" w:rsidP="000F215A">
            <w:pPr>
              <w:pStyle w:val="a5"/>
              <w:spacing w:before="0" w:beforeAutospacing="0" w:after="0"/>
              <w:jc w:val="center"/>
            </w:pPr>
            <w:r w:rsidRPr="0038390E">
              <w:t>5,00</w:t>
            </w:r>
          </w:p>
          <w:p w:rsidR="000F215A" w:rsidRPr="0038390E" w:rsidRDefault="00811120" w:rsidP="000F215A">
            <w:pPr>
              <w:pStyle w:val="a5"/>
              <w:spacing w:before="0" w:beforeAutospacing="0" w:after="0"/>
              <w:jc w:val="center"/>
            </w:pPr>
            <w:r>
              <w:t>0</w:t>
            </w:r>
            <w:r w:rsidR="000F215A" w:rsidRPr="0038390E">
              <w:t>,00</w:t>
            </w:r>
          </w:p>
          <w:p w:rsidR="00065016" w:rsidRPr="0038390E" w:rsidRDefault="00811120" w:rsidP="000F215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t>0</w:t>
            </w:r>
            <w:r w:rsidR="000F215A" w:rsidRPr="0038390E">
              <w:t>,00</w:t>
            </w:r>
          </w:p>
        </w:tc>
        <w:tc>
          <w:tcPr>
            <w:tcW w:w="1701" w:type="dxa"/>
          </w:tcPr>
          <w:p w:rsidR="00065016" w:rsidRPr="004E55D4" w:rsidRDefault="00065016" w:rsidP="00851361">
            <w:pPr>
              <w:pStyle w:val="a5"/>
              <w:jc w:val="center"/>
            </w:pPr>
            <w:r w:rsidRPr="004E55D4">
              <w:t>Количество мероприятий, ед./количество участников, чел.</w:t>
            </w:r>
          </w:p>
        </w:tc>
        <w:tc>
          <w:tcPr>
            <w:tcW w:w="1390" w:type="dxa"/>
          </w:tcPr>
          <w:p w:rsidR="00065016" w:rsidRPr="004E55D4" w:rsidRDefault="00065016" w:rsidP="00194500">
            <w:pPr>
              <w:pStyle w:val="a5"/>
              <w:spacing w:before="0" w:beforeAutospacing="0" w:after="0"/>
              <w:jc w:val="center"/>
            </w:pPr>
          </w:p>
          <w:p w:rsidR="00065016" w:rsidRPr="004E55D4" w:rsidRDefault="00065016" w:rsidP="00194500">
            <w:pPr>
              <w:pStyle w:val="a5"/>
              <w:spacing w:before="0" w:beforeAutospacing="0" w:after="0"/>
              <w:jc w:val="center"/>
            </w:pPr>
            <w:r w:rsidRPr="004E55D4">
              <w:t>1/450</w:t>
            </w:r>
          </w:p>
          <w:p w:rsidR="00065016" w:rsidRPr="004E55D4" w:rsidRDefault="00065016" w:rsidP="00194500">
            <w:pPr>
              <w:pStyle w:val="a5"/>
              <w:spacing w:before="0" w:beforeAutospacing="0" w:after="0"/>
              <w:jc w:val="center"/>
            </w:pPr>
            <w:r w:rsidRPr="004E55D4">
              <w:t>1/475</w:t>
            </w:r>
          </w:p>
          <w:p w:rsidR="00A37191" w:rsidRPr="004E55D4" w:rsidRDefault="00065016">
            <w:pPr>
              <w:pStyle w:val="a5"/>
              <w:spacing w:before="0" w:beforeAutospacing="0" w:after="0"/>
              <w:jc w:val="center"/>
            </w:pPr>
            <w:r w:rsidRPr="004E55D4">
              <w:t>1/500</w:t>
            </w:r>
          </w:p>
        </w:tc>
      </w:tr>
      <w:tr w:rsidR="00065016" w:rsidRPr="00795F1F" w:rsidTr="007272F6">
        <w:trPr>
          <w:trHeight w:val="145"/>
        </w:trPr>
        <w:tc>
          <w:tcPr>
            <w:tcW w:w="864" w:type="dxa"/>
            <w:gridSpan w:val="2"/>
          </w:tcPr>
          <w:p w:rsidR="00065016" w:rsidRPr="004E55D4" w:rsidRDefault="00065016" w:rsidP="00851361">
            <w:pPr>
              <w:pStyle w:val="a5"/>
              <w:jc w:val="center"/>
            </w:pPr>
            <w:r w:rsidRPr="004E55D4">
              <w:t>1.8.3.</w:t>
            </w:r>
          </w:p>
        </w:tc>
        <w:tc>
          <w:tcPr>
            <w:tcW w:w="3473" w:type="dxa"/>
          </w:tcPr>
          <w:p w:rsidR="00065016" w:rsidRPr="004E55D4" w:rsidRDefault="00065016" w:rsidP="00B8657A">
            <w:pPr>
              <w:pStyle w:val="a5"/>
              <w:spacing w:before="0" w:beforeAutospacing="0" w:after="0"/>
            </w:pPr>
            <w:r w:rsidRPr="004E55D4">
              <w:t xml:space="preserve">Районные олимпиады по растениеводству  «Зелёный </w:t>
            </w:r>
            <w:r w:rsidRPr="004E55D4">
              <w:lastRenderedPageBreak/>
              <w:t>мир» и "В мире цветов"</w:t>
            </w:r>
          </w:p>
        </w:tc>
        <w:tc>
          <w:tcPr>
            <w:tcW w:w="2135" w:type="dxa"/>
          </w:tcPr>
          <w:p w:rsidR="00065016" w:rsidRPr="004E55D4" w:rsidRDefault="00065016" w:rsidP="00335187">
            <w:pPr>
              <w:pStyle w:val="a5"/>
              <w:jc w:val="center"/>
            </w:pPr>
            <w:r w:rsidRPr="004E55D4">
              <w:lastRenderedPageBreak/>
              <w:t>МОУ ИРМО ДОД «СЮН»</w:t>
            </w:r>
          </w:p>
        </w:tc>
        <w:tc>
          <w:tcPr>
            <w:tcW w:w="1461" w:type="dxa"/>
          </w:tcPr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rPr>
                <w:b/>
                <w:bCs/>
              </w:rPr>
              <w:t>2016-2018</w:t>
            </w:r>
          </w:p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</w:pPr>
            <w:r w:rsidRPr="0038390E">
              <w:t>2016</w:t>
            </w:r>
          </w:p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</w:pPr>
            <w:r w:rsidRPr="0038390E">
              <w:lastRenderedPageBreak/>
              <w:t>2017</w:t>
            </w:r>
          </w:p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38390E">
              <w:t>2018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gridSpan w:val="2"/>
          </w:tcPr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</w:pPr>
            <w:r w:rsidRPr="0038390E">
              <w:lastRenderedPageBreak/>
              <w:t>районный бюджет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F215A" w:rsidRPr="0038390E" w:rsidRDefault="000F215A" w:rsidP="000F215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rPr>
                <w:b/>
                <w:bCs/>
              </w:rPr>
              <w:t>5,00</w:t>
            </w:r>
          </w:p>
          <w:p w:rsidR="000F215A" w:rsidRPr="0038390E" w:rsidRDefault="000F215A" w:rsidP="000F215A">
            <w:pPr>
              <w:pStyle w:val="a5"/>
              <w:spacing w:before="0" w:beforeAutospacing="0" w:after="0"/>
              <w:jc w:val="center"/>
            </w:pPr>
            <w:r w:rsidRPr="0038390E">
              <w:t>5,00</w:t>
            </w:r>
          </w:p>
          <w:p w:rsidR="000F215A" w:rsidRPr="0038390E" w:rsidRDefault="00DC2357" w:rsidP="000F215A">
            <w:pPr>
              <w:pStyle w:val="a5"/>
              <w:spacing w:before="0" w:beforeAutospacing="0" w:after="0"/>
              <w:jc w:val="center"/>
            </w:pPr>
            <w:r>
              <w:lastRenderedPageBreak/>
              <w:t>0</w:t>
            </w:r>
            <w:r w:rsidR="000F215A" w:rsidRPr="0038390E">
              <w:t>,00</w:t>
            </w:r>
          </w:p>
          <w:p w:rsidR="00065016" w:rsidRPr="0038390E" w:rsidRDefault="00DC2357" w:rsidP="000F215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t>0</w:t>
            </w:r>
            <w:r w:rsidR="000F215A" w:rsidRPr="0038390E">
              <w:t>,00</w:t>
            </w:r>
          </w:p>
        </w:tc>
        <w:tc>
          <w:tcPr>
            <w:tcW w:w="1701" w:type="dxa"/>
          </w:tcPr>
          <w:p w:rsidR="00065016" w:rsidRPr="004E55D4" w:rsidRDefault="00065016" w:rsidP="00851361">
            <w:pPr>
              <w:pStyle w:val="a5"/>
              <w:jc w:val="center"/>
            </w:pPr>
            <w:r w:rsidRPr="004E55D4">
              <w:lastRenderedPageBreak/>
              <w:t xml:space="preserve">Количество мероприятий, </w:t>
            </w:r>
            <w:r w:rsidRPr="004E55D4">
              <w:lastRenderedPageBreak/>
              <w:t>ед./количество участников, чел.</w:t>
            </w:r>
          </w:p>
        </w:tc>
        <w:tc>
          <w:tcPr>
            <w:tcW w:w="1390" w:type="dxa"/>
          </w:tcPr>
          <w:p w:rsidR="00A37191" w:rsidRPr="004E55D4" w:rsidRDefault="00A37191">
            <w:pPr>
              <w:pStyle w:val="a5"/>
              <w:spacing w:before="0" w:beforeAutospacing="0" w:after="0"/>
              <w:jc w:val="center"/>
            </w:pPr>
          </w:p>
          <w:p w:rsidR="00A37191" w:rsidRPr="004E55D4" w:rsidRDefault="00065016">
            <w:pPr>
              <w:pStyle w:val="a5"/>
              <w:spacing w:before="0" w:beforeAutospacing="0" w:after="0"/>
              <w:jc w:val="center"/>
            </w:pPr>
            <w:r w:rsidRPr="004E55D4">
              <w:t>1/350</w:t>
            </w:r>
          </w:p>
          <w:p w:rsidR="00A37191" w:rsidRPr="004E55D4" w:rsidRDefault="00065016">
            <w:pPr>
              <w:pStyle w:val="a5"/>
              <w:spacing w:before="0" w:beforeAutospacing="0" w:after="0"/>
              <w:jc w:val="center"/>
            </w:pPr>
            <w:r w:rsidRPr="004E55D4">
              <w:lastRenderedPageBreak/>
              <w:t>1/375</w:t>
            </w:r>
          </w:p>
          <w:p w:rsidR="00A37191" w:rsidRPr="004E55D4" w:rsidRDefault="00065016">
            <w:pPr>
              <w:pStyle w:val="a5"/>
              <w:spacing w:before="0" w:beforeAutospacing="0" w:after="0"/>
              <w:jc w:val="center"/>
            </w:pPr>
            <w:r w:rsidRPr="004E55D4">
              <w:t>1/400</w:t>
            </w:r>
          </w:p>
        </w:tc>
      </w:tr>
      <w:tr w:rsidR="00065016" w:rsidRPr="00795F1F" w:rsidTr="007272F6">
        <w:trPr>
          <w:trHeight w:val="145"/>
        </w:trPr>
        <w:tc>
          <w:tcPr>
            <w:tcW w:w="864" w:type="dxa"/>
            <w:gridSpan w:val="2"/>
          </w:tcPr>
          <w:p w:rsidR="00065016" w:rsidRPr="004E55D4" w:rsidRDefault="00065016" w:rsidP="00851361">
            <w:pPr>
              <w:pStyle w:val="a5"/>
              <w:jc w:val="center"/>
            </w:pPr>
            <w:r w:rsidRPr="004E55D4">
              <w:lastRenderedPageBreak/>
              <w:t>1.8.4.</w:t>
            </w:r>
          </w:p>
        </w:tc>
        <w:tc>
          <w:tcPr>
            <w:tcW w:w="3473" w:type="dxa"/>
          </w:tcPr>
          <w:p w:rsidR="00065016" w:rsidRPr="004E55D4" w:rsidRDefault="00065016" w:rsidP="00B8657A">
            <w:pPr>
              <w:pStyle w:val="a5"/>
              <w:spacing w:before="0" w:beforeAutospacing="0" w:after="0"/>
            </w:pPr>
            <w:r w:rsidRPr="004E55D4">
              <w:t>Районный конкурс  «Цветущий школьный двор»</w:t>
            </w:r>
          </w:p>
        </w:tc>
        <w:tc>
          <w:tcPr>
            <w:tcW w:w="2135" w:type="dxa"/>
          </w:tcPr>
          <w:p w:rsidR="00065016" w:rsidRPr="004E55D4" w:rsidRDefault="00065016" w:rsidP="00335187">
            <w:pPr>
              <w:pStyle w:val="a5"/>
              <w:jc w:val="center"/>
            </w:pPr>
            <w:r w:rsidRPr="004E55D4">
              <w:t>МОУ ИРМО ДОД «СЮН»</w:t>
            </w:r>
          </w:p>
        </w:tc>
        <w:tc>
          <w:tcPr>
            <w:tcW w:w="1461" w:type="dxa"/>
          </w:tcPr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rPr>
                <w:b/>
                <w:bCs/>
              </w:rPr>
              <w:t>2016-2018</w:t>
            </w:r>
          </w:p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</w:pPr>
            <w:r w:rsidRPr="0038390E">
              <w:t>2016</w:t>
            </w:r>
          </w:p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</w:pPr>
            <w:r w:rsidRPr="0038390E">
              <w:t>2017</w:t>
            </w:r>
          </w:p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38390E">
              <w:t>2018</w:t>
            </w:r>
          </w:p>
          <w:p w:rsidR="00065016" w:rsidRPr="0038390E" w:rsidRDefault="00065016" w:rsidP="008528E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gridSpan w:val="2"/>
          </w:tcPr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</w:pPr>
            <w:r w:rsidRPr="0038390E">
              <w:t>районный бюджет</w:t>
            </w:r>
          </w:p>
          <w:p w:rsidR="00065016" w:rsidRPr="0038390E" w:rsidRDefault="00065016" w:rsidP="008528E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65016" w:rsidRPr="0038390E" w:rsidRDefault="00DC2357" w:rsidP="008528E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65016" w:rsidRPr="0038390E">
              <w:rPr>
                <w:b/>
                <w:bCs/>
              </w:rPr>
              <w:t>0,00</w:t>
            </w:r>
          </w:p>
          <w:p w:rsidR="00065016" w:rsidRPr="0038390E" w:rsidRDefault="00065016" w:rsidP="008528E5">
            <w:pPr>
              <w:pStyle w:val="a5"/>
              <w:spacing w:before="0" w:beforeAutospacing="0" w:after="0"/>
              <w:jc w:val="center"/>
            </w:pPr>
            <w:r w:rsidRPr="0038390E">
              <w:t>20,00</w:t>
            </w:r>
          </w:p>
          <w:p w:rsidR="00065016" w:rsidRPr="0038390E" w:rsidRDefault="00065016" w:rsidP="008528E5">
            <w:pPr>
              <w:pStyle w:val="a5"/>
              <w:spacing w:before="0" w:beforeAutospacing="0" w:after="0"/>
              <w:jc w:val="center"/>
            </w:pPr>
            <w:r w:rsidRPr="0038390E">
              <w:t>0,00</w:t>
            </w:r>
          </w:p>
          <w:p w:rsidR="00065016" w:rsidRPr="0038390E" w:rsidRDefault="00065016" w:rsidP="008528E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t>0,00</w:t>
            </w:r>
          </w:p>
        </w:tc>
        <w:tc>
          <w:tcPr>
            <w:tcW w:w="1701" w:type="dxa"/>
          </w:tcPr>
          <w:p w:rsidR="00065016" w:rsidRPr="004E55D4" w:rsidRDefault="00065016" w:rsidP="00851361">
            <w:pPr>
              <w:pStyle w:val="a5"/>
              <w:jc w:val="center"/>
            </w:pPr>
            <w:r w:rsidRPr="004E55D4">
              <w:t>Количество мероприятий, ед./количество участников, чел.</w:t>
            </w:r>
          </w:p>
        </w:tc>
        <w:tc>
          <w:tcPr>
            <w:tcW w:w="1390" w:type="dxa"/>
          </w:tcPr>
          <w:p w:rsidR="00A37191" w:rsidRPr="004E55D4" w:rsidRDefault="00A37191">
            <w:pPr>
              <w:pStyle w:val="a5"/>
              <w:spacing w:before="0" w:beforeAutospacing="0" w:after="0"/>
              <w:jc w:val="center"/>
            </w:pPr>
          </w:p>
          <w:p w:rsidR="00A37191" w:rsidRPr="004E55D4" w:rsidRDefault="00065016">
            <w:pPr>
              <w:pStyle w:val="a5"/>
              <w:spacing w:before="0" w:beforeAutospacing="0" w:after="0"/>
              <w:jc w:val="center"/>
            </w:pPr>
            <w:r w:rsidRPr="004E55D4">
              <w:t>1/1600</w:t>
            </w:r>
          </w:p>
          <w:p w:rsidR="00A37191" w:rsidRPr="004E55D4" w:rsidRDefault="00065016">
            <w:pPr>
              <w:pStyle w:val="a5"/>
              <w:spacing w:before="0" w:beforeAutospacing="0" w:after="0"/>
              <w:jc w:val="center"/>
            </w:pPr>
            <w:r w:rsidRPr="004E55D4">
              <w:t>1/1700</w:t>
            </w:r>
          </w:p>
          <w:p w:rsidR="00A37191" w:rsidRPr="004E55D4" w:rsidRDefault="00065016">
            <w:pPr>
              <w:pStyle w:val="a5"/>
              <w:spacing w:before="0" w:beforeAutospacing="0" w:after="0"/>
              <w:jc w:val="center"/>
            </w:pPr>
            <w:r w:rsidRPr="004E55D4">
              <w:t>1/1800</w:t>
            </w:r>
          </w:p>
        </w:tc>
      </w:tr>
      <w:tr w:rsidR="00065016" w:rsidRPr="00795F1F" w:rsidTr="007272F6">
        <w:trPr>
          <w:trHeight w:val="145"/>
        </w:trPr>
        <w:tc>
          <w:tcPr>
            <w:tcW w:w="864" w:type="dxa"/>
            <w:gridSpan w:val="2"/>
          </w:tcPr>
          <w:p w:rsidR="00065016" w:rsidRPr="0099589E" w:rsidRDefault="00065016" w:rsidP="00851361">
            <w:pPr>
              <w:pStyle w:val="a5"/>
              <w:jc w:val="center"/>
            </w:pPr>
            <w:r w:rsidRPr="0099589E">
              <w:t>1.8.5.</w:t>
            </w:r>
          </w:p>
        </w:tc>
        <w:tc>
          <w:tcPr>
            <w:tcW w:w="3473" w:type="dxa"/>
          </w:tcPr>
          <w:p w:rsidR="00065016" w:rsidRPr="0099589E" w:rsidRDefault="00065016" w:rsidP="00B8657A">
            <w:pPr>
              <w:pStyle w:val="a5"/>
              <w:spacing w:before="0" w:beforeAutospacing="0" w:after="0"/>
            </w:pPr>
            <w:r w:rsidRPr="0099589E">
              <w:t>Районный конкурс школьных экологических газет</w:t>
            </w:r>
          </w:p>
        </w:tc>
        <w:tc>
          <w:tcPr>
            <w:tcW w:w="2135" w:type="dxa"/>
          </w:tcPr>
          <w:p w:rsidR="00065016" w:rsidRPr="0099589E" w:rsidRDefault="00065016" w:rsidP="00335187">
            <w:pPr>
              <w:pStyle w:val="a5"/>
              <w:jc w:val="center"/>
            </w:pPr>
            <w:r w:rsidRPr="0099589E">
              <w:t>МОУ ИРМО ДОД «СЮН»</w:t>
            </w:r>
          </w:p>
        </w:tc>
        <w:tc>
          <w:tcPr>
            <w:tcW w:w="1461" w:type="dxa"/>
          </w:tcPr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rPr>
                <w:b/>
                <w:bCs/>
              </w:rPr>
              <w:t>2016-2018</w:t>
            </w:r>
          </w:p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</w:pPr>
            <w:r w:rsidRPr="0038390E">
              <w:t>2016</w:t>
            </w:r>
          </w:p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</w:pPr>
            <w:r w:rsidRPr="0038390E">
              <w:t>2017</w:t>
            </w:r>
          </w:p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38390E">
              <w:t>2018</w:t>
            </w:r>
          </w:p>
          <w:p w:rsidR="00065016" w:rsidRPr="0038390E" w:rsidRDefault="00065016" w:rsidP="008528E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gridSpan w:val="2"/>
          </w:tcPr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</w:pPr>
            <w:r w:rsidRPr="0038390E">
              <w:t>районный бюджет</w:t>
            </w:r>
          </w:p>
          <w:p w:rsidR="00065016" w:rsidRPr="0038390E" w:rsidRDefault="00065016" w:rsidP="008528E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65016" w:rsidRPr="0038390E" w:rsidRDefault="00DC2357" w:rsidP="008528E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65016" w:rsidRPr="0038390E">
              <w:rPr>
                <w:b/>
                <w:bCs/>
              </w:rPr>
              <w:t>0,00</w:t>
            </w:r>
          </w:p>
          <w:p w:rsidR="00065016" w:rsidRPr="0038390E" w:rsidRDefault="00065016" w:rsidP="008528E5">
            <w:pPr>
              <w:pStyle w:val="a5"/>
              <w:spacing w:before="0" w:beforeAutospacing="0" w:after="0"/>
              <w:jc w:val="center"/>
            </w:pPr>
            <w:r w:rsidRPr="0038390E">
              <w:t>30,00</w:t>
            </w:r>
          </w:p>
          <w:p w:rsidR="00065016" w:rsidRPr="0038390E" w:rsidRDefault="00065016" w:rsidP="008528E5">
            <w:pPr>
              <w:pStyle w:val="a5"/>
              <w:spacing w:before="0" w:beforeAutospacing="0" w:after="0"/>
              <w:jc w:val="center"/>
            </w:pPr>
            <w:r w:rsidRPr="0038390E">
              <w:t>0,00</w:t>
            </w:r>
          </w:p>
          <w:p w:rsidR="00065016" w:rsidRPr="0038390E" w:rsidRDefault="00065016" w:rsidP="008528E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t>0,00</w:t>
            </w:r>
          </w:p>
        </w:tc>
        <w:tc>
          <w:tcPr>
            <w:tcW w:w="1701" w:type="dxa"/>
          </w:tcPr>
          <w:p w:rsidR="00065016" w:rsidRPr="0099589E" w:rsidRDefault="00065016" w:rsidP="00851361">
            <w:pPr>
              <w:pStyle w:val="a5"/>
              <w:jc w:val="center"/>
            </w:pPr>
            <w:r w:rsidRPr="0099589E">
              <w:t>Количество мероприятий, ед./количество участников, чел.</w:t>
            </w:r>
          </w:p>
        </w:tc>
        <w:tc>
          <w:tcPr>
            <w:tcW w:w="1390" w:type="dxa"/>
          </w:tcPr>
          <w:p w:rsidR="00A37191" w:rsidRPr="0099589E" w:rsidRDefault="00A37191">
            <w:pPr>
              <w:pStyle w:val="a5"/>
              <w:spacing w:before="0" w:beforeAutospacing="0" w:after="0"/>
              <w:jc w:val="center"/>
            </w:pPr>
          </w:p>
          <w:p w:rsidR="00A37191" w:rsidRPr="0099589E" w:rsidRDefault="00065016">
            <w:pPr>
              <w:pStyle w:val="a5"/>
              <w:spacing w:before="0" w:beforeAutospacing="0" w:after="0"/>
              <w:jc w:val="center"/>
            </w:pPr>
            <w:r w:rsidRPr="0099589E">
              <w:t>1/220</w:t>
            </w:r>
          </w:p>
          <w:p w:rsidR="00A37191" w:rsidRPr="0099589E" w:rsidRDefault="00065016">
            <w:pPr>
              <w:pStyle w:val="a5"/>
              <w:spacing w:before="0" w:beforeAutospacing="0" w:after="0"/>
              <w:jc w:val="center"/>
            </w:pPr>
            <w:r w:rsidRPr="0099589E">
              <w:t>1/240</w:t>
            </w:r>
          </w:p>
          <w:p w:rsidR="00A37191" w:rsidRPr="0099589E" w:rsidRDefault="00065016">
            <w:pPr>
              <w:pStyle w:val="a5"/>
              <w:spacing w:before="0" w:beforeAutospacing="0" w:after="0"/>
              <w:jc w:val="center"/>
            </w:pPr>
            <w:r w:rsidRPr="0099589E">
              <w:t>1/260</w:t>
            </w:r>
          </w:p>
        </w:tc>
      </w:tr>
      <w:tr w:rsidR="00065016" w:rsidRPr="00795F1F" w:rsidTr="007272F6">
        <w:trPr>
          <w:trHeight w:val="145"/>
        </w:trPr>
        <w:tc>
          <w:tcPr>
            <w:tcW w:w="864" w:type="dxa"/>
            <w:gridSpan w:val="2"/>
          </w:tcPr>
          <w:p w:rsidR="00065016" w:rsidRPr="0099589E" w:rsidRDefault="00065016" w:rsidP="00851361">
            <w:pPr>
              <w:pStyle w:val="a5"/>
              <w:jc w:val="center"/>
            </w:pPr>
            <w:r w:rsidRPr="0099589E">
              <w:t>1.8.6.</w:t>
            </w:r>
          </w:p>
        </w:tc>
        <w:tc>
          <w:tcPr>
            <w:tcW w:w="3473" w:type="dxa"/>
          </w:tcPr>
          <w:p w:rsidR="00065016" w:rsidRPr="0099589E" w:rsidRDefault="00065016" w:rsidP="006C1805">
            <w:pPr>
              <w:pStyle w:val="a5"/>
              <w:spacing w:before="0" w:beforeAutospacing="0" w:after="0"/>
            </w:pPr>
            <w:r w:rsidRPr="0099589E">
              <w:t>Районная акция «Мой выбор - экологическая сумка»</w:t>
            </w:r>
          </w:p>
        </w:tc>
        <w:tc>
          <w:tcPr>
            <w:tcW w:w="2135" w:type="dxa"/>
          </w:tcPr>
          <w:p w:rsidR="00065016" w:rsidRPr="0099589E" w:rsidRDefault="00065016" w:rsidP="00335187">
            <w:pPr>
              <w:pStyle w:val="a5"/>
              <w:jc w:val="center"/>
            </w:pPr>
            <w:r w:rsidRPr="0099589E">
              <w:t>МОУ ИРМО ДОД «СЮН»</w:t>
            </w:r>
          </w:p>
        </w:tc>
        <w:tc>
          <w:tcPr>
            <w:tcW w:w="1461" w:type="dxa"/>
          </w:tcPr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rPr>
                <w:b/>
                <w:bCs/>
              </w:rPr>
              <w:t>2016-2018</w:t>
            </w:r>
          </w:p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</w:pPr>
            <w:r w:rsidRPr="0038390E">
              <w:t>2016</w:t>
            </w:r>
          </w:p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</w:pPr>
            <w:r w:rsidRPr="0038390E">
              <w:t>2017</w:t>
            </w:r>
          </w:p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38390E">
              <w:t>2018</w:t>
            </w:r>
          </w:p>
          <w:p w:rsidR="00065016" w:rsidRPr="0038390E" w:rsidRDefault="00065016" w:rsidP="008528E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gridSpan w:val="2"/>
          </w:tcPr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</w:pPr>
            <w:r w:rsidRPr="0038390E">
              <w:t>районный бюджет</w:t>
            </w:r>
          </w:p>
          <w:p w:rsidR="00065016" w:rsidRPr="0038390E" w:rsidRDefault="00065016" w:rsidP="008528E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65016" w:rsidRPr="0038390E" w:rsidRDefault="00DC2357" w:rsidP="008528E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5016" w:rsidRPr="0038390E">
              <w:rPr>
                <w:b/>
                <w:bCs/>
              </w:rPr>
              <w:t>0,00</w:t>
            </w:r>
          </w:p>
          <w:p w:rsidR="00065016" w:rsidRPr="0038390E" w:rsidRDefault="00065016" w:rsidP="008528E5">
            <w:pPr>
              <w:pStyle w:val="a5"/>
              <w:spacing w:before="0" w:beforeAutospacing="0" w:after="0"/>
              <w:jc w:val="center"/>
            </w:pPr>
            <w:r w:rsidRPr="0038390E">
              <w:t>10,00</w:t>
            </w:r>
          </w:p>
          <w:p w:rsidR="00065016" w:rsidRPr="0038390E" w:rsidRDefault="00065016" w:rsidP="008528E5">
            <w:pPr>
              <w:pStyle w:val="a5"/>
              <w:spacing w:before="0" w:beforeAutospacing="0" w:after="0"/>
              <w:jc w:val="center"/>
            </w:pPr>
            <w:r w:rsidRPr="0038390E">
              <w:t>0,00</w:t>
            </w:r>
          </w:p>
          <w:p w:rsidR="00065016" w:rsidRPr="0038390E" w:rsidRDefault="00065016" w:rsidP="008528E5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t>0,00</w:t>
            </w:r>
          </w:p>
        </w:tc>
        <w:tc>
          <w:tcPr>
            <w:tcW w:w="1701" w:type="dxa"/>
          </w:tcPr>
          <w:p w:rsidR="00065016" w:rsidRPr="0099589E" w:rsidRDefault="00065016" w:rsidP="00851361">
            <w:pPr>
              <w:pStyle w:val="a5"/>
              <w:jc w:val="center"/>
            </w:pPr>
            <w:r w:rsidRPr="0099589E">
              <w:t>Количество мероприятий, ед./количество участников, чел.</w:t>
            </w:r>
          </w:p>
        </w:tc>
        <w:tc>
          <w:tcPr>
            <w:tcW w:w="1390" w:type="dxa"/>
          </w:tcPr>
          <w:p w:rsidR="00A37191" w:rsidRPr="0099589E" w:rsidRDefault="00A37191">
            <w:pPr>
              <w:pStyle w:val="a5"/>
              <w:spacing w:before="0" w:beforeAutospacing="0" w:after="0"/>
              <w:jc w:val="center"/>
            </w:pPr>
          </w:p>
          <w:p w:rsidR="00A37191" w:rsidRPr="0099589E" w:rsidRDefault="00065016">
            <w:pPr>
              <w:pStyle w:val="a5"/>
              <w:spacing w:before="0" w:beforeAutospacing="0" w:after="0"/>
              <w:jc w:val="center"/>
            </w:pPr>
            <w:r w:rsidRPr="0099589E">
              <w:t>1/220</w:t>
            </w:r>
          </w:p>
          <w:p w:rsidR="00A37191" w:rsidRPr="0099589E" w:rsidRDefault="00065016">
            <w:pPr>
              <w:pStyle w:val="a5"/>
              <w:spacing w:before="0" w:beforeAutospacing="0" w:after="0"/>
              <w:jc w:val="center"/>
            </w:pPr>
            <w:r w:rsidRPr="0099589E">
              <w:t>1/240</w:t>
            </w:r>
          </w:p>
          <w:p w:rsidR="00A37191" w:rsidRPr="0099589E" w:rsidRDefault="00065016">
            <w:pPr>
              <w:pStyle w:val="a5"/>
              <w:spacing w:before="0" w:beforeAutospacing="0" w:after="0"/>
              <w:jc w:val="center"/>
            </w:pPr>
            <w:r w:rsidRPr="0099589E">
              <w:t>1/260</w:t>
            </w:r>
          </w:p>
        </w:tc>
      </w:tr>
      <w:tr w:rsidR="00065016" w:rsidRPr="00795F1F" w:rsidTr="007272F6">
        <w:trPr>
          <w:trHeight w:val="145"/>
        </w:trPr>
        <w:tc>
          <w:tcPr>
            <w:tcW w:w="864" w:type="dxa"/>
            <w:gridSpan w:val="2"/>
          </w:tcPr>
          <w:p w:rsidR="00065016" w:rsidRPr="0099589E" w:rsidRDefault="00065016" w:rsidP="00851361">
            <w:pPr>
              <w:pStyle w:val="a5"/>
              <w:jc w:val="center"/>
            </w:pPr>
            <w:r w:rsidRPr="0099589E">
              <w:t>1.9.</w:t>
            </w:r>
          </w:p>
        </w:tc>
        <w:tc>
          <w:tcPr>
            <w:tcW w:w="3473" w:type="dxa"/>
          </w:tcPr>
          <w:p w:rsidR="00065016" w:rsidRPr="0099589E" w:rsidRDefault="00065016" w:rsidP="00B8657A">
            <w:pPr>
              <w:pStyle w:val="a5"/>
              <w:spacing w:before="0" w:beforeAutospacing="0" w:after="0"/>
            </w:pPr>
            <w:r w:rsidRPr="0099589E">
              <w:t>Основное мероприятие «Обеспечение доступности получения дополнительного образования учащимися в летний период»</w:t>
            </w:r>
          </w:p>
        </w:tc>
        <w:tc>
          <w:tcPr>
            <w:tcW w:w="2135" w:type="dxa"/>
          </w:tcPr>
          <w:p w:rsidR="00065016" w:rsidRPr="0099589E" w:rsidRDefault="005C1170" w:rsidP="00335187">
            <w:pPr>
              <w:pStyle w:val="a5"/>
              <w:jc w:val="center"/>
            </w:pPr>
            <w:r w:rsidRPr="0099589E">
              <w:t>МОУ ИРМО ДОД «СЮН»</w:t>
            </w:r>
          </w:p>
        </w:tc>
        <w:tc>
          <w:tcPr>
            <w:tcW w:w="1461" w:type="dxa"/>
          </w:tcPr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rPr>
                <w:b/>
                <w:bCs/>
              </w:rPr>
              <w:t>2016-2018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2016-2018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38390E">
              <w:t>2016</w:t>
            </w:r>
            <w:r w:rsidRPr="0038390E">
              <w:rPr>
                <w:lang w:val="en-US"/>
              </w:rPr>
              <w:t>-2018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rPr>
                <w:b/>
                <w:bCs/>
              </w:rPr>
              <w:t>2016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2016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2016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rPr>
                <w:b/>
                <w:bCs/>
              </w:rPr>
              <w:t>2017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2017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2017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rPr>
                <w:b/>
                <w:bCs/>
              </w:rPr>
              <w:t>2018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2018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38390E">
              <w:t>2018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38390E" w:rsidRDefault="00065016" w:rsidP="00335187">
            <w:pPr>
              <w:pStyle w:val="a5"/>
              <w:jc w:val="center"/>
            </w:pPr>
          </w:p>
        </w:tc>
        <w:tc>
          <w:tcPr>
            <w:tcW w:w="2346" w:type="dxa"/>
            <w:gridSpan w:val="2"/>
          </w:tcPr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rPr>
                <w:b/>
                <w:bCs/>
              </w:rPr>
              <w:lastRenderedPageBreak/>
              <w:t>итого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районный бюджет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областной бюджет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rPr>
                <w:b/>
                <w:bCs/>
              </w:rPr>
              <w:t>итого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районный бюджет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областной бюджет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rPr>
                <w:b/>
                <w:bCs/>
              </w:rPr>
              <w:t>итого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районный бюджет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областной бюджет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rPr>
                <w:b/>
                <w:bCs/>
              </w:rPr>
              <w:t>итого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районный бюджет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областной бюджет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417" w:type="dxa"/>
            <w:gridSpan w:val="2"/>
          </w:tcPr>
          <w:p w:rsidR="00065016" w:rsidRPr="0038390E" w:rsidRDefault="00463EDE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61,91</w:t>
            </w:r>
          </w:p>
          <w:p w:rsidR="00065016" w:rsidRPr="0038390E" w:rsidRDefault="00463EDE" w:rsidP="00335187">
            <w:pPr>
              <w:pStyle w:val="a5"/>
              <w:spacing w:before="0" w:beforeAutospacing="0" w:after="0"/>
              <w:jc w:val="center"/>
            </w:pPr>
            <w:r>
              <w:t>61,91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</w:pPr>
            <w:r w:rsidRPr="0038390E">
              <w:t>0,00</w:t>
            </w:r>
          </w:p>
          <w:p w:rsidR="000F215A" w:rsidRPr="0038390E" w:rsidRDefault="0038390E" w:rsidP="000F215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rPr>
                <w:b/>
                <w:bCs/>
              </w:rPr>
              <w:t>61,91</w:t>
            </w:r>
          </w:p>
          <w:p w:rsidR="000F215A" w:rsidRPr="0038390E" w:rsidRDefault="0038390E" w:rsidP="000F215A">
            <w:pPr>
              <w:pStyle w:val="a5"/>
              <w:spacing w:before="0" w:beforeAutospacing="0" w:after="0"/>
              <w:jc w:val="center"/>
            </w:pPr>
            <w:r w:rsidRPr="0038390E">
              <w:t>61,91</w:t>
            </w:r>
          </w:p>
          <w:p w:rsidR="000F215A" w:rsidRPr="0038390E" w:rsidRDefault="000F215A" w:rsidP="000F215A">
            <w:pPr>
              <w:pStyle w:val="a5"/>
              <w:spacing w:before="0" w:beforeAutospacing="0" w:after="0"/>
              <w:jc w:val="center"/>
            </w:pPr>
            <w:r w:rsidRPr="0038390E">
              <w:t>0,00</w:t>
            </w:r>
          </w:p>
          <w:p w:rsidR="000F215A" w:rsidRPr="0038390E" w:rsidRDefault="00463EDE" w:rsidP="000F215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0F215A" w:rsidRPr="0038390E" w:rsidRDefault="00463EDE" w:rsidP="000F215A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0F215A" w:rsidRPr="0038390E" w:rsidRDefault="000F215A" w:rsidP="000F215A">
            <w:pPr>
              <w:pStyle w:val="a5"/>
              <w:spacing w:before="0" w:beforeAutospacing="0" w:after="0"/>
              <w:jc w:val="center"/>
            </w:pPr>
            <w:r w:rsidRPr="0038390E">
              <w:t>0,00</w:t>
            </w:r>
          </w:p>
          <w:p w:rsidR="000F215A" w:rsidRPr="0038390E" w:rsidRDefault="00463EDE" w:rsidP="000F215A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0F215A" w:rsidRPr="0038390E" w:rsidRDefault="00463EDE" w:rsidP="000F215A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065016" w:rsidRPr="0038390E" w:rsidRDefault="000F215A" w:rsidP="000F215A">
            <w:pPr>
              <w:pStyle w:val="a5"/>
              <w:spacing w:before="0" w:beforeAutospacing="0" w:after="0"/>
              <w:jc w:val="center"/>
            </w:pPr>
            <w:r w:rsidRPr="0038390E">
              <w:t>0,00</w:t>
            </w:r>
          </w:p>
        </w:tc>
        <w:tc>
          <w:tcPr>
            <w:tcW w:w="1701" w:type="dxa"/>
          </w:tcPr>
          <w:p w:rsidR="00065016" w:rsidRPr="00795F1F" w:rsidRDefault="00065016" w:rsidP="00851361">
            <w:pPr>
              <w:pStyle w:val="a5"/>
              <w:jc w:val="center"/>
              <w:rPr>
                <w:highlight w:val="lightGray"/>
              </w:rPr>
            </w:pPr>
          </w:p>
        </w:tc>
        <w:tc>
          <w:tcPr>
            <w:tcW w:w="1390" w:type="dxa"/>
          </w:tcPr>
          <w:p w:rsidR="00065016" w:rsidRPr="00795F1F" w:rsidRDefault="00065016" w:rsidP="00851361">
            <w:pPr>
              <w:pStyle w:val="a5"/>
              <w:jc w:val="center"/>
              <w:rPr>
                <w:highlight w:val="lightGray"/>
              </w:rPr>
            </w:pPr>
          </w:p>
        </w:tc>
      </w:tr>
      <w:tr w:rsidR="00065016" w:rsidRPr="00795F1F" w:rsidTr="007272F6">
        <w:trPr>
          <w:trHeight w:val="145"/>
        </w:trPr>
        <w:tc>
          <w:tcPr>
            <w:tcW w:w="864" w:type="dxa"/>
            <w:gridSpan w:val="2"/>
          </w:tcPr>
          <w:p w:rsidR="00065016" w:rsidRPr="0099589E" w:rsidRDefault="00065016" w:rsidP="00851361">
            <w:pPr>
              <w:pStyle w:val="a5"/>
              <w:jc w:val="center"/>
            </w:pPr>
            <w:r w:rsidRPr="0099589E">
              <w:lastRenderedPageBreak/>
              <w:t>1.9.1.</w:t>
            </w:r>
          </w:p>
        </w:tc>
        <w:tc>
          <w:tcPr>
            <w:tcW w:w="3473" w:type="dxa"/>
          </w:tcPr>
          <w:p w:rsidR="00065016" w:rsidRPr="0099589E" w:rsidRDefault="00065016" w:rsidP="00B8657A">
            <w:pPr>
              <w:pStyle w:val="a5"/>
              <w:spacing w:before="0" w:beforeAutospacing="0" w:after="0"/>
            </w:pPr>
            <w:r w:rsidRPr="0099589E">
              <w:t>Организация работы районного профильного лагеря «БЭСТТ»</w:t>
            </w:r>
          </w:p>
        </w:tc>
        <w:tc>
          <w:tcPr>
            <w:tcW w:w="2135" w:type="dxa"/>
          </w:tcPr>
          <w:p w:rsidR="00065016" w:rsidRPr="0099589E" w:rsidRDefault="00065016" w:rsidP="00335187">
            <w:pPr>
              <w:pStyle w:val="a5"/>
              <w:jc w:val="center"/>
            </w:pPr>
            <w:r w:rsidRPr="0099589E">
              <w:t>МОУ ИРМО ДОД «СЮН»</w:t>
            </w:r>
          </w:p>
        </w:tc>
        <w:tc>
          <w:tcPr>
            <w:tcW w:w="1461" w:type="dxa"/>
          </w:tcPr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38390E">
              <w:rPr>
                <w:b/>
                <w:bCs/>
              </w:rPr>
              <w:t>2016-2018</w:t>
            </w:r>
          </w:p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</w:pPr>
            <w:r w:rsidRPr="0038390E">
              <w:t>2016</w:t>
            </w:r>
          </w:p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</w:pPr>
            <w:r w:rsidRPr="0038390E">
              <w:t>2017</w:t>
            </w:r>
          </w:p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38390E">
              <w:t>2018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gridSpan w:val="2"/>
          </w:tcPr>
          <w:p w:rsidR="00065016" w:rsidRPr="0038390E" w:rsidRDefault="00065016" w:rsidP="00EC7D10">
            <w:pPr>
              <w:pStyle w:val="a5"/>
              <w:spacing w:before="0" w:beforeAutospacing="0" w:after="0"/>
              <w:jc w:val="center"/>
            </w:pPr>
            <w:r w:rsidRPr="0038390E">
              <w:t>районный бюджет</w:t>
            </w:r>
          </w:p>
          <w:p w:rsidR="00065016" w:rsidRPr="0038390E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65016" w:rsidRPr="0038390E" w:rsidRDefault="00463EDE" w:rsidP="00EC7D1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61,91</w:t>
            </w:r>
          </w:p>
          <w:p w:rsidR="00065016" w:rsidRPr="0038390E" w:rsidRDefault="0038390E" w:rsidP="00EC7D10">
            <w:pPr>
              <w:pStyle w:val="a5"/>
              <w:spacing w:before="0" w:beforeAutospacing="0" w:after="0"/>
              <w:jc w:val="center"/>
            </w:pPr>
            <w:r w:rsidRPr="0038390E">
              <w:t>61,91</w:t>
            </w:r>
          </w:p>
          <w:p w:rsidR="00D613ED" w:rsidRPr="0038390E" w:rsidRDefault="00463EDE" w:rsidP="00D613ED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065016" w:rsidRPr="0038390E" w:rsidDel="00C01E19" w:rsidRDefault="00463EDE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065016" w:rsidRPr="001C08A4" w:rsidRDefault="00065016" w:rsidP="00851361">
            <w:pPr>
              <w:pStyle w:val="a5"/>
              <w:jc w:val="center"/>
            </w:pPr>
            <w:r w:rsidRPr="001C08A4">
              <w:t>-</w:t>
            </w:r>
          </w:p>
        </w:tc>
        <w:tc>
          <w:tcPr>
            <w:tcW w:w="1390" w:type="dxa"/>
          </w:tcPr>
          <w:p w:rsidR="00065016" w:rsidRPr="001C08A4" w:rsidRDefault="00065016" w:rsidP="001B78F7">
            <w:pPr>
              <w:pStyle w:val="a5"/>
              <w:jc w:val="center"/>
            </w:pPr>
            <w:r w:rsidRPr="001C08A4">
              <w:t>-</w:t>
            </w:r>
          </w:p>
        </w:tc>
      </w:tr>
      <w:tr w:rsidR="00065016" w:rsidRPr="00795F1F" w:rsidTr="007272F6">
        <w:trPr>
          <w:trHeight w:val="145"/>
        </w:trPr>
        <w:tc>
          <w:tcPr>
            <w:tcW w:w="6472" w:type="dxa"/>
            <w:gridSpan w:val="4"/>
          </w:tcPr>
          <w:p w:rsidR="00065016" w:rsidRPr="001C08A4" w:rsidRDefault="00065016" w:rsidP="001B091A">
            <w:pPr>
              <w:pStyle w:val="a5"/>
            </w:pPr>
            <w:r w:rsidRPr="001C08A4">
              <w:t>Всего по подпрограмме</w:t>
            </w:r>
          </w:p>
          <w:p w:rsidR="00065016" w:rsidRPr="001C08A4" w:rsidRDefault="00065016" w:rsidP="00851361">
            <w:pPr>
              <w:pStyle w:val="a5"/>
              <w:jc w:val="center"/>
            </w:pPr>
          </w:p>
        </w:tc>
        <w:tc>
          <w:tcPr>
            <w:tcW w:w="1461" w:type="dxa"/>
          </w:tcPr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61045D">
              <w:rPr>
                <w:b/>
                <w:bCs/>
              </w:rPr>
              <w:t>2016-2018</w:t>
            </w: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</w:pPr>
            <w:r w:rsidRPr="0061045D">
              <w:t>2016-2018</w:t>
            </w: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61045D">
              <w:t>2016</w:t>
            </w:r>
            <w:r w:rsidRPr="0061045D">
              <w:rPr>
                <w:lang w:val="en-US"/>
              </w:rPr>
              <w:t>-2018</w:t>
            </w: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61045D">
              <w:rPr>
                <w:b/>
                <w:bCs/>
              </w:rPr>
              <w:t>2016</w:t>
            </w: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</w:pPr>
            <w:r w:rsidRPr="0061045D">
              <w:t>2016</w:t>
            </w: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</w:pPr>
            <w:r w:rsidRPr="0061045D">
              <w:t>2016</w:t>
            </w: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61045D">
              <w:rPr>
                <w:b/>
                <w:bCs/>
              </w:rPr>
              <w:t>2017</w:t>
            </w: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</w:pPr>
            <w:r w:rsidRPr="0061045D">
              <w:t>2017</w:t>
            </w: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</w:pPr>
            <w:r w:rsidRPr="0061045D">
              <w:t>2017</w:t>
            </w: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61045D">
              <w:rPr>
                <w:b/>
                <w:bCs/>
              </w:rPr>
              <w:t>2018</w:t>
            </w: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</w:pPr>
            <w:r w:rsidRPr="0061045D">
              <w:t>2018</w:t>
            </w: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61045D">
              <w:t>2018</w:t>
            </w: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61045D" w:rsidRDefault="00065016" w:rsidP="00335187">
            <w:pPr>
              <w:pStyle w:val="a5"/>
              <w:jc w:val="center"/>
            </w:pPr>
          </w:p>
        </w:tc>
        <w:tc>
          <w:tcPr>
            <w:tcW w:w="2346" w:type="dxa"/>
            <w:gridSpan w:val="2"/>
          </w:tcPr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61045D">
              <w:rPr>
                <w:b/>
                <w:bCs/>
              </w:rPr>
              <w:t>итого</w:t>
            </w: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</w:pPr>
            <w:r w:rsidRPr="0061045D">
              <w:t>районный бюджет</w:t>
            </w: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</w:pPr>
            <w:r w:rsidRPr="0061045D">
              <w:t>областной бюджет</w:t>
            </w: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61045D">
              <w:rPr>
                <w:b/>
                <w:bCs/>
              </w:rPr>
              <w:t>итого</w:t>
            </w: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</w:pPr>
            <w:r w:rsidRPr="0061045D">
              <w:t>районный бюджет</w:t>
            </w: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</w:pPr>
            <w:r w:rsidRPr="0061045D">
              <w:t>областной бюджет</w:t>
            </w: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61045D">
              <w:rPr>
                <w:b/>
                <w:bCs/>
              </w:rPr>
              <w:t>итого</w:t>
            </w: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</w:pPr>
            <w:r w:rsidRPr="0061045D">
              <w:t>районный бюджет</w:t>
            </w: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</w:pPr>
            <w:r w:rsidRPr="0061045D">
              <w:t>областной бюджет</w:t>
            </w: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61045D">
              <w:rPr>
                <w:b/>
                <w:bCs/>
              </w:rPr>
              <w:t>итого</w:t>
            </w: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</w:pPr>
            <w:r w:rsidRPr="0061045D">
              <w:t>районный бюджет</w:t>
            </w: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</w:pPr>
            <w:r w:rsidRPr="0061045D">
              <w:t>областной бюджет</w:t>
            </w: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</w:pP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417" w:type="dxa"/>
            <w:gridSpan w:val="2"/>
          </w:tcPr>
          <w:p w:rsidR="00706B26" w:rsidRPr="0061045D" w:rsidRDefault="00706B26" w:rsidP="00706B26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61045D">
              <w:rPr>
                <w:b/>
                <w:bCs/>
              </w:rPr>
              <w:t>14 947,07</w:t>
            </w:r>
          </w:p>
          <w:p w:rsidR="00706B26" w:rsidRPr="0061045D" w:rsidRDefault="00706B26" w:rsidP="00706B26">
            <w:pPr>
              <w:pStyle w:val="a5"/>
              <w:spacing w:before="0" w:beforeAutospacing="0" w:after="0"/>
              <w:jc w:val="center"/>
            </w:pPr>
            <w:r w:rsidRPr="0061045D">
              <w:t>14 947,07</w:t>
            </w: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</w:pPr>
            <w:r w:rsidRPr="0061045D">
              <w:t>0,00</w:t>
            </w:r>
          </w:p>
          <w:p w:rsidR="00065016" w:rsidRPr="0061045D" w:rsidRDefault="0061045D" w:rsidP="00335187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61045D">
              <w:rPr>
                <w:b/>
                <w:bCs/>
              </w:rPr>
              <w:t>14 947,07</w:t>
            </w:r>
          </w:p>
          <w:p w:rsidR="00065016" w:rsidRPr="0061045D" w:rsidRDefault="0061045D" w:rsidP="00335187">
            <w:pPr>
              <w:pStyle w:val="a5"/>
              <w:spacing w:before="0" w:beforeAutospacing="0" w:after="0"/>
              <w:jc w:val="center"/>
            </w:pPr>
            <w:r w:rsidRPr="0061045D">
              <w:t>14 947,07</w:t>
            </w:r>
          </w:p>
          <w:p w:rsidR="00065016" w:rsidRPr="0061045D" w:rsidRDefault="00065016" w:rsidP="00335187">
            <w:pPr>
              <w:pStyle w:val="a5"/>
              <w:spacing w:before="0" w:beforeAutospacing="0" w:after="0"/>
              <w:jc w:val="center"/>
            </w:pPr>
            <w:r w:rsidRPr="0061045D">
              <w:t>0,00</w:t>
            </w:r>
          </w:p>
          <w:p w:rsidR="004A2FD6" w:rsidRPr="0061045D" w:rsidRDefault="00706B26" w:rsidP="004A2FD6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4A2FD6" w:rsidRPr="0061045D" w:rsidRDefault="00706B26" w:rsidP="004A2FD6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4A2FD6" w:rsidRPr="0061045D" w:rsidRDefault="004A2FD6" w:rsidP="004A2FD6">
            <w:pPr>
              <w:pStyle w:val="a5"/>
              <w:spacing w:before="0" w:beforeAutospacing="0" w:after="0"/>
              <w:jc w:val="center"/>
            </w:pPr>
            <w:r w:rsidRPr="0061045D">
              <w:t>0,00</w:t>
            </w:r>
          </w:p>
          <w:p w:rsidR="004A2FD6" w:rsidRPr="0061045D" w:rsidRDefault="00706B26" w:rsidP="004A2FD6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4A2FD6" w:rsidRPr="0061045D" w:rsidRDefault="00706B26" w:rsidP="004A2FD6">
            <w:pPr>
              <w:pStyle w:val="a5"/>
              <w:spacing w:before="0" w:beforeAutospacing="0" w:after="0"/>
              <w:jc w:val="center"/>
            </w:pPr>
            <w:r>
              <w:t>0,00</w:t>
            </w:r>
          </w:p>
          <w:p w:rsidR="004A2FD6" w:rsidRPr="0061045D" w:rsidRDefault="004A2FD6" w:rsidP="004A2FD6">
            <w:pPr>
              <w:pStyle w:val="a5"/>
              <w:spacing w:before="0" w:beforeAutospacing="0" w:after="0"/>
              <w:jc w:val="center"/>
            </w:pPr>
            <w:r w:rsidRPr="0061045D">
              <w:t>0,00</w:t>
            </w:r>
          </w:p>
          <w:p w:rsidR="00065016" w:rsidRPr="0061045D" w:rsidRDefault="00065016" w:rsidP="00D613ED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701" w:type="dxa"/>
          </w:tcPr>
          <w:p w:rsidR="00065016" w:rsidRPr="00795F1F" w:rsidRDefault="00065016" w:rsidP="00851361">
            <w:pPr>
              <w:pStyle w:val="a5"/>
              <w:jc w:val="center"/>
              <w:rPr>
                <w:highlight w:val="lightGray"/>
              </w:rPr>
            </w:pPr>
          </w:p>
        </w:tc>
        <w:tc>
          <w:tcPr>
            <w:tcW w:w="1390" w:type="dxa"/>
          </w:tcPr>
          <w:p w:rsidR="00065016" w:rsidRPr="00795F1F" w:rsidRDefault="00065016" w:rsidP="00851361">
            <w:pPr>
              <w:pStyle w:val="a5"/>
              <w:jc w:val="center"/>
              <w:rPr>
                <w:highlight w:val="lightGray"/>
              </w:rPr>
            </w:pPr>
          </w:p>
        </w:tc>
      </w:tr>
    </w:tbl>
    <w:p w:rsidR="00065016" w:rsidRPr="00795F1F" w:rsidRDefault="00065016" w:rsidP="00857B7F">
      <w:pPr>
        <w:pStyle w:val="3"/>
        <w:spacing w:before="0"/>
        <w:rPr>
          <w:color w:val="auto"/>
          <w:sz w:val="24"/>
          <w:szCs w:val="24"/>
          <w:highlight w:val="lightGray"/>
        </w:rPr>
      </w:pPr>
    </w:p>
    <w:p w:rsidR="00065016" w:rsidRPr="00C60CB7" w:rsidRDefault="00065016" w:rsidP="00851361">
      <w:pPr>
        <w:pStyle w:val="3"/>
        <w:spacing w:before="0"/>
        <w:jc w:val="center"/>
        <w:rPr>
          <w:color w:val="auto"/>
          <w:sz w:val="24"/>
          <w:szCs w:val="24"/>
        </w:rPr>
      </w:pPr>
      <w:r w:rsidRPr="00C60CB7">
        <w:rPr>
          <w:color w:val="auto"/>
          <w:sz w:val="24"/>
          <w:szCs w:val="24"/>
        </w:rPr>
        <w:t>4. РЕСУРСНОЕ ОБЕСПЕЧЕНИЕ ПОДПРОГРАММЫ</w:t>
      </w:r>
    </w:p>
    <w:p w:rsidR="00065016" w:rsidRPr="0061045D" w:rsidRDefault="00065016" w:rsidP="00851361">
      <w:pPr>
        <w:pStyle w:val="a5"/>
        <w:spacing w:after="0"/>
        <w:ind w:firstLine="709"/>
      </w:pPr>
      <w:r w:rsidRPr="00C60CB7">
        <w:t xml:space="preserve">Общий объем расходов на реализацию подпрограммы составляет </w:t>
      </w:r>
      <w:r w:rsidR="00C60CB7" w:rsidRPr="00C60CB7">
        <w:t xml:space="preserve"> </w:t>
      </w:r>
      <w:r w:rsidR="0061045D" w:rsidRPr="00DC39DD">
        <w:rPr>
          <w:b/>
        </w:rPr>
        <w:t>14 947,07</w:t>
      </w:r>
      <w:r w:rsidR="00C60CB7" w:rsidRPr="0061045D">
        <w:t xml:space="preserve"> </w:t>
      </w:r>
      <w:r w:rsidRPr="0061045D">
        <w:t xml:space="preserve"> тыс. руб.</w:t>
      </w:r>
    </w:p>
    <w:tbl>
      <w:tblPr>
        <w:tblW w:w="12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2"/>
        <w:gridCol w:w="2246"/>
        <w:gridCol w:w="1099"/>
        <w:gridCol w:w="1057"/>
        <w:gridCol w:w="1355"/>
        <w:gridCol w:w="2279"/>
      </w:tblGrid>
      <w:tr w:rsidR="00065016" w:rsidRPr="0061045D" w:rsidTr="001A3FDC">
        <w:trPr>
          <w:trHeight w:val="384"/>
        </w:trPr>
        <w:tc>
          <w:tcPr>
            <w:tcW w:w="0" w:type="auto"/>
            <w:vMerge w:val="restart"/>
            <w:vAlign w:val="center"/>
          </w:tcPr>
          <w:p w:rsidR="00065016" w:rsidRPr="0061045D" w:rsidRDefault="00065016" w:rsidP="003C0F89">
            <w:pPr>
              <w:pStyle w:val="a5"/>
              <w:jc w:val="center"/>
              <w:rPr>
                <w:b/>
                <w:bCs/>
              </w:rPr>
            </w:pPr>
            <w:r w:rsidRPr="0061045D">
              <w:rPr>
                <w:b/>
                <w:bCs/>
              </w:rPr>
              <w:t>Период реализации программы</w:t>
            </w:r>
          </w:p>
        </w:tc>
        <w:tc>
          <w:tcPr>
            <w:tcW w:w="0" w:type="auto"/>
            <w:gridSpan w:val="5"/>
            <w:vAlign w:val="center"/>
          </w:tcPr>
          <w:p w:rsidR="00065016" w:rsidRPr="0061045D" w:rsidRDefault="00065016" w:rsidP="003C0F89">
            <w:pPr>
              <w:pStyle w:val="a5"/>
              <w:jc w:val="center"/>
              <w:rPr>
                <w:b/>
                <w:bCs/>
              </w:rPr>
            </w:pPr>
            <w:r w:rsidRPr="0061045D">
              <w:rPr>
                <w:b/>
                <w:bCs/>
              </w:rPr>
              <w:t>Объем финансирования, тыс. руб.</w:t>
            </w:r>
          </w:p>
        </w:tc>
      </w:tr>
      <w:tr w:rsidR="00065016" w:rsidRPr="0061045D" w:rsidTr="001A3FDC">
        <w:trPr>
          <w:trHeight w:val="143"/>
        </w:trPr>
        <w:tc>
          <w:tcPr>
            <w:tcW w:w="0" w:type="auto"/>
            <w:vMerge/>
            <w:vAlign w:val="center"/>
          </w:tcPr>
          <w:p w:rsidR="00065016" w:rsidRPr="0061045D" w:rsidRDefault="00065016" w:rsidP="003C0F8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65016" w:rsidRPr="0061045D" w:rsidRDefault="00065016" w:rsidP="003C0F89">
            <w:pPr>
              <w:pStyle w:val="a5"/>
              <w:jc w:val="center"/>
              <w:rPr>
                <w:b/>
                <w:bCs/>
              </w:rPr>
            </w:pPr>
            <w:r w:rsidRPr="0061045D">
              <w:rPr>
                <w:b/>
                <w:bCs/>
              </w:rPr>
              <w:t>Финансовые</w:t>
            </w:r>
            <w:r w:rsidRPr="0061045D">
              <w:rPr>
                <w:b/>
                <w:bCs/>
              </w:rPr>
              <w:br/>
              <w:t>средства, всего</w:t>
            </w:r>
          </w:p>
        </w:tc>
        <w:tc>
          <w:tcPr>
            <w:tcW w:w="0" w:type="auto"/>
            <w:gridSpan w:val="4"/>
            <w:vAlign w:val="center"/>
          </w:tcPr>
          <w:p w:rsidR="00065016" w:rsidRPr="0061045D" w:rsidRDefault="00065016" w:rsidP="003C0F89">
            <w:pPr>
              <w:pStyle w:val="a5"/>
              <w:jc w:val="center"/>
              <w:rPr>
                <w:b/>
                <w:bCs/>
              </w:rPr>
            </w:pPr>
            <w:r w:rsidRPr="0061045D">
              <w:rPr>
                <w:b/>
                <w:bCs/>
              </w:rPr>
              <w:t>в том числе</w:t>
            </w:r>
          </w:p>
        </w:tc>
      </w:tr>
      <w:tr w:rsidR="00065016" w:rsidRPr="0061045D" w:rsidTr="001A3FDC">
        <w:trPr>
          <w:trHeight w:val="143"/>
        </w:trPr>
        <w:tc>
          <w:tcPr>
            <w:tcW w:w="0" w:type="auto"/>
            <w:vMerge/>
            <w:vAlign w:val="center"/>
          </w:tcPr>
          <w:p w:rsidR="00065016" w:rsidRPr="0061045D" w:rsidRDefault="00065016" w:rsidP="003C0F8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065016" w:rsidRPr="0061045D" w:rsidRDefault="00065016" w:rsidP="003C0F89">
            <w:pPr>
              <w:jc w:val="center"/>
              <w:rPr>
                <w:b/>
                <w:bCs/>
              </w:rPr>
            </w:pPr>
          </w:p>
        </w:tc>
        <w:tc>
          <w:tcPr>
            <w:tcW w:w="1099" w:type="dxa"/>
            <w:vAlign w:val="center"/>
          </w:tcPr>
          <w:p w:rsidR="00065016" w:rsidRPr="0061045D" w:rsidRDefault="00065016" w:rsidP="003C0F89">
            <w:pPr>
              <w:pStyle w:val="a5"/>
              <w:jc w:val="center"/>
              <w:rPr>
                <w:b/>
                <w:bCs/>
              </w:rPr>
            </w:pPr>
            <w:r w:rsidRPr="0061045D">
              <w:rPr>
                <w:b/>
                <w:bCs/>
              </w:rPr>
              <w:t>ФБ</w:t>
            </w:r>
          </w:p>
        </w:tc>
        <w:tc>
          <w:tcPr>
            <w:tcW w:w="1057" w:type="dxa"/>
            <w:vAlign w:val="center"/>
          </w:tcPr>
          <w:p w:rsidR="00065016" w:rsidRPr="0061045D" w:rsidRDefault="00065016" w:rsidP="003C0F89">
            <w:pPr>
              <w:pStyle w:val="a5"/>
              <w:jc w:val="center"/>
              <w:rPr>
                <w:b/>
                <w:bCs/>
              </w:rPr>
            </w:pPr>
            <w:r w:rsidRPr="0061045D">
              <w:rPr>
                <w:b/>
                <w:bCs/>
              </w:rPr>
              <w:t>ОБ</w:t>
            </w:r>
          </w:p>
        </w:tc>
        <w:tc>
          <w:tcPr>
            <w:tcW w:w="1355" w:type="dxa"/>
            <w:vAlign w:val="center"/>
          </w:tcPr>
          <w:p w:rsidR="00065016" w:rsidRPr="0061045D" w:rsidRDefault="00065016" w:rsidP="003C0F89">
            <w:pPr>
              <w:pStyle w:val="a5"/>
              <w:jc w:val="center"/>
              <w:rPr>
                <w:b/>
                <w:bCs/>
              </w:rPr>
            </w:pPr>
            <w:r w:rsidRPr="0061045D">
              <w:rPr>
                <w:b/>
                <w:bCs/>
              </w:rPr>
              <w:t>РБ</w:t>
            </w:r>
          </w:p>
        </w:tc>
        <w:tc>
          <w:tcPr>
            <w:tcW w:w="0" w:type="auto"/>
            <w:vAlign w:val="center"/>
          </w:tcPr>
          <w:p w:rsidR="00065016" w:rsidRPr="0061045D" w:rsidRDefault="00065016" w:rsidP="003C0F89">
            <w:pPr>
              <w:pStyle w:val="a5"/>
              <w:jc w:val="center"/>
              <w:rPr>
                <w:b/>
                <w:bCs/>
              </w:rPr>
            </w:pPr>
            <w:r w:rsidRPr="0061045D">
              <w:rPr>
                <w:b/>
                <w:bCs/>
              </w:rPr>
              <w:t>Внебюджетные</w:t>
            </w:r>
            <w:r w:rsidRPr="0061045D">
              <w:rPr>
                <w:b/>
                <w:bCs/>
              </w:rPr>
              <w:br/>
            </w:r>
            <w:r w:rsidRPr="0061045D">
              <w:rPr>
                <w:b/>
                <w:bCs/>
              </w:rPr>
              <w:lastRenderedPageBreak/>
              <w:t>средства</w:t>
            </w:r>
          </w:p>
        </w:tc>
      </w:tr>
      <w:tr w:rsidR="0061045D" w:rsidRPr="0061045D" w:rsidTr="001A3FDC">
        <w:trPr>
          <w:trHeight w:val="453"/>
        </w:trPr>
        <w:tc>
          <w:tcPr>
            <w:tcW w:w="0" w:type="auto"/>
          </w:tcPr>
          <w:p w:rsidR="0061045D" w:rsidRPr="0061045D" w:rsidRDefault="0061045D" w:rsidP="00851361">
            <w:pPr>
              <w:pStyle w:val="a5"/>
              <w:jc w:val="center"/>
              <w:rPr>
                <w:b/>
                <w:bCs/>
              </w:rPr>
            </w:pPr>
            <w:r w:rsidRPr="0061045D">
              <w:rPr>
                <w:b/>
                <w:bCs/>
              </w:rPr>
              <w:lastRenderedPageBreak/>
              <w:t>2016-2018г.г.</w:t>
            </w:r>
          </w:p>
        </w:tc>
        <w:tc>
          <w:tcPr>
            <w:tcW w:w="0" w:type="auto"/>
          </w:tcPr>
          <w:p w:rsidR="0061045D" w:rsidRPr="0061045D" w:rsidRDefault="00035BF6" w:rsidP="00D613ED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61045D">
              <w:rPr>
                <w:b/>
                <w:bCs/>
              </w:rPr>
              <w:t>14 947,07</w:t>
            </w:r>
          </w:p>
        </w:tc>
        <w:tc>
          <w:tcPr>
            <w:tcW w:w="1099" w:type="dxa"/>
          </w:tcPr>
          <w:p w:rsidR="0061045D" w:rsidRPr="0061045D" w:rsidRDefault="0061045D" w:rsidP="00595B0B">
            <w:pPr>
              <w:pStyle w:val="a5"/>
              <w:jc w:val="center"/>
              <w:rPr>
                <w:b/>
                <w:bCs/>
              </w:rPr>
            </w:pPr>
            <w:r w:rsidRPr="0061045D">
              <w:rPr>
                <w:b/>
                <w:bCs/>
              </w:rPr>
              <w:t>0,00</w:t>
            </w:r>
          </w:p>
        </w:tc>
        <w:tc>
          <w:tcPr>
            <w:tcW w:w="1057" w:type="dxa"/>
          </w:tcPr>
          <w:p w:rsidR="0061045D" w:rsidRPr="0061045D" w:rsidRDefault="0061045D" w:rsidP="003C0F89">
            <w:pPr>
              <w:pStyle w:val="a5"/>
              <w:jc w:val="center"/>
              <w:rPr>
                <w:b/>
                <w:bCs/>
              </w:rPr>
            </w:pPr>
            <w:r w:rsidRPr="0061045D">
              <w:rPr>
                <w:b/>
                <w:bCs/>
              </w:rPr>
              <w:t>0,00</w:t>
            </w:r>
          </w:p>
        </w:tc>
        <w:tc>
          <w:tcPr>
            <w:tcW w:w="1355" w:type="dxa"/>
          </w:tcPr>
          <w:p w:rsidR="0061045D" w:rsidRPr="0061045D" w:rsidRDefault="00035BF6" w:rsidP="0058521B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61045D">
              <w:rPr>
                <w:b/>
                <w:bCs/>
              </w:rPr>
              <w:t>14 947,07</w:t>
            </w:r>
          </w:p>
        </w:tc>
        <w:tc>
          <w:tcPr>
            <w:tcW w:w="0" w:type="auto"/>
          </w:tcPr>
          <w:p w:rsidR="0061045D" w:rsidRPr="0061045D" w:rsidRDefault="0061045D" w:rsidP="00851361">
            <w:pPr>
              <w:pStyle w:val="a5"/>
              <w:jc w:val="center"/>
              <w:rPr>
                <w:b/>
                <w:bCs/>
              </w:rPr>
            </w:pPr>
            <w:r w:rsidRPr="0061045D">
              <w:rPr>
                <w:b/>
                <w:bCs/>
              </w:rPr>
              <w:t>0,00</w:t>
            </w:r>
          </w:p>
        </w:tc>
      </w:tr>
      <w:tr w:rsidR="0061045D" w:rsidRPr="0061045D" w:rsidTr="001A3FDC">
        <w:trPr>
          <w:trHeight w:val="384"/>
        </w:trPr>
        <w:tc>
          <w:tcPr>
            <w:tcW w:w="0" w:type="auto"/>
          </w:tcPr>
          <w:p w:rsidR="0061045D" w:rsidRPr="0061045D" w:rsidRDefault="0061045D" w:rsidP="00851361">
            <w:pPr>
              <w:pStyle w:val="a5"/>
              <w:jc w:val="center"/>
            </w:pPr>
            <w:r w:rsidRPr="0061045D">
              <w:t>2016 г.</w:t>
            </w:r>
          </w:p>
        </w:tc>
        <w:tc>
          <w:tcPr>
            <w:tcW w:w="0" w:type="auto"/>
          </w:tcPr>
          <w:p w:rsidR="0061045D" w:rsidRPr="00035BF6" w:rsidRDefault="0061045D" w:rsidP="00626109">
            <w:pPr>
              <w:pStyle w:val="a5"/>
              <w:spacing w:before="0" w:beforeAutospacing="0" w:after="0"/>
              <w:jc w:val="center"/>
              <w:rPr>
                <w:bCs/>
              </w:rPr>
            </w:pPr>
            <w:r w:rsidRPr="00035BF6">
              <w:rPr>
                <w:bCs/>
              </w:rPr>
              <w:t>14 947,07</w:t>
            </w:r>
          </w:p>
        </w:tc>
        <w:tc>
          <w:tcPr>
            <w:tcW w:w="1099" w:type="dxa"/>
          </w:tcPr>
          <w:p w:rsidR="0061045D" w:rsidRPr="0061045D" w:rsidRDefault="0061045D" w:rsidP="003C0F89">
            <w:pPr>
              <w:pStyle w:val="a5"/>
              <w:jc w:val="center"/>
            </w:pPr>
            <w:r w:rsidRPr="0061045D">
              <w:t>0,00</w:t>
            </w:r>
          </w:p>
        </w:tc>
        <w:tc>
          <w:tcPr>
            <w:tcW w:w="1057" w:type="dxa"/>
          </w:tcPr>
          <w:p w:rsidR="0061045D" w:rsidRPr="0061045D" w:rsidRDefault="0061045D" w:rsidP="003C0F89">
            <w:pPr>
              <w:pStyle w:val="a5"/>
              <w:jc w:val="center"/>
            </w:pPr>
            <w:r w:rsidRPr="0061045D">
              <w:t>0,00</w:t>
            </w:r>
          </w:p>
        </w:tc>
        <w:tc>
          <w:tcPr>
            <w:tcW w:w="1355" w:type="dxa"/>
          </w:tcPr>
          <w:p w:rsidR="0061045D" w:rsidRPr="00035BF6" w:rsidRDefault="0061045D" w:rsidP="0058521B">
            <w:pPr>
              <w:pStyle w:val="a5"/>
              <w:spacing w:before="0" w:beforeAutospacing="0" w:after="0"/>
              <w:jc w:val="center"/>
              <w:rPr>
                <w:bCs/>
              </w:rPr>
            </w:pPr>
            <w:r w:rsidRPr="00035BF6">
              <w:rPr>
                <w:bCs/>
              </w:rPr>
              <w:t>14 947,07</w:t>
            </w:r>
          </w:p>
        </w:tc>
        <w:tc>
          <w:tcPr>
            <w:tcW w:w="0" w:type="auto"/>
          </w:tcPr>
          <w:p w:rsidR="0061045D" w:rsidRPr="0061045D" w:rsidRDefault="0061045D" w:rsidP="00595B0B">
            <w:pPr>
              <w:pStyle w:val="a5"/>
              <w:jc w:val="center"/>
            </w:pPr>
            <w:r w:rsidRPr="0061045D">
              <w:t>0,00</w:t>
            </w:r>
          </w:p>
        </w:tc>
      </w:tr>
      <w:tr w:rsidR="0061045D" w:rsidRPr="0061045D" w:rsidTr="001A3FDC">
        <w:trPr>
          <w:trHeight w:val="384"/>
        </w:trPr>
        <w:tc>
          <w:tcPr>
            <w:tcW w:w="0" w:type="auto"/>
          </w:tcPr>
          <w:p w:rsidR="0061045D" w:rsidRPr="0061045D" w:rsidRDefault="0061045D" w:rsidP="00851361">
            <w:pPr>
              <w:pStyle w:val="a5"/>
              <w:jc w:val="center"/>
            </w:pPr>
            <w:r w:rsidRPr="0061045D">
              <w:t>2017 г.</w:t>
            </w:r>
          </w:p>
        </w:tc>
        <w:tc>
          <w:tcPr>
            <w:tcW w:w="0" w:type="auto"/>
          </w:tcPr>
          <w:p w:rsidR="0061045D" w:rsidRPr="00035BF6" w:rsidRDefault="00035BF6" w:rsidP="0061045D">
            <w:pPr>
              <w:jc w:val="center"/>
            </w:pPr>
            <w:r w:rsidRPr="00035BF6">
              <w:rPr>
                <w:bCs/>
              </w:rPr>
              <w:t>0,00</w:t>
            </w:r>
          </w:p>
        </w:tc>
        <w:tc>
          <w:tcPr>
            <w:tcW w:w="1099" w:type="dxa"/>
          </w:tcPr>
          <w:p w:rsidR="0061045D" w:rsidRPr="0061045D" w:rsidRDefault="0061045D" w:rsidP="004A2FD6">
            <w:pPr>
              <w:pStyle w:val="a5"/>
              <w:jc w:val="center"/>
            </w:pPr>
            <w:r w:rsidRPr="0061045D">
              <w:t>0,00</w:t>
            </w:r>
          </w:p>
        </w:tc>
        <w:tc>
          <w:tcPr>
            <w:tcW w:w="1057" w:type="dxa"/>
          </w:tcPr>
          <w:p w:rsidR="0061045D" w:rsidRPr="0061045D" w:rsidRDefault="0061045D" w:rsidP="004A2FD6">
            <w:pPr>
              <w:pStyle w:val="a5"/>
              <w:jc w:val="center"/>
            </w:pPr>
            <w:r w:rsidRPr="0061045D">
              <w:t>0,00</w:t>
            </w:r>
          </w:p>
        </w:tc>
        <w:tc>
          <w:tcPr>
            <w:tcW w:w="1355" w:type="dxa"/>
          </w:tcPr>
          <w:p w:rsidR="0061045D" w:rsidRPr="00035BF6" w:rsidRDefault="00035BF6" w:rsidP="0058521B">
            <w:pPr>
              <w:jc w:val="center"/>
            </w:pPr>
            <w:r w:rsidRPr="00035BF6">
              <w:rPr>
                <w:bCs/>
              </w:rPr>
              <w:t>0,00</w:t>
            </w:r>
          </w:p>
        </w:tc>
        <w:tc>
          <w:tcPr>
            <w:tcW w:w="0" w:type="auto"/>
          </w:tcPr>
          <w:p w:rsidR="0061045D" w:rsidRPr="0061045D" w:rsidRDefault="0061045D" w:rsidP="00851361">
            <w:pPr>
              <w:pStyle w:val="a5"/>
              <w:jc w:val="center"/>
            </w:pPr>
            <w:r w:rsidRPr="0061045D">
              <w:t>0,00</w:t>
            </w:r>
          </w:p>
        </w:tc>
      </w:tr>
      <w:tr w:rsidR="0061045D" w:rsidRPr="003C0F89" w:rsidTr="001A3FDC">
        <w:trPr>
          <w:trHeight w:val="400"/>
        </w:trPr>
        <w:tc>
          <w:tcPr>
            <w:tcW w:w="0" w:type="auto"/>
          </w:tcPr>
          <w:p w:rsidR="0061045D" w:rsidRPr="0061045D" w:rsidRDefault="0061045D" w:rsidP="00851361">
            <w:pPr>
              <w:pStyle w:val="a5"/>
              <w:jc w:val="center"/>
            </w:pPr>
            <w:r w:rsidRPr="0061045D">
              <w:t>2018 г.</w:t>
            </w:r>
          </w:p>
        </w:tc>
        <w:tc>
          <w:tcPr>
            <w:tcW w:w="0" w:type="auto"/>
          </w:tcPr>
          <w:p w:rsidR="0061045D" w:rsidRPr="00035BF6" w:rsidRDefault="00035BF6" w:rsidP="0061045D">
            <w:pPr>
              <w:jc w:val="center"/>
            </w:pPr>
            <w:r w:rsidRPr="00035BF6">
              <w:rPr>
                <w:bCs/>
              </w:rPr>
              <w:t>0,00</w:t>
            </w:r>
          </w:p>
        </w:tc>
        <w:tc>
          <w:tcPr>
            <w:tcW w:w="1099" w:type="dxa"/>
          </w:tcPr>
          <w:p w:rsidR="0061045D" w:rsidRPr="0061045D" w:rsidRDefault="0061045D" w:rsidP="004A2FD6">
            <w:pPr>
              <w:pStyle w:val="a5"/>
              <w:jc w:val="center"/>
            </w:pPr>
            <w:r w:rsidRPr="0061045D">
              <w:t>0,00</w:t>
            </w:r>
          </w:p>
        </w:tc>
        <w:tc>
          <w:tcPr>
            <w:tcW w:w="1057" w:type="dxa"/>
          </w:tcPr>
          <w:p w:rsidR="0061045D" w:rsidRPr="0061045D" w:rsidRDefault="0061045D" w:rsidP="004A2FD6">
            <w:pPr>
              <w:pStyle w:val="a5"/>
              <w:jc w:val="center"/>
            </w:pPr>
            <w:r w:rsidRPr="0061045D">
              <w:t>0,00</w:t>
            </w:r>
          </w:p>
        </w:tc>
        <w:tc>
          <w:tcPr>
            <w:tcW w:w="1355" w:type="dxa"/>
          </w:tcPr>
          <w:p w:rsidR="0061045D" w:rsidRPr="00035BF6" w:rsidRDefault="00035BF6" w:rsidP="0058521B">
            <w:pPr>
              <w:jc w:val="center"/>
            </w:pPr>
            <w:r w:rsidRPr="00035BF6">
              <w:rPr>
                <w:bCs/>
              </w:rPr>
              <w:t>0,00</w:t>
            </w:r>
          </w:p>
        </w:tc>
        <w:tc>
          <w:tcPr>
            <w:tcW w:w="0" w:type="auto"/>
          </w:tcPr>
          <w:p w:rsidR="0061045D" w:rsidRPr="00C76FF5" w:rsidRDefault="0061045D" w:rsidP="00851361">
            <w:pPr>
              <w:pStyle w:val="a5"/>
              <w:jc w:val="center"/>
            </w:pPr>
            <w:r w:rsidRPr="0061045D">
              <w:t>0,00</w:t>
            </w:r>
          </w:p>
        </w:tc>
      </w:tr>
    </w:tbl>
    <w:p w:rsidR="00065016" w:rsidRPr="0005668E" w:rsidRDefault="00065016" w:rsidP="00851361">
      <w:pPr>
        <w:pStyle w:val="a5"/>
        <w:spacing w:after="0"/>
        <w:jc w:val="center"/>
      </w:pPr>
      <w:r w:rsidRPr="0005668E">
        <w:sym w:font="Symbol" w:char="F02A"/>
      </w:r>
      <w:r w:rsidRPr="0005668E">
        <w:t xml:space="preserve"> Принятые сокращения: ФБ – средства федерального бюджета, ОБ – средства областного бюджета, РБ – средства районного бюджета.</w:t>
      </w:r>
    </w:p>
    <w:sectPr w:rsidR="00065016" w:rsidRPr="0005668E" w:rsidSect="00972096">
      <w:pgSz w:w="16838" w:h="11906" w:orient="landscape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AA1" w:rsidRDefault="002C4AA1" w:rsidP="005F3286">
      <w:r>
        <w:separator/>
      </w:r>
    </w:p>
  </w:endnote>
  <w:endnote w:type="continuationSeparator" w:id="1">
    <w:p w:rsidR="002C4AA1" w:rsidRDefault="002C4AA1" w:rsidP="005F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A1" w:rsidRPr="009511D0" w:rsidRDefault="008373FB">
    <w:pPr>
      <w:pStyle w:val="aa"/>
      <w:jc w:val="center"/>
    </w:pPr>
    <w:fldSimple w:instr=" PAGE   \* MERGEFORMAT ">
      <w:r w:rsidR="00097CCC">
        <w:rPr>
          <w:noProof/>
        </w:rPr>
        <w:t>56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AA1" w:rsidRDefault="002C4AA1" w:rsidP="005F3286">
      <w:r>
        <w:separator/>
      </w:r>
    </w:p>
  </w:footnote>
  <w:footnote w:type="continuationSeparator" w:id="1">
    <w:p w:rsidR="002C4AA1" w:rsidRDefault="002C4AA1" w:rsidP="005F3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D64A8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0000004"/>
    <w:multiLevelType w:val="multilevel"/>
    <w:tmpl w:val="00000004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12E640C"/>
    <w:multiLevelType w:val="hybridMultilevel"/>
    <w:tmpl w:val="D0642B44"/>
    <w:lvl w:ilvl="0" w:tplc="DFF67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44194"/>
    <w:multiLevelType w:val="hybridMultilevel"/>
    <w:tmpl w:val="7560701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078A6810"/>
    <w:multiLevelType w:val="hybridMultilevel"/>
    <w:tmpl w:val="BD308A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7CE229E"/>
    <w:multiLevelType w:val="hybridMultilevel"/>
    <w:tmpl w:val="45B25034"/>
    <w:lvl w:ilvl="0" w:tplc="DFF67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C46CA"/>
    <w:multiLevelType w:val="hybridMultilevel"/>
    <w:tmpl w:val="C93C8E8C"/>
    <w:lvl w:ilvl="0" w:tplc="DFF67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69A4"/>
    <w:multiLevelType w:val="hybridMultilevel"/>
    <w:tmpl w:val="436622EC"/>
    <w:lvl w:ilvl="0" w:tplc="0C965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DD7AE7"/>
    <w:multiLevelType w:val="hybridMultilevel"/>
    <w:tmpl w:val="8B746AC2"/>
    <w:lvl w:ilvl="0" w:tplc="D7A68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80A7C"/>
    <w:multiLevelType w:val="hybridMultilevel"/>
    <w:tmpl w:val="C7E41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776F3"/>
    <w:multiLevelType w:val="hybridMultilevel"/>
    <w:tmpl w:val="0242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3BBC"/>
    <w:multiLevelType w:val="hybridMultilevel"/>
    <w:tmpl w:val="7ECA9DA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3A186530"/>
    <w:multiLevelType w:val="hybridMultilevel"/>
    <w:tmpl w:val="A04C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C7027D"/>
    <w:multiLevelType w:val="hybridMultilevel"/>
    <w:tmpl w:val="6A3872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E132026"/>
    <w:multiLevelType w:val="hybridMultilevel"/>
    <w:tmpl w:val="E2AEB22A"/>
    <w:lvl w:ilvl="0" w:tplc="A3C08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BD0941"/>
    <w:multiLevelType w:val="hybridMultilevel"/>
    <w:tmpl w:val="601C975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4FCF09D8"/>
    <w:multiLevelType w:val="hybridMultilevel"/>
    <w:tmpl w:val="6890B4E8"/>
    <w:lvl w:ilvl="0" w:tplc="BEA0A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D969AF"/>
    <w:multiLevelType w:val="hybridMultilevel"/>
    <w:tmpl w:val="4D680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05DD4"/>
    <w:multiLevelType w:val="hybridMultilevel"/>
    <w:tmpl w:val="40F8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96AFC"/>
    <w:multiLevelType w:val="hybridMultilevel"/>
    <w:tmpl w:val="40F8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9102C"/>
    <w:multiLevelType w:val="hybridMultilevel"/>
    <w:tmpl w:val="68FE70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716342B"/>
    <w:multiLevelType w:val="hybridMultilevel"/>
    <w:tmpl w:val="AE9C4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163CBF"/>
    <w:multiLevelType w:val="hybridMultilevel"/>
    <w:tmpl w:val="A2DEC83A"/>
    <w:lvl w:ilvl="0" w:tplc="DFF67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C55D1"/>
    <w:multiLevelType w:val="hybridMultilevel"/>
    <w:tmpl w:val="4A064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A213C4"/>
    <w:multiLevelType w:val="hybridMultilevel"/>
    <w:tmpl w:val="6DC0E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8F0EA8"/>
    <w:multiLevelType w:val="hybridMultilevel"/>
    <w:tmpl w:val="AE9C4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3F74A1"/>
    <w:multiLevelType w:val="hybridMultilevel"/>
    <w:tmpl w:val="062E4B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E6A3094"/>
    <w:multiLevelType w:val="hybridMultilevel"/>
    <w:tmpl w:val="DA9E7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EDD6913"/>
    <w:multiLevelType w:val="hybridMultilevel"/>
    <w:tmpl w:val="A2DEC83A"/>
    <w:lvl w:ilvl="0" w:tplc="DFF67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132C1"/>
    <w:multiLevelType w:val="hybridMultilevel"/>
    <w:tmpl w:val="AE9C4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9A219E"/>
    <w:multiLevelType w:val="hybridMultilevel"/>
    <w:tmpl w:val="6D70DA04"/>
    <w:lvl w:ilvl="0" w:tplc="DFF67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D0991"/>
    <w:multiLevelType w:val="hybridMultilevel"/>
    <w:tmpl w:val="2AD24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A718C6"/>
    <w:multiLevelType w:val="hybridMultilevel"/>
    <w:tmpl w:val="0F441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4070C4"/>
    <w:multiLevelType w:val="hybridMultilevel"/>
    <w:tmpl w:val="2EA021F6"/>
    <w:lvl w:ilvl="0" w:tplc="DFF67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27"/>
  </w:num>
  <w:num w:numId="7">
    <w:abstractNumId w:val="4"/>
  </w:num>
  <w:num w:numId="8">
    <w:abstractNumId w:val="26"/>
  </w:num>
  <w:num w:numId="9">
    <w:abstractNumId w:val="20"/>
  </w:num>
  <w:num w:numId="10">
    <w:abstractNumId w:val="23"/>
  </w:num>
  <w:num w:numId="11">
    <w:abstractNumId w:val="32"/>
  </w:num>
  <w:num w:numId="12">
    <w:abstractNumId w:val="16"/>
  </w:num>
  <w:num w:numId="13">
    <w:abstractNumId w:val="11"/>
  </w:num>
  <w:num w:numId="14">
    <w:abstractNumId w:val="24"/>
  </w:num>
  <w:num w:numId="15">
    <w:abstractNumId w:val="12"/>
  </w:num>
  <w:num w:numId="16">
    <w:abstractNumId w:val="7"/>
  </w:num>
  <w:num w:numId="17">
    <w:abstractNumId w:val="29"/>
  </w:num>
  <w:num w:numId="18">
    <w:abstractNumId w:val="31"/>
  </w:num>
  <w:num w:numId="19">
    <w:abstractNumId w:val="3"/>
  </w:num>
  <w:num w:numId="20">
    <w:abstractNumId w:val="8"/>
  </w:num>
  <w:num w:numId="21">
    <w:abstractNumId w:val="9"/>
  </w:num>
  <w:num w:numId="22">
    <w:abstractNumId w:val="25"/>
  </w:num>
  <w:num w:numId="23">
    <w:abstractNumId w:val="28"/>
  </w:num>
  <w:num w:numId="24">
    <w:abstractNumId w:val="5"/>
  </w:num>
  <w:num w:numId="25">
    <w:abstractNumId w:val="10"/>
  </w:num>
  <w:num w:numId="26">
    <w:abstractNumId w:val="17"/>
  </w:num>
  <w:num w:numId="27">
    <w:abstractNumId w:val="15"/>
  </w:num>
  <w:num w:numId="28">
    <w:abstractNumId w:val="13"/>
  </w:num>
  <w:num w:numId="29">
    <w:abstractNumId w:val="19"/>
  </w:num>
  <w:num w:numId="30">
    <w:abstractNumId w:val="30"/>
  </w:num>
  <w:num w:numId="31">
    <w:abstractNumId w:val="6"/>
  </w:num>
  <w:num w:numId="32">
    <w:abstractNumId w:val="2"/>
  </w:num>
  <w:num w:numId="33">
    <w:abstractNumId w:val="33"/>
  </w:num>
  <w:num w:numId="34">
    <w:abstractNumId w:val="22"/>
  </w:num>
  <w:num w:numId="35">
    <w:abstractNumId w:val="2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4560"/>
    <w:rsid w:val="00002526"/>
    <w:rsid w:val="000030A5"/>
    <w:rsid w:val="00003DFD"/>
    <w:rsid w:val="00004434"/>
    <w:rsid w:val="00004F1A"/>
    <w:rsid w:val="00004FEB"/>
    <w:rsid w:val="00005441"/>
    <w:rsid w:val="0000582F"/>
    <w:rsid w:val="0000686D"/>
    <w:rsid w:val="000069C9"/>
    <w:rsid w:val="00006B9F"/>
    <w:rsid w:val="00010012"/>
    <w:rsid w:val="00011758"/>
    <w:rsid w:val="00012ED2"/>
    <w:rsid w:val="000130E8"/>
    <w:rsid w:val="0001355D"/>
    <w:rsid w:val="000151D4"/>
    <w:rsid w:val="000159DE"/>
    <w:rsid w:val="00016F30"/>
    <w:rsid w:val="00017BC9"/>
    <w:rsid w:val="000216D8"/>
    <w:rsid w:val="00022C9D"/>
    <w:rsid w:val="00022F5A"/>
    <w:rsid w:val="0002391D"/>
    <w:rsid w:val="00023C85"/>
    <w:rsid w:val="00024E7B"/>
    <w:rsid w:val="0002529E"/>
    <w:rsid w:val="0002587E"/>
    <w:rsid w:val="00027490"/>
    <w:rsid w:val="00027AB3"/>
    <w:rsid w:val="00030231"/>
    <w:rsid w:val="000325EF"/>
    <w:rsid w:val="00032989"/>
    <w:rsid w:val="00032DF1"/>
    <w:rsid w:val="00035427"/>
    <w:rsid w:val="00035BF6"/>
    <w:rsid w:val="00035DC2"/>
    <w:rsid w:val="00036346"/>
    <w:rsid w:val="00036DA4"/>
    <w:rsid w:val="0003740B"/>
    <w:rsid w:val="0003749E"/>
    <w:rsid w:val="00037577"/>
    <w:rsid w:val="000418D4"/>
    <w:rsid w:val="00041C71"/>
    <w:rsid w:val="00042C1A"/>
    <w:rsid w:val="00044536"/>
    <w:rsid w:val="00045BAD"/>
    <w:rsid w:val="00045BE2"/>
    <w:rsid w:val="00046FE5"/>
    <w:rsid w:val="00050186"/>
    <w:rsid w:val="000511ED"/>
    <w:rsid w:val="00053532"/>
    <w:rsid w:val="00053CA7"/>
    <w:rsid w:val="0005407E"/>
    <w:rsid w:val="0005501C"/>
    <w:rsid w:val="00055849"/>
    <w:rsid w:val="0005668E"/>
    <w:rsid w:val="0005733D"/>
    <w:rsid w:val="00057F3E"/>
    <w:rsid w:val="00061414"/>
    <w:rsid w:val="0006232C"/>
    <w:rsid w:val="0006311A"/>
    <w:rsid w:val="00063FFA"/>
    <w:rsid w:val="000645FB"/>
    <w:rsid w:val="00065016"/>
    <w:rsid w:val="0006535B"/>
    <w:rsid w:val="00066117"/>
    <w:rsid w:val="00066825"/>
    <w:rsid w:val="00067EC2"/>
    <w:rsid w:val="00067EDB"/>
    <w:rsid w:val="0007291F"/>
    <w:rsid w:val="000735A5"/>
    <w:rsid w:val="00073A52"/>
    <w:rsid w:val="00073B9F"/>
    <w:rsid w:val="0007454B"/>
    <w:rsid w:val="0007470E"/>
    <w:rsid w:val="00074D0A"/>
    <w:rsid w:val="0007576C"/>
    <w:rsid w:val="00076FCC"/>
    <w:rsid w:val="00077D03"/>
    <w:rsid w:val="00077F44"/>
    <w:rsid w:val="0008065B"/>
    <w:rsid w:val="00081196"/>
    <w:rsid w:val="00083711"/>
    <w:rsid w:val="00084404"/>
    <w:rsid w:val="00085171"/>
    <w:rsid w:val="0008564F"/>
    <w:rsid w:val="00085BE3"/>
    <w:rsid w:val="000909A9"/>
    <w:rsid w:val="00090AAF"/>
    <w:rsid w:val="00091ACF"/>
    <w:rsid w:val="00093224"/>
    <w:rsid w:val="00094493"/>
    <w:rsid w:val="0009507A"/>
    <w:rsid w:val="00096B46"/>
    <w:rsid w:val="00097CCC"/>
    <w:rsid w:val="000A1682"/>
    <w:rsid w:val="000A1E75"/>
    <w:rsid w:val="000A395C"/>
    <w:rsid w:val="000A40ED"/>
    <w:rsid w:val="000A4C21"/>
    <w:rsid w:val="000A5159"/>
    <w:rsid w:val="000A54DF"/>
    <w:rsid w:val="000A69A4"/>
    <w:rsid w:val="000A7A5C"/>
    <w:rsid w:val="000A7DD6"/>
    <w:rsid w:val="000B11B0"/>
    <w:rsid w:val="000B2556"/>
    <w:rsid w:val="000B2983"/>
    <w:rsid w:val="000B333C"/>
    <w:rsid w:val="000B35B0"/>
    <w:rsid w:val="000B3DF2"/>
    <w:rsid w:val="000B53CA"/>
    <w:rsid w:val="000B607C"/>
    <w:rsid w:val="000B75FA"/>
    <w:rsid w:val="000C0152"/>
    <w:rsid w:val="000C1DAA"/>
    <w:rsid w:val="000C20BB"/>
    <w:rsid w:val="000C2AC0"/>
    <w:rsid w:val="000C2C98"/>
    <w:rsid w:val="000C3B35"/>
    <w:rsid w:val="000C41EE"/>
    <w:rsid w:val="000C55FA"/>
    <w:rsid w:val="000C6B38"/>
    <w:rsid w:val="000C6B3B"/>
    <w:rsid w:val="000C6BF4"/>
    <w:rsid w:val="000C7B42"/>
    <w:rsid w:val="000D00F4"/>
    <w:rsid w:val="000D10C6"/>
    <w:rsid w:val="000D194C"/>
    <w:rsid w:val="000D19D9"/>
    <w:rsid w:val="000D232E"/>
    <w:rsid w:val="000D35CE"/>
    <w:rsid w:val="000D3C17"/>
    <w:rsid w:val="000D4565"/>
    <w:rsid w:val="000D46EA"/>
    <w:rsid w:val="000D4D53"/>
    <w:rsid w:val="000D5D55"/>
    <w:rsid w:val="000D6379"/>
    <w:rsid w:val="000D6827"/>
    <w:rsid w:val="000D6DD8"/>
    <w:rsid w:val="000D6E06"/>
    <w:rsid w:val="000D77CE"/>
    <w:rsid w:val="000D7834"/>
    <w:rsid w:val="000E084E"/>
    <w:rsid w:val="000E0FA3"/>
    <w:rsid w:val="000E1D79"/>
    <w:rsid w:val="000E1E5C"/>
    <w:rsid w:val="000E360C"/>
    <w:rsid w:val="000E40EC"/>
    <w:rsid w:val="000E4BB5"/>
    <w:rsid w:val="000E591B"/>
    <w:rsid w:val="000E592A"/>
    <w:rsid w:val="000E6BD9"/>
    <w:rsid w:val="000E6FB5"/>
    <w:rsid w:val="000E7345"/>
    <w:rsid w:val="000F05DA"/>
    <w:rsid w:val="000F08CD"/>
    <w:rsid w:val="000F0E74"/>
    <w:rsid w:val="000F215A"/>
    <w:rsid w:val="000F339B"/>
    <w:rsid w:val="000F3C22"/>
    <w:rsid w:val="000F411D"/>
    <w:rsid w:val="000F4F5D"/>
    <w:rsid w:val="000F5DA3"/>
    <w:rsid w:val="000F6281"/>
    <w:rsid w:val="000F7C9D"/>
    <w:rsid w:val="00100911"/>
    <w:rsid w:val="00101F22"/>
    <w:rsid w:val="001023A2"/>
    <w:rsid w:val="001023DF"/>
    <w:rsid w:val="00102F4D"/>
    <w:rsid w:val="00104EF4"/>
    <w:rsid w:val="00105493"/>
    <w:rsid w:val="0010710F"/>
    <w:rsid w:val="001071AB"/>
    <w:rsid w:val="0010758B"/>
    <w:rsid w:val="00107AAF"/>
    <w:rsid w:val="001100BA"/>
    <w:rsid w:val="00112440"/>
    <w:rsid w:val="00112613"/>
    <w:rsid w:val="00112845"/>
    <w:rsid w:val="0011296A"/>
    <w:rsid w:val="00112F4A"/>
    <w:rsid w:val="00113441"/>
    <w:rsid w:val="00113E9E"/>
    <w:rsid w:val="00115837"/>
    <w:rsid w:val="0011646A"/>
    <w:rsid w:val="0011783D"/>
    <w:rsid w:val="0011797E"/>
    <w:rsid w:val="00117A70"/>
    <w:rsid w:val="00120151"/>
    <w:rsid w:val="00121826"/>
    <w:rsid w:val="001218D4"/>
    <w:rsid w:val="00121E2C"/>
    <w:rsid w:val="001221CE"/>
    <w:rsid w:val="001222B6"/>
    <w:rsid w:val="00124F48"/>
    <w:rsid w:val="001252F4"/>
    <w:rsid w:val="001255DD"/>
    <w:rsid w:val="001258DF"/>
    <w:rsid w:val="00127BDE"/>
    <w:rsid w:val="001308FC"/>
    <w:rsid w:val="0013276D"/>
    <w:rsid w:val="001334B1"/>
    <w:rsid w:val="00133D65"/>
    <w:rsid w:val="00134697"/>
    <w:rsid w:val="001347A4"/>
    <w:rsid w:val="00134C38"/>
    <w:rsid w:val="001368E3"/>
    <w:rsid w:val="00141D4E"/>
    <w:rsid w:val="0014229C"/>
    <w:rsid w:val="00143984"/>
    <w:rsid w:val="00144244"/>
    <w:rsid w:val="001466E1"/>
    <w:rsid w:val="001469A2"/>
    <w:rsid w:val="00146EDF"/>
    <w:rsid w:val="0014721D"/>
    <w:rsid w:val="00147EB4"/>
    <w:rsid w:val="001504B9"/>
    <w:rsid w:val="00150829"/>
    <w:rsid w:val="0015194A"/>
    <w:rsid w:val="00151BA9"/>
    <w:rsid w:val="00152334"/>
    <w:rsid w:val="00152D1B"/>
    <w:rsid w:val="00154D09"/>
    <w:rsid w:val="0015564B"/>
    <w:rsid w:val="00155B7C"/>
    <w:rsid w:val="0015701A"/>
    <w:rsid w:val="0015710D"/>
    <w:rsid w:val="0015741E"/>
    <w:rsid w:val="00160CA2"/>
    <w:rsid w:val="001619FC"/>
    <w:rsid w:val="00161CB3"/>
    <w:rsid w:val="00164487"/>
    <w:rsid w:val="00164EA8"/>
    <w:rsid w:val="001650BB"/>
    <w:rsid w:val="001662FD"/>
    <w:rsid w:val="00171951"/>
    <w:rsid w:val="00171B56"/>
    <w:rsid w:val="001728A8"/>
    <w:rsid w:val="001731FC"/>
    <w:rsid w:val="00174B5A"/>
    <w:rsid w:val="00174DE2"/>
    <w:rsid w:val="00175093"/>
    <w:rsid w:val="001756E4"/>
    <w:rsid w:val="001768FB"/>
    <w:rsid w:val="0018090D"/>
    <w:rsid w:val="00181E75"/>
    <w:rsid w:val="00181EC5"/>
    <w:rsid w:val="00185734"/>
    <w:rsid w:val="0018575D"/>
    <w:rsid w:val="00186719"/>
    <w:rsid w:val="00187424"/>
    <w:rsid w:val="00187D77"/>
    <w:rsid w:val="00190468"/>
    <w:rsid w:val="00191358"/>
    <w:rsid w:val="00193667"/>
    <w:rsid w:val="00194500"/>
    <w:rsid w:val="0019476A"/>
    <w:rsid w:val="00196728"/>
    <w:rsid w:val="00196887"/>
    <w:rsid w:val="00196C88"/>
    <w:rsid w:val="001976A9"/>
    <w:rsid w:val="001A1094"/>
    <w:rsid w:val="001A1153"/>
    <w:rsid w:val="001A2E7C"/>
    <w:rsid w:val="001A3D05"/>
    <w:rsid w:val="001A3FDC"/>
    <w:rsid w:val="001A4DAD"/>
    <w:rsid w:val="001A6CF5"/>
    <w:rsid w:val="001A6F67"/>
    <w:rsid w:val="001A7907"/>
    <w:rsid w:val="001B091A"/>
    <w:rsid w:val="001B0EA1"/>
    <w:rsid w:val="001B1BA7"/>
    <w:rsid w:val="001B205B"/>
    <w:rsid w:val="001B2262"/>
    <w:rsid w:val="001B3B55"/>
    <w:rsid w:val="001B428F"/>
    <w:rsid w:val="001B469B"/>
    <w:rsid w:val="001B6C57"/>
    <w:rsid w:val="001B6D99"/>
    <w:rsid w:val="001B6F83"/>
    <w:rsid w:val="001B715B"/>
    <w:rsid w:val="001B7363"/>
    <w:rsid w:val="001B78F7"/>
    <w:rsid w:val="001C0284"/>
    <w:rsid w:val="001C08A4"/>
    <w:rsid w:val="001C0ABD"/>
    <w:rsid w:val="001C1DF3"/>
    <w:rsid w:val="001C2833"/>
    <w:rsid w:val="001C3121"/>
    <w:rsid w:val="001C36F6"/>
    <w:rsid w:val="001C43B3"/>
    <w:rsid w:val="001C4521"/>
    <w:rsid w:val="001C4E71"/>
    <w:rsid w:val="001C512B"/>
    <w:rsid w:val="001C5E73"/>
    <w:rsid w:val="001D1566"/>
    <w:rsid w:val="001D1FF6"/>
    <w:rsid w:val="001D3139"/>
    <w:rsid w:val="001D3289"/>
    <w:rsid w:val="001D4476"/>
    <w:rsid w:val="001D5A9C"/>
    <w:rsid w:val="001D5BEA"/>
    <w:rsid w:val="001D67A3"/>
    <w:rsid w:val="001D768A"/>
    <w:rsid w:val="001E092D"/>
    <w:rsid w:val="001E0BC7"/>
    <w:rsid w:val="001E1431"/>
    <w:rsid w:val="001E20A9"/>
    <w:rsid w:val="001E229A"/>
    <w:rsid w:val="001E231E"/>
    <w:rsid w:val="001E4020"/>
    <w:rsid w:val="001E4E1B"/>
    <w:rsid w:val="001E5C78"/>
    <w:rsid w:val="001E669A"/>
    <w:rsid w:val="001E77DB"/>
    <w:rsid w:val="001E7D38"/>
    <w:rsid w:val="001F17D0"/>
    <w:rsid w:val="001F3669"/>
    <w:rsid w:val="001F3A4A"/>
    <w:rsid w:val="001F52E4"/>
    <w:rsid w:val="001F5D46"/>
    <w:rsid w:val="001F6A95"/>
    <w:rsid w:val="001F6EDE"/>
    <w:rsid w:val="001F6FE8"/>
    <w:rsid w:val="001F7D71"/>
    <w:rsid w:val="00200170"/>
    <w:rsid w:val="00201F46"/>
    <w:rsid w:val="0020248E"/>
    <w:rsid w:val="00202930"/>
    <w:rsid w:val="00204067"/>
    <w:rsid w:val="00204691"/>
    <w:rsid w:val="0020514C"/>
    <w:rsid w:val="0020540E"/>
    <w:rsid w:val="002057A5"/>
    <w:rsid w:val="00205D52"/>
    <w:rsid w:val="00207215"/>
    <w:rsid w:val="00207ED5"/>
    <w:rsid w:val="002120AE"/>
    <w:rsid w:val="00212465"/>
    <w:rsid w:val="0021251C"/>
    <w:rsid w:val="00213336"/>
    <w:rsid w:val="00213427"/>
    <w:rsid w:val="00213623"/>
    <w:rsid w:val="00213DE1"/>
    <w:rsid w:val="00214DAF"/>
    <w:rsid w:val="00217215"/>
    <w:rsid w:val="00217AD1"/>
    <w:rsid w:val="00222049"/>
    <w:rsid w:val="00223574"/>
    <w:rsid w:val="002240C0"/>
    <w:rsid w:val="0022485E"/>
    <w:rsid w:val="00224D06"/>
    <w:rsid w:val="00225341"/>
    <w:rsid w:val="00226637"/>
    <w:rsid w:val="00227020"/>
    <w:rsid w:val="00230329"/>
    <w:rsid w:val="00230677"/>
    <w:rsid w:val="0023248A"/>
    <w:rsid w:val="002328CC"/>
    <w:rsid w:val="00232ED2"/>
    <w:rsid w:val="00233A83"/>
    <w:rsid w:val="002345DB"/>
    <w:rsid w:val="0023523D"/>
    <w:rsid w:val="00235D7F"/>
    <w:rsid w:val="00236880"/>
    <w:rsid w:val="002410A9"/>
    <w:rsid w:val="0024138D"/>
    <w:rsid w:val="00243943"/>
    <w:rsid w:val="002446D3"/>
    <w:rsid w:val="00244DA3"/>
    <w:rsid w:val="00244ED4"/>
    <w:rsid w:val="00246A36"/>
    <w:rsid w:val="00247F0B"/>
    <w:rsid w:val="00250208"/>
    <w:rsid w:val="00250920"/>
    <w:rsid w:val="00250F55"/>
    <w:rsid w:val="002518E0"/>
    <w:rsid w:val="00252665"/>
    <w:rsid w:val="00252F9E"/>
    <w:rsid w:val="0025338E"/>
    <w:rsid w:val="00254647"/>
    <w:rsid w:val="002555A7"/>
    <w:rsid w:val="00255E4B"/>
    <w:rsid w:val="00256CAE"/>
    <w:rsid w:val="00256D33"/>
    <w:rsid w:val="00256E03"/>
    <w:rsid w:val="002605F8"/>
    <w:rsid w:val="0026062E"/>
    <w:rsid w:val="00260A26"/>
    <w:rsid w:val="00262703"/>
    <w:rsid w:val="00264BD6"/>
    <w:rsid w:val="00264F18"/>
    <w:rsid w:val="00265617"/>
    <w:rsid w:val="00265A5B"/>
    <w:rsid w:val="00265E2E"/>
    <w:rsid w:val="00266816"/>
    <w:rsid w:val="002672DE"/>
    <w:rsid w:val="00267D40"/>
    <w:rsid w:val="002712A5"/>
    <w:rsid w:val="002735C4"/>
    <w:rsid w:val="002738FD"/>
    <w:rsid w:val="00275230"/>
    <w:rsid w:val="00275748"/>
    <w:rsid w:val="00275D34"/>
    <w:rsid w:val="00276C27"/>
    <w:rsid w:val="00276C9C"/>
    <w:rsid w:val="0027705A"/>
    <w:rsid w:val="00277343"/>
    <w:rsid w:val="002779DB"/>
    <w:rsid w:val="00280212"/>
    <w:rsid w:val="00280FC0"/>
    <w:rsid w:val="00281A97"/>
    <w:rsid w:val="00281B80"/>
    <w:rsid w:val="00282160"/>
    <w:rsid w:val="00282853"/>
    <w:rsid w:val="002833AE"/>
    <w:rsid w:val="00284D2F"/>
    <w:rsid w:val="00286EFE"/>
    <w:rsid w:val="00292D4A"/>
    <w:rsid w:val="00292E79"/>
    <w:rsid w:val="00292FC5"/>
    <w:rsid w:val="00293CE3"/>
    <w:rsid w:val="00294547"/>
    <w:rsid w:val="0029623E"/>
    <w:rsid w:val="00296F25"/>
    <w:rsid w:val="002A10D3"/>
    <w:rsid w:val="002A1840"/>
    <w:rsid w:val="002A1D50"/>
    <w:rsid w:val="002A343E"/>
    <w:rsid w:val="002A4F36"/>
    <w:rsid w:val="002A72C3"/>
    <w:rsid w:val="002A743F"/>
    <w:rsid w:val="002A77A7"/>
    <w:rsid w:val="002B01E2"/>
    <w:rsid w:val="002B09F8"/>
    <w:rsid w:val="002B2E32"/>
    <w:rsid w:val="002B3DC0"/>
    <w:rsid w:val="002B3DC2"/>
    <w:rsid w:val="002B4816"/>
    <w:rsid w:val="002B4C96"/>
    <w:rsid w:val="002B57AE"/>
    <w:rsid w:val="002B5FB7"/>
    <w:rsid w:val="002B6694"/>
    <w:rsid w:val="002B67AB"/>
    <w:rsid w:val="002B72FC"/>
    <w:rsid w:val="002B73C2"/>
    <w:rsid w:val="002C0368"/>
    <w:rsid w:val="002C12D0"/>
    <w:rsid w:val="002C1645"/>
    <w:rsid w:val="002C2071"/>
    <w:rsid w:val="002C21DF"/>
    <w:rsid w:val="002C38F7"/>
    <w:rsid w:val="002C4504"/>
    <w:rsid w:val="002C4589"/>
    <w:rsid w:val="002C4AA1"/>
    <w:rsid w:val="002C4F98"/>
    <w:rsid w:val="002C5F37"/>
    <w:rsid w:val="002C6074"/>
    <w:rsid w:val="002C69BE"/>
    <w:rsid w:val="002C6EF6"/>
    <w:rsid w:val="002C6F15"/>
    <w:rsid w:val="002C72EE"/>
    <w:rsid w:val="002C7495"/>
    <w:rsid w:val="002C7504"/>
    <w:rsid w:val="002D04F2"/>
    <w:rsid w:val="002D1C78"/>
    <w:rsid w:val="002D2387"/>
    <w:rsid w:val="002D353D"/>
    <w:rsid w:val="002D4217"/>
    <w:rsid w:val="002D4FA6"/>
    <w:rsid w:val="002D51D3"/>
    <w:rsid w:val="002D7B8F"/>
    <w:rsid w:val="002E281B"/>
    <w:rsid w:val="002E4393"/>
    <w:rsid w:val="002E45EF"/>
    <w:rsid w:val="002E5291"/>
    <w:rsid w:val="002E70BD"/>
    <w:rsid w:val="002F01E3"/>
    <w:rsid w:val="002F1596"/>
    <w:rsid w:val="002F2B79"/>
    <w:rsid w:val="002F31A9"/>
    <w:rsid w:val="002F34A6"/>
    <w:rsid w:val="002F42C0"/>
    <w:rsid w:val="002F6BE8"/>
    <w:rsid w:val="002F6E3E"/>
    <w:rsid w:val="002F7193"/>
    <w:rsid w:val="003002BF"/>
    <w:rsid w:val="00300496"/>
    <w:rsid w:val="00301E3B"/>
    <w:rsid w:val="00302139"/>
    <w:rsid w:val="003026FF"/>
    <w:rsid w:val="00303548"/>
    <w:rsid w:val="00303900"/>
    <w:rsid w:val="00303B15"/>
    <w:rsid w:val="00304845"/>
    <w:rsid w:val="00305A07"/>
    <w:rsid w:val="00307CF6"/>
    <w:rsid w:val="00310308"/>
    <w:rsid w:val="00311080"/>
    <w:rsid w:val="00311C49"/>
    <w:rsid w:val="003129E7"/>
    <w:rsid w:val="00312ECC"/>
    <w:rsid w:val="0031319C"/>
    <w:rsid w:val="00314741"/>
    <w:rsid w:val="00314758"/>
    <w:rsid w:val="00314906"/>
    <w:rsid w:val="00314A1D"/>
    <w:rsid w:val="00314ED2"/>
    <w:rsid w:val="00315811"/>
    <w:rsid w:val="00315BBF"/>
    <w:rsid w:val="00315F2A"/>
    <w:rsid w:val="00316BDB"/>
    <w:rsid w:val="00317201"/>
    <w:rsid w:val="00320AB2"/>
    <w:rsid w:val="003225C7"/>
    <w:rsid w:val="003227D3"/>
    <w:rsid w:val="00322D3B"/>
    <w:rsid w:val="0032322F"/>
    <w:rsid w:val="003233D2"/>
    <w:rsid w:val="00323C55"/>
    <w:rsid w:val="00323CC2"/>
    <w:rsid w:val="00324496"/>
    <w:rsid w:val="00324805"/>
    <w:rsid w:val="00324B7F"/>
    <w:rsid w:val="0032537E"/>
    <w:rsid w:val="00326095"/>
    <w:rsid w:val="003266E8"/>
    <w:rsid w:val="003270D8"/>
    <w:rsid w:val="0032711A"/>
    <w:rsid w:val="003272C4"/>
    <w:rsid w:val="00330804"/>
    <w:rsid w:val="0033097F"/>
    <w:rsid w:val="003309FF"/>
    <w:rsid w:val="0033118B"/>
    <w:rsid w:val="00331195"/>
    <w:rsid w:val="003312FE"/>
    <w:rsid w:val="00331618"/>
    <w:rsid w:val="00333448"/>
    <w:rsid w:val="0033377D"/>
    <w:rsid w:val="00334560"/>
    <w:rsid w:val="00334A46"/>
    <w:rsid w:val="00334F39"/>
    <w:rsid w:val="00335187"/>
    <w:rsid w:val="003356F5"/>
    <w:rsid w:val="00336588"/>
    <w:rsid w:val="00337B98"/>
    <w:rsid w:val="0034074D"/>
    <w:rsid w:val="00340BAB"/>
    <w:rsid w:val="003414BE"/>
    <w:rsid w:val="00342007"/>
    <w:rsid w:val="003420F2"/>
    <w:rsid w:val="00342157"/>
    <w:rsid w:val="0034294B"/>
    <w:rsid w:val="00344597"/>
    <w:rsid w:val="00344ADC"/>
    <w:rsid w:val="00344FB5"/>
    <w:rsid w:val="00345071"/>
    <w:rsid w:val="0034526A"/>
    <w:rsid w:val="00345617"/>
    <w:rsid w:val="003509F2"/>
    <w:rsid w:val="00351319"/>
    <w:rsid w:val="00351AC1"/>
    <w:rsid w:val="00352102"/>
    <w:rsid w:val="00352581"/>
    <w:rsid w:val="003534E3"/>
    <w:rsid w:val="00353976"/>
    <w:rsid w:val="00353D12"/>
    <w:rsid w:val="00354018"/>
    <w:rsid w:val="00354082"/>
    <w:rsid w:val="00355584"/>
    <w:rsid w:val="00356AE6"/>
    <w:rsid w:val="00356C79"/>
    <w:rsid w:val="00357868"/>
    <w:rsid w:val="00360507"/>
    <w:rsid w:val="003616FE"/>
    <w:rsid w:val="00361AC8"/>
    <w:rsid w:val="0036369A"/>
    <w:rsid w:val="00363E64"/>
    <w:rsid w:val="003647E9"/>
    <w:rsid w:val="00366C65"/>
    <w:rsid w:val="00367BEB"/>
    <w:rsid w:val="00371BBC"/>
    <w:rsid w:val="00372509"/>
    <w:rsid w:val="00372AF9"/>
    <w:rsid w:val="003732E6"/>
    <w:rsid w:val="00373808"/>
    <w:rsid w:val="00373A5A"/>
    <w:rsid w:val="00373F29"/>
    <w:rsid w:val="00374429"/>
    <w:rsid w:val="00374590"/>
    <w:rsid w:val="003765B5"/>
    <w:rsid w:val="003809D9"/>
    <w:rsid w:val="003813B1"/>
    <w:rsid w:val="0038181C"/>
    <w:rsid w:val="0038269F"/>
    <w:rsid w:val="00383296"/>
    <w:rsid w:val="0038359A"/>
    <w:rsid w:val="0038390E"/>
    <w:rsid w:val="00384500"/>
    <w:rsid w:val="00385434"/>
    <w:rsid w:val="0038599D"/>
    <w:rsid w:val="00385F70"/>
    <w:rsid w:val="00385F93"/>
    <w:rsid w:val="00386560"/>
    <w:rsid w:val="0038698B"/>
    <w:rsid w:val="00387FEA"/>
    <w:rsid w:val="003909BF"/>
    <w:rsid w:val="003926CD"/>
    <w:rsid w:val="0039271F"/>
    <w:rsid w:val="00392A3E"/>
    <w:rsid w:val="00393162"/>
    <w:rsid w:val="0039380E"/>
    <w:rsid w:val="00394848"/>
    <w:rsid w:val="00394AE9"/>
    <w:rsid w:val="003954B1"/>
    <w:rsid w:val="00395ABE"/>
    <w:rsid w:val="00396CB3"/>
    <w:rsid w:val="00397D3B"/>
    <w:rsid w:val="003A13AD"/>
    <w:rsid w:val="003A15E1"/>
    <w:rsid w:val="003A181F"/>
    <w:rsid w:val="003A194E"/>
    <w:rsid w:val="003A1DF7"/>
    <w:rsid w:val="003A1F65"/>
    <w:rsid w:val="003A44A3"/>
    <w:rsid w:val="003A4AC1"/>
    <w:rsid w:val="003A6248"/>
    <w:rsid w:val="003A630B"/>
    <w:rsid w:val="003A65E4"/>
    <w:rsid w:val="003B0519"/>
    <w:rsid w:val="003B07C9"/>
    <w:rsid w:val="003B1393"/>
    <w:rsid w:val="003B16F3"/>
    <w:rsid w:val="003B3A6B"/>
    <w:rsid w:val="003B6EDD"/>
    <w:rsid w:val="003B7A44"/>
    <w:rsid w:val="003B7DD1"/>
    <w:rsid w:val="003B7E08"/>
    <w:rsid w:val="003C0229"/>
    <w:rsid w:val="003C0F89"/>
    <w:rsid w:val="003C237C"/>
    <w:rsid w:val="003C2614"/>
    <w:rsid w:val="003C360F"/>
    <w:rsid w:val="003C5075"/>
    <w:rsid w:val="003C50E9"/>
    <w:rsid w:val="003C59C8"/>
    <w:rsid w:val="003C5B0B"/>
    <w:rsid w:val="003C6802"/>
    <w:rsid w:val="003C7573"/>
    <w:rsid w:val="003C779F"/>
    <w:rsid w:val="003D0308"/>
    <w:rsid w:val="003D079C"/>
    <w:rsid w:val="003D13FE"/>
    <w:rsid w:val="003D1E93"/>
    <w:rsid w:val="003D1FE2"/>
    <w:rsid w:val="003D3595"/>
    <w:rsid w:val="003D4C00"/>
    <w:rsid w:val="003D6461"/>
    <w:rsid w:val="003D6F8F"/>
    <w:rsid w:val="003D7541"/>
    <w:rsid w:val="003E0110"/>
    <w:rsid w:val="003E2480"/>
    <w:rsid w:val="003E2FE4"/>
    <w:rsid w:val="003E364C"/>
    <w:rsid w:val="003E3BEA"/>
    <w:rsid w:val="003E3C11"/>
    <w:rsid w:val="003E4982"/>
    <w:rsid w:val="003E49CB"/>
    <w:rsid w:val="003E4C3C"/>
    <w:rsid w:val="003E4F53"/>
    <w:rsid w:val="003E5005"/>
    <w:rsid w:val="003F21DB"/>
    <w:rsid w:val="003F33C2"/>
    <w:rsid w:val="003F3C27"/>
    <w:rsid w:val="003F5D68"/>
    <w:rsid w:val="003F61D2"/>
    <w:rsid w:val="003F6D65"/>
    <w:rsid w:val="003F7026"/>
    <w:rsid w:val="003F7059"/>
    <w:rsid w:val="003F72D5"/>
    <w:rsid w:val="003F7A1E"/>
    <w:rsid w:val="0040061C"/>
    <w:rsid w:val="00401280"/>
    <w:rsid w:val="00401AC6"/>
    <w:rsid w:val="00401B99"/>
    <w:rsid w:val="00401C57"/>
    <w:rsid w:val="00404B05"/>
    <w:rsid w:val="004055D8"/>
    <w:rsid w:val="00405C21"/>
    <w:rsid w:val="004064FD"/>
    <w:rsid w:val="00406869"/>
    <w:rsid w:val="004075DF"/>
    <w:rsid w:val="004112F1"/>
    <w:rsid w:val="00412091"/>
    <w:rsid w:val="004128A5"/>
    <w:rsid w:val="00412FA0"/>
    <w:rsid w:val="00413675"/>
    <w:rsid w:val="0041441B"/>
    <w:rsid w:val="00414673"/>
    <w:rsid w:val="00414E56"/>
    <w:rsid w:val="00417F00"/>
    <w:rsid w:val="004214CF"/>
    <w:rsid w:val="004239E9"/>
    <w:rsid w:val="0042598A"/>
    <w:rsid w:val="00430BC0"/>
    <w:rsid w:val="004320C9"/>
    <w:rsid w:val="00432C51"/>
    <w:rsid w:val="004334A2"/>
    <w:rsid w:val="00433852"/>
    <w:rsid w:val="004341DA"/>
    <w:rsid w:val="00434738"/>
    <w:rsid w:val="00434AD8"/>
    <w:rsid w:val="00435407"/>
    <w:rsid w:val="004364FE"/>
    <w:rsid w:val="00437BD4"/>
    <w:rsid w:val="00440311"/>
    <w:rsid w:val="004409B0"/>
    <w:rsid w:val="00442BF7"/>
    <w:rsid w:val="00443A72"/>
    <w:rsid w:val="00443EFE"/>
    <w:rsid w:val="00445BE7"/>
    <w:rsid w:val="00446051"/>
    <w:rsid w:val="00446932"/>
    <w:rsid w:val="00446BB8"/>
    <w:rsid w:val="00447788"/>
    <w:rsid w:val="00447C56"/>
    <w:rsid w:val="00450A75"/>
    <w:rsid w:val="004521B2"/>
    <w:rsid w:val="00452F06"/>
    <w:rsid w:val="00453EA0"/>
    <w:rsid w:val="00454687"/>
    <w:rsid w:val="00455BBC"/>
    <w:rsid w:val="0045636B"/>
    <w:rsid w:val="004601AF"/>
    <w:rsid w:val="004623E7"/>
    <w:rsid w:val="004627B1"/>
    <w:rsid w:val="004638DB"/>
    <w:rsid w:val="00463EDE"/>
    <w:rsid w:val="00465EEF"/>
    <w:rsid w:val="00466B8C"/>
    <w:rsid w:val="004674A4"/>
    <w:rsid w:val="00471352"/>
    <w:rsid w:val="0047155D"/>
    <w:rsid w:val="004733AF"/>
    <w:rsid w:val="00473621"/>
    <w:rsid w:val="004746DD"/>
    <w:rsid w:val="004801FB"/>
    <w:rsid w:val="004806C2"/>
    <w:rsid w:val="00480AC1"/>
    <w:rsid w:val="00481148"/>
    <w:rsid w:val="00481CB3"/>
    <w:rsid w:val="00481FCA"/>
    <w:rsid w:val="004823CC"/>
    <w:rsid w:val="004823E1"/>
    <w:rsid w:val="0048402B"/>
    <w:rsid w:val="00484FA7"/>
    <w:rsid w:val="00485C25"/>
    <w:rsid w:val="00486277"/>
    <w:rsid w:val="00486317"/>
    <w:rsid w:val="0048757A"/>
    <w:rsid w:val="00491360"/>
    <w:rsid w:val="004926FC"/>
    <w:rsid w:val="00493F82"/>
    <w:rsid w:val="00494079"/>
    <w:rsid w:val="00496093"/>
    <w:rsid w:val="00496A4F"/>
    <w:rsid w:val="004972C6"/>
    <w:rsid w:val="004974CD"/>
    <w:rsid w:val="004975D5"/>
    <w:rsid w:val="00497C86"/>
    <w:rsid w:val="004A02B1"/>
    <w:rsid w:val="004A0408"/>
    <w:rsid w:val="004A2055"/>
    <w:rsid w:val="004A2181"/>
    <w:rsid w:val="004A2FD6"/>
    <w:rsid w:val="004A3711"/>
    <w:rsid w:val="004A3EC3"/>
    <w:rsid w:val="004A51BA"/>
    <w:rsid w:val="004A54D8"/>
    <w:rsid w:val="004A5837"/>
    <w:rsid w:val="004A5A47"/>
    <w:rsid w:val="004A66FC"/>
    <w:rsid w:val="004A7D47"/>
    <w:rsid w:val="004B0500"/>
    <w:rsid w:val="004B11A8"/>
    <w:rsid w:val="004B2095"/>
    <w:rsid w:val="004B3590"/>
    <w:rsid w:val="004B45E3"/>
    <w:rsid w:val="004B543D"/>
    <w:rsid w:val="004B5D96"/>
    <w:rsid w:val="004B5D9D"/>
    <w:rsid w:val="004B6076"/>
    <w:rsid w:val="004B6786"/>
    <w:rsid w:val="004B6989"/>
    <w:rsid w:val="004B7B55"/>
    <w:rsid w:val="004C09AF"/>
    <w:rsid w:val="004C0F2F"/>
    <w:rsid w:val="004C1FF9"/>
    <w:rsid w:val="004C2746"/>
    <w:rsid w:val="004C2E95"/>
    <w:rsid w:val="004C5132"/>
    <w:rsid w:val="004C5B68"/>
    <w:rsid w:val="004C61A4"/>
    <w:rsid w:val="004C67ED"/>
    <w:rsid w:val="004C70F1"/>
    <w:rsid w:val="004D0611"/>
    <w:rsid w:val="004D0CDF"/>
    <w:rsid w:val="004D132A"/>
    <w:rsid w:val="004D2003"/>
    <w:rsid w:val="004D21FF"/>
    <w:rsid w:val="004D39EA"/>
    <w:rsid w:val="004D4D1F"/>
    <w:rsid w:val="004D5F1D"/>
    <w:rsid w:val="004D5F29"/>
    <w:rsid w:val="004D63C9"/>
    <w:rsid w:val="004D69A4"/>
    <w:rsid w:val="004D7D19"/>
    <w:rsid w:val="004D7E38"/>
    <w:rsid w:val="004D7E8A"/>
    <w:rsid w:val="004E0655"/>
    <w:rsid w:val="004E082D"/>
    <w:rsid w:val="004E2B63"/>
    <w:rsid w:val="004E2CBD"/>
    <w:rsid w:val="004E3C6F"/>
    <w:rsid w:val="004E3D49"/>
    <w:rsid w:val="004E3E92"/>
    <w:rsid w:val="004E42A6"/>
    <w:rsid w:val="004E457D"/>
    <w:rsid w:val="004E45F3"/>
    <w:rsid w:val="004E510B"/>
    <w:rsid w:val="004E51F2"/>
    <w:rsid w:val="004E55D4"/>
    <w:rsid w:val="004E5945"/>
    <w:rsid w:val="004E5FCE"/>
    <w:rsid w:val="004E70C3"/>
    <w:rsid w:val="004E715C"/>
    <w:rsid w:val="004F2E8E"/>
    <w:rsid w:val="004F3158"/>
    <w:rsid w:val="004F3942"/>
    <w:rsid w:val="004F3A6B"/>
    <w:rsid w:val="004F480C"/>
    <w:rsid w:val="004F4CBE"/>
    <w:rsid w:val="004F4F8F"/>
    <w:rsid w:val="004F504E"/>
    <w:rsid w:val="004F5C3E"/>
    <w:rsid w:val="004F5D6E"/>
    <w:rsid w:val="004F61C5"/>
    <w:rsid w:val="004F6391"/>
    <w:rsid w:val="004F66F5"/>
    <w:rsid w:val="004F6801"/>
    <w:rsid w:val="004F6C41"/>
    <w:rsid w:val="004F6FAF"/>
    <w:rsid w:val="004F711C"/>
    <w:rsid w:val="004F7A00"/>
    <w:rsid w:val="004F7D8D"/>
    <w:rsid w:val="00500B8D"/>
    <w:rsid w:val="00501134"/>
    <w:rsid w:val="0050232B"/>
    <w:rsid w:val="00502EC9"/>
    <w:rsid w:val="00504D14"/>
    <w:rsid w:val="00505280"/>
    <w:rsid w:val="00505DB1"/>
    <w:rsid w:val="005061BC"/>
    <w:rsid w:val="00507920"/>
    <w:rsid w:val="00511474"/>
    <w:rsid w:val="00511AA1"/>
    <w:rsid w:val="005124B2"/>
    <w:rsid w:val="00513093"/>
    <w:rsid w:val="00513D2C"/>
    <w:rsid w:val="00513F74"/>
    <w:rsid w:val="0051419A"/>
    <w:rsid w:val="00516CB6"/>
    <w:rsid w:val="005171E5"/>
    <w:rsid w:val="005203D8"/>
    <w:rsid w:val="0052090C"/>
    <w:rsid w:val="00520AF4"/>
    <w:rsid w:val="00523029"/>
    <w:rsid w:val="005237D0"/>
    <w:rsid w:val="00524D07"/>
    <w:rsid w:val="0052585E"/>
    <w:rsid w:val="00525D5A"/>
    <w:rsid w:val="005264A4"/>
    <w:rsid w:val="005273B3"/>
    <w:rsid w:val="00527C11"/>
    <w:rsid w:val="0053227A"/>
    <w:rsid w:val="005324B1"/>
    <w:rsid w:val="005332B4"/>
    <w:rsid w:val="00534D87"/>
    <w:rsid w:val="0053526E"/>
    <w:rsid w:val="005365F7"/>
    <w:rsid w:val="005367FE"/>
    <w:rsid w:val="00536C3D"/>
    <w:rsid w:val="00541117"/>
    <w:rsid w:val="0054217A"/>
    <w:rsid w:val="0054261F"/>
    <w:rsid w:val="00544DAD"/>
    <w:rsid w:val="0054579B"/>
    <w:rsid w:val="00545F03"/>
    <w:rsid w:val="00546C27"/>
    <w:rsid w:val="00547543"/>
    <w:rsid w:val="00550021"/>
    <w:rsid w:val="0055014D"/>
    <w:rsid w:val="0055053B"/>
    <w:rsid w:val="00551684"/>
    <w:rsid w:val="005526E7"/>
    <w:rsid w:val="00552748"/>
    <w:rsid w:val="00552D69"/>
    <w:rsid w:val="00553FF9"/>
    <w:rsid w:val="0055478F"/>
    <w:rsid w:val="00554FA1"/>
    <w:rsid w:val="0055629A"/>
    <w:rsid w:val="005565C5"/>
    <w:rsid w:val="0055741C"/>
    <w:rsid w:val="00557585"/>
    <w:rsid w:val="00560AB6"/>
    <w:rsid w:val="00564C4B"/>
    <w:rsid w:val="00565548"/>
    <w:rsid w:val="005655F0"/>
    <w:rsid w:val="005659E9"/>
    <w:rsid w:val="005676B1"/>
    <w:rsid w:val="00567954"/>
    <w:rsid w:val="00567C76"/>
    <w:rsid w:val="00567F57"/>
    <w:rsid w:val="00570999"/>
    <w:rsid w:val="00570A8E"/>
    <w:rsid w:val="00572EB5"/>
    <w:rsid w:val="00576B71"/>
    <w:rsid w:val="00577348"/>
    <w:rsid w:val="00580391"/>
    <w:rsid w:val="0058095D"/>
    <w:rsid w:val="00580DE2"/>
    <w:rsid w:val="00582891"/>
    <w:rsid w:val="00582E0A"/>
    <w:rsid w:val="00583359"/>
    <w:rsid w:val="0058402D"/>
    <w:rsid w:val="005849A8"/>
    <w:rsid w:val="0058521B"/>
    <w:rsid w:val="00587162"/>
    <w:rsid w:val="00590BD0"/>
    <w:rsid w:val="005918CC"/>
    <w:rsid w:val="00594A24"/>
    <w:rsid w:val="00595B0B"/>
    <w:rsid w:val="005964EE"/>
    <w:rsid w:val="00596BD9"/>
    <w:rsid w:val="00597CC7"/>
    <w:rsid w:val="005A0BED"/>
    <w:rsid w:val="005A1889"/>
    <w:rsid w:val="005A1B4A"/>
    <w:rsid w:val="005A1D10"/>
    <w:rsid w:val="005A1E76"/>
    <w:rsid w:val="005A3E24"/>
    <w:rsid w:val="005A3EB9"/>
    <w:rsid w:val="005A49E6"/>
    <w:rsid w:val="005A68F6"/>
    <w:rsid w:val="005A6C99"/>
    <w:rsid w:val="005A6CCA"/>
    <w:rsid w:val="005A7F21"/>
    <w:rsid w:val="005B0D3A"/>
    <w:rsid w:val="005B36B7"/>
    <w:rsid w:val="005B3BED"/>
    <w:rsid w:val="005B3DDB"/>
    <w:rsid w:val="005B5399"/>
    <w:rsid w:val="005B5FBF"/>
    <w:rsid w:val="005B7804"/>
    <w:rsid w:val="005B784A"/>
    <w:rsid w:val="005B7F5F"/>
    <w:rsid w:val="005C1170"/>
    <w:rsid w:val="005C15B4"/>
    <w:rsid w:val="005C192A"/>
    <w:rsid w:val="005C1A7E"/>
    <w:rsid w:val="005C1D97"/>
    <w:rsid w:val="005C29F4"/>
    <w:rsid w:val="005C2B24"/>
    <w:rsid w:val="005C529B"/>
    <w:rsid w:val="005C5412"/>
    <w:rsid w:val="005C5528"/>
    <w:rsid w:val="005C5BA0"/>
    <w:rsid w:val="005C6A2A"/>
    <w:rsid w:val="005C7D34"/>
    <w:rsid w:val="005D0B5E"/>
    <w:rsid w:val="005D1061"/>
    <w:rsid w:val="005D12F2"/>
    <w:rsid w:val="005D13C1"/>
    <w:rsid w:val="005D142E"/>
    <w:rsid w:val="005D1D6A"/>
    <w:rsid w:val="005D2F06"/>
    <w:rsid w:val="005D3832"/>
    <w:rsid w:val="005D3D1C"/>
    <w:rsid w:val="005D3D88"/>
    <w:rsid w:val="005D4273"/>
    <w:rsid w:val="005D44DF"/>
    <w:rsid w:val="005D48E8"/>
    <w:rsid w:val="005D5C43"/>
    <w:rsid w:val="005D6EDC"/>
    <w:rsid w:val="005E0191"/>
    <w:rsid w:val="005E21D1"/>
    <w:rsid w:val="005E24BA"/>
    <w:rsid w:val="005E4B6B"/>
    <w:rsid w:val="005F0EDA"/>
    <w:rsid w:val="005F3286"/>
    <w:rsid w:val="005F3455"/>
    <w:rsid w:val="005F45B8"/>
    <w:rsid w:val="005F6726"/>
    <w:rsid w:val="005F676E"/>
    <w:rsid w:val="005F6A29"/>
    <w:rsid w:val="005F6E0E"/>
    <w:rsid w:val="005F6F1B"/>
    <w:rsid w:val="005F7423"/>
    <w:rsid w:val="006006A2"/>
    <w:rsid w:val="00600A93"/>
    <w:rsid w:val="006024DB"/>
    <w:rsid w:val="00602F87"/>
    <w:rsid w:val="00603779"/>
    <w:rsid w:val="0060520A"/>
    <w:rsid w:val="006053C6"/>
    <w:rsid w:val="006054C2"/>
    <w:rsid w:val="006055ED"/>
    <w:rsid w:val="0060567B"/>
    <w:rsid w:val="00605B10"/>
    <w:rsid w:val="0060646D"/>
    <w:rsid w:val="006069B5"/>
    <w:rsid w:val="00607032"/>
    <w:rsid w:val="006077DF"/>
    <w:rsid w:val="00607D4B"/>
    <w:rsid w:val="00610161"/>
    <w:rsid w:val="0061040D"/>
    <w:rsid w:val="0061045D"/>
    <w:rsid w:val="006110C0"/>
    <w:rsid w:val="00611214"/>
    <w:rsid w:val="00611672"/>
    <w:rsid w:val="00612D9C"/>
    <w:rsid w:val="006130C3"/>
    <w:rsid w:val="006149CF"/>
    <w:rsid w:val="00615671"/>
    <w:rsid w:val="006160C1"/>
    <w:rsid w:val="00616BAB"/>
    <w:rsid w:val="0061741E"/>
    <w:rsid w:val="00617AA3"/>
    <w:rsid w:val="00620177"/>
    <w:rsid w:val="0062028F"/>
    <w:rsid w:val="00620C4B"/>
    <w:rsid w:val="00621086"/>
    <w:rsid w:val="00621655"/>
    <w:rsid w:val="00623AA3"/>
    <w:rsid w:val="00624C8D"/>
    <w:rsid w:val="00625B0D"/>
    <w:rsid w:val="0062602F"/>
    <w:rsid w:val="00626109"/>
    <w:rsid w:val="00626869"/>
    <w:rsid w:val="00630D83"/>
    <w:rsid w:val="00630DC1"/>
    <w:rsid w:val="006319BA"/>
    <w:rsid w:val="00631BA9"/>
    <w:rsid w:val="00632996"/>
    <w:rsid w:val="00632D47"/>
    <w:rsid w:val="00633A96"/>
    <w:rsid w:val="00633DFB"/>
    <w:rsid w:val="00634E8F"/>
    <w:rsid w:val="0063553A"/>
    <w:rsid w:val="00635D7A"/>
    <w:rsid w:val="0063694F"/>
    <w:rsid w:val="00637C41"/>
    <w:rsid w:val="0064082A"/>
    <w:rsid w:val="00640A56"/>
    <w:rsid w:val="00640DE0"/>
    <w:rsid w:val="00642F81"/>
    <w:rsid w:val="006447F1"/>
    <w:rsid w:val="0064560F"/>
    <w:rsid w:val="0064605E"/>
    <w:rsid w:val="006462B4"/>
    <w:rsid w:val="00646A79"/>
    <w:rsid w:val="00647DAC"/>
    <w:rsid w:val="006503F4"/>
    <w:rsid w:val="00650BFD"/>
    <w:rsid w:val="00653860"/>
    <w:rsid w:val="006544A0"/>
    <w:rsid w:val="00654C11"/>
    <w:rsid w:val="00654DC0"/>
    <w:rsid w:val="006565A5"/>
    <w:rsid w:val="00656A5A"/>
    <w:rsid w:val="0065745F"/>
    <w:rsid w:val="0065775D"/>
    <w:rsid w:val="0066049E"/>
    <w:rsid w:val="00661F15"/>
    <w:rsid w:val="0066342C"/>
    <w:rsid w:val="00663B2F"/>
    <w:rsid w:val="006648C7"/>
    <w:rsid w:val="00665BA2"/>
    <w:rsid w:val="00665E04"/>
    <w:rsid w:val="00667187"/>
    <w:rsid w:val="00667DA9"/>
    <w:rsid w:val="00670050"/>
    <w:rsid w:val="006703C0"/>
    <w:rsid w:val="006727A0"/>
    <w:rsid w:val="00672D49"/>
    <w:rsid w:val="00673417"/>
    <w:rsid w:val="00673446"/>
    <w:rsid w:val="00674D82"/>
    <w:rsid w:val="00675D4E"/>
    <w:rsid w:val="00677344"/>
    <w:rsid w:val="0067734F"/>
    <w:rsid w:val="00677925"/>
    <w:rsid w:val="00677ABA"/>
    <w:rsid w:val="0068198A"/>
    <w:rsid w:val="0068498C"/>
    <w:rsid w:val="00684DFE"/>
    <w:rsid w:val="006879C9"/>
    <w:rsid w:val="00690F7E"/>
    <w:rsid w:val="006916D3"/>
    <w:rsid w:val="00691C30"/>
    <w:rsid w:val="0069220D"/>
    <w:rsid w:val="00692F7D"/>
    <w:rsid w:val="00693A7F"/>
    <w:rsid w:val="00694074"/>
    <w:rsid w:val="00694238"/>
    <w:rsid w:val="00694906"/>
    <w:rsid w:val="00694B48"/>
    <w:rsid w:val="00697094"/>
    <w:rsid w:val="0069772F"/>
    <w:rsid w:val="006977B9"/>
    <w:rsid w:val="00697C4E"/>
    <w:rsid w:val="006A0BC1"/>
    <w:rsid w:val="006A1816"/>
    <w:rsid w:val="006A1885"/>
    <w:rsid w:val="006A2D36"/>
    <w:rsid w:val="006A3216"/>
    <w:rsid w:val="006A5A5A"/>
    <w:rsid w:val="006A7019"/>
    <w:rsid w:val="006B0068"/>
    <w:rsid w:val="006B00DA"/>
    <w:rsid w:val="006B0939"/>
    <w:rsid w:val="006B1062"/>
    <w:rsid w:val="006B1095"/>
    <w:rsid w:val="006B161E"/>
    <w:rsid w:val="006B175F"/>
    <w:rsid w:val="006B1BD2"/>
    <w:rsid w:val="006B2CF8"/>
    <w:rsid w:val="006B2FAA"/>
    <w:rsid w:val="006B3E00"/>
    <w:rsid w:val="006B4690"/>
    <w:rsid w:val="006B4D34"/>
    <w:rsid w:val="006B5C80"/>
    <w:rsid w:val="006B6B35"/>
    <w:rsid w:val="006B6EDD"/>
    <w:rsid w:val="006B7856"/>
    <w:rsid w:val="006C000E"/>
    <w:rsid w:val="006C0D19"/>
    <w:rsid w:val="006C0F1A"/>
    <w:rsid w:val="006C1805"/>
    <w:rsid w:val="006C3598"/>
    <w:rsid w:val="006C43D9"/>
    <w:rsid w:val="006C6FA2"/>
    <w:rsid w:val="006C7A6A"/>
    <w:rsid w:val="006C7EE6"/>
    <w:rsid w:val="006D0149"/>
    <w:rsid w:val="006D07AA"/>
    <w:rsid w:val="006D07EE"/>
    <w:rsid w:val="006D0C94"/>
    <w:rsid w:val="006D2382"/>
    <w:rsid w:val="006D255E"/>
    <w:rsid w:val="006D271F"/>
    <w:rsid w:val="006D3192"/>
    <w:rsid w:val="006D3E93"/>
    <w:rsid w:val="006D59F6"/>
    <w:rsid w:val="006D5E34"/>
    <w:rsid w:val="006D637B"/>
    <w:rsid w:val="006D66E1"/>
    <w:rsid w:val="006D671C"/>
    <w:rsid w:val="006D67F3"/>
    <w:rsid w:val="006D754F"/>
    <w:rsid w:val="006D7712"/>
    <w:rsid w:val="006D7AD2"/>
    <w:rsid w:val="006D7B5B"/>
    <w:rsid w:val="006E1919"/>
    <w:rsid w:val="006E1F73"/>
    <w:rsid w:val="006E241E"/>
    <w:rsid w:val="006E289F"/>
    <w:rsid w:val="006E2B3F"/>
    <w:rsid w:val="006E2BB3"/>
    <w:rsid w:val="006E4696"/>
    <w:rsid w:val="006E526D"/>
    <w:rsid w:val="006E55D1"/>
    <w:rsid w:val="006E6610"/>
    <w:rsid w:val="006F268B"/>
    <w:rsid w:val="006F3D88"/>
    <w:rsid w:val="006F3E65"/>
    <w:rsid w:val="006F4656"/>
    <w:rsid w:val="006F5B32"/>
    <w:rsid w:val="006F5D40"/>
    <w:rsid w:val="006F6272"/>
    <w:rsid w:val="006F6518"/>
    <w:rsid w:val="006F7E12"/>
    <w:rsid w:val="00700F35"/>
    <w:rsid w:val="00702B93"/>
    <w:rsid w:val="00703AAC"/>
    <w:rsid w:val="007041B1"/>
    <w:rsid w:val="0070485A"/>
    <w:rsid w:val="00704CAF"/>
    <w:rsid w:val="00704D08"/>
    <w:rsid w:val="007053C2"/>
    <w:rsid w:val="0070662A"/>
    <w:rsid w:val="00706A4F"/>
    <w:rsid w:val="00706B07"/>
    <w:rsid w:val="00706B26"/>
    <w:rsid w:val="00707922"/>
    <w:rsid w:val="00710409"/>
    <w:rsid w:val="0071070F"/>
    <w:rsid w:val="00710FB2"/>
    <w:rsid w:val="007113A1"/>
    <w:rsid w:val="007114DD"/>
    <w:rsid w:val="00712A1B"/>
    <w:rsid w:val="00712CEB"/>
    <w:rsid w:val="007151B0"/>
    <w:rsid w:val="007160E1"/>
    <w:rsid w:val="007166D1"/>
    <w:rsid w:val="00717000"/>
    <w:rsid w:val="00717A16"/>
    <w:rsid w:val="00717FAA"/>
    <w:rsid w:val="00717FE3"/>
    <w:rsid w:val="0072025B"/>
    <w:rsid w:val="0072155D"/>
    <w:rsid w:val="007218E7"/>
    <w:rsid w:val="00721AB5"/>
    <w:rsid w:val="00721CE4"/>
    <w:rsid w:val="00722B93"/>
    <w:rsid w:val="00723D07"/>
    <w:rsid w:val="00724243"/>
    <w:rsid w:val="00724CFB"/>
    <w:rsid w:val="00724D1A"/>
    <w:rsid w:val="00724DEA"/>
    <w:rsid w:val="007259DF"/>
    <w:rsid w:val="007272F6"/>
    <w:rsid w:val="00727D1C"/>
    <w:rsid w:val="007326A8"/>
    <w:rsid w:val="00734508"/>
    <w:rsid w:val="00735D19"/>
    <w:rsid w:val="007363F2"/>
    <w:rsid w:val="00736A2A"/>
    <w:rsid w:val="00736D0F"/>
    <w:rsid w:val="00737616"/>
    <w:rsid w:val="00740800"/>
    <w:rsid w:val="00741EA1"/>
    <w:rsid w:val="0074263C"/>
    <w:rsid w:val="00742CC2"/>
    <w:rsid w:val="00743D27"/>
    <w:rsid w:val="0074438C"/>
    <w:rsid w:val="00746425"/>
    <w:rsid w:val="0074642C"/>
    <w:rsid w:val="0074674A"/>
    <w:rsid w:val="00747182"/>
    <w:rsid w:val="0074786B"/>
    <w:rsid w:val="00750B2C"/>
    <w:rsid w:val="00752020"/>
    <w:rsid w:val="007531DC"/>
    <w:rsid w:val="00753A37"/>
    <w:rsid w:val="00753EDA"/>
    <w:rsid w:val="007543E4"/>
    <w:rsid w:val="00754887"/>
    <w:rsid w:val="007550C7"/>
    <w:rsid w:val="007550CC"/>
    <w:rsid w:val="00755686"/>
    <w:rsid w:val="007556D5"/>
    <w:rsid w:val="0075694B"/>
    <w:rsid w:val="00757DC1"/>
    <w:rsid w:val="00760D39"/>
    <w:rsid w:val="00762D96"/>
    <w:rsid w:val="0076405B"/>
    <w:rsid w:val="00764842"/>
    <w:rsid w:val="00766A28"/>
    <w:rsid w:val="00766B37"/>
    <w:rsid w:val="00767380"/>
    <w:rsid w:val="007673C6"/>
    <w:rsid w:val="00770357"/>
    <w:rsid w:val="007707A0"/>
    <w:rsid w:val="007707E5"/>
    <w:rsid w:val="007716D3"/>
    <w:rsid w:val="0077231D"/>
    <w:rsid w:val="007730DB"/>
    <w:rsid w:val="007732A0"/>
    <w:rsid w:val="00773F72"/>
    <w:rsid w:val="007747B4"/>
    <w:rsid w:val="00774B13"/>
    <w:rsid w:val="00774F31"/>
    <w:rsid w:val="00775DD6"/>
    <w:rsid w:val="00776138"/>
    <w:rsid w:val="0077708B"/>
    <w:rsid w:val="007775DC"/>
    <w:rsid w:val="007777CD"/>
    <w:rsid w:val="00777B18"/>
    <w:rsid w:val="00777C04"/>
    <w:rsid w:val="0078055D"/>
    <w:rsid w:val="0078162A"/>
    <w:rsid w:val="007816ED"/>
    <w:rsid w:val="007817DA"/>
    <w:rsid w:val="007818C9"/>
    <w:rsid w:val="007822C6"/>
    <w:rsid w:val="007824E8"/>
    <w:rsid w:val="0078388A"/>
    <w:rsid w:val="007838CC"/>
    <w:rsid w:val="00784B5A"/>
    <w:rsid w:val="007851CD"/>
    <w:rsid w:val="007851EA"/>
    <w:rsid w:val="007852F2"/>
    <w:rsid w:val="0078531E"/>
    <w:rsid w:val="007853C5"/>
    <w:rsid w:val="00785913"/>
    <w:rsid w:val="0078600E"/>
    <w:rsid w:val="00787DD8"/>
    <w:rsid w:val="007902D4"/>
    <w:rsid w:val="007903B9"/>
    <w:rsid w:val="007906B3"/>
    <w:rsid w:val="00790CC5"/>
    <w:rsid w:val="00792846"/>
    <w:rsid w:val="00792BA4"/>
    <w:rsid w:val="007932A6"/>
    <w:rsid w:val="0079358A"/>
    <w:rsid w:val="007938EE"/>
    <w:rsid w:val="00795430"/>
    <w:rsid w:val="007955BB"/>
    <w:rsid w:val="00795F1F"/>
    <w:rsid w:val="00795F7B"/>
    <w:rsid w:val="007961C9"/>
    <w:rsid w:val="0079668D"/>
    <w:rsid w:val="007971EF"/>
    <w:rsid w:val="007A0404"/>
    <w:rsid w:val="007A05ED"/>
    <w:rsid w:val="007A19C2"/>
    <w:rsid w:val="007A1A56"/>
    <w:rsid w:val="007A1B5A"/>
    <w:rsid w:val="007A1C05"/>
    <w:rsid w:val="007A28D5"/>
    <w:rsid w:val="007A2B6F"/>
    <w:rsid w:val="007A4C67"/>
    <w:rsid w:val="007A4FE2"/>
    <w:rsid w:val="007A5327"/>
    <w:rsid w:val="007A55B1"/>
    <w:rsid w:val="007A5C7A"/>
    <w:rsid w:val="007A5E16"/>
    <w:rsid w:val="007A768D"/>
    <w:rsid w:val="007B025F"/>
    <w:rsid w:val="007B1909"/>
    <w:rsid w:val="007B197C"/>
    <w:rsid w:val="007B2419"/>
    <w:rsid w:val="007B29CA"/>
    <w:rsid w:val="007B32DA"/>
    <w:rsid w:val="007B3BDF"/>
    <w:rsid w:val="007B4C8F"/>
    <w:rsid w:val="007B5AD2"/>
    <w:rsid w:val="007B5B34"/>
    <w:rsid w:val="007B792E"/>
    <w:rsid w:val="007C03D2"/>
    <w:rsid w:val="007C0D1C"/>
    <w:rsid w:val="007C1E81"/>
    <w:rsid w:val="007C27AE"/>
    <w:rsid w:val="007C2A72"/>
    <w:rsid w:val="007C3C02"/>
    <w:rsid w:val="007C3CEB"/>
    <w:rsid w:val="007C6924"/>
    <w:rsid w:val="007D02D3"/>
    <w:rsid w:val="007D0A69"/>
    <w:rsid w:val="007D3832"/>
    <w:rsid w:val="007D4625"/>
    <w:rsid w:val="007D4B2F"/>
    <w:rsid w:val="007D5260"/>
    <w:rsid w:val="007D66EB"/>
    <w:rsid w:val="007D6EA3"/>
    <w:rsid w:val="007D7582"/>
    <w:rsid w:val="007D7CBF"/>
    <w:rsid w:val="007E02B5"/>
    <w:rsid w:val="007E17FE"/>
    <w:rsid w:val="007E187A"/>
    <w:rsid w:val="007E1C5A"/>
    <w:rsid w:val="007E279A"/>
    <w:rsid w:val="007E3DF6"/>
    <w:rsid w:val="007E4135"/>
    <w:rsid w:val="007E44BF"/>
    <w:rsid w:val="007E4913"/>
    <w:rsid w:val="007E4BEE"/>
    <w:rsid w:val="007E593C"/>
    <w:rsid w:val="007E6319"/>
    <w:rsid w:val="007E6EB0"/>
    <w:rsid w:val="007E75D1"/>
    <w:rsid w:val="007F065C"/>
    <w:rsid w:val="007F121F"/>
    <w:rsid w:val="007F1F69"/>
    <w:rsid w:val="007F3FCD"/>
    <w:rsid w:val="007F5A43"/>
    <w:rsid w:val="007F643B"/>
    <w:rsid w:val="007F6559"/>
    <w:rsid w:val="007F77BF"/>
    <w:rsid w:val="00800DD9"/>
    <w:rsid w:val="00801F50"/>
    <w:rsid w:val="008030B2"/>
    <w:rsid w:val="0080386A"/>
    <w:rsid w:val="00803B74"/>
    <w:rsid w:val="00804799"/>
    <w:rsid w:val="0080593B"/>
    <w:rsid w:val="00805983"/>
    <w:rsid w:val="0080749C"/>
    <w:rsid w:val="0080786C"/>
    <w:rsid w:val="00807EC8"/>
    <w:rsid w:val="008108B9"/>
    <w:rsid w:val="00810C1C"/>
    <w:rsid w:val="00811120"/>
    <w:rsid w:val="00811683"/>
    <w:rsid w:val="008123AA"/>
    <w:rsid w:val="008126E0"/>
    <w:rsid w:val="00813804"/>
    <w:rsid w:val="0081556D"/>
    <w:rsid w:val="008158C7"/>
    <w:rsid w:val="0081632A"/>
    <w:rsid w:val="00816968"/>
    <w:rsid w:val="00816EF5"/>
    <w:rsid w:val="00820770"/>
    <w:rsid w:val="008214BC"/>
    <w:rsid w:val="008214D3"/>
    <w:rsid w:val="008215FA"/>
    <w:rsid w:val="00821C19"/>
    <w:rsid w:val="00822E47"/>
    <w:rsid w:val="008230F2"/>
    <w:rsid w:val="00823109"/>
    <w:rsid w:val="00824791"/>
    <w:rsid w:val="00824A10"/>
    <w:rsid w:val="00826D1A"/>
    <w:rsid w:val="00827210"/>
    <w:rsid w:val="00827972"/>
    <w:rsid w:val="008326FB"/>
    <w:rsid w:val="00832C15"/>
    <w:rsid w:val="008342AE"/>
    <w:rsid w:val="008348AF"/>
    <w:rsid w:val="00834D95"/>
    <w:rsid w:val="00835759"/>
    <w:rsid w:val="00835A46"/>
    <w:rsid w:val="00835BA2"/>
    <w:rsid w:val="008373FB"/>
    <w:rsid w:val="00837A7B"/>
    <w:rsid w:val="00837B32"/>
    <w:rsid w:val="00837F97"/>
    <w:rsid w:val="008400C4"/>
    <w:rsid w:val="0084250E"/>
    <w:rsid w:val="008432D2"/>
    <w:rsid w:val="00843FBE"/>
    <w:rsid w:val="008452FC"/>
    <w:rsid w:val="008456CD"/>
    <w:rsid w:val="00845D79"/>
    <w:rsid w:val="008464E2"/>
    <w:rsid w:val="00846BCA"/>
    <w:rsid w:val="008508F9"/>
    <w:rsid w:val="00850A0E"/>
    <w:rsid w:val="00851353"/>
    <w:rsid w:val="00851361"/>
    <w:rsid w:val="008528E5"/>
    <w:rsid w:val="00852BDD"/>
    <w:rsid w:val="0085358F"/>
    <w:rsid w:val="0085373C"/>
    <w:rsid w:val="00853C0C"/>
    <w:rsid w:val="00853DF7"/>
    <w:rsid w:val="0085420B"/>
    <w:rsid w:val="008551C2"/>
    <w:rsid w:val="00855683"/>
    <w:rsid w:val="008565D1"/>
    <w:rsid w:val="00857B7F"/>
    <w:rsid w:val="00857EFD"/>
    <w:rsid w:val="00860434"/>
    <w:rsid w:val="00860BBE"/>
    <w:rsid w:val="008611CB"/>
    <w:rsid w:val="00861B2B"/>
    <w:rsid w:val="00862B75"/>
    <w:rsid w:val="00862C0B"/>
    <w:rsid w:val="008630D0"/>
    <w:rsid w:val="00863955"/>
    <w:rsid w:val="00863B6B"/>
    <w:rsid w:val="00864BA9"/>
    <w:rsid w:val="00864D5D"/>
    <w:rsid w:val="008659E2"/>
    <w:rsid w:val="0086666A"/>
    <w:rsid w:val="008671AF"/>
    <w:rsid w:val="00870993"/>
    <w:rsid w:val="0087142D"/>
    <w:rsid w:val="0087161A"/>
    <w:rsid w:val="008731B1"/>
    <w:rsid w:val="0087363F"/>
    <w:rsid w:val="00874BA4"/>
    <w:rsid w:val="00875F33"/>
    <w:rsid w:val="008771EA"/>
    <w:rsid w:val="00877AD7"/>
    <w:rsid w:val="00881BDE"/>
    <w:rsid w:val="008823DD"/>
    <w:rsid w:val="008831B3"/>
    <w:rsid w:val="00883BA1"/>
    <w:rsid w:val="008852AE"/>
    <w:rsid w:val="0088564F"/>
    <w:rsid w:val="00885F71"/>
    <w:rsid w:val="00887D8B"/>
    <w:rsid w:val="008901CB"/>
    <w:rsid w:val="00890223"/>
    <w:rsid w:val="00890930"/>
    <w:rsid w:val="00891E14"/>
    <w:rsid w:val="00892D17"/>
    <w:rsid w:val="0089372B"/>
    <w:rsid w:val="008939BF"/>
    <w:rsid w:val="00894244"/>
    <w:rsid w:val="008955C2"/>
    <w:rsid w:val="008961C6"/>
    <w:rsid w:val="0089669E"/>
    <w:rsid w:val="00896E11"/>
    <w:rsid w:val="00897564"/>
    <w:rsid w:val="008975A0"/>
    <w:rsid w:val="00897E6F"/>
    <w:rsid w:val="008A02DD"/>
    <w:rsid w:val="008A0402"/>
    <w:rsid w:val="008A0444"/>
    <w:rsid w:val="008A0BD3"/>
    <w:rsid w:val="008A111D"/>
    <w:rsid w:val="008A38D6"/>
    <w:rsid w:val="008A518B"/>
    <w:rsid w:val="008A5CDE"/>
    <w:rsid w:val="008A754A"/>
    <w:rsid w:val="008B06AF"/>
    <w:rsid w:val="008B0C15"/>
    <w:rsid w:val="008B1D23"/>
    <w:rsid w:val="008B2DB3"/>
    <w:rsid w:val="008B3963"/>
    <w:rsid w:val="008B3D18"/>
    <w:rsid w:val="008B4BE3"/>
    <w:rsid w:val="008B54E3"/>
    <w:rsid w:val="008B5EF5"/>
    <w:rsid w:val="008B6A5E"/>
    <w:rsid w:val="008B7069"/>
    <w:rsid w:val="008B7A66"/>
    <w:rsid w:val="008C0BEE"/>
    <w:rsid w:val="008C0C0D"/>
    <w:rsid w:val="008C0EBC"/>
    <w:rsid w:val="008C12FB"/>
    <w:rsid w:val="008C1A55"/>
    <w:rsid w:val="008C2B93"/>
    <w:rsid w:val="008C2E15"/>
    <w:rsid w:val="008C3318"/>
    <w:rsid w:val="008C3731"/>
    <w:rsid w:val="008C545E"/>
    <w:rsid w:val="008C5C1E"/>
    <w:rsid w:val="008C5ED7"/>
    <w:rsid w:val="008C74D3"/>
    <w:rsid w:val="008C76AC"/>
    <w:rsid w:val="008C7D7F"/>
    <w:rsid w:val="008D0090"/>
    <w:rsid w:val="008D096D"/>
    <w:rsid w:val="008D0F06"/>
    <w:rsid w:val="008D1486"/>
    <w:rsid w:val="008D1AA4"/>
    <w:rsid w:val="008D2196"/>
    <w:rsid w:val="008D48F2"/>
    <w:rsid w:val="008D6325"/>
    <w:rsid w:val="008D6C44"/>
    <w:rsid w:val="008D7B19"/>
    <w:rsid w:val="008D7BC4"/>
    <w:rsid w:val="008E0B93"/>
    <w:rsid w:val="008E0D7B"/>
    <w:rsid w:val="008E17E0"/>
    <w:rsid w:val="008E192F"/>
    <w:rsid w:val="008E2369"/>
    <w:rsid w:val="008E2ECC"/>
    <w:rsid w:val="008E4519"/>
    <w:rsid w:val="008E4E45"/>
    <w:rsid w:val="008E504C"/>
    <w:rsid w:val="008E5E96"/>
    <w:rsid w:val="008E5F22"/>
    <w:rsid w:val="008E7628"/>
    <w:rsid w:val="008F0772"/>
    <w:rsid w:val="008F08A1"/>
    <w:rsid w:val="008F128E"/>
    <w:rsid w:val="008F184F"/>
    <w:rsid w:val="008F1DBC"/>
    <w:rsid w:val="008F29A0"/>
    <w:rsid w:val="008F4130"/>
    <w:rsid w:val="008F593C"/>
    <w:rsid w:val="008F60C1"/>
    <w:rsid w:val="008F6C33"/>
    <w:rsid w:val="008F6E8A"/>
    <w:rsid w:val="0090132F"/>
    <w:rsid w:val="0090135A"/>
    <w:rsid w:val="009016F0"/>
    <w:rsid w:val="00901C62"/>
    <w:rsid w:val="0090326C"/>
    <w:rsid w:val="0090577F"/>
    <w:rsid w:val="00905AAB"/>
    <w:rsid w:val="00905BD5"/>
    <w:rsid w:val="00906932"/>
    <w:rsid w:val="0090706B"/>
    <w:rsid w:val="00911EF1"/>
    <w:rsid w:val="0091203A"/>
    <w:rsid w:val="00912A46"/>
    <w:rsid w:val="0091309D"/>
    <w:rsid w:val="0091323B"/>
    <w:rsid w:val="0091417B"/>
    <w:rsid w:val="009143B9"/>
    <w:rsid w:val="009145DA"/>
    <w:rsid w:val="0091505F"/>
    <w:rsid w:val="00916747"/>
    <w:rsid w:val="00916BAC"/>
    <w:rsid w:val="00921371"/>
    <w:rsid w:val="0092162F"/>
    <w:rsid w:val="00921D16"/>
    <w:rsid w:val="009226AD"/>
    <w:rsid w:val="009234F7"/>
    <w:rsid w:val="009240C5"/>
    <w:rsid w:val="00927779"/>
    <w:rsid w:val="00927F86"/>
    <w:rsid w:val="00927F92"/>
    <w:rsid w:val="0093169E"/>
    <w:rsid w:val="00931E16"/>
    <w:rsid w:val="0093318E"/>
    <w:rsid w:val="009332ED"/>
    <w:rsid w:val="00934E46"/>
    <w:rsid w:val="00937045"/>
    <w:rsid w:val="00937250"/>
    <w:rsid w:val="00937714"/>
    <w:rsid w:val="00941D73"/>
    <w:rsid w:val="00943AD5"/>
    <w:rsid w:val="00943C34"/>
    <w:rsid w:val="009445F2"/>
    <w:rsid w:val="00944944"/>
    <w:rsid w:val="00944B4A"/>
    <w:rsid w:val="0094582C"/>
    <w:rsid w:val="0094594B"/>
    <w:rsid w:val="00946779"/>
    <w:rsid w:val="00947F73"/>
    <w:rsid w:val="00950233"/>
    <w:rsid w:val="00950F0E"/>
    <w:rsid w:val="009511D0"/>
    <w:rsid w:val="0095393B"/>
    <w:rsid w:val="00955633"/>
    <w:rsid w:val="009556D5"/>
    <w:rsid w:val="00955A78"/>
    <w:rsid w:val="00956D94"/>
    <w:rsid w:val="00961351"/>
    <w:rsid w:val="00962217"/>
    <w:rsid w:val="00962B03"/>
    <w:rsid w:val="00962FF3"/>
    <w:rsid w:val="009636F0"/>
    <w:rsid w:val="009660BB"/>
    <w:rsid w:val="0096661F"/>
    <w:rsid w:val="0096676D"/>
    <w:rsid w:val="00966894"/>
    <w:rsid w:val="00967672"/>
    <w:rsid w:val="00970620"/>
    <w:rsid w:val="00970B09"/>
    <w:rsid w:val="009710FC"/>
    <w:rsid w:val="00972096"/>
    <w:rsid w:val="00972104"/>
    <w:rsid w:val="00974C84"/>
    <w:rsid w:val="00975AE5"/>
    <w:rsid w:val="00975B5F"/>
    <w:rsid w:val="00975CD6"/>
    <w:rsid w:val="009761B5"/>
    <w:rsid w:val="00976230"/>
    <w:rsid w:val="0097703D"/>
    <w:rsid w:val="00977C1F"/>
    <w:rsid w:val="00977C3B"/>
    <w:rsid w:val="00977FF5"/>
    <w:rsid w:val="00980CEF"/>
    <w:rsid w:val="00982A27"/>
    <w:rsid w:val="00983075"/>
    <w:rsid w:val="009832C2"/>
    <w:rsid w:val="0098347C"/>
    <w:rsid w:val="00984081"/>
    <w:rsid w:val="00985671"/>
    <w:rsid w:val="00986C97"/>
    <w:rsid w:val="00987DAD"/>
    <w:rsid w:val="00990214"/>
    <w:rsid w:val="0099060D"/>
    <w:rsid w:val="00991523"/>
    <w:rsid w:val="00991975"/>
    <w:rsid w:val="00991B72"/>
    <w:rsid w:val="0099297E"/>
    <w:rsid w:val="00994194"/>
    <w:rsid w:val="009941BD"/>
    <w:rsid w:val="009945A9"/>
    <w:rsid w:val="009948BA"/>
    <w:rsid w:val="009949BD"/>
    <w:rsid w:val="0099589E"/>
    <w:rsid w:val="00995BCB"/>
    <w:rsid w:val="00995D9F"/>
    <w:rsid w:val="00995FAC"/>
    <w:rsid w:val="0099631F"/>
    <w:rsid w:val="00996666"/>
    <w:rsid w:val="009966D2"/>
    <w:rsid w:val="009A0104"/>
    <w:rsid w:val="009A105D"/>
    <w:rsid w:val="009A2058"/>
    <w:rsid w:val="009A20AF"/>
    <w:rsid w:val="009A2905"/>
    <w:rsid w:val="009A33DA"/>
    <w:rsid w:val="009A3E76"/>
    <w:rsid w:val="009A458A"/>
    <w:rsid w:val="009A4B0F"/>
    <w:rsid w:val="009A5A8A"/>
    <w:rsid w:val="009A5E10"/>
    <w:rsid w:val="009A671A"/>
    <w:rsid w:val="009A7D82"/>
    <w:rsid w:val="009B0F26"/>
    <w:rsid w:val="009B1A6E"/>
    <w:rsid w:val="009B3595"/>
    <w:rsid w:val="009B3B2A"/>
    <w:rsid w:val="009B3C01"/>
    <w:rsid w:val="009B4FA4"/>
    <w:rsid w:val="009B574E"/>
    <w:rsid w:val="009B58C4"/>
    <w:rsid w:val="009B7785"/>
    <w:rsid w:val="009B7E10"/>
    <w:rsid w:val="009C001C"/>
    <w:rsid w:val="009C0176"/>
    <w:rsid w:val="009C02CB"/>
    <w:rsid w:val="009C03B8"/>
    <w:rsid w:val="009C188C"/>
    <w:rsid w:val="009C23CA"/>
    <w:rsid w:val="009C24AA"/>
    <w:rsid w:val="009C2A5A"/>
    <w:rsid w:val="009C38BD"/>
    <w:rsid w:val="009C3CA7"/>
    <w:rsid w:val="009C42CA"/>
    <w:rsid w:val="009C44B1"/>
    <w:rsid w:val="009C4D86"/>
    <w:rsid w:val="009C5044"/>
    <w:rsid w:val="009C53F8"/>
    <w:rsid w:val="009C5421"/>
    <w:rsid w:val="009C56E9"/>
    <w:rsid w:val="009C5848"/>
    <w:rsid w:val="009C5ADF"/>
    <w:rsid w:val="009C612D"/>
    <w:rsid w:val="009C6F58"/>
    <w:rsid w:val="009C7FE0"/>
    <w:rsid w:val="009D1117"/>
    <w:rsid w:val="009D1453"/>
    <w:rsid w:val="009D1C1D"/>
    <w:rsid w:val="009D3F60"/>
    <w:rsid w:val="009D4412"/>
    <w:rsid w:val="009D4AA4"/>
    <w:rsid w:val="009D4FDA"/>
    <w:rsid w:val="009D536E"/>
    <w:rsid w:val="009D58D8"/>
    <w:rsid w:val="009D64AF"/>
    <w:rsid w:val="009D64DC"/>
    <w:rsid w:val="009D71CC"/>
    <w:rsid w:val="009D79C6"/>
    <w:rsid w:val="009D7C26"/>
    <w:rsid w:val="009D7D38"/>
    <w:rsid w:val="009D7FF7"/>
    <w:rsid w:val="009E1BD9"/>
    <w:rsid w:val="009E1CA1"/>
    <w:rsid w:val="009E48CE"/>
    <w:rsid w:val="009E491F"/>
    <w:rsid w:val="009E4E86"/>
    <w:rsid w:val="009E5B57"/>
    <w:rsid w:val="009E5C22"/>
    <w:rsid w:val="009E5E71"/>
    <w:rsid w:val="009E6214"/>
    <w:rsid w:val="009E699E"/>
    <w:rsid w:val="009E6CF5"/>
    <w:rsid w:val="009E6E36"/>
    <w:rsid w:val="009E7126"/>
    <w:rsid w:val="009E72BD"/>
    <w:rsid w:val="009E778E"/>
    <w:rsid w:val="009E7FAF"/>
    <w:rsid w:val="009F015C"/>
    <w:rsid w:val="009F04D1"/>
    <w:rsid w:val="009F0B6D"/>
    <w:rsid w:val="009F0D6F"/>
    <w:rsid w:val="009F1BD8"/>
    <w:rsid w:val="009F3C81"/>
    <w:rsid w:val="009F4719"/>
    <w:rsid w:val="009F4C3D"/>
    <w:rsid w:val="009F6D6A"/>
    <w:rsid w:val="009F714F"/>
    <w:rsid w:val="009F751A"/>
    <w:rsid w:val="00A00221"/>
    <w:rsid w:val="00A005E2"/>
    <w:rsid w:val="00A018AB"/>
    <w:rsid w:val="00A0269E"/>
    <w:rsid w:val="00A02AA6"/>
    <w:rsid w:val="00A03CEC"/>
    <w:rsid w:val="00A05526"/>
    <w:rsid w:val="00A05CF4"/>
    <w:rsid w:val="00A0667C"/>
    <w:rsid w:val="00A06AD9"/>
    <w:rsid w:val="00A07469"/>
    <w:rsid w:val="00A07CBD"/>
    <w:rsid w:val="00A1001C"/>
    <w:rsid w:val="00A1009E"/>
    <w:rsid w:val="00A10265"/>
    <w:rsid w:val="00A10277"/>
    <w:rsid w:val="00A10544"/>
    <w:rsid w:val="00A10CD9"/>
    <w:rsid w:val="00A11C0F"/>
    <w:rsid w:val="00A139B7"/>
    <w:rsid w:val="00A13C38"/>
    <w:rsid w:val="00A14D8C"/>
    <w:rsid w:val="00A1535B"/>
    <w:rsid w:val="00A17A68"/>
    <w:rsid w:val="00A200DA"/>
    <w:rsid w:val="00A2018A"/>
    <w:rsid w:val="00A20A42"/>
    <w:rsid w:val="00A20CF9"/>
    <w:rsid w:val="00A224FE"/>
    <w:rsid w:val="00A238AD"/>
    <w:rsid w:val="00A23BBC"/>
    <w:rsid w:val="00A24608"/>
    <w:rsid w:val="00A24E12"/>
    <w:rsid w:val="00A26A75"/>
    <w:rsid w:val="00A26F71"/>
    <w:rsid w:val="00A30DE9"/>
    <w:rsid w:val="00A32010"/>
    <w:rsid w:val="00A324B9"/>
    <w:rsid w:val="00A32584"/>
    <w:rsid w:val="00A32AE8"/>
    <w:rsid w:val="00A354D1"/>
    <w:rsid w:val="00A3559B"/>
    <w:rsid w:val="00A355DB"/>
    <w:rsid w:val="00A36830"/>
    <w:rsid w:val="00A36D6E"/>
    <w:rsid w:val="00A37157"/>
    <w:rsid w:val="00A37191"/>
    <w:rsid w:val="00A3743F"/>
    <w:rsid w:val="00A40985"/>
    <w:rsid w:val="00A41862"/>
    <w:rsid w:val="00A430DB"/>
    <w:rsid w:val="00A43476"/>
    <w:rsid w:val="00A436AC"/>
    <w:rsid w:val="00A4403F"/>
    <w:rsid w:val="00A44B7D"/>
    <w:rsid w:val="00A455BB"/>
    <w:rsid w:val="00A46636"/>
    <w:rsid w:val="00A46849"/>
    <w:rsid w:val="00A4735B"/>
    <w:rsid w:val="00A4768C"/>
    <w:rsid w:val="00A50D04"/>
    <w:rsid w:val="00A52796"/>
    <w:rsid w:val="00A52927"/>
    <w:rsid w:val="00A52C37"/>
    <w:rsid w:val="00A52DFA"/>
    <w:rsid w:val="00A53045"/>
    <w:rsid w:val="00A530B1"/>
    <w:rsid w:val="00A54416"/>
    <w:rsid w:val="00A55FFD"/>
    <w:rsid w:val="00A5749B"/>
    <w:rsid w:val="00A61279"/>
    <w:rsid w:val="00A6145B"/>
    <w:rsid w:val="00A614A0"/>
    <w:rsid w:val="00A61998"/>
    <w:rsid w:val="00A64483"/>
    <w:rsid w:val="00A6496F"/>
    <w:rsid w:val="00A662DE"/>
    <w:rsid w:val="00A67CE9"/>
    <w:rsid w:val="00A71646"/>
    <w:rsid w:val="00A7188D"/>
    <w:rsid w:val="00A71CBE"/>
    <w:rsid w:val="00A7237B"/>
    <w:rsid w:val="00A747B3"/>
    <w:rsid w:val="00A748F0"/>
    <w:rsid w:val="00A756D6"/>
    <w:rsid w:val="00A75C37"/>
    <w:rsid w:val="00A766F5"/>
    <w:rsid w:val="00A76C40"/>
    <w:rsid w:val="00A76F18"/>
    <w:rsid w:val="00A80586"/>
    <w:rsid w:val="00A81687"/>
    <w:rsid w:val="00A8174C"/>
    <w:rsid w:val="00A83E2E"/>
    <w:rsid w:val="00A86043"/>
    <w:rsid w:val="00A8670F"/>
    <w:rsid w:val="00A9067E"/>
    <w:rsid w:val="00A92372"/>
    <w:rsid w:val="00A96F32"/>
    <w:rsid w:val="00A97C94"/>
    <w:rsid w:val="00AA00ED"/>
    <w:rsid w:val="00AA0FA2"/>
    <w:rsid w:val="00AA13D0"/>
    <w:rsid w:val="00AA1764"/>
    <w:rsid w:val="00AA31E4"/>
    <w:rsid w:val="00AA36CA"/>
    <w:rsid w:val="00AA49D5"/>
    <w:rsid w:val="00AA529A"/>
    <w:rsid w:val="00AA71C4"/>
    <w:rsid w:val="00AA7CB8"/>
    <w:rsid w:val="00AB018B"/>
    <w:rsid w:val="00AB0290"/>
    <w:rsid w:val="00AB1C1D"/>
    <w:rsid w:val="00AB279D"/>
    <w:rsid w:val="00AB4124"/>
    <w:rsid w:val="00AB4D41"/>
    <w:rsid w:val="00AB761E"/>
    <w:rsid w:val="00AB7DBD"/>
    <w:rsid w:val="00AC1532"/>
    <w:rsid w:val="00AC1C57"/>
    <w:rsid w:val="00AC1E78"/>
    <w:rsid w:val="00AC3116"/>
    <w:rsid w:val="00AC364E"/>
    <w:rsid w:val="00AC4298"/>
    <w:rsid w:val="00AC446C"/>
    <w:rsid w:val="00AC4528"/>
    <w:rsid w:val="00AC488D"/>
    <w:rsid w:val="00AC4C47"/>
    <w:rsid w:val="00AC4D71"/>
    <w:rsid w:val="00AC5144"/>
    <w:rsid w:val="00AC5E2D"/>
    <w:rsid w:val="00AC62EC"/>
    <w:rsid w:val="00AC6414"/>
    <w:rsid w:val="00AC7405"/>
    <w:rsid w:val="00AC7D61"/>
    <w:rsid w:val="00AC7DFD"/>
    <w:rsid w:val="00AC7F3B"/>
    <w:rsid w:val="00AD0CFE"/>
    <w:rsid w:val="00AD1289"/>
    <w:rsid w:val="00AD1867"/>
    <w:rsid w:val="00AD1F7B"/>
    <w:rsid w:val="00AD2624"/>
    <w:rsid w:val="00AD4D1E"/>
    <w:rsid w:val="00AD580C"/>
    <w:rsid w:val="00AD6063"/>
    <w:rsid w:val="00AD73A1"/>
    <w:rsid w:val="00AD7AE0"/>
    <w:rsid w:val="00AD7C88"/>
    <w:rsid w:val="00AE10E8"/>
    <w:rsid w:val="00AE1D03"/>
    <w:rsid w:val="00AE1D57"/>
    <w:rsid w:val="00AE2B94"/>
    <w:rsid w:val="00AE2BE1"/>
    <w:rsid w:val="00AE3B74"/>
    <w:rsid w:val="00AE3D7A"/>
    <w:rsid w:val="00AE49E7"/>
    <w:rsid w:val="00AE4B82"/>
    <w:rsid w:val="00AE4CD0"/>
    <w:rsid w:val="00AE4F76"/>
    <w:rsid w:val="00AE5216"/>
    <w:rsid w:val="00AE5DED"/>
    <w:rsid w:val="00AE6787"/>
    <w:rsid w:val="00AF128E"/>
    <w:rsid w:val="00AF154A"/>
    <w:rsid w:val="00AF163B"/>
    <w:rsid w:val="00AF2A8A"/>
    <w:rsid w:val="00AF3468"/>
    <w:rsid w:val="00AF3756"/>
    <w:rsid w:val="00AF5307"/>
    <w:rsid w:val="00AF563B"/>
    <w:rsid w:val="00AF6647"/>
    <w:rsid w:val="00AF79D3"/>
    <w:rsid w:val="00B0271C"/>
    <w:rsid w:val="00B039B2"/>
    <w:rsid w:val="00B0527B"/>
    <w:rsid w:val="00B05C71"/>
    <w:rsid w:val="00B06490"/>
    <w:rsid w:val="00B06941"/>
    <w:rsid w:val="00B10207"/>
    <w:rsid w:val="00B11C00"/>
    <w:rsid w:val="00B13119"/>
    <w:rsid w:val="00B1324F"/>
    <w:rsid w:val="00B13C93"/>
    <w:rsid w:val="00B140B8"/>
    <w:rsid w:val="00B142D4"/>
    <w:rsid w:val="00B15EC4"/>
    <w:rsid w:val="00B1622D"/>
    <w:rsid w:val="00B1636D"/>
    <w:rsid w:val="00B176E4"/>
    <w:rsid w:val="00B17C69"/>
    <w:rsid w:val="00B20205"/>
    <w:rsid w:val="00B2097F"/>
    <w:rsid w:val="00B219D4"/>
    <w:rsid w:val="00B222CF"/>
    <w:rsid w:val="00B22639"/>
    <w:rsid w:val="00B23EED"/>
    <w:rsid w:val="00B242A6"/>
    <w:rsid w:val="00B256E6"/>
    <w:rsid w:val="00B2752C"/>
    <w:rsid w:val="00B275D5"/>
    <w:rsid w:val="00B31694"/>
    <w:rsid w:val="00B31720"/>
    <w:rsid w:val="00B31FFB"/>
    <w:rsid w:val="00B333E7"/>
    <w:rsid w:val="00B34B40"/>
    <w:rsid w:val="00B35D10"/>
    <w:rsid w:val="00B36BCB"/>
    <w:rsid w:val="00B409EB"/>
    <w:rsid w:val="00B40F35"/>
    <w:rsid w:val="00B434C2"/>
    <w:rsid w:val="00B45008"/>
    <w:rsid w:val="00B45741"/>
    <w:rsid w:val="00B47F6E"/>
    <w:rsid w:val="00B5051A"/>
    <w:rsid w:val="00B5131C"/>
    <w:rsid w:val="00B5151A"/>
    <w:rsid w:val="00B51602"/>
    <w:rsid w:val="00B5205E"/>
    <w:rsid w:val="00B529C9"/>
    <w:rsid w:val="00B52A3B"/>
    <w:rsid w:val="00B53398"/>
    <w:rsid w:val="00B54132"/>
    <w:rsid w:val="00B54328"/>
    <w:rsid w:val="00B54371"/>
    <w:rsid w:val="00B55551"/>
    <w:rsid w:val="00B55E91"/>
    <w:rsid w:val="00B561B8"/>
    <w:rsid w:val="00B56DF7"/>
    <w:rsid w:val="00B5709C"/>
    <w:rsid w:val="00B574EB"/>
    <w:rsid w:val="00B57728"/>
    <w:rsid w:val="00B57DAF"/>
    <w:rsid w:val="00B60BD2"/>
    <w:rsid w:val="00B61D8B"/>
    <w:rsid w:val="00B6236D"/>
    <w:rsid w:val="00B62708"/>
    <w:rsid w:val="00B63306"/>
    <w:rsid w:val="00B64737"/>
    <w:rsid w:val="00B64DF6"/>
    <w:rsid w:val="00B6531F"/>
    <w:rsid w:val="00B65953"/>
    <w:rsid w:val="00B65CFD"/>
    <w:rsid w:val="00B6642D"/>
    <w:rsid w:val="00B6644D"/>
    <w:rsid w:val="00B66DF2"/>
    <w:rsid w:val="00B67264"/>
    <w:rsid w:val="00B676B8"/>
    <w:rsid w:val="00B70AAA"/>
    <w:rsid w:val="00B70F31"/>
    <w:rsid w:val="00B70F51"/>
    <w:rsid w:val="00B7127B"/>
    <w:rsid w:val="00B71F88"/>
    <w:rsid w:val="00B7216F"/>
    <w:rsid w:val="00B730EE"/>
    <w:rsid w:val="00B745F0"/>
    <w:rsid w:val="00B74749"/>
    <w:rsid w:val="00B76110"/>
    <w:rsid w:val="00B76FA8"/>
    <w:rsid w:val="00B770C2"/>
    <w:rsid w:val="00B77F9F"/>
    <w:rsid w:val="00B80E93"/>
    <w:rsid w:val="00B81C99"/>
    <w:rsid w:val="00B822AA"/>
    <w:rsid w:val="00B8378B"/>
    <w:rsid w:val="00B847A6"/>
    <w:rsid w:val="00B84BDE"/>
    <w:rsid w:val="00B84DB2"/>
    <w:rsid w:val="00B854FD"/>
    <w:rsid w:val="00B8657A"/>
    <w:rsid w:val="00B878ED"/>
    <w:rsid w:val="00B91241"/>
    <w:rsid w:val="00B91F63"/>
    <w:rsid w:val="00B92568"/>
    <w:rsid w:val="00B92A32"/>
    <w:rsid w:val="00B9491B"/>
    <w:rsid w:val="00B96F5E"/>
    <w:rsid w:val="00B97631"/>
    <w:rsid w:val="00B97E53"/>
    <w:rsid w:val="00BA01AD"/>
    <w:rsid w:val="00BA098D"/>
    <w:rsid w:val="00BA0C55"/>
    <w:rsid w:val="00BA1114"/>
    <w:rsid w:val="00BA1DB0"/>
    <w:rsid w:val="00BA1E43"/>
    <w:rsid w:val="00BA24CB"/>
    <w:rsid w:val="00BA2656"/>
    <w:rsid w:val="00BA35E1"/>
    <w:rsid w:val="00BA37BD"/>
    <w:rsid w:val="00BA3CB3"/>
    <w:rsid w:val="00BA431A"/>
    <w:rsid w:val="00BA50F6"/>
    <w:rsid w:val="00BA6940"/>
    <w:rsid w:val="00BA7243"/>
    <w:rsid w:val="00BA730E"/>
    <w:rsid w:val="00BA7D38"/>
    <w:rsid w:val="00BA7E9F"/>
    <w:rsid w:val="00BB04A4"/>
    <w:rsid w:val="00BB0C9B"/>
    <w:rsid w:val="00BB1957"/>
    <w:rsid w:val="00BB2768"/>
    <w:rsid w:val="00BB2A8C"/>
    <w:rsid w:val="00BB2B8B"/>
    <w:rsid w:val="00BB3C88"/>
    <w:rsid w:val="00BB406A"/>
    <w:rsid w:val="00BB4D8B"/>
    <w:rsid w:val="00BB531E"/>
    <w:rsid w:val="00BB5898"/>
    <w:rsid w:val="00BB65C9"/>
    <w:rsid w:val="00BB6F19"/>
    <w:rsid w:val="00BC0AB7"/>
    <w:rsid w:val="00BC14E8"/>
    <w:rsid w:val="00BC1810"/>
    <w:rsid w:val="00BC25F8"/>
    <w:rsid w:val="00BC32DD"/>
    <w:rsid w:val="00BC3F81"/>
    <w:rsid w:val="00BC4D1F"/>
    <w:rsid w:val="00BC5ACF"/>
    <w:rsid w:val="00BC635E"/>
    <w:rsid w:val="00BD1710"/>
    <w:rsid w:val="00BD228F"/>
    <w:rsid w:val="00BD23AD"/>
    <w:rsid w:val="00BD3072"/>
    <w:rsid w:val="00BD3140"/>
    <w:rsid w:val="00BD406A"/>
    <w:rsid w:val="00BD44A8"/>
    <w:rsid w:val="00BD44D7"/>
    <w:rsid w:val="00BD4BD3"/>
    <w:rsid w:val="00BD4C3E"/>
    <w:rsid w:val="00BD508C"/>
    <w:rsid w:val="00BD5330"/>
    <w:rsid w:val="00BD58AE"/>
    <w:rsid w:val="00BD5FB0"/>
    <w:rsid w:val="00BD69B1"/>
    <w:rsid w:val="00BD7FDD"/>
    <w:rsid w:val="00BE0349"/>
    <w:rsid w:val="00BE0C53"/>
    <w:rsid w:val="00BE0DA3"/>
    <w:rsid w:val="00BE2431"/>
    <w:rsid w:val="00BE3EE2"/>
    <w:rsid w:val="00BE4098"/>
    <w:rsid w:val="00BE5946"/>
    <w:rsid w:val="00BE7775"/>
    <w:rsid w:val="00BE7AB5"/>
    <w:rsid w:val="00BF2F7C"/>
    <w:rsid w:val="00BF504D"/>
    <w:rsid w:val="00BF5060"/>
    <w:rsid w:val="00BF558D"/>
    <w:rsid w:val="00BF58ED"/>
    <w:rsid w:val="00BF695C"/>
    <w:rsid w:val="00BF6EDF"/>
    <w:rsid w:val="00C00BF0"/>
    <w:rsid w:val="00C013A6"/>
    <w:rsid w:val="00C01B4B"/>
    <w:rsid w:val="00C01B5A"/>
    <w:rsid w:val="00C01E19"/>
    <w:rsid w:val="00C0219C"/>
    <w:rsid w:val="00C028D7"/>
    <w:rsid w:val="00C0290C"/>
    <w:rsid w:val="00C03129"/>
    <w:rsid w:val="00C031A2"/>
    <w:rsid w:val="00C034A2"/>
    <w:rsid w:val="00C03D86"/>
    <w:rsid w:val="00C044A3"/>
    <w:rsid w:val="00C04DB4"/>
    <w:rsid w:val="00C05147"/>
    <w:rsid w:val="00C057E0"/>
    <w:rsid w:val="00C06321"/>
    <w:rsid w:val="00C06B38"/>
    <w:rsid w:val="00C075A7"/>
    <w:rsid w:val="00C10773"/>
    <w:rsid w:val="00C11F6A"/>
    <w:rsid w:val="00C13CDD"/>
    <w:rsid w:val="00C1552C"/>
    <w:rsid w:val="00C15707"/>
    <w:rsid w:val="00C206D2"/>
    <w:rsid w:val="00C2070F"/>
    <w:rsid w:val="00C20CC1"/>
    <w:rsid w:val="00C22630"/>
    <w:rsid w:val="00C22BCA"/>
    <w:rsid w:val="00C23C3C"/>
    <w:rsid w:val="00C24277"/>
    <w:rsid w:val="00C25928"/>
    <w:rsid w:val="00C267B1"/>
    <w:rsid w:val="00C269B2"/>
    <w:rsid w:val="00C27B9A"/>
    <w:rsid w:val="00C30A6E"/>
    <w:rsid w:val="00C30EBF"/>
    <w:rsid w:val="00C30FA3"/>
    <w:rsid w:val="00C31785"/>
    <w:rsid w:val="00C31867"/>
    <w:rsid w:val="00C31D75"/>
    <w:rsid w:val="00C33493"/>
    <w:rsid w:val="00C33563"/>
    <w:rsid w:val="00C359C8"/>
    <w:rsid w:val="00C36C97"/>
    <w:rsid w:val="00C36F24"/>
    <w:rsid w:val="00C36FDF"/>
    <w:rsid w:val="00C37867"/>
    <w:rsid w:val="00C37A88"/>
    <w:rsid w:val="00C408C0"/>
    <w:rsid w:val="00C4131E"/>
    <w:rsid w:val="00C42792"/>
    <w:rsid w:val="00C4463E"/>
    <w:rsid w:val="00C4527E"/>
    <w:rsid w:val="00C471E0"/>
    <w:rsid w:val="00C47E54"/>
    <w:rsid w:val="00C501A8"/>
    <w:rsid w:val="00C51A1E"/>
    <w:rsid w:val="00C52362"/>
    <w:rsid w:val="00C5244A"/>
    <w:rsid w:val="00C5297D"/>
    <w:rsid w:val="00C54742"/>
    <w:rsid w:val="00C54D69"/>
    <w:rsid w:val="00C560F1"/>
    <w:rsid w:val="00C56EB7"/>
    <w:rsid w:val="00C5742C"/>
    <w:rsid w:val="00C60612"/>
    <w:rsid w:val="00C60CB7"/>
    <w:rsid w:val="00C612DC"/>
    <w:rsid w:val="00C616B2"/>
    <w:rsid w:val="00C62012"/>
    <w:rsid w:val="00C621BF"/>
    <w:rsid w:val="00C6221D"/>
    <w:rsid w:val="00C62A66"/>
    <w:rsid w:val="00C6307B"/>
    <w:rsid w:val="00C64E47"/>
    <w:rsid w:val="00C64EA1"/>
    <w:rsid w:val="00C651D8"/>
    <w:rsid w:val="00C6565F"/>
    <w:rsid w:val="00C657EF"/>
    <w:rsid w:val="00C659FE"/>
    <w:rsid w:val="00C65F15"/>
    <w:rsid w:val="00C66092"/>
    <w:rsid w:val="00C6621D"/>
    <w:rsid w:val="00C701D1"/>
    <w:rsid w:val="00C72864"/>
    <w:rsid w:val="00C73E16"/>
    <w:rsid w:val="00C74F28"/>
    <w:rsid w:val="00C76358"/>
    <w:rsid w:val="00C766B4"/>
    <w:rsid w:val="00C76A60"/>
    <w:rsid w:val="00C76FF5"/>
    <w:rsid w:val="00C7724A"/>
    <w:rsid w:val="00C77B6F"/>
    <w:rsid w:val="00C77C96"/>
    <w:rsid w:val="00C77CED"/>
    <w:rsid w:val="00C80691"/>
    <w:rsid w:val="00C81577"/>
    <w:rsid w:val="00C81585"/>
    <w:rsid w:val="00C83275"/>
    <w:rsid w:val="00C85D30"/>
    <w:rsid w:val="00C862DB"/>
    <w:rsid w:val="00C8658C"/>
    <w:rsid w:val="00C90969"/>
    <w:rsid w:val="00C9204F"/>
    <w:rsid w:val="00C92646"/>
    <w:rsid w:val="00C927E4"/>
    <w:rsid w:val="00C92980"/>
    <w:rsid w:val="00C93CFC"/>
    <w:rsid w:val="00C944EC"/>
    <w:rsid w:val="00C9478D"/>
    <w:rsid w:val="00C95C8D"/>
    <w:rsid w:val="00C95EDB"/>
    <w:rsid w:val="00C9673D"/>
    <w:rsid w:val="00CA136E"/>
    <w:rsid w:val="00CA1454"/>
    <w:rsid w:val="00CA2676"/>
    <w:rsid w:val="00CA2A7F"/>
    <w:rsid w:val="00CA3A25"/>
    <w:rsid w:val="00CA3AF3"/>
    <w:rsid w:val="00CA3C38"/>
    <w:rsid w:val="00CA4843"/>
    <w:rsid w:val="00CA5158"/>
    <w:rsid w:val="00CA6641"/>
    <w:rsid w:val="00CA6E27"/>
    <w:rsid w:val="00CA71FC"/>
    <w:rsid w:val="00CB034B"/>
    <w:rsid w:val="00CB06EF"/>
    <w:rsid w:val="00CB070E"/>
    <w:rsid w:val="00CB182A"/>
    <w:rsid w:val="00CB202B"/>
    <w:rsid w:val="00CB24C8"/>
    <w:rsid w:val="00CB295D"/>
    <w:rsid w:val="00CB34AB"/>
    <w:rsid w:val="00CB3BD8"/>
    <w:rsid w:val="00CB4B2B"/>
    <w:rsid w:val="00CB58AE"/>
    <w:rsid w:val="00CB6C98"/>
    <w:rsid w:val="00CC316B"/>
    <w:rsid w:val="00CC386A"/>
    <w:rsid w:val="00CC4539"/>
    <w:rsid w:val="00CC4AFB"/>
    <w:rsid w:val="00CC5D68"/>
    <w:rsid w:val="00CC6539"/>
    <w:rsid w:val="00CC7841"/>
    <w:rsid w:val="00CD10AF"/>
    <w:rsid w:val="00CD1200"/>
    <w:rsid w:val="00CD1D04"/>
    <w:rsid w:val="00CD2D7F"/>
    <w:rsid w:val="00CD3B73"/>
    <w:rsid w:val="00CD5975"/>
    <w:rsid w:val="00CD5E74"/>
    <w:rsid w:val="00CD631F"/>
    <w:rsid w:val="00CD6C52"/>
    <w:rsid w:val="00CD78B0"/>
    <w:rsid w:val="00CE0044"/>
    <w:rsid w:val="00CE06F3"/>
    <w:rsid w:val="00CE099E"/>
    <w:rsid w:val="00CE0CD7"/>
    <w:rsid w:val="00CE1AE2"/>
    <w:rsid w:val="00CE3DE4"/>
    <w:rsid w:val="00CE5906"/>
    <w:rsid w:val="00CE636F"/>
    <w:rsid w:val="00CE651E"/>
    <w:rsid w:val="00CE6D7B"/>
    <w:rsid w:val="00CE7533"/>
    <w:rsid w:val="00CE7C28"/>
    <w:rsid w:val="00CE7EA4"/>
    <w:rsid w:val="00CF01BA"/>
    <w:rsid w:val="00CF04DF"/>
    <w:rsid w:val="00CF0D02"/>
    <w:rsid w:val="00CF1B0C"/>
    <w:rsid w:val="00CF1E9F"/>
    <w:rsid w:val="00CF2279"/>
    <w:rsid w:val="00CF291F"/>
    <w:rsid w:val="00CF3CC4"/>
    <w:rsid w:val="00CF5021"/>
    <w:rsid w:val="00CF5343"/>
    <w:rsid w:val="00CF64BF"/>
    <w:rsid w:val="00CF6CF1"/>
    <w:rsid w:val="00CF6E6D"/>
    <w:rsid w:val="00CF744B"/>
    <w:rsid w:val="00D012EE"/>
    <w:rsid w:val="00D0154A"/>
    <w:rsid w:val="00D02D1C"/>
    <w:rsid w:val="00D043BF"/>
    <w:rsid w:val="00D04820"/>
    <w:rsid w:val="00D04D31"/>
    <w:rsid w:val="00D04FD5"/>
    <w:rsid w:val="00D05D16"/>
    <w:rsid w:val="00D11225"/>
    <w:rsid w:val="00D11636"/>
    <w:rsid w:val="00D119BA"/>
    <w:rsid w:val="00D134D9"/>
    <w:rsid w:val="00D14104"/>
    <w:rsid w:val="00D1435C"/>
    <w:rsid w:val="00D1486F"/>
    <w:rsid w:val="00D15021"/>
    <w:rsid w:val="00D16E8A"/>
    <w:rsid w:val="00D17F6E"/>
    <w:rsid w:val="00D17FBB"/>
    <w:rsid w:val="00D20614"/>
    <w:rsid w:val="00D2071E"/>
    <w:rsid w:val="00D22D21"/>
    <w:rsid w:val="00D230BC"/>
    <w:rsid w:val="00D23453"/>
    <w:rsid w:val="00D246C6"/>
    <w:rsid w:val="00D25E87"/>
    <w:rsid w:val="00D26B12"/>
    <w:rsid w:val="00D2713C"/>
    <w:rsid w:val="00D2741F"/>
    <w:rsid w:val="00D27862"/>
    <w:rsid w:val="00D30EE4"/>
    <w:rsid w:val="00D314C6"/>
    <w:rsid w:val="00D32347"/>
    <w:rsid w:val="00D32A99"/>
    <w:rsid w:val="00D331BC"/>
    <w:rsid w:val="00D33B04"/>
    <w:rsid w:val="00D34408"/>
    <w:rsid w:val="00D35C14"/>
    <w:rsid w:val="00D37783"/>
    <w:rsid w:val="00D41CC3"/>
    <w:rsid w:val="00D431E9"/>
    <w:rsid w:val="00D435A4"/>
    <w:rsid w:val="00D43A5F"/>
    <w:rsid w:val="00D44699"/>
    <w:rsid w:val="00D44E5B"/>
    <w:rsid w:val="00D44ED9"/>
    <w:rsid w:val="00D46491"/>
    <w:rsid w:val="00D473D2"/>
    <w:rsid w:val="00D5058E"/>
    <w:rsid w:val="00D51AB0"/>
    <w:rsid w:val="00D52296"/>
    <w:rsid w:val="00D522F7"/>
    <w:rsid w:val="00D52ECB"/>
    <w:rsid w:val="00D53F46"/>
    <w:rsid w:val="00D54E16"/>
    <w:rsid w:val="00D550AF"/>
    <w:rsid w:val="00D562B4"/>
    <w:rsid w:val="00D56331"/>
    <w:rsid w:val="00D563ED"/>
    <w:rsid w:val="00D57135"/>
    <w:rsid w:val="00D57FA9"/>
    <w:rsid w:val="00D6043B"/>
    <w:rsid w:val="00D61315"/>
    <w:rsid w:val="00D613ED"/>
    <w:rsid w:val="00D617CE"/>
    <w:rsid w:val="00D64BD5"/>
    <w:rsid w:val="00D65340"/>
    <w:rsid w:val="00D663A5"/>
    <w:rsid w:val="00D67A85"/>
    <w:rsid w:val="00D7025E"/>
    <w:rsid w:val="00D70ACB"/>
    <w:rsid w:val="00D722D6"/>
    <w:rsid w:val="00D72DC0"/>
    <w:rsid w:val="00D73D0E"/>
    <w:rsid w:val="00D73FD5"/>
    <w:rsid w:val="00D763D5"/>
    <w:rsid w:val="00D7757C"/>
    <w:rsid w:val="00D77D09"/>
    <w:rsid w:val="00D81680"/>
    <w:rsid w:val="00D819C3"/>
    <w:rsid w:val="00D82138"/>
    <w:rsid w:val="00D83C0A"/>
    <w:rsid w:val="00D86ACB"/>
    <w:rsid w:val="00D8721A"/>
    <w:rsid w:val="00D87BB9"/>
    <w:rsid w:val="00D90684"/>
    <w:rsid w:val="00D91A46"/>
    <w:rsid w:val="00D925C4"/>
    <w:rsid w:val="00D9401E"/>
    <w:rsid w:val="00D95053"/>
    <w:rsid w:val="00D954F2"/>
    <w:rsid w:val="00D95A0B"/>
    <w:rsid w:val="00D95ACA"/>
    <w:rsid w:val="00D96EDA"/>
    <w:rsid w:val="00DA01CA"/>
    <w:rsid w:val="00DA0EF6"/>
    <w:rsid w:val="00DA180D"/>
    <w:rsid w:val="00DA1F23"/>
    <w:rsid w:val="00DA2432"/>
    <w:rsid w:val="00DA24DB"/>
    <w:rsid w:val="00DA3B3B"/>
    <w:rsid w:val="00DA413E"/>
    <w:rsid w:val="00DA4508"/>
    <w:rsid w:val="00DA4986"/>
    <w:rsid w:val="00DA4A1F"/>
    <w:rsid w:val="00DA52E2"/>
    <w:rsid w:val="00DA5F06"/>
    <w:rsid w:val="00DA618D"/>
    <w:rsid w:val="00DA63E4"/>
    <w:rsid w:val="00DA7721"/>
    <w:rsid w:val="00DB0290"/>
    <w:rsid w:val="00DB0310"/>
    <w:rsid w:val="00DB056D"/>
    <w:rsid w:val="00DB0B70"/>
    <w:rsid w:val="00DB0B73"/>
    <w:rsid w:val="00DB2E1B"/>
    <w:rsid w:val="00DB3991"/>
    <w:rsid w:val="00DB3B67"/>
    <w:rsid w:val="00DB4C56"/>
    <w:rsid w:val="00DB632A"/>
    <w:rsid w:val="00DB6F01"/>
    <w:rsid w:val="00DC1061"/>
    <w:rsid w:val="00DC10AD"/>
    <w:rsid w:val="00DC1352"/>
    <w:rsid w:val="00DC2357"/>
    <w:rsid w:val="00DC28FF"/>
    <w:rsid w:val="00DC2935"/>
    <w:rsid w:val="00DC2974"/>
    <w:rsid w:val="00DC2B39"/>
    <w:rsid w:val="00DC2F30"/>
    <w:rsid w:val="00DC30BD"/>
    <w:rsid w:val="00DC39DD"/>
    <w:rsid w:val="00DC4B57"/>
    <w:rsid w:val="00DC6186"/>
    <w:rsid w:val="00DC66F4"/>
    <w:rsid w:val="00DC6DB3"/>
    <w:rsid w:val="00DC7588"/>
    <w:rsid w:val="00DC7930"/>
    <w:rsid w:val="00DD257C"/>
    <w:rsid w:val="00DD2E0D"/>
    <w:rsid w:val="00DD30FD"/>
    <w:rsid w:val="00DD4B5E"/>
    <w:rsid w:val="00DD5B66"/>
    <w:rsid w:val="00DD7763"/>
    <w:rsid w:val="00DD7F15"/>
    <w:rsid w:val="00DE082D"/>
    <w:rsid w:val="00DE0E4D"/>
    <w:rsid w:val="00DE0ED9"/>
    <w:rsid w:val="00DE0F80"/>
    <w:rsid w:val="00DE13D6"/>
    <w:rsid w:val="00DE15F7"/>
    <w:rsid w:val="00DE2B9F"/>
    <w:rsid w:val="00DE71D9"/>
    <w:rsid w:val="00DF0C2F"/>
    <w:rsid w:val="00DF0DFE"/>
    <w:rsid w:val="00DF1446"/>
    <w:rsid w:val="00DF152A"/>
    <w:rsid w:val="00DF1AB8"/>
    <w:rsid w:val="00DF27F3"/>
    <w:rsid w:val="00DF4703"/>
    <w:rsid w:val="00DF5A4A"/>
    <w:rsid w:val="00DF5CC6"/>
    <w:rsid w:val="00DF6AD3"/>
    <w:rsid w:val="00DF7ADD"/>
    <w:rsid w:val="00DF7CA7"/>
    <w:rsid w:val="00E002AC"/>
    <w:rsid w:val="00E00B04"/>
    <w:rsid w:val="00E011B7"/>
    <w:rsid w:val="00E0264D"/>
    <w:rsid w:val="00E04016"/>
    <w:rsid w:val="00E04988"/>
    <w:rsid w:val="00E04B5B"/>
    <w:rsid w:val="00E062E8"/>
    <w:rsid w:val="00E06526"/>
    <w:rsid w:val="00E0763D"/>
    <w:rsid w:val="00E07CB5"/>
    <w:rsid w:val="00E1055A"/>
    <w:rsid w:val="00E106FF"/>
    <w:rsid w:val="00E10964"/>
    <w:rsid w:val="00E1099E"/>
    <w:rsid w:val="00E115BF"/>
    <w:rsid w:val="00E126E3"/>
    <w:rsid w:val="00E130F3"/>
    <w:rsid w:val="00E14495"/>
    <w:rsid w:val="00E14F16"/>
    <w:rsid w:val="00E1519B"/>
    <w:rsid w:val="00E15A10"/>
    <w:rsid w:val="00E17BA6"/>
    <w:rsid w:val="00E21D84"/>
    <w:rsid w:val="00E22214"/>
    <w:rsid w:val="00E22768"/>
    <w:rsid w:val="00E22DD0"/>
    <w:rsid w:val="00E22F78"/>
    <w:rsid w:val="00E23B53"/>
    <w:rsid w:val="00E24343"/>
    <w:rsid w:val="00E24E16"/>
    <w:rsid w:val="00E25880"/>
    <w:rsid w:val="00E25C17"/>
    <w:rsid w:val="00E25D99"/>
    <w:rsid w:val="00E27318"/>
    <w:rsid w:val="00E27DC8"/>
    <w:rsid w:val="00E318AB"/>
    <w:rsid w:val="00E321B6"/>
    <w:rsid w:val="00E35749"/>
    <w:rsid w:val="00E36072"/>
    <w:rsid w:val="00E36FCC"/>
    <w:rsid w:val="00E37E37"/>
    <w:rsid w:val="00E4008A"/>
    <w:rsid w:val="00E40684"/>
    <w:rsid w:val="00E40DFB"/>
    <w:rsid w:val="00E40EAA"/>
    <w:rsid w:val="00E4182F"/>
    <w:rsid w:val="00E4264D"/>
    <w:rsid w:val="00E42C78"/>
    <w:rsid w:val="00E43470"/>
    <w:rsid w:val="00E441A8"/>
    <w:rsid w:val="00E4459D"/>
    <w:rsid w:val="00E45A52"/>
    <w:rsid w:val="00E46D64"/>
    <w:rsid w:val="00E47955"/>
    <w:rsid w:val="00E47AE9"/>
    <w:rsid w:val="00E47D09"/>
    <w:rsid w:val="00E518B4"/>
    <w:rsid w:val="00E51928"/>
    <w:rsid w:val="00E51E97"/>
    <w:rsid w:val="00E523D9"/>
    <w:rsid w:val="00E53268"/>
    <w:rsid w:val="00E541F8"/>
    <w:rsid w:val="00E5461F"/>
    <w:rsid w:val="00E54FAC"/>
    <w:rsid w:val="00E5774D"/>
    <w:rsid w:val="00E61795"/>
    <w:rsid w:val="00E62B6C"/>
    <w:rsid w:val="00E62D0C"/>
    <w:rsid w:val="00E63A6D"/>
    <w:rsid w:val="00E64594"/>
    <w:rsid w:val="00E64F40"/>
    <w:rsid w:val="00E65796"/>
    <w:rsid w:val="00E667C8"/>
    <w:rsid w:val="00E67C15"/>
    <w:rsid w:val="00E707A8"/>
    <w:rsid w:val="00E70FFB"/>
    <w:rsid w:val="00E711C3"/>
    <w:rsid w:val="00E7152A"/>
    <w:rsid w:val="00E71975"/>
    <w:rsid w:val="00E719BA"/>
    <w:rsid w:val="00E71DB5"/>
    <w:rsid w:val="00E72831"/>
    <w:rsid w:val="00E741DE"/>
    <w:rsid w:val="00E74EC7"/>
    <w:rsid w:val="00E750B6"/>
    <w:rsid w:val="00E75D9B"/>
    <w:rsid w:val="00E77685"/>
    <w:rsid w:val="00E77984"/>
    <w:rsid w:val="00E77F3D"/>
    <w:rsid w:val="00E8178A"/>
    <w:rsid w:val="00E82AB6"/>
    <w:rsid w:val="00E83184"/>
    <w:rsid w:val="00E868EF"/>
    <w:rsid w:val="00E86FAA"/>
    <w:rsid w:val="00E8756A"/>
    <w:rsid w:val="00E90647"/>
    <w:rsid w:val="00E906E1"/>
    <w:rsid w:val="00E90ABF"/>
    <w:rsid w:val="00E91251"/>
    <w:rsid w:val="00E93794"/>
    <w:rsid w:val="00E96206"/>
    <w:rsid w:val="00E96816"/>
    <w:rsid w:val="00EA07DD"/>
    <w:rsid w:val="00EA1804"/>
    <w:rsid w:val="00EA1C76"/>
    <w:rsid w:val="00EA385F"/>
    <w:rsid w:val="00EA5172"/>
    <w:rsid w:val="00EA561B"/>
    <w:rsid w:val="00EA585A"/>
    <w:rsid w:val="00EA5909"/>
    <w:rsid w:val="00EA5AC6"/>
    <w:rsid w:val="00EA61B8"/>
    <w:rsid w:val="00EA6787"/>
    <w:rsid w:val="00EA7AD2"/>
    <w:rsid w:val="00EA7DA2"/>
    <w:rsid w:val="00EB032A"/>
    <w:rsid w:val="00EB0849"/>
    <w:rsid w:val="00EB2157"/>
    <w:rsid w:val="00EB323F"/>
    <w:rsid w:val="00EB3F1D"/>
    <w:rsid w:val="00EB49E6"/>
    <w:rsid w:val="00EB4EFA"/>
    <w:rsid w:val="00EB5558"/>
    <w:rsid w:val="00EB594F"/>
    <w:rsid w:val="00EB608A"/>
    <w:rsid w:val="00EB6540"/>
    <w:rsid w:val="00EB663E"/>
    <w:rsid w:val="00EB703D"/>
    <w:rsid w:val="00EB71A1"/>
    <w:rsid w:val="00EB7694"/>
    <w:rsid w:val="00EC04F7"/>
    <w:rsid w:val="00EC176A"/>
    <w:rsid w:val="00EC27C8"/>
    <w:rsid w:val="00EC3953"/>
    <w:rsid w:val="00EC53B6"/>
    <w:rsid w:val="00EC56B7"/>
    <w:rsid w:val="00EC5DBF"/>
    <w:rsid w:val="00EC61A3"/>
    <w:rsid w:val="00EC6273"/>
    <w:rsid w:val="00EC6B88"/>
    <w:rsid w:val="00EC73BC"/>
    <w:rsid w:val="00EC73D7"/>
    <w:rsid w:val="00EC761D"/>
    <w:rsid w:val="00EC766B"/>
    <w:rsid w:val="00EC7742"/>
    <w:rsid w:val="00EC7C33"/>
    <w:rsid w:val="00EC7D10"/>
    <w:rsid w:val="00ED03F8"/>
    <w:rsid w:val="00ED155C"/>
    <w:rsid w:val="00ED1EF8"/>
    <w:rsid w:val="00ED2539"/>
    <w:rsid w:val="00ED35DE"/>
    <w:rsid w:val="00ED43BD"/>
    <w:rsid w:val="00ED492B"/>
    <w:rsid w:val="00ED49A4"/>
    <w:rsid w:val="00ED7762"/>
    <w:rsid w:val="00EE0CEC"/>
    <w:rsid w:val="00EE184F"/>
    <w:rsid w:val="00EE1E49"/>
    <w:rsid w:val="00EE24C9"/>
    <w:rsid w:val="00EE2912"/>
    <w:rsid w:val="00EE3541"/>
    <w:rsid w:val="00EE3657"/>
    <w:rsid w:val="00EE3A02"/>
    <w:rsid w:val="00EE3FBF"/>
    <w:rsid w:val="00EE52CC"/>
    <w:rsid w:val="00EE5681"/>
    <w:rsid w:val="00EE5A71"/>
    <w:rsid w:val="00EE62EC"/>
    <w:rsid w:val="00EE63C4"/>
    <w:rsid w:val="00EE7AD1"/>
    <w:rsid w:val="00EF0A32"/>
    <w:rsid w:val="00EF0A84"/>
    <w:rsid w:val="00EF151C"/>
    <w:rsid w:val="00EF288F"/>
    <w:rsid w:val="00EF37CD"/>
    <w:rsid w:val="00EF3E08"/>
    <w:rsid w:val="00EF76F7"/>
    <w:rsid w:val="00F0012A"/>
    <w:rsid w:val="00F009BB"/>
    <w:rsid w:val="00F00DBE"/>
    <w:rsid w:val="00F037DE"/>
    <w:rsid w:val="00F061EE"/>
    <w:rsid w:val="00F0664E"/>
    <w:rsid w:val="00F1016A"/>
    <w:rsid w:val="00F108C1"/>
    <w:rsid w:val="00F10EF1"/>
    <w:rsid w:val="00F112BF"/>
    <w:rsid w:val="00F1175C"/>
    <w:rsid w:val="00F1176C"/>
    <w:rsid w:val="00F11DD8"/>
    <w:rsid w:val="00F12FB2"/>
    <w:rsid w:val="00F13C01"/>
    <w:rsid w:val="00F1497E"/>
    <w:rsid w:val="00F16D5A"/>
    <w:rsid w:val="00F20572"/>
    <w:rsid w:val="00F22B14"/>
    <w:rsid w:val="00F23E10"/>
    <w:rsid w:val="00F243EF"/>
    <w:rsid w:val="00F2449D"/>
    <w:rsid w:val="00F24A69"/>
    <w:rsid w:val="00F2609F"/>
    <w:rsid w:val="00F260D0"/>
    <w:rsid w:val="00F261CA"/>
    <w:rsid w:val="00F26A1A"/>
    <w:rsid w:val="00F32082"/>
    <w:rsid w:val="00F32141"/>
    <w:rsid w:val="00F33610"/>
    <w:rsid w:val="00F33B9D"/>
    <w:rsid w:val="00F34812"/>
    <w:rsid w:val="00F348D9"/>
    <w:rsid w:val="00F35E15"/>
    <w:rsid w:val="00F36634"/>
    <w:rsid w:val="00F36AC7"/>
    <w:rsid w:val="00F3711A"/>
    <w:rsid w:val="00F40C23"/>
    <w:rsid w:val="00F4156B"/>
    <w:rsid w:val="00F41818"/>
    <w:rsid w:val="00F42605"/>
    <w:rsid w:val="00F4335E"/>
    <w:rsid w:val="00F4391F"/>
    <w:rsid w:val="00F45E29"/>
    <w:rsid w:val="00F4690A"/>
    <w:rsid w:val="00F46D3F"/>
    <w:rsid w:val="00F46FF7"/>
    <w:rsid w:val="00F47ACD"/>
    <w:rsid w:val="00F50C61"/>
    <w:rsid w:val="00F51955"/>
    <w:rsid w:val="00F5334E"/>
    <w:rsid w:val="00F534A8"/>
    <w:rsid w:val="00F5393C"/>
    <w:rsid w:val="00F561CC"/>
    <w:rsid w:val="00F568DF"/>
    <w:rsid w:val="00F56E97"/>
    <w:rsid w:val="00F57620"/>
    <w:rsid w:val="00F5788E"/>
    <w:rsid w:val="00F57D46"/>
    <w:rsid w:val="00F6025E"/>
    <w:rsid w:val="00F605F5"/>
    <w:rsid w:val="00F60BC5"/>
    <w:rsid w:val="00F60C12"/>
    <w:rsid w:val="00F614E8"/>
    <w:rsid w:val="00F61912"/>
    <w:rsid w:val="00F62A3C"/>
    <w:rsid w:val="00F62C7C"/>
    <w:rsid w:val="00F62F3C"/>
    <w:rsid w:val="00F631DD"/>
    <w:rsid w:val="00F64495"/>
    <w:rsid w:val="00F64667"/>
    <w:rsid w:val="00F64A48"/>
    <w:rsid w:val="00F64C4E"/>
    <w:rsid w:val="00F6509B"/>
    <w:rsid w:val="00F6678B"/>
    <w:rsid w:val="00F679AB"/>
    <w:rsid w:val="00F7015B"/>
    <w:rsid w:val="00F70392"/>
    <w:rsid w:val="00F7047E"/>
    <w:rsid w:val="00F721B0"/>
    <w:rsid w:val="00F723F6"/>
    <w:rsid w:val="00F72A7D"/>
    <w:rsid w:val="00F7321E"/>
    <w:rsid w:val="00F73773"/>
    <w:rsid w:val="00F74DC2"/>
    <w:rsid w:val="00F74F93"/>
    <w:rsid w:val="00F75F3E"/>
    <w:rsid w:val="00F766E6"/>
    <w:rsid w:val="00F76889"/>
    <w:rsid w:val="00F76C99"/>
    <w:rsid w:val="00F8042F"/>
    <w:rsid w:val="00F807CF"/>
    <w:rsid w:val="00F8115E"/>
    <w:rsid w:val="00F81E93"/>
    <w:rsid w:val="00F828B0"/>
    <w:rsid w:val="00F82B3A"/>
    <w:rsid w:val="00F84044"/>
    <w:rsid w:val="00F848EC"/>
    <w:rsid w:val="00F8510C"/>
    <w:rsid w:val="00F8516F"/>
    <w:rsid w:val="00F854DD"/>
    <w:rsid w:val="00F85932"/>
    <w:rsid w:val="00F86053"/>
    <w:rsid w:val="00F867D3"/>
    <w:rsid w:val="00F86CDD"/>
    <w:rsid w:val="00F91DB2"/>
    <w:rsid w:val="00F91E9C"/>
    <w:rsid w:val="00F93EAF"/>
    <w:rsid w:val="00F942FB"/>
    <w:rsid w:val="00F949A6"/>
    <w:rsid w:val="00F94E52"/>
    <w:rsid w:val="00F95389"/>
    <w:rsid w:val="00F957CF"/>
    <w:rsid w:val="00F967C2"/>
    <w:rsid w:val="00F97240"/>
    <w:rsid w:val="00F97603"/>
    <w:rsid w:val="00F9775F"/>
    <w:rsid w:val="00FA054C"/>
    <w:rsid w:val="00FA0760"/>
    <w:rsid w:val="00FA19BA"/>
    <w:rsid w:val="00FA1FEA"/>
    <w:rsid w:val="00FA3D27"/>
    <w:rsid w:val="00FA3D58"/>
    <w:rsid w:val="00FA5694"/>
    <w:rsid w:val="00FA6BC1"/>
    <w:rsid w:val="00FA7394"/>
    <w:rsid w:val="00FB0D9C"/>
    <w:rsid w:val="00FB171F"/>
    <w:rsid w:val="00FB1D63"/>
    <w:rsid w:val="00FB1E97"/>
    <w:rsid w:val="00FB2948"/>
    <w:rsid w:val="00FB2EE7"/>
    <w:rsid w:val="00FB4747"/>
    <w:rsid w:val="00FB675D"/>
    <w:rsid w:val="00FC005F"/>
    <w:rsid w:val="00FC02EC"/>
    <w:rsid w:val="00FC10FB"/>
    <w:rsid w:val="00FC1A84"/>
    <w:rsid w:val="00FC1BCE"/>
    <w:rsid w:val="00FC226D"/>
    <w:rsid w:val="00FC3415"/>
    <w:rsid w:val="00FC3F36"/>
    <w:rsid w:val="00FC6187"/>
    <w:rsid w:val="00FC6747"/>
    <w:rsid w:val="00FC69AE"/>
    <w:rsid w:val="00FC6C40"/>
    <w:rsid w:val="00FC7676"/>
    <w:rsid w:val="00FC7982"/>
    <w:rsid w:val="00FC7987"/>
    <w:rsid w:val="00FC7BE2"/>
    <w:rsid w:val="00FD013E"/>
    <w:rsid w:val="00FD08E5"/>
    <w:rsid w:val="00FD20A8"/>
    <w:rsid w:val="00FD25E2"/>
    <w:rsid w:val="00FD2CCE"/>
    <w:rsid w:val="00FD32F3"/>
    <w:rsid w:val="00FD34C5"/>
    <w:rsid w:val="00FD3F3E"/>
    <w:rsid w:val="00FD4C2A"/>
    <w:rsid w:val="00FD5931"/>
    <w:rsid w:val="00FD5E9C"/>
    <w:rsid w:val="00FD782E"/>
    <w:rsid w:val="00FE1BC8"/>
    <w:rsid w:val="00FE1C19"/>
    <w:rsid w:val="00FE1C9B"/>
    <w:rsid w:val="00FE1ECB"/>
    <w:rsid w:val="00FE238E"/>
    <w:rsid w:val="00FE2851"/>
    <w:rsid w:val="00FE316B"/>
    <w:rsid w:val="00FE3E7C"/>
    <w:rsid w:val="00FE4F87"/>
    <w:rsid w:val="00FE56EA"/>
    <w:rsid w:val="00FE64E6"/>
    <w:rsid w:val="00FE6BDF"/>
    <w:rsid w:val="00FE7F23"/>
    <w:rsid w:val="00FF10A9"/>
    <w:rsid w:val="00FF20ED"/>
    <w:rsid w:val="00FF22C4"/>
    <w:rsid w:val="00FF2A5D"/>
    <w:rsid w:val="00FF57B8"/>
    <w:rsid w:val="00FF5982"/>
    <w:rsid w:val="00FF7575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E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34560"/>
    <w:pPr>
      <w:spacing w:before="108" w:after="108"/>
      <w:jc w:val="center"/>
      <w:outlineLvl w:val="0"/>
    </w:pPr>
    <w:rPr>
      <w:b/>
      <w:bCs/>
      <w:color w:val="000080"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34560"/>
    <w:pPr>
      <w:keepNext/>
      <w:spacing w:before="198"/>
      <w:outlineLvl w:val="1"/>
    </w:pPr>
    <w:rPr>
      <w:b/>
      <w:bCs/>
      <w:color w:val="4F81BD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334560"/>
    <w:pPr>
      <w:keepNext/>
      <w:spacing w:before="198"/>
      <w:outlineLvl w:val="2"/>
    </w:pPr>
    <w:rPr>
      <w:b/>
      <w:bCs/>
      <w:color w:val="4F81BD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43B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43B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309FF"/>
    <w:rPr>
      <w:b/>
      <w:bCs/>
      <w:color w:val="4F81BD"/>
      <w:sz w:val="27"/>
      <w:szCs w:val="27"/>
      <w:lang w:val="ru-RU" w:eastAsia="ru-RU"/>
    </w:rPr>
  </w:style>
  <w:style w:type="character" w:styleId="a3">
    <w:name w:val="Hyperlink"/>
    <w:basedOn w:val="a0"/>
    <w:uiPriority w:val="99"/>
    <w:rsid w:val="00334560"/>
    <w:rPr>
      <w:color w:val="000080"/>
      <w:u w:val="single"/>
    </w:rPr>
  </w:style>
  <w:style w:type="character" w:styleId="a4">
    <w:name w:val="FollowedHyperlink"/>
    <w:basedOn w:val="a0"/>
    <w:uiPriority w:val="99"/>
    <w:rsid w:val="00334560"/>
    <w:rPr>
      <w:color w:val="800000"/>
      <w:u w:val="single"/>
    </w:rPr>
  </w:style>
  <w:style w:type="paragraph" w:styleId="a5">
    <w:name w:val="Normal (Web)"/>
    <w:basedOn w:val="a"/>
    <w:uiPriority w:val="99"/>
    <w:rsid w:val="00334560"/>
    <w:pPr>
      <w:spacing w:before="100" w:beforeAutospacing="1" w:after="119"/>
    </w:pPr>
  </w:style>
  <w:style w:type="paragraph" w:styleId="a6">
    <w:name w:val="Document Map"/>
    <w:basedOn w:val="a"/>
    <w:link w:val="a7"/>
    <w:uiPriority w:val="99"/>
    <w:semiHidden/>
    <w:rsid w:val="002533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ED43BD"/>
    <w:rPr>
      <w:sz w:val="2"/>
      <w:szCs w:val="2"/>
    </w:rPr>
  </w:style>
  <w:style w:type="character" w:customStyle="1" w:styleId="apple-converted-space">
    <w:name w:val="apple-converted-space"/>
    <w:basedOn w:val="a0"/>
    <w:uiPriority w:val="99"/>
    <w:rsid w:val="00FE56EA"/>
  </w:style>
  <w:style w:type="paragraph" w:styleId="a8">
    <w:name w:val="header"/>
    <w:basedOn w:val="a"/>
    <w:link w:val="a9"/>
    <w:uiPriority w:val="99"/>
    <w:rsid w:val="005F32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F3286"/>
    <w:rPr>
      <w:sz w:val="24"/>
      <w:szCs w:val="24"/>
    </w:rPr>
  </w:style>
  <w:style w:type="paragraph" w:styleId="aa">
    <w:name w:val="footer"/>
    <w:basedOn w:val="a"/>
    <w:link w:val="11"/>
    <w:uiPriority w:val="99"/>
    <w:rsid w:val="005F328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a"/>
    <w:uiPriority w:val="99"/>
    <w:locked/>
    <w:rsid w:val="005F3286"/>
    <w:rPr>
      <w:sz w:val="24"/>
      <w:szCs w:val="24"/>
    </w:rPr>
  </w:style>
  <w:style w:type="paragraph" w:customStyle="1" w:styleId="ConsPlusNormal">
    <w:name w:val="ConsPlusNormal"/>
    <w:uiPriority w:val="99"/>
    <w:rsid w:val="00B71F88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uiPriority w:val="99"/>
    <w:rsid w:val="005C7D34"/>
    <w:pPr>
      <w:suppressAutoHyphens/>
      <w:spacing w:before="240" w:line="100" w:lineRule="atLeast"/>
      <w:ind w:left="720"/>
    </w:pPr>
    <w:rPr>
      <w:color w:val="00000A"/>
      <w:lang w:eastAsia="ar-SA"/>
    </w:rPr>
  </w:style>
  <w:style w:type="table" w:styleId="ab">
    <w:name w:val="Table Grid"/>
    <w:basedOn w:val="a1"/>
    <w:uiPriority w:val="99"/>
    <w:rsid w:val="00C05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99"/>
    <w:qFormat/>
    <w:rsid w:val="00293CE3"/>
    <w:rPr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C206D2"/>
    <w:rPr>
      <w:sz w:val="22"/>
      <w:szCs w:val="22"/>
      <w:lang w:val="ru-RU" w:eastAsia="ru-RU" w:bidi="ar-SA"/>
    </w:rPr>
  </w:style>
  <w:style w:type="character" w:customStyle="1" w:styleId="ae">
    <w:name w:val="Нижний колонтитул Знак"/>
    <w:basedOn w:val="a0"/>
    <w:uiPriority w:val="99"/>
    <w:rsid w:val="00646A79"/>
    <w:rPr>
      <w:rFonts w:ascii="Times New Roman" w:hAnsi="Times New Roman" w:cs="Times New Roman"/>
      <w:sz w:val="24"/>
      <w:szCs w:val="24"/>
    </w:rPr>
  </w:style>
  <w:style w:type="character" w:customStyle="1" w:styleId="af">
    <w:name w:val="Абзац списка Знак"/>
    <w:link w:val="af0"/>
    <w:uiPriority w:val="99"/>
    <w:locked/>
    <w:rsid w:val="005A49E6"/>
    <w:rPr>
      <w:sz w:val="24"/>
      <w:szCs w:val="24"/>
      <w:lang w:val="ru-RU" w:eastAsia="ru-RU"/>
    </w:rPr>
  </w:style>
  <w:style w:type="paragraph" w:styleId="af0">
    <w:name w:val="List Paragraph"/>
    <w:basedOn w:val="a"/>
    <w:link w:val="af"/>
    <w:uiPriority w:val="99"/>
    <w:qFormat/>
    <w:rsid w:val="005A49E6"/>
    <w:pPr>
      <w:spacing w:before="240"/>
      <w:ind w:left="720"/>
    </w:pPr>
  </w:style>
  <w:style w:type="paragraph" w:customStyle="1" w:styleId="ConsPlusCell">
    <w:name w:val="ConsPlusCell"/>
    <w:uiPriority w:val="99"/>
    <w:rsid w:val="00D11636"/>
    <w:pPr>
      <w:autoSpaceDE w:val="0"/>
      <w:autoSpaceDN w:val="0"/>
      <w:adjustRightInd w:val="0"/>
    </w:pPr>
    <w:rPr>
      <w:sz w:val="26"/>
      <w:szCs w:val="26"/>
    </w:rPr>
  </w:style>
  <w:style w:type="paragraph" w:styleId="af1">
    <w:name w:val="List"/>
    <w:basedOn w:val="a"/>
    <w:uiPriority w:val="99"/>
    <w:rsid w:val="00647DAC"/>
    <w:pPr>
      <w:ind w:left="283" w:hanging="283"/>
    </w:pPr>
  </w:style>
  <w:style w:type="paragraph" w:styleId="21">
    <w:name w:val="List 2"/>
    <w:basedOn w:val="a"/>
    <w:uiPriority w:val="99"/>
    <w:rsid w:val="00647DAC"/>
    <w:pPr>
      <w:ind w:left="566" w:hanging="283"/>
    </w:pPr>
  </w:style>
  <w:style w:type="paragraph" w:styleId="31">
    <w:name w:val="List Bullet 3"/>
    <w:basedOn w:val="a"/>
    <w:uiPriority w:val="99"/>
    <w:rsid w:val="00647DAC"/>
    <w:pPr>
      <w:tabs>
        <w:tab w:val="num" w:pos="926"/>
        <w:tab w:val="num" w:pos="1440"/>
      </w:tabs>
      <w:ind w:left="926" w:hanging="360"/>
    </w:pPr>
  </w:style>
  <w:style w:type="paragraph" w:styleId="af2">
    <w:name w:val="Body Text Indent"/>
    <w:basedOn w:val="a"/>
    <w:link w:val="af3"/>
    <w:uiPriority w:val="99"/>
    <w:rsid w:val="00647DA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ED43BD"/>
    <w:rPr>
      <w:sz w:val="24"/>
      <w:szCs w:val="24"/>
    </w:rPr>
  </w:style>
  <w:style w:type="paragraph" w:styleId="af4">
    <w:name w:val="Body Text"/>
    <w:basedOn w:val="a"/>
    <w:link w:val="af5"/>
    <w:uiPriority w:val="99"/>
    <w:rsid w:val="00647DA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ED43BD"/>
    <w:rPr>
      <w:sz w:val="24"/>
      <w:szCs w:val="24"/>
    </w:rPr>
  </w:style>
  <w:style w:type="paragraph" w:styleId="af6">
    <w:name w:val="Body Text First Indent"/>
    <w:basedOn w:val="af4"/>
    <w:link w:val="af7"/>
    <w:uiPriority w:val="99"/>
    <w:rsid w:val="00647DAC"/>
    <w:pPr>
      <w:ind w:firstLine="210"/>
    </w:pPr>
  </w:style>
  <w:style w:type="character" w:customStyle="1" w:styleId="af7">
    <w:name w:val="Красная строка Знак"/>
    <w:basedOn w:val="af5"/>
    <w:link w:val="af6"/>
    <w:uiPriority w:val="99"/>
    <w:semiHidden/>
    <w:locked/>
    <w:rsid w:val="00ED43BD"/>
  </w:style>
  <w:style w:type="character" w:customStyle="1" w:styleId="apple-style-span">
    <w:name w:val="apple-style-span"/>
    <w:uiPriority w:val="99"/>
    <w:rsid w:val="00DC2F30"/>
  </w:style>
  <w:style w:type="character" w:customStyle="1" w:styleId="13">
    <w:name w:val="Знак Знак1"/>
    <w:uiPriority w:val="99"/>
    <w:rsid w:val="00EA7DA2"/>
    <w:rPr>
      <w:sz w:val="24"/>
      <w:szCs w:val="24"/>
    </w:rPr>
  </w:style>
  <w:style w:type="paragraph" w:customStyle="1" w:styleId="xl85">
    <w:name w:val="xl85"/>
    <w:basedOn w:val="a"/>
    <w:uiPriority w:val="99"/>
    <w:rsid w:val="00B7127B"/>
    <w:pPr>
      <w:spacing w:before="100" w:beforeAutospacing="1" w:after="100" w:afterAutospacing="1"/>
      <w:jc w:val="center"/>
      <w:textAlignment w:val="center"/>
    </w:pPr>
  </w:style>
  <w:style w:type="paragraph" w:styleId="af8">
    <w:name w:val="Balloon Text"/>
    <w:basedOn w:val="a"/>
    <w:link w:val="af9"/>
    <w:uiPriority w:val="99"/>
    <w:semiHidden/>
    <w:rsid w:val="00D86AC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D86ACB"/>
    <w:rPr>
      <w:rFonts w:ascii="Tahoma" w:hAnsi="Tahoma" w:cs="Tahoma"/>
      <w:sz w:val="16"/>
      <w:szCs w:val="16"/>
    </w:rPr>
  </w:style>
  <w:style w:type="character" w:styleId="afa">
    <w:name w:val="annotation reference"/>
    <w:basedOn w:val="a0"/>
    <w:uiPriority w:val="99"/>
    <w:semiHidden/>
    <w:rsid w:val="00C01E1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C01E19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C01E19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C01E1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C01E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3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FE61C2C09F12289FB658DE4539D85732AAE2C9AD7DBF90B2AA6941E517D765F44901702A076A6009AF9523k7g4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FE61C2C09F12289FB658DE4539D85732AAE2C9AD7DBF90B2AA6941E517D765F44901702A076A6009AF9523k7g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742AE445D73DA22F7B759D08754F4D6D6A025B57909E0AD79A5667DEEA57D5B81950LCD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D871-EB7D-4FE9-B35F-EB995EE4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56</Pages>
  <Words>9391</Words>
  <Characters>69950</Characters>
  <Application>Microsoft Office Word</Application>
  <DocSecurity>0</DocSecurity>
  <Lines>582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Лена</dc:creator>
  <cp:lastModifiedBy>Стрелкова М В</cp:lastModifiedBy>
  <cp:revision>277</cp:revision>
  <cp:lastPrinted>2016-02-03T01:26:00Z</cp:lastPrinted>
  <dcterms:created xsi:type="dcterms:W3CDTF">2015-12-22T05:44:00Z</dcterms:created>
  <dcterms:modified xsi:type="dcterms:W3CDTF">2016-03-01T09:46:00Z</dcterms:modified>
</cp:coreProperties>
</file>