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F11EF">
        <w:rPr>
          <w:lang w:eastAsia="ar-SA"/>
        </w:rPr>
        <w:t>от «_</w:t>
      </w:r>
      <w:r w:rsidR="007323E1">
        <w:rPr>
          <w:lang w:eastAsia="ar-SA"/>
        </w:rPr>
        <w:t>20</w:t>
      </w:r>
      <w:r w:rsidRPr="00DF11EF">
        <w:rPr>
          <w:lang w:eastAsia="ar-SA"/>
        </w:rPr>
        <w:t>___»</w:t>
      </w:r>
      <w:r w:rsidR="00D5339F" w:rsidRPr="00DF11EF">
        <w:rPr>
          <w:lang w:eastAsia="ar-SA"/>
        </w:rPr>
        <w:t>_</w:t>
      </w:r>
      <w:r w:rsidR="00D8205E">
        <w:rPr>
          <w:lang w:eastAsia="ar-SA"/>
        </w:rPr>
        <w:t>_</w:t>
      </w:r>
      <w:r w:rsidR="007323E1">
        <w:rPr>
          <w:lang w:eastAsia="ar-SA"/>
        </w:rPr>
        <w:t>11</w:t>
      </w:r>
      <w:r w:rsidR="008A2F32">
        <w:rPr>
          <w:lang w:eastAsia="ar-SA"/>
        </w:rPr>
        <w:t>__</w:t>
      </w:r>
      <w:r w:rsidRPr="00DF11EF">
        <w:rPr>
          <w:lang w:eastAsia="ar-SA"/>
        </w:rPr>
        <w:t>___ 20</w:t>
      </w:r>
      <w:r w:rsidR="00FA7190">
        <w:rPr>
          <w:lang w:eastAsia="ar-SA"/>
        </w:rPr>
        <w:t>23</w:t>
      </w:r>
      <w:r w:rsidR="00E645CA" w:rsidRPr="00DF11EF">
        <w:rPr>
          <w:lang w:eastAsia="ar-SA"/>
        </w:rPr>
        <w:t xml:space="preserve"> </w:t>
      </w:r>
      <w:r w:rsidRPr="00DF11EF">
        <w:rPr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7323E1">
        <w:rPr>
          <w:sz w:val="24"/>
          <w:szCs w:val="24"/>
          <w:lang w:eastAsia="ar-SA"/>
        </w:rPr>
        <w:t xml:space="preserve">    </w:t>
      </w:r>
      <w:r w:rsidR="00D8205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_</w:t>
      </w:r>
      <w:r w:rsidR="007323E1">
        <w:rPr>
          <w:sz w:val="24"/>
          <w:szCs w:val="24"/>
          <w:lang w:eastAsia="ar-SA"/>
        </w:rPr>
        <w:t>697</w:t>
      </w:r>
      <w:bookmarkStart w:id="0" w:name="_GoBack"/>
      <w:bookmarkEnd w:id="0"/>
      <w:r w:rsidR="001B3FED">
        <w:rPr>
          <w:sz w:val="24"/>
          <w:szCs w:val="24"/>
          <w:lang w:eastAsia="ar-SA"/>
        </w:rPr>
        <w:t>_</w:t>
      </w:r>
      <w:r w:rsidR="008A2F32">
        <w:rPr>
          <w:sz w:val="24"/>
          <w:szCs w:val="24"/>
          <w:lang w:eastAsia="ar-SA"/>
        </w:rPr>
        <w:t>__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Pr="00FA7190" w:rsidRDefault="00D8205E" w:rsidP="00D8205E">
      <w:pPr>
        <w:jc w:val="both"/>
      </w:pPr>
      <w:r w:rsidRPr="00FA7190">
        <w:t xml:space="preserve">Об утверждении </w:t>
      </w:r>
      <w:r w:rsidR="003A1FDC">
        <w:t xml:space="preserve">даты, времени, </w:t>
      </w:r>
      <w:r w:rsidR="00025C72">
        <w:t xml:space="preserve">места, </w:t>
      </w:r>
      <w:r w:rsidR="0014623D">
        <w:t>темы и названия конкурсов районного КВН на 2024 год,</w:t>
      </w:r>
      <w:r w:rsidR="0014623D" w:rsidRPr="00FA7190">
        <w:t xml:space="preserve"> </w:t>
      </w:r>
      <w:r w:rsidRPr="00FA7190">
        <w:t xml:space="preserve">даты, времени и места проведения мероприятий в рамках </w:t>
      </w:r>
      <w:r w:rsidR="008211FC">
        <w:t xml:space="preserve">подпрограмм </w:t>
      </w:r>
      <w:r w:rsidRPr="00FA7190">
        <w:t>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</w:t>
      </w:r>
    </w:p>
    <w:p w:rsidR="00D8205E" w:rsidRPr="00FA7190" w:rsidRDefault="00D8205E" w:rsidP="00D8205E">
      <w:pPr>
        <w:jc w:val="both"/>
      </w:pPr>
    </w:p>
    <w:p w:rsidR="00D8205E" w:rsidRPr="00FA7190" w:rsidRDefault="00D8205E" w:rsidP="00D82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Default="00D8205E" w:rsidP="00D8205E">
      <w:pPr>
        <w:shd w:val="clear" w:color="auto" w:fill="FFFFFF"/>
        <w:suppressAutoHyphens/>
        <w:autoSpaceDN/>
        <w:adjustRightInd/>
        <w:ind w:firstLine="708"/>
        <w:jc w:val="both"/>
        <w:rPr>
          <w:sz w:val="26"/>
          <w:szCs w:val="26"/>
        </w:rPr>
      </w:pPr>
      <w:r w:rsidRPr="00FA7190">
        <w:t xml:space="preserve">В целях реализации плана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годы,  утвержденной постановлением администрации Иркутского районного муниципального образования от 14.11.2022  № 681, </w:t>
      </w:r>
      <w:r w:rsidR="007930A9">
        <w:t xml:space="preserve">в соответствии с постановлениями администрации Иркутского районного муниципального </w:t>
      </w:r>
      <w:proofErr w:type="gramStart"/>
      <w:r w:rsidR="007930A9">
        <w:t xml:space="preserve">образования от 03.11.2022 № 646 «Об утверждении положений о проведении районных мероприятий в рамках подпрограммы </w:t>
      </w:r>
      <w:r w:rsidR="007930A9" w:rsidRPr="00481337">
        <w:t>«Организация досуга жителей Иркутского района, поддержка и развитие жанров народного худо</w:t>
      </w:r>
      <w:r w:rsidR="00025C72">
        <w:t>жественного  творчества» на 2023-2027</w:t>
      </w:r>
      <w:r w:rsidR="007930A9" w:rsidRPr="00481337">
        <w:t xml:space="preserve"> годы</w:t>
      </w:r>
      <w:r w:rsidR="007930A9">
        <w:t xml:space="preserve"> муниципальной программы </w:t>
      </w:r>
      <w:r w:rsidR="007930A9" w:rsidRPr="00481337">
        <w:t>«Развитие культуры  в Иркутском  районном му</w:t>
      </w:r>
      <w:r w:rsidR="003A1FDC">
        <w:t>ниципальном образовании» на 2023 – 2027</w:t>
      </w:r>
      <w:r w:rsidR="007930A9" w:rsidRPr="00481337">
        <w:t xml:space="preserve"> годы</w:t>
      </w:r>
      <w:r w:rsidR="003A1FDC">
        <w:t>»</w:t>
      </w:r>
      <w:r w:rsidR="007930A9">
        <w:t>, от 09.08.2022 № 467</w:t>
      </w:r>
      <w:r w:rsidR="003A1FDC">
        <w:t xml:space="preserve"> «</w:t>
      </w:r>
      <w:r w:rsidR="003A1FDC" w:rsidRPr="00705DAC">
        <w:rPr>
          <w:sz w:val="27"/>
          <w:szCs w:val="27"/>
        </w:rPr>
        <w:t>Об утверждении положений о проведении районных мероприятий в рамках подпрограммы «Поддержка молодых дарований, детского художественного</w:t>
      </w:r>
      <w:proofErr w:type="gramEnd"/>
      <w:r w:rsidR="003A1FDC" w:rsidRPr="00705DAC">
        <w:rPr>
          <w:sz w:val="27"/>
          <w:szCs w:val="27"/>
        </w:rPr>
        <w:t xml:space="preserve"> образования и творчества в Иркутском районе» </w:t>
      </w:r>
      <w:r w:rsidR="00025C72">
        <w:rPr>
          <w:sz w:val="27"/>
          <w:szCs w:val="27"/>
        </w:rPr>
        <w:t>на 2023-2027</w:t>
      </w:r>
      <w:r w:rsidR="003A1FDC" w:rsidRPr="00705DAC">
        <w:rPr>
          <w:sz w:val="27"/>
          <w:szCs w:val="27"/>
        </w:rPr>
        <w:t xml:space="preserve"> годы муниципальной программы «Развитие культуры  в Иркутском  районном му</w:t>
      </w:r>
      <w:r w:rsidR="003A1FDC">
        <w:rPr>
          <w:sz w:val="27"/>
          <w:szCs w:val="27"/>
        </w:rPr>
        <w:t>ниципальном образовании» на 2023</w:t>
      </w:r>
      <w:r w:rsidR="003A1FDC" w:rsidRPr="00705DAC">
        <w:rPr>
          <w:sz w:val="27"/>
          <w:szCs w:val="27"/>
        </w:rPr>
        <w:t xml:space="preserve"> – 202</w:t>
      </w:r>
      <w:r w:rsidR="003A1FDC">
        <w:rPr>
          <w:sz w:val="27"/>
          <w:szCs w:val="27"/>
        </w:rPr>
        <w:t>7</w:t>
      </w:r>
      <w:r w:rsidR="003A1FDC" w:rsidRPr="00705DAC">
        <w:rPr>
          <w:sz w:val="27"/>
          <w:szCs w:val="27"/>
        </w:rPr>
        <w:t xml:space="preserve"> годы</w:t>
      </w:r>
      <w:r w:rsidR="003A1FDC">
        <w:rPr>
          <w:sz w:val="27"/>
          <w:szCs w:val="27"/>
        </w:rPr>
        <w:t>»</w:t>
      </w:r>
      <w:r w:rsidR="007930A9">
        <w:t xml:space="preserve">, </w:t>
      </w:r>
      <w:r w:rsidRPr="00FA7190">
        <w:t xml:space="preserve">руководствуясь </w:t>
      </w:r>
      <w:r w:rsidRPr="00FA7190">
        <w:br/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B48E2" w:rsidRPr="00D76275" w:rsidRDefault="006B48E2" w:rsidP="00D8205E">
      <w:pPr>
        <w:shd w:val="clear" w:color="auto" w:fill="FFFFFF"/>
        <w:suppressAutoHyphens/>
        <w:autoSpaceDN/>
        <w:adjustRightInd/>
        <w:jc w:val="both"/>
      </w:pPr>
      <w:r>
        <w:t>ПОСТАНОВЛЯЕТ:</w:t>
      </w:r>
    </w:p>
    <w:p w:rsidR="003A1FDC" w:rsidRPr="003A1FDC" w:rsidRDefault="003C4440" w:rsidP="003A1FDC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3A1FDC">
        <w:rPr>
          <w:sz w:val="28"/>
          <w:szCs w:val="28"/>
        </w:rPr>
        <w:t xml:space="preserve">Утвердить </w:t>
      </w:r>
      <w:r w:rsidR="003A1FDC" w:rsidRPr="003A1FDC">
        <w:rPr>
          <w:sz w:val="28"/>
          <w:szCs w:val="28"/>
        </w:rPr>
        <w:t xml:space="preserve">дату, время, место, </w:t>
      </w:r>
      <w:r w:rsidR="00044EDD" w:rsidRPr="003A1FDC">
        <w:rPr>
          <w:sz w:val="28"/>
          <w:szCs w:val="28"/>
        </w:rPr>
        <w:t>тему и названия конкурсов районного КВН</w:t>
      </w:r>
      <w:r w:rsidR="0014623D" w:rsidRPr="003A1FDC">
        <w:rPr>
          <w:sz w:val="28"/>
          <w:szCs w:val="28"/>
        </w:rPr>
        <w:t xml:space="preserve"> на 2024 год</w:t>
      </w:r>
      <w:r w:rsidR="003A1FDC" w:rsidRPr="003A1FDC">
        <w:rPr>
          <w:sz w:val="28"/>
          <w:szCs w:val="28"/>
        </w:rPr>
        <w:t xml:space="preserve"> - 17.02.2024 в 11.00 часов в муниципальном учреждении культуры «Спортивно-культурный центр» Молодежного муниципального образования по адресу: п. Молодежный, 11 – ежегодный районный КВН (далее – КВН), тема КВН – «На районе», названия конкурсов КВН: визитная карточка - «Местные мы…», биатлон – «Нам пишут», видео-конкурс - «Репортаж с печи», музыкальное домашнее задание – «Едем, едем в</w:t>
      </w:r>
      <w:proofErr w:type="gramEnd"/>
      <w:r w:rsidR="003A1FDC" w:rsidRPr="003A1FDC">
        <w:rPr>
          <w:sz w:val="28"/>
          <w:szCs w:val="28"/>
        </w:rPr>
        <w:t xml:space="preserve"> соседнее село»;</w:t>
      </w:r>
    </w:p>
    <w:p w:rsidR="003A1FDC" w:rsidRDefault="003A1FDC" w:rsidP="003A1FDC">
      <w:pPr>
        <w:pStyle w:val="a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дату, время и </w:t>
      </w:r>
      <w:r w:rsidRPr="004678BD">
        <w:rPr>
          <w:sz w:val="28"/>
          <w:szCs w:val="28"/>
        </w:rPr>
        <w:t>место проведения следующих мероприятий:</w:t>
      </w:r>
    </w:p>
    <w:p w:rsidR="003A1FDC" w:rsidRDefault="00D8205E" w:rsidP="003A1FDC">
      <w:pPr>
        <w:ind w:firstLine="705"/>
        <w:jc w:val="both"/>
      </w:pPr>
      <w:r>
        <w:t>1</w:t>
      </w:r>
      <w:r w:rsidR="0054246B">
        <w:t xml:space="preserve">) </w:t>
      </w:r>
      <w:r w:rsidR="008A2F32">
        <w:t>0</w:t>
      </w:r>
      <w:r>
        <w:t>7</w:t>
      </w:r>
      <w:r w:rsidR="008A2F32">
        <w:t>.12</w:t>
      </w:r>
      <w:r w:rsidR="002F00F0">
        <w:t>.202</w:t>
      </w:r>
      <w:r>
        <w:t>3</w:t>
      </w:r>
      <w:r w:rsidR="002F00F0">
        <w:t xml:space="preserve"> в 1</w:t>
      </w:r>
      <w:r w:rsidR="003A1FDC">
        <w:t>3</w:t>
      </w:r>
      <w:r w:rsidR="008A2F32">
        <w:t>.00</w:t>
      </w:r>
      <w:r w:rsidR="003A1FDC">
        <w:t xml:space="preserve"> часов</w:t>
      </w:r>
      <w:r w:rsidR="008A2F32">
        <w:t xml:space="preserve"> </w:t>
      </w:r>
      <w:r w:rsidR="008A2F32" w:rsidRPr="004678BD">
        <w:t xml:space="preserve">в </w:t>
      </w:r>
      <w:r w:rsidR="008A2F32">
        <w:t xml:space="preserve">зале </w:t>
      </w:r>
      <w:r w:rsidR="003A1FDC">
        <w:t xml:space="preserve">заседаний </w:t>
      </w:r>
      <w:r w:rsidR="008A2F32">
        <w:t xml:space="preserve">администрации </w:t>
      </w:r>
      <w:proofErr w:type="gramStart"/>
      <w:r w:rsidR="008A2F32">
        <w:t>Иркутского</w:t>
      </w:r>
      <w:proofErr w:type="gramEnd"/>
      <w:r w:rsidR="008A2F32">
        <w:t xml:space="preserve"> </w:t>
      </w:r>
    </w:p>
    <w:p w:rsidR="003A1FDC" w:rsidRDefault="003A1FDC" w:rsidP="003A1FDC">
      <w:pPr>
        <w:jc w:val="both"/>
      </w:pPr>
    </w:p>
    <w:p w:rsidR="003A1FDC" w:rsidRDefault="003A1FDC" w:rsidP="003A1FDC">
      <w:pPr>
        <w:jc w:val="both"/>
      </w:pPr>
    </w:p>
    <w:p w:rsidR="003A1FDC" w:rsidRDefault="003A1FDC" w:rsidP="003A1FDC">
      <w:pPr>
        <w:jc w:val="both"/>
      </w:pPr>
    </w:p>
    <w:p w:rsidR="008A2F32" w:rsidRDefault="008A2F32" w:rsidP="003A1FDC">
      <w:pPr>
        <w:jc w:val="both"/>
      </w:pPr>
      <w:r>
        <w:t>района по адресу: г. Иркутск, ул. Рабочего Штаба, 17 – ежегодное мероприятие «Прием Мэра для одаренных детей»</w:t>
      </w:r>
      <w:r w:rsidRPr="004678BD">
        <w:t>;</w:t>
      </w:r>
    </w:p>
    <w:p w:rsidR="00801035" w:rsidRDefault="00D8205E" w:rsidP="004F753D">
      <w:pPr>
        <w:ind w:firstLine="705"/>
        <w:jc w:val="both"/>
      </w:pPr>
      <w:r>
        <w:t>2</w:t>
      </w:r>
      <w:r w:rsidR="004F753D">
        <w:t xml:space="preserve">) </w:t>
      </w:r>
      <w:r w:rsidR="008A2F32">
        <w:t>20.12</w:t>
      </w:r>
      <w:r>
        <w:t>.2023</w:t>
      </w:r>
      <w:r w:rsidR="00801035">
        <w:t xml:space="preserve"> в 11.00</w:t>
      </w:r>
      <w:r w:rsidR="003A1FDC">
        <w:t xml:space="preserve"> часов</w:t>
      </w:r>
      <w:r w:rsidR="00801035">
        <w:t xml:space="preserve"> </w:t>
      </w:r>
      <w:r w:rsidR="008A2F32">
        <w:t xml:space="preserve">в </w:t>
      </w:r>
      <w:r w:rsidR="008A2F32">
        <w:rPr>
          <w:szCs w:val="20"/>
        </w:rPr>
        <w:t xml:space="preserve">муниципальном казенном учреждении культуры «Культурно-спортивный центр» </w:t>
      </w:r>
      <w:proofErr w:type="spellStart"/>
      <w:r w:rsidR="008A2F32">
        <w:rPr>
          <w:szCs w:val="20"/>
        </w:rPr>
        <w:t>Усть-Кудинского</w:t>
      </w:r>
      <w:proofErr w:type="spellEnd"/>
      <w:r w:rsidR="008A2F32">
        <w:rPr>
          <w:szCs w:val="20"/>
        </w:rPr>
        <w:t xml:space="preserve"> муниципального образования</w:t>
      </w:r>
      <w:r w:rsidR="008A2F32">
        <w:t xml:space="preserve"> по адресу: д. </w:t>
      </w:r>
      <w:proofErr w:type="spellStart"/>
      <w:r w:rsidR="008A2F32">
        <w:t>Усть</w:t>
      </w:r>
      <w:proofErr w:type="spellEnd"/>
      <w:r w:rsidR="008A2F32">
        <w:t xml:space="preserve">-Куда, ул. Урожайная, 17 </w:t>
      </w:r>
      <w:r>
        <w:t xml:space="preserve"> </w:t>
      </w:r>
      <w:r w:rsidR="004F753D">
        <w:t xml:space="preserve">– </w:t>
      </w:r>
      <w:r w:rsidR="008A2F32">
        <w:t>районное</w:t>
      </w:r>
      <w:r w:rsidR="008A2F32" w:rsidRPr="008B3A6F">
        <w:t xml:space="preserve"> </w:t>
      </w:r>
      <w:r w:rsidR="008A2F32">
        <w:t>мероприятие «Ёлка Мэра для детей с ограниченными возможностями здоровья»</w:t>
      </w:r>
      <w:r w:rsidR="004F753D">
        <w:t>;</w:t>
      </w:r>
    </w:p>
    <w:p w:rsidR="004F753D" w:rsidRDefault="00D8205E" w:rsidP="004F753D">
      <w:pPr>
        <w:ind w:firstLine="705"/>
        <w:jc w:val="both"/>
      </w:pPr>
      <w:r>
        <w:t xml:space="preserve">3) </w:t>
      </w:r>
      <w:r w:rsidR="008A2F32">
        <w:t>22.12</w:t>
      </w:r>
      <w:r>
        <w:t>.2023</w:t>
      </w:r>
      <w:r w:rsidR="008A2F32">
        <w:t xml:space="preserve"> в 13</w:t>
      </w:r>
      <w:r w:rsidR="004F753D">
        <w:t xml:space="preserve">.00 </w:t>
      </w:r>
      <w:r w:rsidR="003A1FDC">
        <w:t xml:space="preserve">часов </w:t>
      </w:r>
      <w:r w:rsidR="004F753D">
        <w:t xml:space="preserve">в </w:t>
      </w:r>
      <w:r w:rsidR="008A2F32">
        <w:t xml:space="preserve">ОГАУК Иркутском областном музыкальном театре им. Н.М. </w:t>
      </w:r>
      <w:proofErr w:type="spellStart"/>
      <w:r w:rsidR="008A2F32">
        <w:t>Загурского</w:t>
      </w:r>
      <w:proofErr w:type="spellEnd"/>
      <w:r w:rsidR="008A2F32">
        <w:rPr>
          <w:rFonts w:ascii="Arial" w:hAnsi="Arial" w:cs="Arial"/>
          <w:color w:val="FFFFFF"/>
          <w:sz w:val="23"/>
          <w:szCs w:val="23"/>
        </w:rPr>
        <w:t xml:space="preserve"> </w:t>
      </w:r>
      <w:r>
        <w:t xml:space="preserve">по адресу: </w:t>
      </w:r>
      <w:r w:rsidR="008A2F32">
        <w:t>г.</w:t>
      </w:r>
      <w:r w:rsidR="0014623D">
        <w:t xml:space="preserve"> </w:t>
      </w:r>
      <w:r w:rsidR="008A2F32">
        <w:t>Иркутск</w:t>
      </w:r>
      <w:r>
        <w:t xml:space="preserve">, ул. </w:t>
      </w:r>
      <w:r w:rsidR="008A2F32">
        <w:t>Седова, 2</w:t>
      </w:r>
      <w:r>
        <w:t>9</w:t>
      </w:r>
      <w:r w:rsidR="004F753D">
        <w:t xml:space="preserve"> – </w:t>
      </w:r>
      <w:r w:rsidR="008A2F32">
        <w:t xml:space="preserve">ежегодное районное мероприятие </w:t>
      </w:r>
      <w:r w:rsidR="008A2F32" w:rsidRPr="00D21EB7">
        <w:t xml:space="preserve">«Ёлка Мэра для детей </w:t>
      </w:r>
      <w:r w:rsidR="008A2F32">
        <w:t>района</w:t>
      </w:r>
      <w:r w:rsidR="008A2F32" w:rsidRPr="00D21EB7">
        <w:t>»</w:t>
      </w:r>
      <w:r w:rsidR="004F753D">
        <w:t>;</w:t>
      </w:r>
    </w:p>
    <w:p w:rsidR="00016A56" w:rsidRPr="00016A56" w:rsidRDefault="008A2F32" w:rsidP="003A1FDC">
      <w:pPr>
        <w:ind w:firstLine="705"/>
        <w:jc w:val="both"/>
      </w:pPr>
      <w:r>
        <w:t xml:space="preserve">4) </w:t>
      </w:r>
      <w:r w:rsidR="00016A56">
        <w:t>13</w:t>
      </w:r>
      <w:r w:rsidR="00D11330">
        <w:t>.01.2024 в 11.00</w:t>
      </w:r>
      <w:r w:rsidR="003A1FDC">
        <w:t xml:space="preserve"> часов</w:t>
      </w:r>
      <w:r w:rsidR="00D11330">
        <w:t xml:space="preserve"> в  </w:t>
      </w:r>
      <w:r w:rsidR="00016A56" w:rsidRPr="00016A56">
        <w:t xml:space="preserve">муниципальном казенном учреждении Ушаковского муниципального образования «Культурно-спортивный комплекс» по адресу: с. </w:t>
      </w:r>
      <w:proofErr w:type="spellStart"/>
      <w:r w:rsidR="00016A56" w:rsidRPr="00016A56">
        <w:t>Пивовариха</w:t>
      </w:r>
      <w:proofErr w:type="spellEnd"/>
      <w:r w:rsidR="00016A56" w:rsidRPr="00016A56">
        <w:t xml:space="preserve">, ул. </w:t>
      </w:r>
      <w:proofErr w:type="gramStart"/>
      <w:r w:rsidR="00016A56" w:rsidRPr="00016A56">
        <w:t>Дачная</w:t>
      </w:r>
      <w:proofErr w:type="gramEnd"/>
      <w:r w:rsidR="00016A56" w:rsidRPr="00016A56">
        <w:t>, 6</w:t>
      </w:r>
      <w:r w:rsidR="00D11330" w:rsidRPr="00016A56">
        <w:t xml:space="preserve"> </w:t>
      </w:r>
      <w:r w:rsidR="00016A56">
        <w:t>–</w:t>
      </w:r>
      <w:r w:rsidR="00D11330" w:rsidRPr="00016A56">
        <w:t xml:space="preserve"> </w:t>
      </w:r>
      <w:r w:rsidR="00016A56">
        <w:t>районный</w:t>
      </w:r>
      <w:r w:rsidR="00D11330" w:rsidRPr="00016A56">
        <w:t xml:space="preserve"> фестиваль «Рождественские встречи»</w:t>
      </w:r>
      <w:r w:rsidR="00016A56">
        <w:t xml:space="preserve">; </w:t>
      </w:r>
    </w:p>
    <w:p w:rsidR="00D11330" w:rsidRPr="00044EDD" w:rsidRDefault="00D11330" w:rsidP="004F753D">
      <w:pPr>
        <w:ind w:firstLine="705"/>
        <w:jc w:val="both"/>
      </w:pPr>
      <w:r>
        <w:rPr>
          <w:sz w:val="26"/>
          <w:szCs w:val="26"/>
        </w:rPr>
        <w:t xml:space="preserve">6) </w:t>
      </w:r>
      <w:r w:rsidR="00025C72">
        <w:t>27.02.2024</w:t>
      </w:r>
      <w:r w:rsidRPr="00D11330">
        <w:t xml:space="preserve"> в 11.00</w:t>
      </w:r>
      <w:r w:rsidR="003A1FDC">
        <w:t xml:space="preserve"> часов</w:t>
      </w:r>
      <w:r w:rsidRPr="00D11330">
        <w:t xml:space="preserve"> в муниципальном учреждении дополнительного образования Иркутского районного муниципального образования «</w:t>
      </w:r>
      <w:proofErr w:type="spellStart"/>
      <w:r w:rsidRPr="00D11330">
        <w:t>Хомутовская</w:t>
      </w:r>
      <w:proofErr w:type="spellEnd"/>
      <w:r w:rsidRPr="00D11330">
        <w:t xml:space="preserve"> детская музыкальная школа» по адресу: </w:t>
      </w:r>
      <w:r w:rsidR="003A1FDC">
        <w:br/>
      </w:r>
      <w:r w:rsidRPr="00D11330">
        <w:t>с. Хомуто</w:t>
      </w:r>
      <w:r w:rsidR="00025C72">
        <w:t xml:space="preserve">во, </w:t>
      </w:r>
      <w:r w:rsidRPr="00D11330">
        <w:t>ул. Кирова, 11 – ежегодный  конкурс пианистов «Юный музыкант» (духовые</w:t>
      </w:r>
      <w:r>
        <w:t xml:space="preserve"> </w:t>
      </w:r>
      <w:r w:rsidRPr="00D11330">
        <w:t>отделения);</w:t>
      </w:r>
    </w:p>
    <w:p w:rsidR="00D11330" w:rsidRPr="00D11330" w:rsidRDefault="00D11330" w:rsidP="00D11330">
      <w:pPr>
        <w:ind w:firstLine="705"/>
        <w:jc w:val="both"/>
      </w:pPr>
      <w:r>
        <w:rPr>
          <w:sz w:val="26"/>
          <w:szCs w:val="26"/>
        </w:rPr>
        <w:t xml:space="preserve">7) </w:t>
      </w:r>
      <w:r w:rsidR="00025C72">
        <w:t>28.02.2024</w:t>
      </w:r>
      <w:r w:rsidRPr="00D11330">
        <w:t xml:space="preserve"> в 11.00</w:t>
      </w:r>
      <w:r w:rsidR="00025C72">
        <w:t xml:space="preserve"> часов</w:t>
      </w:r>
      <w:r w:rsidRPr="00D11330">
        <w:t xml:space="preserve"> в муниципальном учреждении дополнительного образования Иркутского районного муниципального образования «</w:t>
      </w:r>
      <w:proofErr w:type="spellStart"/>
      <w:r w:rsidRPr="00D11330">
        <w:t>Пивоваровская</w:t>
      </w:r>
      <w:proofErr w:type="spellEnd"/>
      <w:r w:rsidRPr="00D11330">
        <w:t xml:space="preserve"> детская школа искусств» по адресу: </w:t>
      </w:r>
      <w:r w:rsidR="00025C72">
        <w:br/>
        <w:t xml:space="preserve">с. </w:t>
      </w:r>
      <w:proofErr w:type="spellStart"/>
      <w:r w:rsidR="00025C72">
        <w:t>Пивовариха</w:t>
      </w:r>
      <w:proofErr w:type="spellEnd"/>
      <w:r w:rsidR="00025C72">
        <w:t xml:space="preserve">, </w:t>
      </w:r>
      <w:r w:rsidRPr="00D11330">
        <w:t>ул. Дачная, 6 – ежегодный  конкурс пианистов «Юный музыкант»</w:t>
      </w:r>
      <w:r>
        <w:t xml:space="preserve"> (отделения фортепиано).</w:t>
      </w:r>
    </w:p>
    <w:p w:rsidR="00E95BB3" w:rsidRDefault="00025C72" w:rsidP="00D5339F">
      <w:pPr>
        <w:ind w:firstLine="705"/>
        <w:jc w:val="both"/>
      </w:pPr>
      <w:r>
        <w:t>3</w:t>
      </w:r>
      <w:r w:rsidR="00821AC1">
        <w:t xml:space="preserve">. </w:t>
      </w:r>
      <w:r w:rsidR="00E95BB3">
        <w:t xml:space="preserve">Отделу культуры </w:t>
      </w:r>
      <w:r w:rsidR="002179EA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 xml:space="preserve">ероприятия, указанные в </w:t>
      </w:r>
      <w:r>
        <w:t>пунктах</w:t>
      </w:r>
      <w:r w:rsidR="004B21BB" w:rsidRPr="004B21BB">
        <w:t xml:space="preserve"> 1</w:t>
      </w:r>
      <w:r>
        <w:t>, 2</w:t>
      </w:r>
      <w:r w:rsidR="004B21BB" w:rsidRPr="004B21BB">
        <w:t xml:space="preserve"> </w:t>
      </w:r>
      <w:r w:rsidR="00E95BB3">
        <w:t>настоящего постановления, с учетом</w:t>
      </w:r>
      <w:r w:rsidR="00A072FB">
        <w:t xml:space="preserve"> действующих</w:t>
      </w:r>
      <w:r w:rsidR="00E95BB3">
        <w:t xml:space="preserve"> санитарно-эпидемиологических требований.</w:t>
      </w:r>
    </w:p>
    <w:p w:rsidR="006B48E2" w:rsidRPr="00A072FB" w:rsidRDefault="00025C72" w:rsidP="00AE20D3">
      <w:pPr>
        <w:shd w:val="clear" w:color="auto" w:fill="FFFFFF"/>
        <w:ind w:firstLine="708"/>
        <w:jc w:val="both"/>
      </w:pPr>
      <w:r>
        <w:t>4</w:t>
      </w:r>
      <w:r w:rsidR="00DF11EF">
        <w:t xml:space="preserve">. </w:t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в информационно-коммуни</w:t>
      </w:r>
      <w:r w:rsidR="00DD001B">
        <w:t>кационной</w:t>
      </w:r>
      <w:r w:rsidR="006B48E2">
        <w:t xml:space="preserve"> сети «Интернет» на</w:t>
      </w:r>
      <w:r w:rsidR="00AE20D3">
        <w:br/>
      </w:r>
      <w:r w:rsidR="006B48E2">
        <w:t>официальном сайте Иркутского районн</w:t>
      </w:r>
      <w:r w:rsidR="00DF11EF">
        <w:t xml:space="preserve">ого муниципального образования </w:t>
      </w:r>
      <w:hyperlink r:id="rId8" w:history="1">
        <w:r w:rsidR="006B48E2" w:rsidRPr="00A072FB">
          <w:rPr>
            <w:rStyle w:val="a7"/>
            <w:color w:val="auto"/>
            <w:u w:val="none"/>
            <w:lang w:val="en-US"/>
          </w:rPr>
          <w:t>www</w:t>
        </w:r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irkraion</w:t>
        </w:r>
        <w:proofErr w:type="spellEnd"/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B48E2" w:rsidRPr="00A072FB">
        <w:t>.</w:t>
      </w:r>
    </w:p>
    <w:p w:rsidR="006B48E2" w:rsidRPr="00CE4461" w:rsidRDefault="00025C72" w:rsidP="006B48E2">
      <w:pPr>
        <w:jc w:val="both"/>
      </w:pPr>
      <w:r>
        <w:tab/>
        <w:t>5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 района</w:t>
      </w:r>
      <w:r w:rsidR="00DF11EF">
        <w:t xml:space="preserve"> –</w:t>
      </w:r>
      <w:r w:rsidR="00F77359">
        <w:t xml:space="preserve"> </w:t>
      </w:r>
      <w:r w:rsidR="00DF11EF">
        <w:t>председателя комитета по социальной политике</w:t>
      </w:r>
      <w:r w:rsidR="007930A9">
        <w:t>.</w:t>
      </w:r>
      <w:r w:rsidR="00DF11EF">
        <w:t xml:space="preserve"> </w:t>
      </w:r>
    </w:p>
    <w:p w:rsidR="00DF11EF" w:rsidRDefault="00DF11EF" w:rsidP="00D5339F"/>
    <w:p w:rsidR="00DF11EF" w:rsidRDefault="00DF11EF" w:rsidP="00D5339F"/>
    <w:p w:rsidR="00BC17D9" w:rsidRDefault="00DF11EF" w:rsidP="00D5339F">
      <w:r>
        <w:t>М</w:t>
      </w:r>
      <w:r w:rsidR="00DD001B">
        <w:t xml:space="preserve">эр </w:t>
      </w:r>
      <w:r>
        <w:t>района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 w:rsidR="004736E1">
        <w:t xml:space="preserve">                             </w:t>
      </w:r>
      <w:r w:rsidR="00D5339F">
        <w:t xml:space="preserve">          </w:t>
      </w:r>
      <w:r w:rsidR="00DD001B">
        <w:t>Л.П.</w:t>
      </w:r>
      <w:r w:rsidR="004736E1">
        <w:t xml:space="preserve"> </w:t>
      </w:r>
      <w:r w:rsidR="00DD001B">
        <w:t>Фролов</w:t>
      </w:r>
    </w:p>
    <w:p w:rsidR="00DF11EF" w:rsidRDefault="00DF11EF" w:rsidP="00D5339F"/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11EF" w:rsidRPr="008A51D9" w:rsidRDefault="00DF11E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lastRenderedPageBreak/>
        <w:t>ЛИСТ СОГЛАСОВАНИЯ</w:t>
      </w:r>
    </w:p>
    <w:p w:rsidR="00044EDD" w:rsidRPr="00044EDD" w:rsidRDefault="00044EDD" w:rsidP="00044EDD">
      <w:pPr>
        <w:jc w:val="both"/>
        <w:rPr>
          <w:sz w:val="20"/>
          <w:szCs w:val="20"/>
        </w:rPr>
      </w:pPr>
      <w:r w:rsidRPr="00044EDD">
        <w:rPr>
          <w:sz w:val="20"/>
          <w:szCs w:val="20"/>
        </w:rPr>
        <w:t>Об утверждении 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</w:t>
      </w:r>
    </w:p>
    <w:p w:rsidR="00DF11EF" w:rsidRPr="00DF11EF" w:rsidRDefault="00DF11EF" w:rsidP="00DF11EF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DF11EF" w:rsidTr="009D45EA">
        <w:tc>
          <w:tcPr>
            <w:tcW w:w="3794" w:type="dxa"/>
          </w:tcPr>
          <w:p w:rsidR="00DF11EF" w:rsidRDefault="00DF11EF" w:rsidP="009D4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DF11EF" w:rsidRPr="001A11C3" w:rsidTr="009D45EA">
        <w:tc>
          <w:tcPr>
            <w:tcW w:w="5778" w:type="dxa"/>
          </w:tcPr>
          <w:p w:rsidR="00DF11EF" w:rsidRPr="001A11C3" w:rsidRDefault="00DF11EF" w:rsidP="009D45EA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DF11EF" w:rsidRPr="00E15FFE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DF11EF" w:rsidRDefault="009961A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DF11EF"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Мэра - председатель комитета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</w:t>
            </w:r>
            <w:r w:rsidR="009961A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C173BC" w:rsidRDefault="00DF11EF" w:rsidP="009D4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</w:t>
            </w:r>
            <w:r w:rsidR="009961AF">
              <w:rPr>
                <w:sz w:val="22"/>
                <w:szCs w:val="22"/>
              </w:rPr>
              <w:t>3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225FE0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9961AF">
              <w:rPr>
                <w:rFonts w:eastAsia="Calibri"/>
                <w:sz w:val="22"/>
                <w:szCs w:val="22"/>
              </w:rPr>
              <w:t>3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</w:t>
            </w:r>
            <w:r w:rsidR="009961AF">
              <w:rPr>
                <w:sz w:val="22"/>
                <w:szCs w:val="22"/>
              </w:rPr>
              <w:t>3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DF11EF" w:rsidRPr="001A11C3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</w:t>
            </w:r>
            <w:r w:rsidR="00225FE0">
              <w:rPr>
                <w:rFonts w:eastAsia="Calibri"/>
                <w:sz w:val="22"/>
                <w:szCs w:val="22"/>
              </w:rPr>
              <w:t>М.А. Петрачкова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DF11EF" w:rsidRPr="00717521" w:rsidRDefault="00DF11EF" w:rsidP="00DF11EF">
      <w:pPr>
        <w:rPr>
          <w:b/>
        </w:rPr>
      </w:pPr>
      <w:r w:rsidRPr="00717521">
        <w:rPr>
          <w:b/>
        </w:rPr>
        <w:t>Список рассылки:</w:t>
      </w:r>
    </w:p>
    <w:p w:rsidR="00DF11EF" w:rsidRPr="00A34BC9" w:rsidRDefault="00DF11EF" w:rsidP="00DF11E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DF11EF" w:rsidRPr="00BB717F" w:rsidRDefault="00DF11EF" w:rsidP="00DF11EF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DF11EF" w:rsidRPr="00D5339F" w:rsidRDefault="00DF11EF" w:rsidP="00D5339F"/>
    <w:sectPr w:rsidR="00DF11EF" w:rsidRPr="00D5339F" w:rsidSect="00016A56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70D7"/>
    <w:multiLevelType w:val="hybridMultilevel"/>
    <w:tmpl w:val="6CEE87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313"/>
    <w:rsid w:val="00014F54"/>
    <w:rsid w:val="00016A56"/>
    <w:rsid w:val="000222C5"/>
    <w:rsid w:val="00025C72"/>
    <w:rsid w:val="00044EDD"/>
    <w:rsid w:val="00065009"/>
    <w:rsid w:val="000946B6"/>
    <w:rsid w:val="00095167"/>
    <w:rsid w:val="000A3C29"/>
    <w:rsid w:val="000D6DB8"/>
    <w:rsid w:val="000F1477"/>
    <w:rsid w:val="00127979"/>
    <w:rsid w:val="0014623D"/>
    <w:rsid w:val="00183F1A"/>
    <w:rsid w:val="00190796"/>
    <w:rsid w:val="001B27FE"/>
    <w:rsid w:val="001B3FED"/>
    <w:rsid w:val="001E4E45"/>
    <w:rsid w:val="001F637E"/>
    <w:rsid w:val="00215D5B"/>
    <w:rsid w:val="002179EA"/>
    <w:rsid w:val="00225FE0"/>
    <w:rsid w:val="002674D9"/>
    <w:rsid w:val="0029164D"/>
    <w:rsid w:val="002C0E5F"/>
    <w:rsid w:val="002D4106"/>
    <w:rsid w:val="002F00F0"/>
    <w:rsid w:val="00336050"/>
    <w:rsid w:val="00387BF3"/>
    <w:rsid w:val="003A1FDC"/>
    <w:rsid w:val="003C4440"/>
    <w:rsid w:val="003D1F70"/>
    <w:rsid w:val="003D215D"/>
    <w:rsid w:val="003D3847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E29CA"/>
    <w:rsid w:val="004E7A7C"/>
    <w:rsid w:val="004F141D"/>
    <w:rsid w:val="004F753D"/>
    <w:rsid w:val="0054246B"/>
    <w:rsid w:val="00592F8E"/>
    <w:rsid w:val="00596BF5"/>
    <w:rsid w:val="00597B26"/>
    <w:rsid w:val="005D12E4"/>
    <w:rsid w:val="005E17A9"/>
    <w:rsid w:val="005E605E"/>
    <w:rsid w:val="005F0F5F"/>
    <w:rsid w:val="006056D4"/>
    <w:rsid w:val="00641E08"/>
    <w:rsid w:val="00695502"/>
    <w:rsid w:val="006B48E2"/>
    <w:rsid w:val="0070333F"/>
    <w:rsid w:val="00712D16"/>
    <w:rsid w:val="007176BB"/>
    <w:rsid w:val="00731004"/>
    <w:rsid w:val="007323E1"/>
    <w:rsid w:val="00735699"/>
    <w:rsid w:val="007723B2"/>
    <w:rsid w:val="007930A9"/>
    <w:rsid w:val="007A3545"/>
    <w:rsid w:val="007B501D"/>
    <w:rsid w:val="007B55E5"/>
    <w:rsid w:val="007E2441"/>
    <w:rsid w:val="00801035"/>
    <w:rsid w:val="008211FC"/>
    <w:rsid w:val="00821AC1"/>
    <w:rsid w:val="00833EE1"/>
    <w:rsid w:val="008713F9"/>
    <w:rsid w:val="008A2F32"/>
    <w:rsid w:val="008A450B"/>
    <w:rsid w:val="008A7082"/>
    <w:rsid w:val="008B7C89"/>
    <w:rsid w:val="008E45FB"/>
    <w:rsid w:val="008F7DFD"/>
    <w:rsid w:val="00903361"/>
    <w:rsid w:val="00953F63"/>
    <w:rsid w:val="009745D8"/>
    <w:rsid w:val="00984617"/>
    <w:rsid w:val="009961AF"/>
    <w:rsid w:val="00997484"/>
    <w:rsid w:val="00A01E20"/>
    <w:rsid w:val="00A072FB"/>
    <w:rsid w:val="00A61811"/>
    <w:rsid w:val="00A90AEE"/>
    <w:rsid w:val="00AB647F"/>
    <w:rsid w:val="00AE20D3"/>
    <w:rsid w:val="00AF3D19"/>
    <w:rsid w:val="00AF48C1"/>
    <w:rsid w:val="00B156F6"/>
    <w:rsid w:val="00B2015A"/>
    <w:rsid w:val="00B42F2A"/>
    <w:rsid w:val="00B91748"/>
    <w:rsid w:val="00BC17D9"/>
    <w:rsid w:val="00BF33FC"/>
    <w:rsid w:val="00C4366B"/>
    <w:rsid w:val="00C534B3"/>
    <w:rsid w:val="00C8569B"/>
    <w:rsid w:val="00C87E08"/>
    <w:rsid w:val="00CC26A4"/>
    <w:rsid w:val="00CC5153"/>
    <w:rsid w:val="00CD7D9A"/>
    <w:rsid w:val="00D11330"/>
    <w:rsid w:val="00D37DE6"/>
    <w:rsid w:val="00D5339F"/>
    <w:rsid w:val="00D65794"/>
    <w:rsid w:val="00D74704"/>
    <w:rsid w:val="00D8205E"/>
    <w:rsid w:val="00DB7985"/>
    <w:rsid w:val="00DD001B"/>
    <w:rsid w:val="00DE3FFF"/>
    <w:rsid w:val="00DE6BA7"/>
    <w:rsid w:val="00DF11ED"/>
    <w:rsid w:val="00DF11EF"/>
    <w:rsid w:val="00E23739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77359"/>
    <w:rsid w:val="00F8182A"/>
    <w:rsid w:val="00F838B7"/>
    <w:rsid w:val="00F94902"/>
    <w:rsid w:val="00FA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C4BA0-0F75-4ECD-A126-D714DB6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103</cp:revision>
  <cp:lastPrinted>2023-11-09T02:37:00Z</cp:lastPrinted>
  <dcterms:created xsi:type="dcterms:W3CDTF">2017-08-08T08:45:00Z</dcterms:created>
  <dcterms:modified xsi:type="dcterms:W3CDTF">2023-12-08T06:38:00Z</dcterms:modified>
</cp:coreProperties>
</file>