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219"/>
        <w:gridCol w:w="5387"/>
      </w:tblGrid>
      <w:tr w:rsidR="00E545F3" w:rsidRPr="004820D2" w:rsidTr="00585E47">
        <w:tc>
          <w:tcPr>
            <w:tcW w:w="4219" w:type="dxa"/>
          </w:tcPr>
          <w:p w:rsidR="00E545F3" w:rsidRPr="004820D2" w:rsidRDefault="00E545F3" w:rsidP="008A3A26">
            <w:pPr>
              <w:ind w:firstLine="0"/>
              <w:jc w:val="right"/>
              <w:rPr>
                <w:rFonts w:ascii="Times New Roman" w:hAnsi="Times New Roman"/>
                <w:szCs w:val="28"/>
              </w:rPr>
            </w:pPr>
          </w:p>
        </w:tc>
        <w:tc>
          <w:tcPr>
            <w:tcW w:w="5387" w:type="dxa"/>
          </w:tcPr>
          <w:p w:rsidR="001F0BCF" w:rsidRDefault="002C578F" w:rsidP="00585E47">
            <w:pPr>
              <w:ind w:firstLine="0"/>
              <w:jc w:val="left"/>
              <w:rPr>
                <w:rFonts w:ascii="Times New Roman" w:hAnsi="Times New Roman"/>
                <w:szCs w:val="28"/>
              </w:rPr>
            </w:pPr>
            <w:r>
              <w:rPr>
                <w:rFonts w:ascii="Times New Roman" w:hAnsi="Times New Roman"/>
                <w:szCs w:val="28"/>
              </w:rPr>
              <w:t xml:space="preserve">Приложение </w:t>
            </w:r>
          </w:p>
          <w:p w:rsidR="00696789" w:rsidRDefault="00696789" w:rsidP="00585E47">
            <w:pPr>
              <w:ind w:firstLine="0"/>
              <w:jc w:val="left"/>
              <w:rPr>
                <w:rFonts w:ascii="Times New Roman" w:hAnsi="Times New Roman"/>
                <w:szCs w:val="28"/>
              </w:rPr>
            </w:pPr>
            <w:r>
              <w:rPr>
                <w:rFonts w:ascii="Times New Roman" w:hAnsi="Times New Roman"/>
                <w:szCs w:val="28"/>
              </w:rPr>
              <w:t>к постановлению</w:t>
            </w:r>
          </w:p>
          <w:p w:rsidR="00391787" w:rsidRPr="004820D2" w:rsidRDefault="003A4DE0" w:rsidP="00585E47">
            <w:pPr>
              <w:ind w:firstLine="0"/>
              <w:jc w:val="left"/>
              <w:rPr>
                <w:rFonts w:ascii="Times New Roman" w:hAnsi="Times New Roman"/>
                <w:szCs w:val="28"/>
              </w:rPr>
            </w:pPr>
            <w:r w:rsidRPr="004820D2">
              <w:rPr>
                <w:rFonts w:ascii="Times New Roman" w:hAnsi="Times New Roman"/>
                <w:szCs w:val="28"/>
              </w:rPr>
              <w:t>администрации</w:t>
            </w:r>
            <w:r w:rsidR="00391787" w:rsidRPr="004820D2">
              <w:rPr>
                <w:rFonts w:ascii="Times New Roman" w:hAnsi="Times New Roman"/>
                <w:szCs w:val="28"/>
              </w:rPr>
              <w:t xml:space="preserve"> ИРМО </w:t>
            </w:r>
          </w:p>
          <w:p w:rsidR="00E545F3" w:rsidRPr="004820D2" w:rsidRDefault="003879E4" w:rsidP="003879E4">
            <w:pPr>
              <w:ind w:firstLine="0"/>
              <w:rPr>
                <w:rFonts w:ascii="Times New Roman" w:hAnsi="Times New Roman"/>
                <w:szCs w:val="28"/>
              </w:rPr>
            </w:pPr>
            <w:r>
              <w:rPr>
                <w:rFonts w:ascii="Times New Roman" w:hAnsi="Times New Roman"/>
                <w:szCs w:val="28"/>
              </w:rPr>
              <w:t>от «11</w:t>
            </w:r>
            <w:r w:rsidR="0080633F" w:rsidRPr="004820D2">
              <w:rPr>
                <w:rFonts w:ascii="Times New Roman" w:hAnsi="Times New Roman"/>
                <w:szCs w:val="28"/>
              </w:rPr>
              <w:t xml:space="preserve">» </w:t>
            </w:r>
            <w:r>
              <w:rPr>
                <w:rFonts w:ascii="Times New Roman" w:hAnsi="Times New Roman"/>
                <w:szCs w:val="28"/>
              </w:rPr>
              <w:t>11.</w:t>
            </w:r>
            <w:r w:rsidR="00E545F3" w:rsidRPr="004820D2">
              <w:rPr>
                <w:rFonts w:ascii="Times New Roman" w:hAnsi="Times New Roman"/>
                <w:szCs w:val="28"/>
              </w:rPr>
              <w:t>201</w:t>
            </w:r>
            <w:r w:rsidR="00391787" w:rsidRPr="004820D2">
              <w:rPr>
                <w:rFonts w:ascii="Times New Roman" w:hAnsi="Times New Roman"/>
                <w:szCs w:val="28"/>
              </w:rPr>
              <w:t>5</w:t>
            </w:r>
            <w:r w:rsidR="00E545F3" w:rsidRPr="004820D2">
              <w:rPr>
                <w:rFonts w:ascii="Times New Roman" w:hAnsi="Times New Roman"/>
                <w:szCs w:val="28"/>
              </w:rPr>
              <w:t xml:space="preserve"> года</w:t>
            </w:r>
            <w:r w:rsidR="00585E47" w:rsidRPr="004820D2">
              <w:rPr>
                <w:rFonts w:ascii="Times New Roman" w:hAnsi="Times New Roman"/>
                <w:szCs w:val="28"/>
              </w:rPr>
              <w:t xml:space="preserve"> № </w:t>
            </w:r>
            <w:r>
              <w:rPr>
                <w:rFonts w:ascii="Times New Roman" w:hAnsi="Times New Roman"/>
                <w:szCs w:val="28"/>
              </w:rPr>
              <w:t>2522</w:t>
            </w:r>
          </w:p>
        </w:tc>
      </w:tr>
    </w:tbl>
    <w:p w:rsidR="002E3A12" w:rsidRPr="004820D2" w:rsidRDefault="002E3A12" w:rsidP="008A3A26">
      <w:pPr>
        <w:ind w:firstLine="0"/>
        <w:jc w:val="center"/>
        <w:rPr>
          <w:rFonts w:ascii="Times New Roman" w:hAnsi="Times New Roman"/>
          <w:b/>
          <w:szCs w:val="28"/>
        </w:rPr>
      </w:pPr>
    </w:p>
    <w:p w:rsidR="002E3A12" w:rsidRPr="004820D2" w:rsidRDefault="002E3A12" w:rsidP="008A3A26">
      <w:pPr>
        <w:ind w:firstLine="0"/>
        <w:jc w:val="center"/>
        <w:rPr>
          <w:rFonts w:ascii="Times New Roman" w:hAnsi="Times New Roman"/>
          <w:b/>
          <w:szCs w:val="28"/>
        </w:rPr>
      </w:pPr>
    </w:p>
    <w:p w:rsidR="004C3FF2" w:rsidRPr="004820D2" w:rsidRDefault="0051570B" w:rsidP="008A3A26">
      <w:pPr>
        <w:ind w:firstLine="0"/>
        <w:jc w:val="center"/>
        <w:rPr>
          <w:rFonts w:ascii="Times New Roman" w:hAnsi="Times New Roman"/>
          <w:b/>
          <w:szCs w:val="28"/>
        </w:rPr>
      </w:pPr>
      <w:r w:rsidRPr="004820D2">
        <w:rPr>
          <w:rFonts w:ascii="Times New Roman" w:hAnsi="Times New Roman"/>
          <w:b/>
          <w:szCs w:val="28"/>
        </w:rPr>
        <w:t xml:space="preserve">АДМИНИСТРАТИВНЫЙ РЕГЛАМЕНТ ПРЕДОСТАВЛЕНИЯ </w:t>
      </w:r>
      <w:r w:rsidR="00B50BF2" w:rsidRPr="004820D2">
        <w:rPr>
          <w:rFonts w:ascii="Times New Roman" w:hAnsi="Times New Roman"/>
          <w:b/>
          <w:szCs w:val="28"/>
        </w:rPr>
        <w:t>МУНИЦИПАЛЬНОЙ</w:t>
      </w:r>
      <w:r w:rsidRPr="004820D2">
        <w:rPr>
          <w:rFonts w:ascii="Times New Roman" w:hAnsi="Times New Roman"/>
          <w:b/>
          <w:szCs w:val="28"/>
        </w:rPr>
        <w:t xml:space="preserve"> УСЛУГИ «</w:t>
      </w:r>
      <w:r w:rsidR="00731435" w:rsidRPr="004820D2">
        <w:rPr>
          <w:rFonts w:ascii="Times New Roman" w:hAnsi="Times New Roman"/>
          <w:b/>
          <w:szCs w:val="28"/>
        </w:rPr>
        <w:t xml:space="preserve">ОКАЗАНИЕ ФИНАНСОВОЙ ПОДДЕРЖКИ СУБЪЕКТАМ МАЛОГО ПРЕДПРИНИМАТЕЛЬСТВА </w:t>
      </w:r>
      <w:r w:rsidR="00E462F4" w:rsidRPr="004820D2">
        <w:rPr>
          <w:rFonts w:ascii="Times New Roman" w:hAnsi="Times New Roman"/>
          <w:b/>
          <w:szCs w:val="28"/>
        </w:rPr>
        <w:t xml:space="preserve">НА ТЕРРИТОРИИ </w:t>
      </w:r>
      <w:r w:rsidR="006E20A2" w:rsidRPr="004820D2">
        <w:rPr>
          <w:rFonts w:ascii="Times New Roman" w:hAnsi="Times New Roman"/>
          <w:b/>
          <w:szCs w:val="28"/>
        </w:rPr>
        <w:t>ИРКУТСКОГО РАЙОННОГО МУНИЦИПАЛЬНОГО ОБРАЗОВАНИЯ</w:t>
      </w:r>
      <w:r w:rsidRPr="004820D2">
        <w:rPr>
          <w:rFonts w:ascii="Times New Roman" w:hAnsi="Times New Roman"/>
          <w:b/>
          <w:szCs w:val="28"/>
        </w:rPr>
        <w:t>»</w:t>
      </w:r>
    </w:p>
    <w:p w:rsidR="0011097B" w:rsidRPr="004820D2" w:rsidRDefault="0011097B" w:rsidP="00E545F3">
      <w:pPr>
        <w:widowControl w:val="0"/>
        <w:autoSpaceDE w:val="0"/>
        <w:autoSpaceDN w:val="0"/>
        <w:adjustRightInd w:val="0"/>
        <w:jc w:val="center"/>
        <w:outlineLvl w:val="1"/>
        <w:rPr>
          <w:rFonts w:ascii="Times New Roman" w:hAnsi="Times New Roman"/>
          <w:szCs w:val="28"/>
        </w:rPr>
      </w:pPr>
    </w:p>
    <w:p w:rsidR="00E545F3" w:rsidRPr="004820D2" w:rsidRDefault="00E545F3" w:rsidP="00E545F3">
      <w:pPr>
        <w:widowControl w:val="0"/>
        <w:autoSpaceDE w:val="0"/>
        <w:autoSpaceDN w:val="0"/>
        <w:adjustRightInd w:val="0"/>
        <w:jc w:val="center"/>
        <w:outlineLvl w:val="1"/>
        <w:rPr>
          <w:rFonts w:ascii="Times New Roman" w:hAnsi="Times New Roman"/>
          <w:szCs w:val="28"/>
        </w:rPr>
      </w:pPr>
      <w:r w:rsidRPr="004820D2">
        <w:rPr>
          <w:rFonts w:ascii="Times New Roman" w:hAnsi="Times New Roman"/>
          <w:szCs w:val="28"/>
        </w:rPr>
        <w:t>Раздел I. ОБЩИЕ ПОЛОЖЕНИЯ</w:t>
      </w:r>
    </w:p>
    <w:p w:rsidR="00E545F3" w:rsidRPr="004820D2" w:rsidRDefault="00E545F3" w:rsidP="00E545F3">
      <w:pPr>
        <w:widowControl w:val="0"/>
        <w:autoSpaceDE w:val="0"/>
        <w:autoSpaceDN w:val="0"/>
        <w:adjustRightInd w:val="0"/>
        <w:rPr>
          <w:rFonts w:ascii="Times New Roman" w:hAnsi="Times New Roman"/>
          <w:szCs w:val="28"/>
        </w:rPr>
      </w:pPr>
    </w:p>
    <w:p w:rsidR="00E545F3" w:rsidRPr="004820D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4820D2">
        <w:rPr>
          <w:rFonts w:ascii="Times New Roman" w:hAnsi="Times New Roman"/>
          <w:szCs w:val="28"/>
        </w:rPr>
        <w:t xml:space="preserve">Глава 1. ПРЕДМЕТ РЕГУЛИРОВАНИЯ </w:t>
      </w:r>
      <w:r w:rsidR="00F232B4">
        <w:rPr>
          <w:rFonts w:ascii="Times New Roman" w:hAnsi="Times New Roman"/>
          <w:szCs w:val="28"/>
        </w:rPr>
        <w:t xml:space="preserve"> РЕГЛАМЕНТА</w:t>
      </w:r>
    </w:p>
    <w:p w:rsidR="00E545F3" w:rsidRPr="004820D2" w:rsidRDefault="00E545F3" w:rsidP="00E545F3">
      <w:pPr>
        <w:widowControl w:val="0"/>
        <w:autoSpaceDE w:val="0"/>
        <w:autoSpaceDN w:val="0"/>
        <w:adjustRightInd w:val="0"/>
        <w:rPr>
          <w:rFonts w:ascii="Times New Roman" w:hAnsi="Times New Roman"/>
          <w:szCs w:val="28"/>
        </w:rPr>
      </w:pPr>
    </w:p>
    <w:p w:rsidR="00A75CEC" w:rsidRPr="004820D2" w:rsidRDefault="007307D3" w:rsidP="00F473F3">
      <w:pPr>
        <w:pStyle w:val="a6"/>
        <w:numPr>
          <w:ilvl w:val="0"/>
          <w:numId w:val="12"/>
        </w:numPr>
        <w:ind w:left="0" w:firstLine="709"/>
        <w:rPr>
          <w:rFonts w:ascii="Times New Roman" w:hAnsi="Times New Roman"/>
          <w:lang w:eastAsia="en-US"/>
        </w:rPr>
      </w:pPr>
      <w:r w:rsidRPr="004820D2">
        <w:rPr>
          <w:rFonts w:ascii="Times New Roman" w:hAnsi="Times New Roman"/>
          <w:szCs w:val="28"/>
        </w:rPr>
        <w:t xml:space="preserve">Административный регламент предоставления </w:t>
      </w:r>
      <w:r w:rsidR="00B50BF2" w:rsidRPr="004820D2">
        <w:rPr>
          <w:rFonts w:ascii="Times New Roman" w:hAnsi="Times New Roman"/>
          <w:szCs w:val="28"/>
        </w:rPr>
        <w:t>муниципальной</w:t>
      </w:r>
      <w:r w:rsidRPr="004820D2">
        <w:rPr>
          <w:rFonts w:ascii="Times New Roman" w:hAnsi="Times New Roman"/>
          <w:szCs w:val="28"/>
        </w:rPr>
        <w:t xml:space="preserve"> услуги </w:t>
      </w:r>
      <w:r w:rsidR="002A3852" w:rsidRPr="004820D2">
        <w:rPr>
          <w:rFonts w:ascii="Times New Roman" w:hAnsi="Times New Roman"/>
          <w:szCs w:val="28"/>
        </w:rPr>
        <w:t>«</w:t>
      </w:r>
      <w:r w:rsidR="00731435" w:rsidRPr="004820D2">
        <w:rPr>
          <w:rFonts w:ascii="Times New Roman" w:hAnsi="Times New Roman"/>
          <w:szCs w:val="28"/>
        </w:rPr>
        <w:t xml:space="preserve">Оказание финансовой поддержки субъектам малого предпринимательства на территории </w:t>
      </w:r>
      <w:r w:rsidR="00A75CEC" w:rsidRPr="004820D2">
        <w:rPr>
          <w:rFonts w:ascii="Times New Roman" w:hAnsi="Times New Roman"/>
          <w:szCs w:val="28"/>
        </w:rPr>
        <w:t>И</w:t>
      </w:r>
      <w:r w:rsidR="00731435" w:rsidRPr="004820D2">
        <w:rPr>
          <w:rFonts w:ascii="Times New Roman" w:hAnsi="Times New Roman"/>
          <w:szCs w:val="28"/>
        </w:rPr>
        <w:t>ркутского районного муниципального образования</w:t>
      </w:r>
      <w:r w:rsidR="002A3852" w:rsidRPr="004820D2">
        <w:rPr>
          <w:rFonts w:ascii="Times New Roman" w:hAnsi="Times New Roman"/>
          <w:szCs w:val="28"/>
        </w:rPr>
        <w:t>»</w:t>
      </w:r>
      <w:r w:rsidR="00664792" w:rsidRPr="004820D2">
        <w:rPr>
          <w:rFonts w:ascii="Times New Roman" w:hAnsi="Times New Roman"/>
          <w:szCs w:val="28"/>
        </w:rPr>
        <w:t xml:space="preserve"> (далее –</w:t>
      </w:r>
      <w:r w:rsidR="00F232B4">
        <w:rPr>
          <w:rFonts w:ascii="Times New Roman" w:hAnsi="Times New Roman"/>
          <w:lang w:eastAsia="en-US"/>
        </w:rPr>
        <w:t xml:space="preserve"> </w:t>
      </w:r>
      <w:r w:rsidRPr="004820D2">
        <w:rPr>
          <w:rFonts w:ascii="Times New Roman" w:hAnsi="Times New Roman"/>
          <w:lang w:eastAsia="en-US"/>
        </w:rPr>
        <w:t xml:space="preserve">регламент) </w:t>
      </w:r>
      <w:r w:rsidR="00A75CEC" w:rsidRPr="004820D2">
        <w:rPr>
          <w:rFonts w:ascii="Times New Roman" w:hAnsi="Times New Roman"/>
          <w:lang w:eastAsia="en-US"/>
        </w:rPr>
        <w:t xml:space="preserve">регулирует общественные отношения при предоставлении Комитетом по экономике и управлению муниципальным имуществом администрации Иркутского районного муниципального образования муниципальной услуги «Оказание финансовой поддержки субъектам </w:t>
      </w:r>
      <w:r w:rsidR="002151BB">
        <w:rPr>
          <w:rFonts w:ascii="Times New Roman" w:hAnsi="Times New Roman"/>
          <w:lang w:eastAsia="en-US"/>
        </w:rPr>
        <w:t>малого</w:t>
      </w:r>
      <w:r w:rsidR="00A75CEC" w:rsidRPr="004820D2">
        <w:rPr>
          <w:rFonts w:ascii="Times New Roman" w:hAnsi="Times New Roman"/>
          <w:lang w:eastAsia="en-US"/>
        </w:rPr>
        <w:t xml:space="preserve"> предпринимательства </w:t>
      </w:r>
      <w:r w:rsidR="00A75CEC" w:rsidRPr="004820D2">
        <w:rPr>
          <w:rFonts w:ascii="Times New Roman" w:hAnsi="Times New Roman"/>
          <w:szCs w:val="28"/>
        </w:rPr>
        <w:t>на территории Иркутского районного муниципального образования</w:t>
      </w:r>
      <w:r w:rsidR="00F232B4">
        <w:rPr>
          <w:rFonts w:ascii="Times New Roman" w:hAnsi="Times New Roman"/>
          <w:lang w:eastAsia="en-US"/>
        </w:rPr>
        <w:t>» (далее - у</w:t>
      </w:r>
      <w:r w:rsidR="00A75CEC" w:rsidRPr="004820D2">
        <w:rPr>
          <w:rFonts w:ascii="Times New Roman" w:hAnsi="Times New Roman"/>
          <w:lang w:eastAsia="en-US"/>
        </w:rPr>
        <w:t>слуга)</w:t>
      </w:r>
    </w:p>
    <w:p w:rsidR="005A1670" w:rsidRPr="004820D2" w:rsidRDefault="005A1670"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621B33" w:rsidRPr="004820D2">
        <w:rPr>
          <w:rFonts w:ascii="Times New Roman" w:hAnsi="Times New Roman"/>
          <w:lang w:eastAsia="en-US"/>
        </w:rPr>
        <w:t>Комитет</w:t>
      </w:r>
      <w:r w:rsidR="00F232B4">
        <w:rPr>
          <w:rFonts w:ascii="Times New Roman" w:hAnsi="Times New Roman"/>
          <w:lang w:eastAsia="en-US"/>
        </w:rPr>
        <w:t>а</w:t>
      </w:r>
      <w:r w:rsidR="00621B33" w:rsidRPr="004820D2">
        <w:rPr>
          <w:rFonts w:ascii="Times New Roman" w:hAnsi="Times New Roman"/>
          <w:lang w:eastAsia="en-US"/>
        </w:rPr>
        <w:t xml:space="preserve"> по экономике и управлению муниципальным имуществом администрации Иркутского районного муниципального образования</w:t>
      </w:r>
      <w:r w:rsidR="00A502B3" w:rsidRPr="004820D2">
        <w:rPr>
          <w:rFonts w:ascii="Times New Roman" w:hAnsi="Times New Roman"/>
          <w:szCs w:val="28"/>
        </w:rPr>
        <w:t xml:space="preserve"> (далее – </w:t>
      </w:r>
      <w:r w:rsidR="00621B33">
        <w:rPr>
          <w:rFonts w:ascii="Times New Roman" w:hAnsi="Times New Roman"/>
          <w:szCs w:val="28"/>
        </w:rPr>
        <w:t>КЭиУМИ</w:t>
      </w:r>
      <w:r w:rsidR="00A502B3" w:rsidRPr="004820D2">
        <w:rPr>
          <w:rFonts w:ascii="Times New Roman" w:hAnsi="Times New Roman"/>
          <w:szCs w:val="28"/>
        </w:rPr>
        <w:t>)</w:t>
      </w:r>
      <w:r w:rsidRPr="004820D2">
        <w:rPr>
          <w:rFonts w:ascii="Times New Roman" w:hAnsi="Times New Roman"/>
          <w:szCs w:val="28"/>
        </w:rPr>
        <w:t xml:space="preserve"> при осуществлении полномочий.</w:t>
      </w:r>
    </w:p>
    <w:p w:rsidR="007307D3" w:rsidRPr="004820D2" w:rsidRDefault="007307D3" w:rsidP="00F25226">
      <w:pPr>
        <w:widowControl w:val="0"/>
        <w:autoSpaceDE w:val="0"/>
        <w:autoSpaceDN w:val="0"/>
        <w:adjustRightInd w:val="0"/>
        <w:ind w:firstLine="709"/>
        <w:rPr>
          <w:rFonts w:ascii="Times New Roman" w:hAnsi="Times New Roman"/>
          <w:szCs w:val="28"/>
        </w:rPr>
      </w:pPr>
    </w:p>
    <w:p w:rsidR="00E545F3" w:rsidRPr="004820D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4820D2">
        <w:rPr>
          <w:rFonts w:ascii="Times New Roman" w:hAnsi="Times New Roman"/>
          <w:szCs w:val="28"/>
        </w:rPr>
        <w:t xml:space="preserve">Глава 2. КРУГ </w:t>
      </w:r>
      <w:r w:rsidR="00F232B4">
        <w:rPr>
          <w:rFonts w:ascii="Times New Roman" w:hAnsi="Times New Roman"/>
          <w:szCs w:val="28"/>
        </w:rPr>
        <w:t>ЗАЯВИТЕЛ</w:t>
      </w:r>
      <w:r w:rsidRPr="004820D2">
        <w:rPr>
          <w:rFonts w:ascii="Times New Roman" w:hAnsi="Times New Roman"/>
          <w:szCs w:val="28"/>
        </w:rPr>
        <w:t>ЕЙ</w:t>
      </w:r>
    </w:p>
    <w:p w:rsidR="00E545F3" w:rsidRPr="004820D2" w:rsidRDefault="00E545F3" w:rsidP="00B02177">
      <w:pPr>
        <w:widowControl w:val="0"/>
        <w:autoSpaceDE w:val="0"/>
        <w:autoSpaceDN w:val="0"/>
        <w:adjustRightInd w:val="0"/>
        <w:rPr>
          <w:rFonts w:ascii="Times New Roman" w:hAnsi="Times New Roman"/>
          <w:szCs w:val="28"/>
        </w:rPr>
      </w:pPr>
    </w:p>
    <w:p w:rsidR="00E677BC" w:rsidRPr="00E677BC" w:rsidRDefault="004F594E" w:rsidP="00E677BC">
      <w:pPr>
        <w:pStyle w:val="a6"/>
        <w:numPr>
          <w:ilvl w:val="0"/>
          <w:numId w:val="12"/>
        </w:numPr>
        <w:ind w:left="0" w:firstLine="709"/>
        <w:rPr>
          <w:rFonts w:ascii="Times New Roman" w:hAnsi="Times New Roman"/>
          <w:szCs w:val="28"/>
          <w:lang w:eastAsia="en-US"/>
        </w:rPr>
      </w:pPr>
      <w:bookmarkStart w:id="2" w:name="Par51"/>
      <w:bookmarkEnd w:id="2"/>
      <w:r>
        <w:rPr>
          <w:rFonts w:ascii="Times New Roman" w:hAnsi="Times New Roman"/>
          <w:szCs w:val="28"/>
          <w:lang w:eastAsia="en-US"/>
        </w:rPr>
        <w:t>Услуга</w:t>
      </w:r>
      <w:r w:rsidR="00C34683" w:rsidRPr="004820D2">
        <w:rPr>
          <w:rFonts w:ascii="Times New Roman" w:hAnsi="Times New Roman"/>
          <w:szCs w:val="28"/>
          <w:lang w:eastAsia="en-US"/>
        </w:rPr>
        <w:t xml:space="preserve"> </w:t>
      </w:r>
      <w:r w:rsidR="00C34683" w:rsidRPr="00E677BC">
        <w:rPr>
          <w:rFonts w:ascii="Times New Roman" w:hAnsi="Times New Roman"/>
          <w:szCs w:val="28"/>
          <w:lang w:eastAsia="en-US"/>
        </w:rPr>
        <w:t>предоставляется</w:t>
      </w:r>
      <w:r w:rsidR="00F97440" w:rsidRPr="00E677BC">
        <w:rPr>
          <w:rFonts w:ascii="Times New Roman" w:hAnsi="Times New Roman"/>
          <w:szCs w:val="28"/>
          <w:lang w:eastAsia="en-US"/>
        </w:rPr>
        <w:t xml:space="preserve"> субъектам </w:t>
      </w:r>
      <w:r w:rsidR="002151BB" w:rsidRPr="00E677BC">
        <w:rPr>
          <w:rFonts w:ascii="Times New Roman" w:hAnsi="Times New Roman"/>
          <w:szCs w:val="28"/>
          <w:lang w:eastAsia="en-US"/>
        </w:rPr>
        <w:t>малого</w:t>
      </w:r>
      <w:r w:rsidR="00F97440" w:rsidRPr="00E677BC">
        <w:rPr>
          <w:rFonts w:ascii="Times New Roman" w:hAnsi="Times New Roman"/>
          <w:szCs w:val="28"/>
          <w:lang w:eastAsia="en-US"/>
        </w:rPr>
        <w:t xml:space="preserve"> предпринимательства (юридически</w:t>
      </w:r>
      <w:r w:rsidR="00BA4199" w:rsidRPr="00E677BC">
        <w:rPr>
          <w:rFonts w:ascii="Times New Roman" w:hAnsi="Times New Roman"/>
          <w:szCs w:val="28"/>
          <w:lang w:eastAsia="en-US"/>
        </w:rPr>
        <w:t>м</w:t>
      </w:r>
      <w:r w:rsidR="00F97440" w:rsidRPr="00E677BC">
        <w:rPr>
          <w:rFonts w:ascii="Times New Roman" w:hAnsi="Times New Roman"/>
          <w:szCs w:val="28"/>
          <w:lang w:eastAsia="en-US"/>
        </w:rPr>
        <w:t xml:space="preserve"> лица</w:t>
      </w:r>
      <w:r w:rsidR="00BA4199" w:rsidRPr="00E677BC">
        <w:rPr>
          <w:rFonts w:ascii="Times New Roman" w:hAnsi="Times New Roman"/>
          <w:szCs w:val="28"/>
          <w:lang w:eastAsia="en-US"/>
        </w:rPr>
        <w:t>м</w:t>
      </w:r>
      <w:r w:rsidR="00F97440" w:rsidRPr="00E677BC">
        <w:rPr>
          <w:rFonts w:ascii="Times New Roman" w:hAnsi="Times New Roman"/>
          <w:szCs w:val="28"/>
          <w:lang w:eastAsia="en-US"/>
        </w:rPr>
        <w:t xml:space="preserve"> и индивидуальны</w:t>
      </w:r>
      <w:r w:rsidR="00BA4199" w:rsidRPr="00E677BC">
        <w:rPr>
          <w:rFonts w:ascii="Times New Roman" w:hAnsi="Times New Roman"/>
          <w:szCs w:val="28"/>
          <w:lang w:eastAsia="en-US"/>
        </w:rPr>
        <w:t>м</w:t>
      </w:r>
      <w:r w:rsidR="00F97440" w:rsidRPr="00E677BC">
        <w:rPr>
          <w:rFonts w:ascii="Times New Roman" w:hAnsi="Times New Roman"/>
          <w:szCs w:val="28"/>
          <w:lang w:eastAsia="en-US"/>
        </w:rPr>
        <w:t xml:space="preserve"> предпринимате</w:t>
      </w:r>
      <w:r w:rsidR="00BA4199" w:rsidRPr="00E677BC">
        <w:rPr>
          <w:rFonts w:ascii="Times New Roman" w:hAnsi="Times New Roman"/>
          <w:szCs w:val="28"/>
          <w:lang w:eastAsia="en-US"/>
        </w:rPr>
        <w:t>лям</w:t>
      </w:r>
      <w:r w:rsidR="00F97440" w:rsidRPr="00E677BC">
        <w:rPr>
          <w:rFonts w:ascii="Times New Roman" w:hAnsi="Times New Roman"/>
          <w:szCs w:val="28"/>
          <w:lang w:eastAsia="en-US"/>
        </w:rPr>
        <w:t>, отнесенны</w:t>
      </w:r>
      <w:r w:rsidR="00BA4199" w:rsidRPr="00E677BC">
        <w:rPr>
          <w:rFonts w:ascii="Times New Roman" w:hAnsi="Times New Roman"/>
          <w:szCs w:val="28"/>
          <w:lang w:eastAsia="en-US"/>
        </w:rPr>
        <w:t>м</w:t>
      </w:r>
      <w:r w:rsidR="00F97440" w:rsidRPr="00E677BC">
        <w:rPr>
          <w:rFonts w:ascii="Times New Roman" w:hAnsi="Times New Roman"/>
          <w:szCs w:val="28"/>
          <w:lang w:eastAsia="en-US"/>
        </w:rPr>
        <w:t xml:space="preserve"> в соответствии с условиями, установленными Федеральным законом</w:t>
      </w:r>
      <w:r w:rsidR="00DB65C9" w:rsidRPr="00E677BC">
        <w:rPr>
          <w:rFonts w:ascii="Times New Roman" w:hAnsi="Times New Roman"/>
          <w:szCs w:val="28"/>
          <w:lang w:eastAsia="en-US"/>
        </w:rPr>
        <w:t xml:space="preserve"> </w:t>
      </w:r>
      <w:r w:rsidR="00F473F3" w:rsidRPr="00E677BC">
        <w:rPr>
          <w:rFonts w:ascii="Times New Roman" w:hAnsi="Times New Roman"/>
          <w:szCs w:val="28"/>
          <w:lang w:eastAsia="en-US"/>
        </w:rPr>
        <w:t xml:space="preserve">от 24.07.2007 </w:t>
      </w:r>
      <w:r w:rsidR="00DB65C9" w:rsidRPr="00E677BC">
        <w:rPr>
          <w:rFonts w:ascii="Times New Roman" w:hAnsi="Times New Roman"/>
          <w:szCs w:val="28"/>
          <w:lang w:eastAsia="en-US"/>
        </w:rPr>
        <w:t>№ 209-ФЗ «О развитии малого и среднего предпринимательства в Российской Федерации</w:t>
      </w:r>
      <w:r w:rsidR="00DB65C9" w:rsidRPr="004820D2">
        <w:rPr>
          <w:rFonts w:ascii="Times New Roman" w:hAnsi="Times New Roman"/>
          <w:szCs w:val="28"/>
          <w:lang w:eastAsia="en-US"/>
        </w:rPr>
        <w:t>»</w:t>
      </w:r>
      <w:r w:rsidR="00F97440" w:rsidRPr="004820D2">
        <w:rPr>
          <w:rFonts w:ascii="Times New Roman" w:hAnsi="Times New Roman"/>
          <w:szCs w:val="28"/>
          <w:lang w:eastAsia="en-US"/>
        </w:rPr>
        <w:t>, к малым предприятиям, в том числе к микропредприятиям</w:t>
      </w:r>
      <w:r w:rsidR="00F473F3" w:rsidRPr="004820D2">
        <w:rPr>
          <w:rFonts w:ascii="Times New Roman" w:hAnsi="Times New Roman"/>
          <w:szCs w:val="28"/>
          <w:lang w:eastAsia="en-US"/>
        </w:rPr>
        <w:t xml:space="preserve">), </w:t>
      </w:r>
      <w:r w:rsidR="00E677BC" w:rsidRPr="00E677BC">
        <w:rPr>
          <w:rFonts w:ascii="Times New Roman" w:hAnsi="Times New Roman"/>
          <w:szCs w:val="28"/>
          <w:lang w:eastAsia="en-US"/>
        </w:rPr>
        <w:t>отвечающи</w:t>
      </w:r>
      <w:r w:rsidR="00E677BC">
        <w:rPr>
          <w:rFonts w:ascii="Times New Roman" w:hAnsi="Times New Roman"/>
          <w:szCs w:val="28"/>
          <w:lang w:eastAsia="en-US"/>
        </w:rPr>
        <w:t>м</w:t>
      </w:r>
      <w:r w:rsidR="00E677BC" w:rsidRPr="00E677BC">
        <w:rPr>
          <w:rFonts w:ascii="Times New Roman" w:hAnsi="Times New Roman"/>
          <w:szCs w:val="28"/>
          <w:lang w:eastAsia="en-US"/>
        </w:rPr>
        <w:t xml:space="preserve"> следующим условиям:</w:t>
      </w:r>
    </w:p>
    <w:p w:rsidR="00E677BC" w:rsidRPr="00E677BC" w:rsidRDefault="00E677BC" w:rsidP="00E677BC">
      <w:pPr>
        <w:pStyle w:val="a6"/>
        <w:numPr>
          <w:ilvl w:val="0"/>
          <w:numId w:val="17"/>
        </w:numPr>
        <w:ind w:left="0" w:firstLine="774"/>
        <w:rPr>
          <w:rFonts w:ascii="Times New Roman" w:hAnsi="Times New Roman"/>
          <w:szCs w:val="28"/>
          <w:lang w:eastAsia="en-US"/>
        </w:rPr>
      </w:pPr>
      <w:r w:rsidRPr="00E677BC">
        <w:rPr>
          <w:rFonts w:ascii="Times New Roman" w:hAnsi="Times New Roman"/>
          <w:szCs w:val="28"/>
          <w:lang w:eastAsia="en-US"/>
        </w:rPr>
        <w:t>осуществляют деятельность не более 1 года с момента государственной регистрации на дату подачи заявления о предоставлении субсидии;</w:t>
      </w:r>
    </w:p>
    <w:p w:rsidR="00E677BC" w:rsidRPr="00E677BC" w:rsidRDefault="00E677BC" w:rsidP="00E677BC">
      <w:pPr>
        <w:pStyle w:val="a6"/>
        <w:numPr>
          <w:ilvl w:val="0"/>
          <w:numId w:val="17"/>
        </w:numPr>
        <w:ind w:left="0" w:firstLine="774"/>
        <w:rPr>
          <w:rFonts w:ascii="Times New Roman" w:hAnsi="Times New Roman"/>
          <w:szCs w:val="28"/>
          <w:lang w:eastAsia="en-US"/>
        </w:rPr>
      </w:pPr>
      <w:r w:rsidRPr="00E677BC">
        <w:rPr>
          <w:rFonts w:ascii="Times New Roman" w:hAnsi="Times New Roman"/>
          <w:szCs w:val="28"/>
          <w:lang w:eastAsia="en-US"/>
        </w:rPr>
        <w:t>состоят на налоговом учете в территориальном органе Федеральной налоговой службы Российской Федерации Иркутского района;</w:t>
      </w:r>
    </w:p>
    <w:p w:rsidR="00E677BC" w:rsidRPr="00E677BC" w:rsidRDefault="00E677BC" w:rsidP="00E677BC">
      <w:pPr>
        <w:pStyle w:val="a6"/>
        <w:numPr>
          <w:ilvl w:val="0"/>
          <w:numId w:val="17"/>
        </w:numPr>
        <w:ind w:left="0" w:firstLine="774"/>
        <w:rPr>
          <w:rFonts w:ascii="Times New Roman" w:hAnsi="Times New Roman"/>
          <w:szCs w:val="28"/>
          <w:lang w:eastAsia="en-US"/>
        </w:rPr>
      </w:pPr>
      <w:r w:rsidRPr="00E677BC">
        <w:rPr>
          <w:rFonts w:ascii="Times New Roman" w:hAnsi="Times New Roman"/>
          <w:szCs w:val="28"/>
          <w:lang w:eastAsia="en-US"/>
        </w:rPr>
        <w:t>осуществляют свою деятельность на территории Иркутского района;</w:t>
      </w:r>
    </w:p>
    <w:p w:rsidR="00E677BC" w:rsidRPr="00E677BC" w:rsidRDefault="00E677BC" w:rsidP="00E677BC">
      <w:pPr>
        <w:pStyle w:val="a6"/>
        <w:numPr>
          <w:ilvl w:val="0"/>
          <w:numId w:val="17"/>
        </w:numPr>
        <w:ind w:left="0" w:firstLine="774"/>
        <w:rPr>
          <w:rFonts w:ascii="Times New Roman" w:hAnsi="Times New Roman"/>
          <w:szCs w:val="28"/>
          <w:lang w:eastAsia="en-US"/>
        </w:rPr>
      </w:pPr>
      <w:r w:rsidRPr="00E677BC">
        <w:rPr>
          <w:rFonts w:ascii="Times New Roman" w:hAnsi="Times New Roman"/>
          <w:szCs w:val="28"/>
          <w:lang w:eastAsia="en-US"/>
        </w:rPr>
        <w:lastRenderedPageBreak/>
        <w:t>не имеют задолженности по платежам в бюджеты всех уровней бюджетной системы Российской Федерации и государственные внебюджетные фонды;</w:t>
      </w:r>
    </w:p>
    <w:p w:rsidR="00E677BC" w:rsidRPr="00E677BC" w:rsidRDefault="00E677BC" w:rsidP="00E677BC">
      <w:pPr>
        <w:pStyle w:val="a6"/>
        <w:numPr>
          <w:ilvl w:val="0"/>
          <w:numId w:val="17"/>
        </w:numPr>
        <w:ind w:left="0" w:firstLine="774"/>
        <w:rPr>
          <w:rFonts w:ascii="Times New Roman" w:hAnsi="Times New Roman"/>
          <w:szCs w:val="28"/>
          <w:lang w:eastAsia="en-US"/>
        </w:rPr>
      </w:pPr>
      <w:r w:rsidRPr="00E677BC">
        <w:rPr>
          <w:rFonts w:ascii="Times New Roman" w:hAnsi="Times New Roman"/>
          <w:szCs w:val="28"/>
          <w:lang w:eastAsia="en-US"/>
        </w:rPr>
        <w:t>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и не признаны в установленном порядке несостоятельным (банкротом);</w:t>
      </w:r>
    </w:p>
    <w:p w:rsidR="00E677BC" w:rsidRPr="00E677BC" w:rsidRDefault="00E677BC" w:rsidP="00E677BC">
      <w:pPr>
        <w:pStyle w:val="a6"/>
        <w:numPr>
          <w:ilvl w:val="0"/>
          <w:numId w:val="17"/>
        </w:numPr>
        <w:ind w:left="0" w:firstLine="774"/>
        <w:rPr>
          <w:rFonts w:ascii="Times New Roman" w:hAnsi="Times New Roman"/>
          <w:szCs w:val="28"/>
          <w:lang w:eastAsia="en-US"/>
        </w:rPr>
      </w:pPr>
      <w:r w:rsidRPr="00E677BC">
        <w:rPr>
          <w:rFonts w:ascii="Times New Roman" w:hAnsi="Times New Roman"/>
          <w:szCs w:val="28"/>
          <w:lang w:eastAsia="en-US"/>
        </w:rPr>
        <w:t>прошли краткосрочное обучение в сфере предпринимательской деятельности (прохождение краткосрочного обучения индивидуальным предпринимателем или учредителем</w:t>
      </w:r>
      <w:r>
        <w:rPr>
          <w:rFonts w:ascii="Times New Roman" w:hAnsi="Times New Roman"/>
          <w:szCs w:val="28"/>
          <w:lang w:eastAsia="en-US"/>
        </w:rPr>
        <w:t xml:space="preserve"> </w:t>
      </w:r>
      <w:r w:rsidRPr="00E677BC">
        <w:rPr>
          <w:rFonts w:ascii="Times New Roman" w:hAnsi="Times New Roman"/>
          <w:szCs w:val="28"/>
          <w:lang w:eastAsia="en-US"/>
        </w:rPr>
        <w:t>(</w:t>
      </w:r>
      <w:r w:rsidR="00781924">
        <w:rPr>
          <w:rFonts w:ascii="Times New Roman" w:hAnsi="Times New Roman"/>
          <w:szCs w:val="28"/>
          <w:lang w:eastAsia="en-US"/>
        </w:rPr>
        <w:t>-</w:t>
      </w:r>
      <w:r w:rsidRPr="00E677BC">
        <w:rPr>
          <w:rFonts w:ascii="Times New Roman" w:hAnsi="Times New Roman"/>
          <w:szCs w:val="28"/>
          <w:lang w:eastAsia="en-US"/>
        </w:rPr>
        <w:t>лями) юридического лица</w:t>
      </w:r>
      <w:r w:rsidR="00977E20">
        <w:rPr>
          <w:rFonts w:ascii="Times New Roman" w:hAnsi="Times New Roman"/>
          <w:szCs w:val="28"/>
          <w:lang w:eastAsia="en-US"/>
        </w:rPr>
        <w:t>.</w:t>
      </w:r>
      <w:r w:rsidRPr="00E677BC">
        <w:rPr>
          <w:rFonts w:ascii="Times New Roman" w:hAnsi="Times New Roman"/>
          <w:szCs w:val="28"/>
          <w:lang w:eastAsia="en-US"/>
        </w:rPr>
        <w:t xml:space="preserve"> </w:t>
      </w:r>
      <w:r w:rsidR="00977E20">
        <w:rPr>
          <w:rFonts w:ascii="Times New Roman" w:hAnsi="Times New Roman"/>
          <w:szCs w:val="28"/>
          <w:lang w:eastAsia="en-US"/>
        </w:rPr>
        <w:t>Прохождение н</w:t>
      </w:r>
      <w:r w:rsidRPr="00E677BC">
        <w:rPr>
          <w:rFonts w:ascii="Times New Roman" w:hAnsi="Times New Roman"/>
          <w:szCs w:val="28"/>
          <w:lang w:eastAsia="en-US"/>
        </w:rPr>
        <w:t>е требуется при наличии диплома о высшем юридическом и (или) экономическом образовании (профильной переподготовки));</w:t>
      </w:r>
    </w:p>
    <w:p w:rsidR="00596200" w:rsidRPr="004820D2" w:rsidRDefault="00596200"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При обращении за получением муниципальной услуги от имени </w:t>
      </w:r>
      <w:r w:rsidR="00F232B4">
        <w:rPr>
          <w:rFonts w:ascii="Times New Roman" w:hAnsi="Times New Roman"/>
          <w:szCs w:val="28"/>
        </w:rPr>
        <w:t>заявител</w:t>
      </w:r>
      <w:r w:rsidRPr="004820D2">
        <w:rPr>
          <w:rFonts w:ascii="Times New Roman" w:hAnsi="Times New Roman"/>
          <w:szCs w:val="28"/>
        </w:rPr>
        <w:t xml:space="preserve">ей </w:t>
      </w:r>
      <w:r w:rsidRPr="004820D2">
        <w:rPr>
          <w:rFonts w:ascii="Times New Roman" w:hAnsi="Times New Roman"/>
          <w:szCs w:val="28"/>
          <w:lang w:eastAsia="en-US"/>
        </w:rPr>
        <w:t>взаимодействие</w:t>
      </w:r>
      <w:r w:rsidRPr="004820D2">
        <w:rPr>
          <w:rFonts w:ascii="Times New Roman" w:hAnsi="Times New Roman"/>
          <w:szCs w:val="28"/>
        </w:rPr>
        <w:t xml:space="preserve"> с </w:t>
      </w:r>
      <w:r w:rsidR="00621B33" w:rsidRPr="00621B33">
        <w:rPr>
          <w:rFonts w:ascii="Times New Roman" w:hAnsi="Times New Roman"/>
          <w:szCs w:val="28"/>
        </w:rPr>
        <w:t>КЭиУМИ</w:t>
      </w:r>
      <w:r w:rsidR="00F232B4">
        <w:rPr>
          <w:rFonts w:ascii="Times New Roman" w:hAnsi="Times New Roman"/>
          <w:szCs w:val="28"/>
        </w:rPr>
        <w:t xml:space="preserve"> </w:t>
      </w:r>
      <w:r w:rsidR="00F232B4" w:rsidRPr="004820D2">
        <w:rPr>
          <w:rFonts w:ascii="Times New Roman" w:hAnsi="Times New Roman"/>
          <w:szCs w:val="28"/>
        </w:rPr>
        <w:t>(далее – уполномоченный орган)</w:t>
      </w:r>
      <w:r w:rsidRPr="004820D2">
        <w:rPr>
          <w:rFonts w:ascii="Times New Roman" w:hAnsi="Times New Roman"/>
          <w:szCs w:val="28"/>
        </w:rPr>
        <w:t xml:space="preserve"> вправе осуществлять их уполномоченные представители</w:t>
      </w:r>
      <w:r w:rsidR="00AE7A62" w:rsidRPr="004820D2">
        <w:rPr>
          <w:rFonts w:ascii="Times New Roman" w:hAnsi="Times New Roman"/>
          <w:szCs w:val="28"/>
        </w:rPr>
        <w:t xml:space="preserve"> в соответствии с законодательством</w:t>
      </w:r>
      <w:r w:rsidRPr="004820D2">
        <w:rPr>
          <w:rFonts w:ascii="Times New Roman" w:hAnsi="Times New Roman"/>
          <w:szCs w:val="28"/>
        </w:rPr>
        <w:t>.</w:t>
      </w:r>
    </w:p>
    <w:p w:rsidR="00C12F15" w:rsidRPr="004820D2" w:rsidRDefault="00C12F15"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Лица, указанные в пунктах 3, 4 настоящего </w:t>
      </w:r>
      <w:r w:rsidR="00F232B4">
        <w:rPr>
          <w:rFonts w:ascii="Times New Roman" w:hAnsi="Times New Roman"/>
          <w:szCs w:val="28"/>
        </w:rPr>
        <w:t xml:space="preserve"> регламента</w:t>
      </w:r>
      <w:r w:rsidRPr="004820D2">
        <w:rPr>
          <w:rFonts w:ascii="Times New Roman" w:hAnsi="Times New Roman"/>
          <w:szCs w:val="28"/>
        </w:rPr>
        <w:t xml:space="preserve">, далее именуются </w:t>
      </w:r>
      <w:r w:rsidR="00F232B4">
        <w:rPr>
          <w:rFonts w:ascii="Times New Roman" w:hAnsi="Times New Roman"/>
          <w:szCs w:val="28"/>
        </w:rPr>
        <w:t>заявител</w:t>
      </w:r>
      <w:r w:rsidRPr="004820D2">
        <w:rPr>
          <w:rFonts w:ascii="Times New Roman" w:hAnsi="Times New Roman"/>
          <w:szCs w:val="28"/>
        </w:rPr>
        <w:t xml:space="preserve">ями. </w:t>
      </w:r>
    </w:p>
    <w:p w:rsidR="00A61C15" w:rsidRDefault="00A61C15"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4820D2" w:rsidRDefault="00E545F3" w:rsidP="00B02177">
      <w:pPr>
        <w:widowControl w:val="0"/>
        <w:autoSpaceDE w:val="0"/>
        <w:autoSpaceDN w:val="0"/>
        <w:adjustRightInd w:val="0"/>
        <w:jc w:val="center"/>
        <w:outlineLvl w:val="2"/>
        <w:rPr>
          <w:rFonts w:ascii="Times New Roman" w:hAnsi="Times New Roman"/>
          <w:szCs w:val="28"/>
        </w:rPr>
      </w:pPr>
      <w:r w:rsidRPr="004820D2">
        <w:rPr>
          <w:rFonts w:ascii="Times New Roman" w:hAnsi="Times New Roman"/>
          <w:szCs w:val="28"/>
        </w:rPr>
        <w:t>Глава 3. ТРЕБОВАНИЯ К ПОРЯДКУ ИНФОРМИРОВАНИЯ</w:t>
      </w:r>
    </w:p>
    <w:p w:rsidR="00E545F3" w:rsidRPr="004820D2" w:rsidRDefault="00E545F3" w:rsidP="00B02177">
      <w:pPr>
        <w:widowControl w:val="0"/>
        <w:autoSpaceDE w:val="0"/>
        <w:autoSpaceDN w:val="0"/>
        <w:adjustRightInd w:val="0"/>
        <w:jc w:val="center"/>
        <w:rPr>
          <w:rFonts w:ascii="Times New Roman" w:hAnsi="Times New Roman"/>
          <w:szCs w:val="28"/>
        </w:rPr>
      </w:pPr>
      <w:r w:rsidRPr="004820D2">
        <w:rPr>
          <w:rFonts w:ascii="Times New Roman" w:hAnsi="Times New Roman"/>
          <w:szCs w:val="28"/>
        </w:rPr>
        <w:t>О ПРЕДОСТАВЛЕНИИ</w:t>
      </w:r>
      <w:r w:rsidR="005D4F0E" w:rsidRPr="004820D2">
        <w:rPr>
          <w:rFonts w:ascii="Times New Roman" w:hAnsi="Times New Roman"/>
          <w:szCs w:val="28"/>
        </w:rPr>
        <w:t>МУНИЦИПАЛЬНОЙ</w:t>
      </w:r>
      <w:r w:rsidRPr="004820D2">
        <w:rPr>
          <w:rFonts w:ascii="Times New Roman" w:hAnsi="Times New Roman"/>
          <w:szCs w:val="28"/>
        </w:rPr>
        <w:t xml:space="preserve"> УСЛУГИ</w:t>
      </w:r>
    </w:p>
    <w:p w:rsidR="009F559F" w:rsidRPr="004820D2" w:rsidRDefault="009F559F" w:rsidP="00B02177">
      <w:pPr>
        <w:widowControl w:val="0"/>
        <w:autoSpaceDE w:val="0"/>
        <w:autoSpaceDN w:val="0"/>
        <w:adjustRightInd w:val="0"/>
        <w:jc w:val="center"/>
        <w:rPr>
          <w:rFonts w:ascii="Times New Roman" w:hAnsi="Times New Roman"/>
          <w:szCs w:val="28"/>
        </w:rPr>
      </w:pPr>
    </w:p>
    <w:p w:rsidR="00886F6C" w:rsidRPr="004820D2" w:rsidRDefault="00886F6C"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00F232B4">
        <w:rPr>
          <w:rFonts w:ascii="Times New Roman" w:hAnsi="Times New Roman"/>
          <w:szCs w:val="28"/>
        </w:rPr>
        <w:t>заявител</w:t>
      </w:r>
      <w:r w:rsidRPr="004820D2">
        <w:rPr>
          <w:rFonts w:ascii="Times New Roman" w:hAnsi="Times New Roman"/>
          <w:szCs w:val="28"/>
        </w:rPr>
        <w:t xml:space="preserve">ь обращается в </w:t>
      </w:r>
      <w:r w:rsidR="00F232B4" w:rsidRPr="004820D2">
        <w:rPr>
          <w:rFonts w:ascii="Times New Roman" w:hAnsi="Times New Roman"/>
          <w:szCs w:val="28"/>
        </w:rPr>
        <w:t>уполномоченный орган</w:t>
      </w:r>
      <w:r w:rsidRPr="004820D2">
        <w:rPr>
          <w:rFonts w:ascii="Times New Roman" w:hAnsi="Times New Roman"/>
          <w:szCs w:val="28"/>
        </w:rPr>
        <w:t>.</w:t>
      </w:r>
    </w:p>
    <w:p w:rsidR="00E545F3" w:rsidRPr="004820D2" w:rsidRDefault="00E545F3" w:rsidP="00F473F3">
      <w:pPr>
        <w:pStyle w:val="a6"/>
        <w:numPr>
          <w:ilvl w:val="0"/>
          <w:numId w:val="12"/>
        </w:numPr>
        <w:ind w:left="0" w:firstLine="709"/>
        <w:rPr>
          <w:rFonts w:ascii="Times New Roman" w:hAnsi="Times New Roman"/>
          <w:szCs w:val="28"/>
        </w:rPr>
      </w:pPr>
      <w:r w:rsidRPr="004820D2">
        <w:rPr>
          <w:rFonts w:ascii="Times New Roman" w:hAnsi="Times New Roman"/>
          <w:szCs w:val="28"/>
        </w:rPr>
        <w:t>Информация предоставляется:</w:t>
      </w:r>
    </w:p>
    <w:p w:rsidR="00E545F3" w:rsidRPr="004820D2" w:rsidRDefault="005D447B" w:rsidP="00AE7A62">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а) </w:t>
      </w:r>
      <w:r w:rsidR="00E545F3" w:rsidRPr="004820D2">
        <w:rPr>
          <w:rFonts w:ascii="Times New Roman" w:hAnsi="Times New Roman" w:cs="Times New Roman"/>
          <w:sz w:val="28"/>
          <w:szCs w:val="28"/>
        </w:rPr>
        <w:t xml:space="preserve">при личном контакте с </w:t>
      </w:r>
      <w:r w:rsidR="00F232B4">
        <w:rPr>
          <w:rFonts w:ascii="Times New Roman" w:hAnsi="Times New Roman" w:cs="Times New Roman"/>
          <w:sz w:val="28"/>
          <w:szCs w:val="28"/>
        </w:rPr>
        <w:t>заявител</w:t>
      </w:r>
      <w:r w:rsidR="00EC66E4" w:rsidRPr="004820D2">
        <w:rPr>
          <w:rFonts w:ascii="Times New Roman" w:hAnsi="Times New Roman" w:cs="Times New Roman"/>
          <w:sz w:val="28"/>
          <w:szCs w:val="28"/>
        </w:rPr>
        <w:t>ями</w:t>
      </w:r>
      <w:r w:rsidR="00E545F3" w:rsidRPr="004820D2">
        <w:rPr>
          <w:rFonts w:ascii="Times New Roman" w:hAnsi="Times New Roman" w:cs="Times New Roman"/>
          <w:sz w:val="28"/>
          <w:szCs w:val="28"/>
        </w:rPr>
        <w:t>;</w:t>
      </w:r>
    </w:p>
    <w:p w:rsidR="00AE774E" w:rsidRPr="004820D2" w:rsidRDefault="005113CA" w:rsidP="00AE7A62">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б) </w:t>
      </w:r>
      <w:r w:rsidR="00AE774E" w:rsidRPr="004820D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B77474">
        <w:rPr>
          <w:rFonts w:ascii="Times New Roman" w:hAnsi="Times New Roman" w:cs="Times New Roman"/>
          <w:sz w:val="28"/>
          <w:szCs w:val="28"/>
        </w:rPr>
        <w:t>администрац</w:t>
      </w:r>
      <w:r w:rsidR="0040528A">
        <w:rPr>
          <w:rFonts w:ascii="Times New Roman" w:hAnsi="Times New Roman" w:cs="Times New Roman"/>
          <w:sz w:val="28"/>
          <w:szCs w:val="28"/>
        </w:rPr>
        <w:t>и</w:t>
      </w:r>
      <w:r w:rsidR="00B77474">
        <w:rPr>
          <w:rFonts w:ascii="Times New Roman" w:hAnsi="Times New Roman" w:cs="Times New Roman"/>
          <w:sz w:val="28"/>
          <w:szCs w:val="28"/>
        </w:rPr>
        <w:t>и</w:t>
      </w:r>
      <w:r w:rsidR="0040528A">
        <w:rPr>
          <w:rFonts w:ascii="Times New Roman" w:hAnsi="Times New Roman" w:cs="Times New Roman"/>
          <w:sz w:val="28"/>
          <w:szCs w:val="28"/>
        </w:rPr>
        <w:t xml:space="preserve"> Иркутского районного муниципального образования</w:t>
      </w:r>
      <w:r w:rsidR="00850FA0">
        <w:rPr>
          <w:rFonts w:ascii="Times New Roman" w:hAnsi="Times New Roman" w:cs="Times New Roman"/>
          <w:sz w:val="28"/>
          <w:szCs w:val="28"/>
        </w:rPr>
        <w:t xml:space="preserve"> (далее АИРМО)</w:t>
      </w:r>
      <w:r w:rsidR="00B77474">
        <w:rPr>
          <w:rFonts w:ascii="Times New Roman" w:hAnsi="Times New Roman" w:cs="Times New Roman"/>
          <w:sz w:val="28"/>
          <w:szCs w:val="28"/>
        </w:rPr>
        <w:t xml:space="preserve"> </w:t>
      </w:r>
      <w:r w:rsidR="00AE774E" w:rsidRPr="004820D2">
        <w:rPr>
          <w:rFonts w:ascii="Times New Roman" w:hAnsi="Times New Roman" w:cs="Times New Roman"/>
          <w:sz w:val="28"/>
          <w:szCs w:val="28"/>
        </w:rPr>
        <w:t xml:space="preserve">в информационно-телекоммуникационной сети </w:t>
      </w:r>
      <w:r w:rsidR="00D92BE2" w:rsidRPr="004820D2">
        <w:rPr>
          <w:rFonts w:ascii="Times New Roman" w:hAnsi="Times New Roman" w:cs="Times New Roman"/>
          <w:sz w:val="28"/>
          <w:szCs w:val="28"/>
        </w:rPr>
        <w:t>«</w:t>
      </w:r>
      <w:r w:rsidR="00AE774E" w:rsidRPr="004820D2">
        <w:rPr>
          <w:rFonts w:ascii="Times New Roman" w:hAnsi="Times New Roman" w:cs="Times New Roman"/>
          <w:sz w:val="28"/>
          <w:szCs w:val="28"/>
        </w:rPr>
        <w:t>Интернет</w:t>
      </w:r>
      <w:r w:rsidR="00D92BE2" w:rsidRPr="004820D2">
        <w:rPr>
          <w:rFonts w:ascii="Times New Roman" w:hAnsi="Times New Roman" w:cs="Times New Roman"/>
          <w:sz w:val="28"/>
          <w:szCs w:val="28"/>
        </w:rPr>
        <w:t>»</w:t>
      </w:r>
      <w:r w:rsidR="00862CB9" w:rsidRPr="004820D2">
        <w:rPr>
          <w:rFonts w:ascii="Times New Roman" w:hAnsi="Times New Roman" w:cs="Times New Roman"/>
          <w:sz w:val="28"/>
          <w:szCs w:val="28"/>
        </w:rPr>
        <w:t xml:space="preserve"> </w:t>
      </w:r>
      <w:r w:rsidR="00373B41" w:rsidRPr="004820D2">
        <w:rPr>
          <w:rFonts w:ascii="Times New Roman" w:hAnsi="Times New Roman" w:cs="Times New Roman"/>
          <w:sz w:val="28"/>
          <w:szCs w:val="28"/>
        </w:rPr>
        <w:t>–</w:t>
      </w:r>
      <w:r w:rsidR="00862CB9" w:rsidRPr="004820D2">
        <w:rPr>
          <w:rFonts w:ascii="Times New Roman" w:hAnsi="Times New Roman" w:cs="Times New Roman"/>
          <w:sz w:val="28"/>
          <w:szCs w:val="28"/>
        </w:rPr>
        <w:t xml:space="preserve"> </w:t>
      </w:r>
      <w:r w:rsidR="00FF36F6">
        <w:rPr>
          <w:rFonts w:ascii="Times New Roman" w:hAnsi="Times New Roman" w:cs="Times New Roman"/>
          <w:sz w:val="28"/>
          <w:szCs w:val="28"/>
        </w:rPr>
        <w:t>(</w:t>
      </w:r>
      <w:hyperlink r:id="rId9" w:history="1">
        <w:r w:rsidR="00FF36F6" w:rsidRPr="00073356">
          <w:rPr>
            <w:rStyle w:val="a4"/>
            <w:rFonts w:ascii="Times New Roman" w:hAnsi="Times New Roman" w:cs="Times New Roman"/>
            <w:sz w:val="28"/>
            <w:szCs w:val="28"/>
            <w:lang w:val="en-US"/>
          </w:rPr>
          <w:t>www</w:t>
        </w:r>
        <w:r w:rsidR="00FF36F6" w:rsidRPr="00073356">
          <w:rPr>
            <w:rStyle w:val="a4"/>
            <w:rFonts w:ascii="Times New Roman" w:hAnsi="Times New Roman" w:cs="Times New Roman"/>
            <w:sz w:val="28"/>
            <w:szCs w:val="28"/>
          </w:rPr>
          <w:t>.</w:t>
        </w:r>
        <w:r w:rsidR="00FF36F6" w:rsidRPr="00073356">
          <w:rPr>
            <w:rStyle w:val="a4"/>
            <w:rFonts w:ascii="Times New Roman" w:hAnsi="Times New Roman" w:cs="Times New Roman"/>
            <w:sz w:val="28"/>
            <w:szCs w:val="28"/>
            <w:lang w:val="en-US"/>
          </w:rPr>
          <w:t>irkraion</w:t>
        </w:r>
        <w:r w:rsidR="00FF36F6" w:rsidRPr="00073356">
          <w:rPr>
            <w:rStyle w:val="a4"/>
            <w:rFonts w:ascii="Times New Roman" w:hAnsi="Times New Roman" w:cs="Times New Roman"/>
            <w:sz w:val="28"/>
            <w:szCs w:val="28"/>
          </w:rPr>
          <w:t>.</w:t>
        </w:r>
        <w:r w:rsidR="00FF36F6" w:rsidRPr="00073356">
          <w:rPr>
            <w:rStyle w:val="a4"/>
            <w:rFonts w:ascii="Times New Roman" w:hAnsi="Times New Roman" w:cs="Times New Roman"/>
            <w:sz w:val="28"/>
            <w:szCs w:val="28"/>
            <w:lang w:val="en-US"/>
          </w:rPr>
          <w:t>ru</w:t>
        </w:r>
      </w:hyperlink>
      <w:r w:rsidR="00FF36F6">
        <w:rPr>
          <w:rFonts w:ascii="Times New Roman" w:hAnsi="Times New Roman" w:cs="Times New Roman"/>
          <w:sz w:val="28"/>
          <w:szCs w:val="28"/>
        </w:rPr>
        <w:t xml:space="preserve">), </w:t>
      </w:r>
      <w:r w:rsidR="00FF36F6" w:rsidRPr="00FF36F6">
        <w:rPr>
          <w:rFonts w:ascii="Times New Roman" w:hAnsi="Times New Roman" w:cs="Times New Roman"/>
          <w:sz w:val="28"/>
          <w:szCs w:val="28"/>
        </w:rPr>
        <w:t>в газете «Ангарские огни»</w:t>
      </w:r>
      <w:r w:rsidR="00411EF5" w:rsidRPr="004820D2">
        <w:rPr>
          <w:rFonts w:ascii="Times New Roman" w:hAnsi="Times New Roman" w:cs="Times New Roman"/>
          <w:sz w:val="28"/>
          <w:szCs w:val="28"/>
        </w:rPr>
        <w:t>,</w:t>
      </w:r>
      <w:r w:rsidR="000C08CF" w:rsidRPr="004820D2">
        <w:rPr>
          <w:rFonts w:ascii="Times New Roman" w:hAnsi="Times New Roman" w:cs="Times New Roman"/>
          <w:sz w:val="28"/>
          <w:szCs w:val="28"/>
        </w:rPr>
        <w:t xml:space="preserve"> </w:t>
      </w:r>
      <w:r w:rsidR="00411EF5" w:rsidRPr="004820D2">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4820D2">
        <w:rPr>
          <w:rFonts w:ascii="Times New Roman" w:hAnsi="Times New Roman" w:cs="Times New Roman"/>
          <w:sz w:val="28"/>
          <w:szCs w:val="28"/>
        </w:rPr>
        <w:t>«</w:t>
      </w:r>
      <w:r w:rsidR="00411EF5" w:rsidRPr="004820D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4820D2">
        <w:rPr>
          <w:rFonts w:ascii="Times New Roman" w:hAnsi="Times New Roman" w:cs="Times New Roman"/>
          <w:sz w:val="28"/>
          <w:szCs w:val="28"/>
        </w:rPr>
        <w:t>»</w:t>
      </w:r>
      <w:r w:rsidR="00411EF5" w:rsidRPr="004820D2">
        <w:rPr>
          <w:rFonts w:ascii="Times New Roman" w:hAnsi="Times New Roman" w:cs="Times New Roman"/>
          <w:sz w:val="28"/>
          <w:szCs w:val="28"/>
        </w:rPr>
        <w:t xml:space="preserve"> в информационно-телекоммуникационной сети «Интернет» - </w:t>
      </w:r>
      <w:hyperlink r:id="rId10" w:history="1">
        <w:r w:rsidR="00862CB9" w:rsidRPr="004820D2">
          <w:rPr>
            <w:rStyle w:val="a4"/>
            <w:rFonts w:ascii="Times New Roman" w:hAnsi="Times New Roman" w:cs="Times New Roman"/>
            <w:sz w:val="28"/>
            <w:szCs w:val="28"/>
          </w:rPr>
          <w:t>http://38.gosuslugi.ru</w:t>
        </w:r>
      </w:hyperlink>
      <w:r w:rsidR="00862CB9" w:rsidRPr="004820D2">
        <w:rPr>
          <w:rFonts w:ascii="Times New Roman" w:hAnsi="Times New Roman" w:cs="Times New Roman"/>
          <w:sz w:val="28"/>
          <w:szCs w:val="28"/>
        </w:rPr>
        <w:t xml:space="preserve"> (далее – Портал)</w:t>
      </w:r>
      <w:r w:rsidR="00411EF5" w:rsidRPr="004820D2">
        <w:rPr>
          <w:rFonts w:ascii="Times New Roman" w:hAnsi="Times New Roman" w:cs="Times New Roman"/>
          <w:sz w:val="28"/>
          <w:szCs w:val="28"/>
        </w:rPr>
        <w:t>;</w:t>
      </w:r>
    </w:p>
    <w:p w:rsidR="00AE774E" w:rsidRPr="004820D2" w:rsidRDefault="00AE774E" w:rsidP="00D92BE2">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в)</w:t>
      </w:r>
      <w:r w:rsidR="005113CA" w:rsidRPr="004820D2">
        <w:rPr>
          <w:rFonts w:ascii="Times New Roman" w:hAnsi="Times New Roman" w:cs="Times New Roman"/>
          <w:sz w:val="28"/>
          <w:szCs w:val="28"/>
        </w:rPr>
        <w:t> </w:t>
      </w:r>
      <w:r w:rsidRPr="004820D2">
        <w:rPr>
          <w:rFonts w:ascii="Times New Roman" w:hAnsi="Times New Roman" w:cs="Times New Roman"/>
          <w:sz w:val="28"/>
          <w:szCs w:val="28"/>
        </w:rPr>
        <w:t>письменно</w:t>
      </w:r>
      <w:r w:rsidR="000C08CF" w:rsidRPr="004820D2">
        <w:rPr>
          <w:rFonts w:ascii="Times New Roman" w:hAnsi="Times New Roman" w:cs="Times New Roman"/>
          <w:sz w:val="28"/>
          <w:szCs w:val="28"/>
        </w:rPr>
        <w:t>,</w:t>
      </w:r>
      <w:r w:rsidRPr="004820D2">
        <w:rPr>
          <w:rFonts w:ascii="Times New Roman" w:hAnsi="Times New Roman" w:cs="Times New Roman"/>
          <w:sz w:val="28"/>
          <w:szCs w:val="28"/>
        </w:rPr>
        <w:t xml:space="preserve"> в случае письменного обращения </w:t>
      </w:r>
      <w:r w:rsidR="00F232B4">
        <w:rPr>
          <w:rFonts w:ascii="Times New Roman" w:hAnsi="Times New Roman" w:cs="Times New Roman"/>
          <w:sz w:val="28"/>
          <w:szCs w:val="28"/>
        </w:rPr>
        <w:t>заявител</w:t>
      </w:r>
      <w:r w:rsidR="00EC66E4" w:rsidRPr="004820D2">
        <w:rPr>
          <w:rFonts w:ascii="Times New Roman" w:hAnsi="Times New Roman" w:cs="Times New Roman"/>
          <w:sz w:val="28"/>
          <w:szCs w:val="28"/>
        </w:rPr>
        <w:t>я</w:t>
      </w:r>
      <w:r w:rsidRPr="004820D2">
        <w:rPr>
          <w:rFonts w:ascii="Times New Roman" w:hAnsi="Times New Roman" w:cs="Times New Roman"/>
          <w:sz w:val="28"/>
          <w:szCs w:val="28"/>
        </w:rPr>
        <w:t>.</w:t>
      </w:r>
    </w:p>
    <w:p w:rsidR="00886F6C" w:rsidRPr="004820D2" w:rsidRDefault="00886F6C"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w:t>
      </w:r>
      <w:r w:rsidR="00F232B4">
        <w:rPr>
          <w:rFonts w:ascii="Times New Roman" w:hAnsi="Times New Roman"/>
          <w:szCs w:val="28"/>
        </w:rPr>
        <w:t>заявител</w:t>
      </w:r>
      <w:r w:rsidRPr="004820D2">
        <w:rPr>
          <w:rFonts w:ascii="Times New Roman" w:hAnsi="Times New Roman"/>
          <w:szCs w:val="28"/>
        </w:rPr>
        <w:t>ю исчерпывающей информации по вопросу обращения, в том числе с привлечением других должностных лиц уполномоченного органа.</w:t>
      </w:r>
    </w:p>
    <w:p w:rsidR="00886F6C" w:rsidRPr="004820D2" w:rsidRDefault="00886F6C" w:rsidP="00F473F3">
      <w:pPr>
        <w:pStyle w:val="a6"/>
        <w:numPr>
          <w:ilvl w:val="0"/>
          <w:numId w:val="12"/>
        </w:numPr>
        <w:ind w:left="0" w:firstLine="709"/>
        <w:rPr>
          <w:rFonts w:ascii="Times New Roman" w:hAnsi="Times New Roman"/>
          <w:szCs w:val="28"/>
        </w:rPr>
      </w:pPr>
      <w:r w:rsidRPr="004820D2">
        <w:rPr>
          <w:rFonts w:ascii="Times New Roman" w:hAnsi="Times New Roman"/>
          <w:szCs w:val="28"/>
        </w:rPr>
        <w:t>Должностные лица уполномоченного органа, предоставляют информацию по следующим вопросам:</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 xml:space="preserve">б) о порядке предоставления муниципальной услуги и ходе </w:t>
      </w:r>
      <w:r w:rsidRPr="004820D2">
        <w:rPr>
          <w:rFonts w:ascii="Times New Roman" w:hAnsi="Times New Roman" w:cs="Times New Roman"/>
          <w:sz w:val="28"/>
          <w:szCs w:val="28"/>
        </w:rPr>
        <w:lastRenderedPageBreak/>
        <w:t>предоставления муниципальной услуги;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д) о сроке предоставления муниципальной услуги;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ж) об основаниях отказа в предоставлении муниципальной услуги;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4820D2" w:rsidRDefault="00886F6C" w:rsidP="00F473F3">
      <w:pPr>
        <w:pStyle w:val="a6"/>
        <w:numPr>
          <w:ilvl w:val="0"/>
          <w:numId w:val="12"/>
        </w:numPr>
        <w:ind w:left="0" w:firstLine="709"/>
        <w:rPr>
          <w:rFonts w:ascii="Times New Roman" w:hAnsi="Times New Roman"/>
          <w:szCs w:val="28"/>
        </w:rPr>
      </w:pPr>
      <w:r w:rsidRPr="004820D2">
        <w:rPr>
          <w:rFonts w:ascii="Times New Roman" w:hAnsi="Times New Roman"/>
          <w:szCs w:val="28"/>
        </w:rPr>
        <w:t>Основными требованиями при предоставлении информации являются:</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а) актуальность;</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б) своевременность;</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в) четкость и доступность в изложении информации;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г) полнота информации;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д) соответствие информации требованиям законодательства.</w:t>
      </w:r>
    </w:p>
    <w:p w:rsidR="00886F6C" w:rsidRPr="004820D2" w:rsidRDefault="00886F6C"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Предоставление информации по телефону осуществляется путем непосредственного общения </w:t>
      </w:r>
      <w:r w:rsidR="00F232B4">
        <w:rPr>
          <w:rFonts w:ascii="Times New Roman" w:hAnsi="Times New Roman"/>
          <w:szCs w:val="28"/>
        </w:rPr>
        <w:t>заявител</w:t>
      </w:r>
      <w:r w:rsidRPr="004820D2">
        <w:rPr>
          <w:rFonts w:ascii="Times New Roman" w:hAnsi="Times New Roman"/>
          <w:szCs w:val="28"/>
        </w:rPr>
        <w:t xml:space="preserve">я с должностным лицом </w:t>
      </w:r>
      <w:r w:rsidRPr="004820D2">
        <w:rPr>
          <w:rFonts w:ascii="Times New Roman" w:hAnsi="Times New Roman"/>
          <w:szCs w:val="28"/>
          <w:lang w:eastAsia="ko-KR"/>
        </w:rPr>
        <w:t>уполномоченного органа</w:t>
      </w:r>
      <w:r w:rsidRPr="004820D2">
        <w:rPr>
          <w:rFonts w:ascii="Times New Roman" w:hAnsi="Times New Roman"/>
          <w:szCs w:val="28"/>
        </w:rPr>
        <w:t>.</w:t>
      </w:r>
    </w:p>
    <w:p w:rsidR="00886F6C" w:rsidRPr="004820D2" w:rsidRDefault="00886F6C"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При ответах на телефонные звонки должностные лица уполномоченного органа подробно и в вежливой (корректной) форме информируют </w:t>
      </w:r>
      <w:r w:rsidR="00F232B4">
        <w:rPr>
          <w:rFonts w:ascii="Times New Roman" w:hAnsi="Times New Roman"/>
          <w:szCs w:val="28"/>
        </w:rPr>
        <w:t>заявител</w:t>
      </w:r>
      <w:r w:rsidRPr="004820D2">
        <w:rPr>
          <w:rFonts w:ascii="Times New Roman" w:hAnsi="Times New Roman"/>
          <w:szCs w:val="28"/>
        </w:rPr>
        <w:t>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w:t>
      </w:r>
      <w:r w:rsidR="00F232B4">
        <w:rPr>
          <w:rFonts w:ascii="Times New Roman" w:hAnsi="Times New Roman" w:cs="Times New Roman"/>
          <w:sz w:val="28"/>
          <w:szCs w:val="28"/>
        </w:rPr>
        <w:t>заявител</w:t>
      </w:r>
      <w:r w:rsidRPr="004820D2">
        <w:rPr>
          <w:rFonts w:ascii="Times New Roman" w:hAnsi="Times New Roman" w:cs="Times New Roman"/>
          <w:sz w:val="28"/>
          <w:szCs w:val="28"/>
        </w:rPr>
        <w:t>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21B33" w:rsidRPr="00EE4357" w:rsidRDefault="00886F6C"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Если </w:t>
      </w:r>
      <w:r w:rsidR="00F232B4">
        <w:rPr>
          <w:rFonts w:ascii="Times New Roman" w:hAnsi="Times New Roman"/>
          <w:szCs w:val="28"/>
        </w:rPr>
        <w:t>заявител</w:t>
      </w:r>
      <w:r w:rsidRPr="004820D2">
        <w:rPr>
          <w:rFonts w:ascii="Times New Roman" w:hAnsi="Times New Roman"/>
          <w:szCs w:val="28"/>
        </w:rPr>
        <w:t>я не удовлетворяет информация, представленная должностным лицом уполномоченного органа</w:t>
      </w:r>
      <w:r w:rsidR="006C2F22">
        <w:rPr>
          <w:rFonts w:ascii="Times New Roman" w:hAnsi="Times New Roman"/>
          <w:szCs w:val="28"/>
        </w:rPr>
        <w:t>,</w:t>
      </w:r>
      <w:r w:rsidRPr="004820D2">
        <w:rPr>
          <w:rFonts w:ascii="Times New Roman" w:hAnsi="Times New Roman"/>
          <w:szCs w:val="28"/>
        </w:rPr>
        <w:t xml:space="preserve"> он может обратиться к</w:t>
      </w:r>
      <w:r w:rsidR="00CD0EC3">
        <w:rPr>
          <w:rFonts w:ascii="Times New Roman" w:hAnsi="Times New Roman"/>
          <w:szCs w:val="28"/>
        </w:rPr>
        <w:t xml:space="preserve"> руководителю уполномоченного органа, </w:t>
      </w:r>
      <w:r w:rsidR="001E4646" w:rsidRPr="004820D2">
        <w:rPr>
          <w:rFonts w:ascii="Times New Roman" w:hAnsi="Times New Roman"/>
          <w:szCs w:val="28"/>
        </w:rPr>
        <w:t>Мэру Иркутского районного муниципального образования</w:t>
      </w:r>
      <w:r w:rsidR="00A502B3" w:rsidRPr="004820D2">
        <w:rPr>
          <w:rFonts w:ascii="Times New Roman" w:hAnsi="Times New Roman"/>
          <w:szCs w:val="28"/>
        </w:rPr>
        <w:t xml:space="preserve">, либо к первому </w:t>
      </w:r>
      <w:r w:rsidR="00A502B3" w:rsidRPr="00EE4357">
        <w:rPr>
          <w:rFonts w:ascii="Times New Roman" w:hAnsi="Times New Roman"/>
          <w:szCs w:val="28"/>
        </w:rPr>
        <w:t xml:space="preserve">заместителю Мэра </w:t>
      </w:r>
      <w:r w:rsidR="001E4646" w:rsidRPr="00EE4357">
        <w:rPr>
          <w:rFonts w:ascii="Times New Roman" w:hAnsi="Times New Roman"/>
          <w:szCs w:val="28"/>
        </w:rPr>
        <w:t>Иркутского районного муниципального образования</w:t>
      </w:r>
      <w:r w:rsidR="00621B33" w:rsidRPr="00EE4357">
        <w:rPr>
          <w:rFonts w:ascii="Times New Roman" w:hAnsi="Times New Roman"/>
          <w:szCs w:val="28"/>
        </w:rPr>
        <w:t>.</w:t>
      </w:r>
      <w:r w:rsidRPr="00EE4357">
        <w:rPr>
          <w:rFonts w:ascii="Times New Roman" w:hAnsi="Times New Roman"/>
          <w:szCs w:val="28"/>
        </w:rPr>
        <w:t xml:space="preserve"> </w:t>
      </w:r>
    </w:p>
    <w:p w:rsidR="00886F6C" w:rsidRPr="00EE4357" w:rsidRDefault="00621B33" w:rsidP="00EE4357">
      <w:pPr>
        <w:pStyle w:val="ConsPlusNormal"/>
        <w:ind w:firstLine="709"/>
        <w:jc w:val="both"/>
        <w:rPr>
          <w:rFonts w:ascii="Times New Roman" w:hAnsi="Times New Roman"/>
          <w:sz w:val="28"/>
          <w:szCs w:val="28"/>
        </w:rPr>
      </w:pPr>
      <w:r w:rsidRPr="00EE4357">
        <w:rPr>
          <w:rFonts w:ascii="Times New Roman" w:hAnsi="Times New Roman"/>
          <w:sz w:val="28"/>
          <w:szCs w:val="28"/>
        </w:rPr>
        <w:t>Р</w:t>
      </w:r>
      <w:r w:rsidR="00886F6C" w:rsidRPr="00EE4357">
        <w:rPr>
          <w:rFonts w:ascii="Times New Roman" w:hAnsi="Times New Roman"/>
          <w:sz w:val="28"/>
          <w:szCs w:val="28"/>
        </w:rPr>
        <w:t>уководител</w:t>
      </w:r>
      <w:r w:rsidRPr="00EE4357">
        <w:rPr>
          <w:rFonts w:ascii="Times New Roman" w:hAnsi="Times New Roman"/>
          <w:sz w:val="28"/>
          <w:szCs w:val="28"/>
        </w:rPr>
        <w:t>ь</w:t>
      </w:r>
      <w:r w:rsidR="00886F6C" w:rsidRPr="00EE4357">
        <w:rPr>
          <w:rFonts w:ascii="Times New Roman" w:hAnsi="Times New Roman"/>
          <w:sz w:val="28"/>
          <w:szCs w:val="28"/>
        </w:rPr>
        <w:t xml:space="preserve"> уполномоченного органа</w:t>
      </w:r>
      <w:r w:rsidRPr="00EE4357">
        <w:rPr>
          <w:rFonts w:ascii="Times New Roman" w:hAnsi="Times New Roman"/>
          <w:sz w:val="28"/>
          <w:szCs w:val="28"/>
        </w:rPr>
        <w:t xml:space="preserve"> ведет прием </w:t>
      </w:r>
      <w:r w:rsidR="00886F6C" w:rsidRPr="00EE4357">
        <w:rPr>
          <w:rFonts w:ascii="Times New Roman" w:hAnsi="Times New Roman"/>
          <w:sz w:val="28"/>
          <w:szCs w:val="28"/>
        </w:rPr>
        <w:t xml:space="preserve">в соответствии с графиком приема </w:t>
      </w:r>
      <w:r w:rsidR="00F232B4">
        <w:rPr>
          <w:rFonts w:ascii="Times New Roman" w:hAnsi="Times New Roman"/>
          <w:sz w:val="28"/>
          <w:szCs w:val="28"/>
        </w:rPr>
        <w:t>заявител</w:t>
      </w:r>
      <w:r w:rsidR="00886F6C" w:rsidRPr="00EE4357">
        <w:rPr>
          <w:rFonts w:ascii="Times New Roman" w:hAnsi="Times New Roman"/>
          <w:sz w:val="28"/>
          <w:szCs w:val="28"/>
        </w:rPr>
        <w:t xml:space="preserve">ей, указанным в пункте 18.1 настоящего </w:t>
      </w:r>
      <w:r w:rsidR="00F232B4">
        <w:rPr>
          <w:rFonts w:ascii="Times New Roman" w:hAnsi="Times New Roman"/>
          <w:sz w:val="28"/>
          <w:szCs w:val="28"/>
        </w:rPr>
        <w:t xml:space="preserve"> регламента</w:t>
      </w:r>
      <w:r w:rsidR="00886F6C" w:rsidRPr="00EE4357">
        <w:rPr>
          <w:rFonts w:ascii="Times New Roman" w:hAnsi="Times New Roman"/>
          <w:sz w:val="28"/>
          <w:szCs w:val="28"/>
        </w:rPr>
        <w:t>.</w:t>
      </w:r>
    </w:p>
    <w:p w:rsidR="00886F6C" w:rsidRPr="004820D2" w:rsidRDefault="00886F6C" w:rsidP="00886F6C">
      <w:pPr>
        <w:autoSpaceDE w:val="0"/>
        <w:autoSpaceDN w:val="0"/>
        <w:adjustRightInd w:val="0"/>
        <w:ind w:firstLine="709"/>
        <w:rPr>
          <w:rFonts w:ascii="Times New Roman" w:hAnsi="Times New Roman"/>
          <w:szCs w:val="28"/>
        </w:rPr>
      </w:pPr>
      <w:r w:rsidRPr="004820D2">
        <w:rPr>
          <w:rFonts w:ascii="Times New Roman" w:hAnsi="Times New Roman"/>
          <w:szCs w:val="28"/>
          <w:lang w:eastAsia="en-US"/>
        </w:rPr>
        <w:t xml:space="preserve">Прием </w:t>
      </w:r>
      <w:r w:rsidR="00F232B4">
        <w:rPr>
          <w:rFonts w:ascii="Times New Roman" w:hAnsi="Times New Roman"/>
          <w:szCs w:val="28"/>
          <w:lang w:eastAsia="en-US"/>
        </w:rPr>
        <w:t>заявител</w:t>
      </w:r>
      <w:r w:rsidRPr="004820D2">
        <w:rPr>
          <w:rFonts w:ascii="Times New Roman" w:hAnsi="Times New Roman"/>
          <w:szCs w:val="28"/>
          <w:lang w:eastAsia="en-US"/>
        </w:rPr>
        <w:t xml:space="preserve">ей </w:t>
      </w:r>
      <w:r w:rsidR="00A502B3" w:rsidRPr="004820D2">
        <w:rPr>
          <w:rFonts w:ascii="Times New Roman" w:hAnsi="Times New Roman"/>
          <w:szCs w:val="28"/>
          <w:lang w:eastAsia="en-US"/>
        </w:rPr>
        <w:t xml:space="preserve">Мэром </w:t>
      </w:r>
      <w:r w:rsidR="001E4646" w:rsidRPr="004820D2">
        <w:rPr>
          <w:rFonts w:ascii="Times New Roman" w:hAnsi="Times New Roman"/>
          <w:szCs w:val="28"/>
          <w:lang w:eastAsia="en-US"/>
        </w:rPr>
        <w:t>Иркутского районного муниципального образования</w:t>
      </w:r>
      <w:r w:rsidR="00A502B3" w:rsidRPr="004820D2">
        <w:rPr>
          <w:rFonts w:ascii="Times New Roman" w:hAnsi="Times New Roman"/>
          <w:szCs w:val="28"/>
          <w:lang w:eastAsia="en-US"/>
        </w:rPr>
        <w:t xml:space="preserve">, либо первым заместителем Мэра </w:t>
      </w:r>
      <w:r w:rsidR="001E4646" w:rsidRPr="004820D2">
        <w:rPr>
          <w:rFonts w:ascii="Times New Roman" w:hAnsi="Times New Roman"/>
          <w:szCs w:val="28"/>
          <w:lang w:eastAsia="en-US"/>
        </w:rPr>
        <w:t xml:space="preserve">Иркутского районного муниципального образования </w:t>
      </w:r>
      <w:r w:rsidRPr="004820D2">
        <w:rPr>
          <w:rFonts w:ascii="Times New Roman" w:hAnsi="Times New Roman"/>
          <w:szCs w:val="28"/>
          <w:lang w:eastAsia="en-US"/>
        </w:rPr>
        <w:t>проводится по предварительной записи, которая осуществляется по телефону</w:t>
      </w:r>
      <w:r w:rsidR="00A61C15">
        <w:rPr>
          <w:rFonts w:ascii="Times New Roman" w:hAnsi="Times New Roman"/>
          <w:szCs w:val="28"/>
          <w:lang w:eastAsia="en-US"/>
        </w:rPr>
        <w:t xml:space="preserve"> </w:t>
      </w:r>
      <w:r w:rsidR="00A502B3" w:rsidRPr="004820D2">
        <w:rPr>
          <w:rFonts w:ascii="Times New Roman" w:hAnsi="Times New Roman"/>
          <w:szCs w:val="28"/>
          <w:lang w:eastAsia="en-US"/>
        </w:rPr>
        <w:t>(3952) 77-87-63</w:t>
      </w:r>
      <w:r w:rsidRPr="004820D2">
        <w:rPr>
          <w:rFonts w:ascii="Times New Roman" w:hAnsi="Times New Roman"/>
          <w:szCs w:val="28"/>
          <w:lang w:eastAsia="en-US"/>
        </w:rPr>
        <w:t>.</w:t>
      </w:r>
    </w:p>
    <w:p w:rsidR="00886F6C" w:rsidRPr="004820D2" w:rsidRDefault="00886F6C"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Обращения </w:t>
      </w:r>
      <w:r w:rsidR="00F232B4">
        <w:rPr>
          <w:rFonts w:ascii="Times New Roman" w:hAnsi="Times New Roman"/>
          <w:szCs w:val="28"/>
        </w:rPr>
        <w:t>заявител</w:t>
      </w:r>
      <w:r w:rsidRPr="004820D2">
        <w:rPr>
          <w:rFonts w:ascii="Times New Roman" w:hAnsi="Times New Roman"/>
          <w:szCs w:val="28"/>
        </w:rPr>
        <w:t xml:space="preserve">я (в том числе переданные при помощи факсимильной и электронной связи) о предоставлении информации </w:t>
      </w:r>
      <w:r w:rsidRPr="004820D2">
        <w:rPr>
          <w:rFonts w:ascii="Times New Roman" w:hAnsi="Times New Roman"/>
          <w:szCs w:val="28"/>
        </w:rPr>
        <w:lastRenderedPageBreak/>
        <w:t xml:space="preserve">рассматриваются должностными лицами уполномоченного органа в течение тридцати </w:t>
      </w:r>
      <w:r w:rsidR="00B033AF">
        <w:rPr>
          <w:rFonts w:ascii="Times New Roman" w:hAnsi="Times New Roman"/>
          <w:szCs w:val="28"/>
        </w:rPr>
        <w:t xml:space="preserve">календарных </w:t>
      </w:r>
      <w:r w:rsidRPr="004820D2">
        <w:rPr>
          <w:rFonts w:ascii="Times New Roman" w:hAnsi="Times New Roman"/>
          <w:szCs w:val="28"/>
        </w:rPr>
        <w:t xml:space="preserve">дней со дня регистрации обращения. </w:t>
      </w:r>
    </w:p>
    <w:p w:rsidR="00886F6C" w:rsidRPr="00EE4357" w:rsidRDefault="00886F6C" w:rsidP="00EE4357">
      <w:pPr>
        <w:pStyle w:val="ConsPlusNormal"/>
        <w:ind w:firstLine="709"/>
        <w:jc w:val="both"/>
        <w:rPr>
          <w:rFonts w:ascii="Times New Roman" w:hAnsi="Times New Roman" w:cs="Times New Roman"/>
          <w:sz w:val="28"/>
          <w:szCs w:val="28"/>
        </w:rPr>
      </w:pPr>
      <w:r w:rsidRPr="00EE4357">
        <w:rPr>
          <w:rFonts w:ascii="Times New Roman" w:hAnsi="Times New Roman" w:cs="Times New Roman"/>
          <w:sz w:val="28"/>
          <w:szCs w:val="28"/>
        </w:rPr>
        <w:t>Днем регистрации обращения является день его пос</w:t>
      </w:r>
      <w:r w:rsidR="00621B33" w:rsidRPr="00EE4357">
        <w:rPr>
          <w:rFonts w:ascii="Times New Roman" w:hAnsi="Times New Roman" w:cs="Times New Roman"/>
          <w:sz w:val="28"/>
          <w:szCs w:val="28"/>
        </w:rPr>
        <w:t>тупления в уполномоченный орган либо в</w:t>
      </w:r>
      <w:r w:rsidR="00F232B4">
        <w:rPr>
          <w:rFonts w:ascii="Times New Roman" w:hAnsi="Times New Roman" w:cs="Times New Roman"/>
          <w:sz w:val="28"/>
          <w:szCs w:val="28"/>
        </w:rPr>
        <w:t xml:space="preserve"> </w:t>
      </w:r>
      <w:r w:rsidR="00621B33" w:rsidRPr="00EE4357">
        <w:rPr>
          <w:rFonts w:ascii="Times New Roman" w:hAnsi="Times New Roman" w:cs="Times New Roman"/>
          <w:sz w:val="28"/>
          <w:szCs w:val="28"/>
        </w:rPr>
        <w:t>АИРМО. АИРМО в течени</w:t>
      </w:r>
      <w:r w:rsidR="006C2F22" w:rsidRPr="00EE4357">
        <w:rPr>
          <w:rFonts w:ascii="Times New Roman" w:hAnsi="Times New Roman" w:cs="Times New Roman"/>
          <w:sz w:val="28"/>
          <w:szCs w:val="28"/>
        </w:rPr>
        <w:t>е</w:t>
      </w:r>
      <w:r w:rsidR="00621B33" w:rsidRPr="00EE4357">
        <w:rPr>
          <w:rFonts w:ascii="Times New Roman" w:hAnsi="Times New Roman" w:cs="Times New Roman"/>
          <w:sz w:val="28"/>
          <w:szCs w:val="28"/>
        </w:rPr>
        <w:t xml:space="preserve"> одного рабочего дня с момента поступления обращения направляет его в уполномоченный орган.</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4820D2" w:rsidRDefault="00886F6C" w:rsidP="00886F6C">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820D2" w:rsidRDefault="00E545F3"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Информация </w:t>
      </w:r>
      <w:r w:rsidR="000731D2" w:rsidRPr="004820D2">
        <w:rPr>
          <w:rFonts w:ascii="Times New Roman" w:hAnsi="Times New Roman"/>
          <w:szCs w:val="28"/>
        </w:rPr>
        <w:t>о</w:t>
      </w:r>
      <w:r w:rsidR="001D3624" w:rsidRPr="004820D2">
        <w:rPr>
          <w:rFonts w:ascii="Times New Roman" w:hAnsi="Times New Roman"/>
          <w:szCs w:val="28"/>
        </w:rPr>
        <w:t>б уполномоченном органе</w:t>
      </w:r>
      <w:r w:rsidRPr="004820D2">
        <w:rPr>
          <w:rFonts w:ascii="Times New Roman" w:hAnsi="Times New Roman"/>
          <w:szCs w:val="28"/>
        </w:rPr>
        <w:t xml:space="preserve">, порядке предоставления </w:t>
      </w:r>
      <w:r w:rsidR="000C08CF" w:rsidRPr="004820D2">
        <w:rPr>
          <w:rFonts w:ascii="Times New Roman" w:hAnsi="Times New Roman"/>
          <w:szCs w:val="28"/>
        </w:rPr>
        <w:t>муниципальной</w:t>
      </w:r>
      <w:r w:rsidRPr="004820D2">
        <w:rPr>
          <w:rFonts w:ascii="Times New Roman" w:hAnsi="Times New Roman"/>
          <w:szCs w:val="28"/>
        </w:rPr>
        <w:t xml:space="preserve"> услуги, а также порядке получения информации по вопросам предоставления </w:t>
      </w:r>
      <w:r w:rsidR="000C08CF" w:rsidRPr="004820D2">
        <w:rPr>
          <w:rFonts w:ascii="Times New Roman" w:hAnsi="Times New Roman"/>
          <w:szCs w:val="28"/>
        </w:rPr>
        <w:t>муниципальной</w:t>
      </w:r>
      <w:r w:rsidRPr="004820D2">
        <w:rPr>
          <w:rFonts w:ascii="Times New Roman" w:hAnsi="Times New Roman"/>
          <w:szCs w:val="28"/>
        </w:rPr>
        <w:t xml:space="preserve"> услуги и ходе предоставления </w:t>
      </w:r>
      <w:r w:rsidR="000C08CF" w:rsidRPr="004820D2">
        <w:rPr>
          <w:rFonts w:ascii="Times New Roman" w:hAnsi="Times New Roman"/>
          <w:szCs w:val="28"/>
        </w:rPr>
        <w:t>муниципальной</w:t>
      </w:r>
      <w:r w:rsidRPr="004820D2">
        <w:rPr>
          <w:rFonts w:ascii="Times New Roman" w:hAnsi="Times New Roman"/>
          <w:szCs w:val="28"/>
        </w:rPr>
        <w:t xml:space="preserve"> услуги размещается:</w:t>
      </w:r>
    </w:p>
    <w:p w:rsidR="00CC7865" w:rsidRPr="004820D2" w:rsidRDefault="005113CA"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а) </w:t>
      </w:r>
      <w:r w:rsidR="00CC7865" w:rsidRPr="004820D2">
        <w:rPr>
          <w:rFonts w:ascii="Times New Roman" w:hAnsi="Times New Roman" w:cs="Times New Roman"/>
          <w:sz w:val="28"/>
          <w:szCs w:val="28"/>
        </w:rPr>
        <w:t xml:space="preserve">на стендах, расположенных в помещениях, занимаемых </w:t>
      </w:r>
      <w:r w:rsidR="001D3624" w:rsidRPr="004820D2">
        <w:rPr>
          <w:rFonts w:ascii="Times New Roman" w:hAnsi="Times New Roman" w:cs="Times New Roman"/>
          <w:sz w:val="28"/>
          <w:szCs w:val="28"/>
        </w:rPr>
        <w:t>уполномоченным органом</w:t>
      </w:r>
      <w:r w:rsidR="00CC7865" w:rsidRPr="004820D2">
        <w:rPr>
          <w:rFonts w:ascii="Times New Roman" w:hAnsi="Times New Roman" w:cs="Times New Roman"/>
          <w:sz w:val="28"/>
          <w:szCs w:val="28"/>
        </w:rPr>
        <w:t>;</w:t>
      </w:r>
    </w:p>
    <w:p w:rsidR="001A7685" w:rsidRPr="004820D2" w:rsidRDefault="00CC7865" w:rsidP="00D66E74">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б</w:t>
      </w:r>
      <w:r w:rsidR="000731D2" w:rsidRPr="004820D2">
        <w:rPr>
          <w:rFonts w:ascii="Times New Roman" w:hAnsi="Times New Roman"/>
          <w:szCs w:val="28"/>
        </w:rPr>
        <w:t>) </w:t>
      </w:r>
      <w:r w:rsidR="00E545F3" w:rsidRPr="004820D2">
        <w:rPr>
          <w:rFonts w:ascii="Times New Roman" w:hAnsi="Times New Roman"/>
          <w:szCs w:val="28"/>
        </w:rPr>
        <w:t xml:space="preserve">на официальном сайте </w:t>
      </w:r>
      <w:r w:rsidR="00850FA0">
        <w:rPr>
          <w:rFonts w:ascii="Times New Roman" w:hAnsi="Times New Roman"/>
          <w:szCs w:val="28"/>
        </w:rPr>
        <w:t>АИРМО</w:t>
      </w:r>
      <w:r w:rsidR="00E545F3" w:rsidRPr="004820D2">
        <w:rPr>
          <w:rFonts w:ascii="Times New Roman" w:hAnsi="Times New Roman"/>
          <w:szCs w:val="28"/>
        </w:rPr>
        <w:t xml:space="preserve"> в информаци</w:t>
      </w:r>
      <w:r w:rsidR="000731D2" w:rsidRPr="004820D2">
        <w:rPr>
          <w:rFonts w:ascii="Times New Roman" w:hAnsi="Times New Roman"/>
          <w:szCs w:val="28"/>
        </w:rPr>
        <w:t>онно-телекоммуникационной сети «</w:t>
      </w:r>
      <w:r w:rsidR="00E545F3" w:rsidRPr="004820D2">
        <w:rPr>
          <w:rFonts w:ascii="Times New Roman" w:hAnsi="Times New Roman"/>
          <w:szCs w:val="28"/>
        </w:rPr>
        <w:t>Интернет</w:t>
      </w:r>
      <w:r w:rsidR="000731D2" w:rsidRPr="004820D2">
        <w:rPr>
          <w:rFonts w:ascii="Times New Roman" w:hAnsi="Times New Roman"/>
          <w:szCs w:val="28"/>
        </w:rPr>
        <w:t>»</w:t>
      </w:r>
      <w:r w:rsidR="00862CB9" w:rsidRPr="004820D2">
        <w:rPr>
          <w:rFonts w:ascii="Times New Roman" w:hAnsi="Times New Roman"/>
          <w:szCs w:val="28"/>
        </w:rPr>
        <w:t xml:space="preserve"> </w:t>
      </w:r>
      <w:r w:rsidR="0073607B" w:rsidRPr="004820D2">
        <w:rPr>
          <w:rFonts w:ascii="Times New Roman" w:hAnsi="Times New Roman"/>
          <w:szCs w:val="28"/>
        </w:rPr>
        <w:t>–</w:t>
      </w:r>
      <w:r w:rsidR="00862CB9" w:rsidRPr="004820D2">
        <w:rPr>
          <w:rFonts w:ascii="Times New Roman" w:hAnsi="Times New Roman"/>
          <w:szCs w:val="28"/>
        </w:rPr>
        <w:t xml:space="preserve"> </w:t>
      </w:r>
      <w:r w:rsidR="00A502B3" w:rsidRPr="004820D2">
        <w:rPr>
          <w:rFonts w:ascii="Times New Roman" w:hAnsi="Times New Roman"/>
          <w:szCs w:val="28"/>
          <w:lang w:val="en-US"/>
        </w:rPr>
        <w:t>www</w:t>
      </w:r>
      <w:r w:rsidR="00A502B3" w:rsidRPr="004820D2">
        <w:rPr>
          <w:rFonts w:ascii="Times New Roman" w:hAnsi="Times New Roman"/>
          <w:szCs w:val="28"/>
        </w:rPr>
        <w:t>.</w:t>
      </w:r>
      <w:r w:rsidR="00A502B3" w:rsidRPr="004820D2">
        <w:rPr>
          <w:rFonts w:ascii="Times New Roman" w:hAnsi="Times New Roman"/>
          <w:szCs w:val="28"/>
          <w:lang w:val="en-US"/>
        </w:rPr>
        <w:t>irkraion</w:t>
      </w:r>
      <w:r w:rsidR="00A502B3" w:rsidRPr="004820D2">
        <w:rPr>
          <w:rFonts w:ascii="Times New Roman" w:hAnsi="Times New Roman"/>
          <w:szCs w:val="28"/>
        </w:rPr>
        <w:t>.</w:t>
      </w:r>
      <w:r w:rsidR="00A502B3" w:rsidRPr="004820D2">
        <w:rPr>
          <w:rFonts w:ascii="Times New Roman" w:hAnsi="Times New Roman"/>
          <w:szCs w:val="28"/>
          <w:lang w:val="en-US"/>
        </w:rPr>
        <w:t>ru</w:t>
      </w:r>
      <w:r w:rsidR="001A7685" w:rsidRPr="004820D2">
        <w:rPr>
          <w:rFonts w:ascii="Times New Roman" w:hAnsi="Times New Roman"/>
        </w:rPr>
        <w:t>,</w:t>
      </w:r>
      <w:r w:rsidR="00862CB9" w:rsidRPr="004820D2">
        <w:rPr>
          <w:rFonts w:ascii="Times New Roman" w:hAnsi="Times New Roman"/>
        </w:rPr>
        <w:t xml:space="preserve"> </w:t>
      </w:r>
      <w:r w:rsidR="001A7685" w:rsidRPr="004820D2">
        <w:rPr>
          <w:rFonts w:ascii="Times New Roman" w:hAnsi="Times New Roman"/>
          <w:szCs w:val="28"/>
        </w:rPr>
        <w:t>а также</w:t>
      </w:r>
      <w:r w:rsidR="00862CB9" w:rsidRPr="004820D2">
        <w:rPr>
          <w:rFonts w:ascii="Times New Roman" w:hAnsi="Times New Roman"/>
          <w:szCs w:val="28"/>
        </w:rPr>
        <w:t xml:space="preserve"> на Портале</w:t>
      </w:r>
      <w:r w:rsidR="001A7685" w:rsidRPr="004820D2">
        <w:rPr>
          <w:rFonts w:ascii="Times New Roman" w:hAnsi="Times New Roman"/>
          <w:szCs w:val="28"/>
        </w:rPr>
        <w:t>;</w:t>
      </w:r>
    </w:p>
    <w:p w:rsidR="00E545F3" w:rsidRPr="004820D2" w:rsidRDefault="00012F0D"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в</w:t>
      </w:r>
      <w:r w:rsidR="00E545F3" w:rsidRPr="004820D2">
        <w:rPr>
          <w:rFonts w:ascii="Times New Roman" w:hAnsi="Times New Roman" w:cs="Times New Roman"/>
          <w:sz w:val="28"/>
          <w:szCs w:val="28"/>
        </w:rPr>
        <w:t>)</w:t>
      </w:r>
      <w:r w:rsidR="000731D2" w:rsidRPr="004820D2">
        <w:rPr>
          <w:rFonts w:ascii="Times New Roman" w:hAnsi="Times New Roman" w:cs="Times New Roman"/>
          <w:sz w:val="28"/>
          <w:szCs w:val="28"/>
        </w:rPr>
        <w:t> </w:t>
      </w:r>
      <w:r w:rsidR="00E545F3" w:rsidRPr="004820D2">
        <w:rPr>
          <w:rFonts w:ascii="Times New Roman" w:hAnsi="Times New Roman" w:cs="Times New Roman"/>
          <w:sz w:val="28"/>
          <w:szCs w:val="28"/>
        </w:rPr>
        <w:t>посредством публикации в средствах массовой информации</w:t>
      </w:r>
      <w:r w:rsidR="00765AC9">
        <w:rPr>
          <w:rFonts w:ascii="Times New Roman" w:hAnsi="Times New Roman" w:cs="Times New Roman"/>
          <w:sz w:val="28"/>
          <w:szCs w:val="28"/>
        </w:rPr>
        <w:t xml:space="preserve"> – газете «Ангарские Огни»</w:t>
      </w:r>
      <w:r w:rsidR="00E545F3" w:rsidRPr="004820D2">
        <w:rPr>
          <w:rFonts w:ascii="Times New Roman" w:hAnsi="Times New Roman" w:cs="Times New Roman"/>
          <w:sz w:val="28"/>
          <w:szCs w:val="28"/>
        </w:rPr>
        <w:t>.</w:t>
      </w:r>
    </w:p>
    <w:p w:rsidR="00CC7865" w:rsidRPr="004820D2" w:rsidRDefault="00CC7865"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На стендах, расположенных в помещениях, занимаемых </w:t>
      </w:r>
      <w:r w:rsidR="00F8146C" w:rsidRPr="004820D2">
        <w:rPr>
          <w:rFonts w:ascii="Times New Roman" w:hAnsi="Times New Roman"/>
          <w:szCs w:val="28"/>
        </w:rPr>
        <w:t>уполномоченным органом</w:t>
      </w:r>
      <w:r w:rsidRPr="004820D2">
        <w:rPr>
          <w:rFonts w:ascii="Times New Roman" w:hAnsi="Times New Roman"/>
          <w:szCs w:val="28"/>
        </w:rPr>
        <w:t>, размещается следующая информация:</w:t>
      </w:r>
    </w:p>
    <w:p w:rsidR="00CC7865" w:rsidRPr="004820D2" w:rsidRDefault="00CC7865"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 xml:space="preserve">1) список документов для получения </w:t>
      </w:r>
      <w:r w:rsidR="00B37496" w:rsidRPr="004820D2">
        <w:rPr>
          <w:rFonts w:ascii="Times New Roman" w:hAnsi="Times New Roman" w:cs="Times New Roman"/>
          <w:sz w:val="28"/>
          <w:szCs w:val="28"/>
        </w:rPr>
        <w:t>муниципальной</w:t>
      </w:r>
      <w:r w:rsidRPr="004820D2">
        <w:rPr>
          <w:rFonts w:ascii="Times New Roman" w:hAnsi="Times New Roman" w:cs="Times New Roman"/>
          <w:sz w:val="28"/>
          <w:szCs w:val="28"/>
        </w:rPr>
        <w:t xml:space="preserve"> услуги;</w:t>
      </w:r>
    </w:p>
    <w:p w:rsidR="00CC7865" w:rsidRPr="004820D2" w:rsidRDefault="00B37496"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2) о сроках предоставления муниципальной</w:t>
      </w:r>
      <w:r w:rsidR="00CC7865" w:rsidRPr="004820D2">
        <w:rPr>
          <w:rFonts w:ascii="Times New Roman" w:hAnsi="Times New Roman" w:cs="Times New Roman"/>
          <w:sz w:val="28"/>
          <w:szCs w:val="28"/>
        </w:rPr>
        <w:t xml:space="preserve"> услуги;</w:t>
      </w:r>
    </w:p>
    <w:p w:rsidR="00CC7865" w:rsidRPr="004820D2" w:rsidRDefault="00AC3881"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3</w:t>
      </w:r>
      <w:r w:rsidR="00CC7865" w:rsidRPr="004820D2">
        <w:rPr>
          <w:rFonts w:ascii="Times New Roman" w:hAnsi="Times New Roman" w:cs="Times New Roman"/>
          <w:sz w:val="28"/>
          <w:szCs w:val="28"/>
        </w:rPr>
        <w:t xml:space="preserve">) извлечения из </w:t>
      </w:r>
      <w:r w:rsidR="00F232B4">
        <w:rPr>
          <w:rFonts w:ascii="Times New Roman" w:hAnsi="Times New Roman" w:cs="Times New Roman"/>
          <w:sz w:val="28"/>
          <w:szCs w:val="28"/>
        </w:rPr>
        <w:t xml:space="preserve"> регламента</w:t>
      </w:r>
      <w:r w:rsidR="00CC7865" w:rsidRPr="004820D2">
        <w:rPr>
          <w:rFonts w:ascii="Times New Roman" w:hAnsi="Times New Roman" w:cs="Times New Roman"/>
          <w:sz w:val="28"/>
          <w:szCs w:val="28"/>
        </w:rPr>
        <w:t>:</w:t>
      </w:r>
    </w:p>
    <w:p w:rsidR="00CC7865" w:rsidRPr="004820D2" w:rsidRDefault="00012F0D"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а) </w:t>
      </w:r>
      <w:r w:rsidR="00CC7865" w:rsidRPr="004820D2">
        <w:rPr>
          <w:rFonts w:ascii="Times New Roman" w:hAnsi="Times New Roman" w:cs="Times New Roman"/>
          <w:sz w:val="28"/>
          <w:szCs w:val="28"/>
        </w:rPr>
        <w:t>об основаниях отказа в предоставл</w:t>
      </w:r>
      <w:r w:rsidR="00B37496" w:rsidRPr="004820D2">
        <w:rPr>
          <w:rFonts w:ascii="Times New Roman" w:hAnsi="Times New Roman" w:cs="Times New Roman"/>
          <w:sz w:val="28"/>
          <w:szCs w:val="28"/>
        </w:rPr>
        <w:t>ении муниципальной</w:t>
      </w:r>
      <w:r w:rsidR="00CC7865" w:rsidRPr="004820D2">
        <w:rPr>
          <w:rFonts w:ascii="Times New Roman" w:hAnsi="Times New Roman" w:cs="Times New Roman"/>
          <w:sz w:val="28"/>
          <w:szCs w:val="28"/>
        </w:rPr>
        <w:t xml:space="preserve"> услуги;</w:t>
      </w:r>
    </w:p>
    <w:p w:rsidR="00CC7865" w:rsidRPr="004820D2" w:rsidRDefault="00012F0D"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б) </w:t>
      </w:r>
      <w:r w:rsidR="00CC7865" w:rsidRPr="004820D2">
        <w:rPr>
          <w:rFonts w:ascii="Times New Roman" w:hAnsi="Times New Roman" w:cs="Times New Roman"/>
          <w:sz w:val="28"/>
          <w:szCs w:val="28"/>
        </w:rPr>
        <w:t xml:space="preserve">об описании конечного результата предоставления </w:t>
      </w:r>
      <w:r w:rsidR="00B37496" w:rsidRPr="004820D2">
        <w:rPr>
          <w:rFonts w:ascii="Times New Roman" w:hAnsi="Times New Roman" w:cs="Times New Roman"/>
          <w:sz w:val="28"/>
          <w:szCs w:val="28"/>
        </w:rPr>
        <w:t>муниципальной</w:t>
      </w:r>
      <w:r w:rsidR="00CC7865" w:rsidRPr="004820D2">
        <w:rPr>
          <w:rFonts w:ascii="Times New Roman" w:hAnsi="Times New Roman" w:cs="Times New Roman"/>
          <w:sz w:val="28"/>
          <w:szCs w:val="28"/>
        </w:rPr>
        <w:t xml:space="preserve"> услуги;</w:t>
      </w:r>
    </w:p>
    <w:p w:rsidR="00CC7865" w:rsidRPr="004820D2" w:rsidRDefault="00CC7865"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в)</w:t>
      </w:r>
      <w:r w:rsidR="00012F0D" w:rsidRPr="004820D2">
        <w:rPr>
          <w:rFonts w:ascii="Times New Roman" w:hAnsi="Times New Roman" w:cs="Times New Roman"/>
          <w:sz w:val="28"/>
          <w:szCs w:val="28"/>
        </w:rPr>
        <w:t> </w:t>
      </w:r>
      <w:r w:rsidRPr="004820D2">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4820D2">
        <w:rPr>
          <w:rFonts w:ascii="Times New Roman" w:hAnsi="Times New Roman" w:cs="Times New Roman"/>
          <w:sz w:val="28"/>
          <w:szCs w:val="28"/>
        </w:rPr>
        <w:t>уполномоченного органа</w:t>
      </w:r>
      <w:r w:rsidRPr="004820D2">
        <w:rPr>
          <w:rFonts w:ascii="Times New Roman" w:hAnsi="Times New Roman" w:cs="Times New Roman"/>
          <w:sz w:val="28"/>
          <w:szCs w:val="28"/>
        </w:rPr>
        <w:t xml:space="preserve">, а также должностных лиц </w:t>
      </w:r>
      <w:r w:rsidR="00700B86" w:rsidRPr="004820D2">
        <w:rPr>
          <w:rFonts w:ascii="Times New Roman" w:hAnsi="Times New Roman" w:cs="Times New Roman"/>
          <w:sz w:val="28"/>
          <w:szCs w:val="28"/>
        </w:rPr>
        <w:t>уполномоченного органа</w:t>
      </w:r>
      <w:r w:rsidRPr="004820D2">
        <w:rPr>
          <w:rFonts w:ascii="Times New Roman" w:hAnsi="Times New Roman" w:cs="Times New Roman"/>
          <w:sz w:val="28"/>
          <w:szCs w:val="28"/>
        </w:rPr>
        <w:t>;</w:t>
      </w:r>
    </w:p>
    <w:p w:rsidR="00CC7865" w:rsidRPr="004820D2" w:rsidRDefault="0039004B" w:rsidP="00D66E74">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4</w:t>
      </w:r>
      <w:r w:rsidR="00012F0D" w:rsidRPr="004820D2">
        <w:rPr>
          <w:rFonts w:ascii="Times New Roman" w:hAnsi="Times New Roman" w:cs="Times New Roman"/>
          <w:sz w:val="28"/>
          <w:szCs w:val="28"/>
        </w:rPr>
        <w:t>) </w:t>
      </w:r>
      <w:r w:rsidR="00CC7865" w:rsidRPr="004820D2">
        <w:rPr>
          <w:rFonts w:ascii="Times New Roman" w:hAnsi="Times New Roman" w:cs="Times New Roman"/>
          <w:sz w:val="28"/>
          <w:szCs w:val="28"/>
        </w:rPr>
        <w:t xml:space="preserve">почтовый адрес </w:t>
      </w:r>
      <w:r w:rsidR="00F8146C" w:rsidRPr="004820D2">
        <w:rPr>
          <w:rFonts w:ascii="Times New Roman" w:hAnsi="Times New Roman" w:cs="Times New Roman"/>
          <w:sz w:val="28"/>
          <w:szCs w:val="28"/>
        </w:rPr>
        <w:t>уполномоченного органа</w:t>
      </w:r>
      <w:r w:rsidR="00CC7865" w:rsidRPr="004820D2">
        <w:rPr>
          <w:rFonts w:ascii="Times New Roman" w:hAnsi="Times New Roman" w:cs="Times New Roman"/>
          <w:sz w:val="28"/>
          <w:szCs w:val="28"/>
        </w:rPr>
        <w:t xml:space="preserve">, номера телефонов для справок, график приема </w:t>
      </w:r>
      <w:r w:rsidR="00F232B4">
        <w:rPr>
          <w:rFonts w:ascii="Times New Roman" w:hAnsi="Times New Roman" w:cs="Times New Roman"/>
          <w:sz w:val="28"/>
          <w:szCs w:val="28"/>
        </w:rPr>
        <w:t>заявител</w:t>
      </w:r>
      <w:r w:rsidRPr="004820D2">
        <w:rPr>
          <w:rFonts w:ascii="Times New Roman" w:hAnsi="Times New Roman" w:cs="Times New Roman"/>
          <w:sz w:val="28"/>
          <w:szCs w:val="28"/>
        </w:rPr>
        <w:t>ей</w:t>
      </w:r>
      <w:r w:rsidR="00862CB9" w:rsidRPr="004820D2">
        <w:rPr>
          <w:rFonts w:ascii="Times New Roman" w:hAnsi="Times New Roman" w:cs="Times New Roman"/>
          <w:sz w:val="28"/>
          <w:szCs w:val="28"/>
        </w:rPr>
        <w:t xml:space="preserve"> </w:t>
      </w:r>
      <w:r w:rsidR="00CC7865" w:rsidRPr="004820D2">
        <w:rPr>
          <w:rFonts w:ascii="Times New Roman" w:hAnsi="Times New Roman" w:cs="Times New Roman"/>
          <w:sz w:val="28"/>
          <w:szCs w:val="28"/>
        </w:rPr>
        <w:t xml:space="preserve">по вопросам предоставления </w:t>
      </w:r>
      <w:r w:rsidR="00B37496" w:rsidRPr="004820D2">
        <w:rPr>
          <w:rFonts w:ascii="Times New Roman" w:hAnsi="Times New Roman" w:cs="Times New Roman"/>
          <w:sz w:val="28"/>
          <w:szCs w:val="28"/>
        </w:rPr>
        <w:t>муниципальной</w:t>
      </w:r>
      <w:r w:rsidR="00862CB9" w:rsidRPr="004820D2">
        <w:rPr>
          <w:rFonts w:ascii="Times New Roman" w:hAnsi="Times New Roman" w:cs="Times New Roman"/>
          <w:sz w:val="28"/>
          <w:szCs w:val="28"/>
        </w:rPr>
        <w:t xml:space="preserve"> </w:t>
      </w:r>
      <w:r w:rsidR="00CC7865" w:rsidRPr="004820D2">
        <w:rPr>
          <w:rFonts w:ascii="Times New Roman" w:hAnsi="Times New Roman" w:cs="Times New Roman"/>
          <w:sz w:val="28"/>
          <w:szCs w:val="28"/>
        </w:rPr>
        <w:t xml:space="preserve">услуги, адрес официального сайта региональной </w:t>
      </w:r>
      <w:r w:rsidRPr="004820D2">
        <w:rPr>
          <w:rFonts w:ascii="Times New Roman" w:hAnsi="Times New Roman" w:cs="Times New Roman"/>
          <w:sz w:val="28"/>
          <w:szCs w:val="28"/>
        </w:rPr>
        <w:t xml:space="preserve">государственной </w:t>
      </w:r>
      <w:r w:rsidR="00CC7865" w:rsidRPr="004820D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4820D2" w:rsidRDefault="0039004B" w:rsidP="00CC7865">
      <w:pPr>
        <w:pStyle w:val="ConsPlusNormal"/>
        <w:ind w:firstLine="709"/>
        <w:jc w:val="both"/>
        <w:rPr>
          <w:rFonts w:ascii="Times New Roman" w:hAnsi="Times New Roman" w:cs="Times New Roman"/>
          <w:sz w:val="28"/>
          <w:szCs w:val="28"/>
        </w:rPr>
      </w:pPr>
      <w:r w:rsidRPr="004820D2">
        <w:rPr>
          <w:rFonts w:ascii="Times New Roman" w:hAnsi="Times New Roman" w:cs="Times New Roman"/>
          <w:sz w:val="28"/>
          <w:szCs w:val="28"/>
        </w:rPr>
        <w:t>5</w:t>
      </w:r>
      <w:r w:rsidR="00CE2D20" w:rsidRPr="004820D2">
        <w:rPr>
          <w:rFonts w:ascii="Times New Roman" w:hAnsi="Times New Roman" w:cs="Times New Roman"/>
          <w:sz w:val="28"/>
          <w:szCs w:val="28"/>
        </w:rPr>
        <w:t>) </w:t>
      </w:r>
      <w:r w:rsidR="00CC7865" w:rsidRPr="004820D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4820D2">
        <w:rPr>
          <w:rFonts w:ascii="Times New Roman" w:hAnsi="Times New Roman" w:cs="Times New Roman"/>
          <w:sz w:val="28"/>
          <w:szCs w:val="28"/>
        </w:rPr>
        <w:t>муниципальной</w:t>
      </w:r>
      <w:r w:rsidR="00CC7865" w:rsidRPr="004820D2">
        <w:rPr>
          <w:rFonts w:ascii="Times New Roman" w:hAnsi="Times New Roman" w:cs="Times New Roman"/>
          <w:sz w:val="28"/>
          <w:szCs w:val="28"/>
        </w:rPr>
        <w:t xml:space="preserve"> услуги.</w:t>
      </w:r>
    </w:p>
    <w:p w:rsidR="00E545F3" w:rsidRPr="004820D2" w:rsidRDefault="00E545F3" w:rsidP="00F473F3">
      <w:pPr>
        <w:pStyle w:val="a6"/>
        <w:numPr>
          <w:ilvl w:val="0"/>
          <w:numId w:val="12"/>
        </w:numPr>
        <w:ind w:left="0" w:firstLine="709"/>
        <w:rPr>
          <w:rFonts w:ascii="Times New Roman" w:hAnsi="Times New Roman"/>
          <w:szCs w:val="28"/>
        </w:rPr>
      </w:pPr>
      <w:r w:rsidRPr="004820D2">
        <w:rPr>
          <w:rFonts w:ascii="Times New Roman" w:hAnsi="Times New Roman"/>
          <w:szCs w:val="28"/>
        </w:rPr>
        <w:t>Информация о</w:t>
      </w:r>
      <w:r w:rsidR="00F8146C" w:rsidRPr="004820D2">
        <w:rPr>
          <w:rFonts w:ascii="Times New Roman" w:hAnsi="Times New Roman"/>
          <w:szCs w:val="28"/>
        </w:rPr>
        <w:t>б уполномоченном органе</w:t>
      </w:r>
      <w:r w:rsidRPr="004820D2">
        <w:rPr>
          <w:rFonts w:ascii="Times New Roman" w:hAnsi="Times New Roman"/>
          <w:szCs w:val="28"/>
        </w:rPr>
        <w:t>:</w:t>
      </w:r>
    </w:p>
    <w:p w:rsidR="00E545F3" w:rsidRPr="00A61C15" w:rsidRDefault="004F4CD7" w:rsidP="00A502B3">
      <w:pPr>
        <w:widowControl w:val="0"/>
        <w:autoSpaceDE w:val="0"/>
        <w:autoSpaceDN w:val="0"/>
        <w:adjustRightInd w:val="0"/>
        <w:ind w:firstLine="709"/>
        <w:rPr>
          <w:rFonts w:ascii="Times New Roman" w:hAnsi="Times New Roman"/>
          <w:szCs w:val="28"/>
        </w:rPr>
      </w:pPr>
      <w:r w:rsidRPr="00A61C15">
        <w:rPr>
          <w:rFonts w:ascii="Times New Roman" w:hAnsi="Times New Roman"/>
          <w:szCs w:val="28"/>
        </w:rPr>
        <w:t>а)</w:t>
      </w:r>
      <w:r w:rsidR="00CC0E92" w:rsidRPr="00A61C15">
        <w:rPr>
          <w:rFonts w:ascii="Times New Roman" w:hAnsi="Times New Roman"/>
          <w:szCs w:val="28"/>
        </w:rPr>
        <w:t> </w:t>
      </w:r>
      <w:r w:rsidR="00E545F3" w:rsidRPr="00A61C15">
        <w:rPr>
          <w:rFonts w:ascii="Times New Roman" w:hAnsi="Times New Roman"/>
          <w:szCs w:val="28"/>
        </w:rPr>
        <w:t xml:space="preserve">место </w:t>
      </w:r>
      <w:r w:rsidR="006E108A" w:rsidRPr="00A61C15">
        <w:rPr>
          <w:rFonts w:ascii="Times New Roman" w:hAnsi="Times New Roman"/>
          <w:szCs w:val="28"/>
        </w:rPr>
        <w:t xml:space="preserve">нахождения: </w:t>
      </w:r>
      <w:r w:rsidR="00A502B3" w:rsidRPr="00A61C15">
        <w:rPr>
          <w:rFonts w:ascii="Times New Roman" w:hAnsi="Times New Roman"/>
          <w:szCs w:val="28"/>
        </w:rPr>
        <w:t xml:space="preserve">г. Иркутск, ул. </w:t>
      </w:r>
      <w:r w:rsidR="00A61C15" w:rsidRPr="00A61C15">
        <w:rPr>
          <w:rFonts w:ascii="Times New Roman" w:hAnsi="Times New Roman"/>
          <w:szCs w:val="28"/>
        </w:rPr>
        <w:t>Карла Маркса, 40, корп.</w:t>
      </w:r>
      <w:r w:rsidR="00A502B3" w:rsidRPr="00A61C15">
        <w:rPr>
          <w:rFonts w:ascii="Times New Roman" w:hAnsi="Times New Roman"/>
          <w:szCs w:val="28"/>
        </w:rPr>
        <w:t xml:space="preserve">1, каб. </w:t>
      </w:r>
      <w:r w:rsidR="00A61C15" w:rsidRPr="00A61C15">
        <w:rPr>
          <w:rFonts w:ascii="Times New Roman" w:hAnsi="Times New Roman"/>
          <w:szCs w:val="28"/>
        </w:rPr>
        <w:t>416.</w:t>
      </w:r>
    </w:p>
    <w:p w:rsidR="00E545F3" w:rsidRPr="00A61C15" w:rsidRDefault="004F4CD7" w:rsidP="00CC7865">
      <w:pPr>
        <w:widowControl w:val="0"/>
        <w:autoSpaceDE w:val="0"/>
        <w:autoSpaceDN w:val="0"/>
        <w:adjustRightInd w:val="0"/>
        <w:ind w:firstLine="709"/>
        <w:rPr>
          <w:rFonts w:ascii="Times New Roman" w:hAnsi="Times New Roman"/>
          <w:szCs w:val="28"/>
        </w:rPr>
      </w:pPr>
      <w:r w:rsidRPr="00A61C15">
        <w:rPr>
          <w:rFonts w:ascii="Times New Roman" w:hAnsi="Times New Roman"/>
          <w:szCs w:val="28"/>
        </w:rPr>
        <w:t>б) </w:t>
      </w:r>
      <w:r w:rsidR="00E545F3" w:rsidRPr="00A61C15">
        <w:rPr>
          <w:rFonts w:ascii="Times New Roman" w:hAnsi="Times New Roman"/>
          <w:szCs w:val="28"/>
        </w:rPr>
        <w:t xml:space="preserve">телефон: </w:t>
      </w:r>
      <w:r w:rsidR="00A61C15" w:rsidRPr="004820D2">
        <w:rPr>
          <w:rFonts w:ascii="Times New Roman" w:hAnsi="Times New Roman"/>
          <w:szCs w:val="28"/>
        </w:rPr>
        <w:t xml:space="preserve">(3952) </w:t>
      </w:r>
      <w:r w:rsidR="000465FD">
        <w:rPr>
          <w:rFonts w:ascii="Times New Roman" w:hAnsi="Times New Roman"/>
          <w:szCs w:val="28"/>
        </w:rPr>
        <w:t>48-29-13</w:t>
      </w:r>
      <w:r w:rsidR="00A61C15">
        <w:rPr>
          <w:rFonts w:ascii="Times New Roman" w:hAnsi="Times New Roman"/>
          <w:szCs w:val="28"/>
        </w:rPr>
        <w:t>;</w:t>
      </w:r>
    </w:p>
    <w:p w:rsidR="00E545F3" w:rsidRPr="004820D2" w:rsidRDefault="004F4CD7" w:rsidP="00CC7865">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в) </w:t>
      </w:r>
      <w:r w:rsidR="00E545F3" w:rsidRPr="004820D2">
        <w:rPr>
          <w:rFonts w:ascii="Times New Roman" w:hAnsi="Times New Roman"/>
          <w:szCs w:val="28"/>
        </w:rPr>
        <w:t xml:space="preserve">почтовый адрес для направления документов и обращений: </w:t>
      </w:r>
      <w:r w:rsidR="00A502B3" w:rsidRPr="004820D2">
        <w:rPr>
          <w:rFonts w:ascii="Times New Roman" w:hAnsi="Times New Roman"/>
          <w:szCs w:val="28"/>
        </w:rPr>
        <w:t>664001, г. Иркутск, ул. Рабочего Штаба, д. 17;</w:t>
      </w:r>
    </w:p>
    <w:p w:rsidR="006E108A" w:rsidRPr="004820D2" w:rsidRDefault="004F4CD7" w:rsidP="00A502B3">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г) </w:t>
      </w:r>
      <w:r w:rsidR="00E545F3" w:rsidRPr="004820D2">
        <w:rPr>
          <w:rFonts w:ascii="Times New Roman" w:hAnsi="Times New Roman"/>
          <w:szCs w:val="28"/>
        </w:rPr>
        <w:t xml:space="preserve">официальный сайт в информационно-телекоммуникационной сети </w:t>
      </w:r>
      <w:r w:rsidR="006E108A" w:rsidRPr="004820D2">
        <w:rPr>
          <w:rFonts w:ascii="Times New Roman" w:hAnsi="Times New Roman"/>
          <w:szCs w:val="28"/>
        </w:rPr>
        <w:t>«</w:t>
      </w:r>
      <w:r w:rsidR="00E545F3" w:rsidRPr="004820D2">
        <w:rPr>
          <w:rFonts w:ascii="Times New Roman" w:hAnsi="Times New Roman"/>
          <w:szCs w:val="28"/>
        </w:rPr>
        <w:t>Интернет</w:t>
      </w:r>
      <w:r w:rsidR="00862CB9" w:rsidRPr="004820D2">
        <w:rPr>
          <w:rFonts w:ascii="Times New Roman" w:hAnsi="Times New Roman"/>
          <w:szCs w:val="28"/>
        </w:rPr>
        <w:t>» –</w:t>
      </w:r>
      <w:r w:rsidR="00A502B3" w:rsidRPr="004820D2">
        <w:rPr>
          <w:rFonts w:ascii="Times New Roman" w:hAnsi="Times New Roman"/>
          <w:szCs w:val="28"/>
          <w:lang w:val="en-US"/>
        </w:rPr>
        <w:t>www</w:t>
      </w:r>
      <w:r w:rsidR="00A502B3" w:rsidRPr="004820D2">
        <w:rPr>
          <w:rFonts w:ascii="Times New Roman" w:hAnsi="Times New Roman"/>
          <w:szCs w:val="28"/>
        </w:rPr>
        <w:t>.</w:t>
      </w:r>
      <w:r w:rsidR="00A502B3" w:rsidRPr="004820D2">
        <w:rPr>
          <w:rFonts w:ascii="Times New Roman" w:hAnsi="Times New Roman"/>
          <w:szCs w:val="28"/>
          <w:lang w:val="en-US"/>
        </w:rPr>
        <w:t>irkraion</w:t>
      </w:r>
      <w:r w:rsidR="00A502B3" w:rsidRPr="004820D2">
        <w:rPr>
          <w:rFonts w:ascii="Times New Roman" w:hAnsi="Times New Roman"/>
          <w:szCs w:val="28"/>
        </w:rPr>
        <w:t>.</w:t>
      </w:r>
      <w:r w:rsidR="00A502B3" w:rsidRPr="004820D2">
        <w:rPr>
          <w:rFonts w:ascii="Times New Roman" w:hAnsi="Times New Roman"/>
          <w:szCs w:val="28"/>
          <w:lang w:val="en-US"/>
        </w:rPr>
        <w:t>ru</w:t>
      </w:r>
      <w:r w:rsidR="006E108A" w:rsidRPr="004820D2">
        <w:rPr>
          <w:rFonts w:ascii="Times New Roman" w:hAnsi="Times New Roman"/>
          <w:szCs w:val="28"/>
        </w:rPr>
        <w:t>;</w:t>
      </w:r>
    </w:p>
    <w:p w:rsidR="00E545F3" w:rsidRPr="004820D2" w:rsidRDefault="00E545F3" w:rsidP="00A502B3">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lastRenderedPageBreak/>
        <w:t>д)</w:t>
      </w:r>
      <w:r w:rsidR="004F4CD7" w:rsidRPr="004820D2">
        <w:rPr>
          <w:rFonts w:ascii="Times New Roman" w:hAnsi="Times New Roman"/>
          <w:szCs w:val="28"/>
        </w:rPr>
        <w:t> </w:t>
      </w:r>
      <w:r w:rsidRPr="004820D2">
        <w:rPr>
          <w:rFonts w:ascii="Times New Roman" w:hAnsi="Times New Roman"/>
          <w:szCs w:val="28"/>
        </w:rPr>
        <w:t xml:space="preserve">адрес электронной почты: </w:t>
      </w:r>
      <w:r w:rsidR="001E4646" w:rsidRPr="004820D2">
        <w:rPr>
          <w:rFonts w:ascii="Times New Roman" w:hAnsi="Times New Roman"/>
          <w:lang w:val="en-US"/>
        </w:rPr>
        <w:t>ompt</w:t>
      </w:r>
      <w:r w:rsidR="00A502B3" w:rsidRPr="004820D2">
        <w:rPr>
          <w:rFonts w:ascii="Times New Roman" w:hAnsi="Times New Roman"/>
        </w:rPr>
        <w:t>@</w:t>
      </w:r>
      <w:r w:rsidR="00A502B3" w:rsidRPr="004820D2">
        <w:rPr>
          <w:rFonts w:ascii="Times New Roman" w:hAnsi="Times New Roman"/>
          <w:lang w:val="en-US"/>
        </w:rPr>
        <w:t>irkraion</w:t>
      </w:r>
      <w:r w:rsidR="00A502B3" w:rsidRPr="004820D2">
        <w:rPr>
          <w:rFonts w:ascii="Times New Roman" w:hAnsi="Times New Roman"/>
        </w:rPr>
        <w:t>.</w:t>
      </w:r>
      <w:r w:rsidR="00A502B3" w:rsidRPr="004820D2">
        <w:rPr>
          <w:rFonts w:ascii="Times New Roman" w:hAnsi="Times New Roman"/>
          <w:lang w:val="en-US"/>
        </w:rPr>
        <w:t>ru</w:t>
      </w:r>
      <w:r w:rsidR="00A502B3" w:rsidRPr="004820D2">
        <w:rPr>
          <w:rFonts w:ascii="Times New Roman" w:hAnsi="Times New Roman"/>
        </w:rPr>
        <w:t>.</w:t>
      </w:r>
    </w:p>
    <w:p w:rsidR="00E545F3" w:rsidRPr="004820D2" w:rsidRDefault="00E545F3" w:rsidP="00F473F3">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График приема </w:t>
      </w:r>
      <w:r w:rsidR="00F232B4">
        <w:rPr>
          <w:rFonts w:ascii="Times New Roman" w:hAnsi="Times New Roman"/>
          <w:szCs w:val="28"/>
        </w:rPr>
        <w:t>заявител</w:t>
      </w:r>
      <w:r w:rsidR="00816A2C" w:rsidRPr="004820D2">
        <w:rPr>
          <w:rFonts w:ascii="Times New Roman" w:hAnsi="Times New Roman"/>
          <w:szCs w:val="28"/>
        </w:rPr>
        <w:t>ей</w:t>
      </w:r>
      <w:r w:rsidRPr="004820D2">
        <w:rPr>
          <w:rFonts w:ascii="Times New Roman" w:hAnsi="Times New Roman"/>
          <w:szCs w:val="28"/>
        </w:rPr>
        <w:t xml:space="preserve"> в </w:t>
      </w:r>
      <w:r w:rsidR="00F8146C" w:rsidRPr="004820D2">
        <w:rPr>
          <w:rFonts w:ascii="Times New Roman" w:hAnsi="Times New Roman"/>
          <w:szCs w:val="28"/>
        </w:rPr>
        <w:t>уполномоченном органе</w:t>
      </w:r>
      <w:r w:rsidRPr="004820D2">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A502B3" w:rsidRPr="004820D2" w:rsidTr="00CF4FD6">
        <w:tc>
          <w:tcPr>
            <w:tcW w:w="3115" w:type="dxa"/>
          </w:tcPr>
          <w:p w:rsidR="00A502B3" w:rsidRPr="004820D2" w:rsidRDefault="00A502B3" w:rsidP="00CE2D20">
            <w:pPr>
              <w:widowControl w:val="0"/>
              <w:autoSpaceDE w:val="0"/>
              <w:autoSpaceDN w:val="0"/>
              <w:adjustRightInd w:val="0"/>
              <w:ind w:firstLine="601"/>
              <w:rPr>
                <w:rFonts w:ascii="Times New Roman" w:hAnsi="Times New Roman"/>
                <w:szCs w:val="28"/>
              </w:rPr>
            </w:pPr>
            <w:r w:rsidRPr="004820D2">
              <w:rPr>
                <w:rFonts w:ascii="Times New Roman" w:hAnsi="Times New Roman"/>
                <w:szCs w:val="28"/>
              </w:rPr>
              <w:t>Понедельник</w:t>
            </w:r>
          </w:p>
        </w:tc>
        <w:tc>
          <w:tcPr>
            <w:tcW w:w="2555" w:type="dxa"/>
          </w:tcPr>
          <w:p w:rsidR="00A502B3" w:rsidRPr="004820D2" w:rsidRDefault="00F473F3" w:rsidP="00F473F3">
            <w:pPr>
              <w:widowControl w:val="0"/>
              <w:autoSpaceDE w:val="0"/>
              <w:autoSpaceDN w:val="0"/>
              <w:adjustRightInd w:val="0"/>
              <w:ind w:firstLine="0"/>
              <w:jc w:val="center"/>
              <w:rPr>
                <w:rFonts w:ascii="Times New Roman" w:hAnsi="Times New Roman"/>
                <w:szCs w:val="28"/>
              </w:rPr>
            </w:pPr>
            <w:r w:rsidRPr="004820D2">
              <w:rPr>
                <w:rFonts w:ascii="Times New Roman" w:hAnsi="Times New Roman"/>
                <w:szCs w:val="28"/>
              </w:rPr>
              <w:t>9</w:t>
            </w:r>
            <w:r w:rsidR="00A502B3" w:rsidRPr="004820D2">
              <w:rPr>
                <w:rFonts w:ascii="Times New Roman" w:hAnsi="Times New Roman"/>
                <w:szCs w:val="28"/>
              </w:rPr>
              <w:t>.00 – 1</w:t>
            </w:r>
            <w:r w:rsidRPr="004820D2">
              <w:rPr>
                <w:rFonts w:ascii="Times New Roman" w:hAnsi="Times New Roman"/>
                <w:szCs w:val="28"/>
              </w:rPr>
              <w:t>6</w:t>
            </w:r>
            <w:r w:rsidR="00A502B3" w:rsidRPr="004820D2">
              <w:rPr>
                <w:rFonts w:ascii="Times New Roman" w:hAnsi="Times New Roman"/>
                <w:szCs w:val="28"/>
              </w:rPr>
              <w:t>.00</w:t>
            </w:r>
          </w:p>
        </w:tc>
        <w:tc>
          <w:tcPr>
            <w:tcW w:w="3675" w:type="dxa"/>
          </w:tcPr>
          <w:p w:rsidR="00A502B3" w:rsidRPr="004820D2" w:rsidRDefault="00A502B3" w:rsidP="00A502B3">
            <w:pPr>
              <w:widowControl w:val="0"/>
              <w:autoSpaceDE w:val="0"/>
              <w:autoSpaceDN w:val="0"/>
              <w:adjustRightInd w:val="0"/>
              <w:ind w:firstLine="0"/>
              <w:jc w:val="left"/>
              <w:rPr>
                <w:rFonts w:ascii="Times New Roman" w:hAnsi="Times New Roman"/>
                <w:szCs w:val="28"/>
              </w:rPr>
            </w:pPr>
            <w:r w:rsidRPr="004820D2">
              <w:rPr>
                <w:rFonts w:ascii="Times New Roman" w:hAnsi="Times New Roman"/>
                <w:szCs w:val="28"/>
              </w:rPr>
              <w:t>(перерыв 13.00 – 13.48)</w:t>
            </w:r>
          </w:p>
        </w:tc>
      </w:tr>
      <w:tr w:rsidR="00A502B3" w:rsidRPr="004820D2" w:rsidTr="00CF4FD6">
        <w:tc>
          <w:tcPr>
            <w:tcW w:w="3115" w:type="dxa"/>
          </w:tcPr>
          <w:p w:rsidR="00A502B3" w:rsidRPr="004820D2" w:rsidRDefault="00A502B3" w:rsidP="00CE2D20">
            <w:pPr>
              <w:widowControl w:val="0"/>
              <w:autoSpaceDE w:val="0"/>
              <w:autoSpaceDN w:val="0"/>
              <w:adjustRightInd w:val="0"/>
              <w:ind w:firstLine="601"/>
              <w:rPr>
                <w:rFonts w:ascii="Times New Roman" w:hAnsi="Times New Roman"/>
                <w:szCs w:val="28"/>
              </w:rPr>
            </w:pPr>
            <w:r w:rsidRPr="004820D2">
              <w:rPr>
                <w:rFonts w:ascii="Times New Roman" w:hAnsi="Times New Roman"/>
                <w:szCs w:val="28"/>
              </w:rPr>
              <w:t>Четверг</w:t>
            </w:r>
          </w:p>
        </w:tc>
        <w:tc>
          <w:tcPr>
            <w:tcW w:w="2555" w:type="dxa"/>
          </w:tcPr>
          <w:p w:rsidR="00A502B3" w:rsidRPr="004820D2" w:rsidRDefault="00F473F3" w:rsidP="00A502B3">
            <w:pPr>
              <w:widowControl w:val="0"/>
              <w:autoSpaceDE w:val="0"/>
              <w:autoSpaceDN w:val="0"/>
              <w:adjustRightInd w:val="0"/>
              <w:ind w:firstLine="0"/>
              <w:jc w:val="center"/>
              <w:rPr>
                <w:rFonts w:ascii="Times New Roman" w:hAnsi="Times New Roman"/>
                <w:szCs w:val="28"/>
              </w:rPr>
            </w:pPr>
            <w:r w:rsidRPr="004820D2">
              <w:rPr>
                <w:rFonts w:ascii="Times New Roman" w:hAnsi="Times New Roman"/>
                <w:szCs w:val="28"/>
              </w:rPr>
              <w:t>9.00 – 16</w:t>
            </w:r>
            <w:r w:rsidR="00A502B3" w:rsidRPr="004820D2">
              <w:rPr>
                <w:rFonts w:ascii="Times New Roman" w:hAnsi="Times New Roman"/>
                <w:szCs w:val="28"/>
              </w:rPr>
              <w:t>.00</w:t>
            </w:r>
          </w:p>
        </w:tc>
        <w:tc>
          <w:tcPr>
            <w:tcW w:w="3675" w:type="dxa"/>
          </w:tcPr>
          <w:p w:rsidR="00A502B3" w:rsidRPr="004820D2" w:rsidRDefault="00A502B3" w:rsidP="00A502B3">
            <w:pPr>
              <w:ind w:firstLine="0"/>
              <w:jc w:val="left"/>
              <w:rPr>
                <w:rFonts w:ascii="Times New Roman" w:hAnsi="Times New Roman"/>
                <w:szCs w:val="28"/>
              </w:rPr>
            </w:pPr>
            <w:r w:rsidRPr="004820D2">
              <w:rPr>
                <w:rFonts w:ascii="Times New Roman" w:hAnsi="Times New Roman"/>
                <w:szCs w:val="28"/>
              </w:rPr>
              <w:t>(перерыв 13.00 – 13.48)</w:t>
            </w:r>
          </w:p>
        </w:tc>
      </w:tr>
      <w:tr w:rsidR="00CF4FD6" w:rsidRPr="004820D2" w:rsidTr="004F4CD7">
        <w:tc>
          <w:tcPr>
            <w:tcW w:w="9345" w:type="dxa"/>
            <w:gridSpan w:val="3"/>
          </w:tcPr>
          <w:p w:rsidR="00537B3C" w:rsidRPr="004820D2" w:rsidRDefault="00886F6C" w:rsidP="00537B3C">
            <w:pPr>
              <w:widowControl w:val="0"/>
              <w:autoSpaceDE w:val="0"/>
              <w:autoSpaceDN w:val="0"/>
              <w:adjustRightInd w:val="0"/>
              <w:ind w:firstLine="601"/>
              <w:rPr>
                <w:rFonts w:ascii="Times New Roman" w:hAnsi="Times New Roman"/>
                <w:szCs w:val="28"/>
              </w:rPr>
            </w:pPr>
            <w:r w:rsidRPr="004820D2">
              <w:rPr>
                <w:rFonts w:ascii="Times New Roman" w:hAnsi="Times New Roman"/>
                <w:szCs w:val="28"/>
              </w:rPr>
              <w:t xml:space="preserve">18.1. </w:t>
            </w:r>
            <w:r w:rsidR="00537B3C" w:rsidRPr="004820D2">
              <w:rPr>
                <w:rFonts w:ascii="Times New Roman" w:hAnsi="Times New Roman"/>
                <w:szCs w:val="28"/>
              </w:rPr>
              <w:t xml:space="preserve">График приема </w:t>
            </w:r>
            <w:r w:rsidR="00F232B4">
              <w:rPr>
                <w:rFonts w:ascii="Times New Roman" w:hAnsi="Times New Roman"/>
                <w:szCs w:val="28"/>
              </w:rPr>
              <w:t>заявител</w:t>
            </w:r>
            <w:r w:rsidR="00537B3C" w:rsidRPr="004820D2">
              <w:rPr>
                <w:rFonts w:ascii="Times New Roman" w:hAnsi="Times New Roman"/>
                <w:szCs w:val="28"/>
              </w:rPr>
              <w:t xml:space="preserve">ей </w:t>
            </w:r>
            <w:r w:rsidR="00CD0EC3">
              <w:rPr>
                <w:rFonts w:ascii="Times New Roman" w:hAnsi="Times New Roman"/>
                <w:szCs w:val="28"/>
              </w:rPr>
              <w:t>руководителем уполномоченного органа:</w:t>
            </w:r>
          </w:p>
          <w:p w:rsidR="00537B3C" w:rsidRPr="004820D2" w:rsidRDefault="00CD0EC3" w:rsidP="00CD0EC3">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w:t>
            </w:r>
            <w:r w:rsidR="001E4646" w:rsidRPr="004820D2">
              <w:rPr>
                <w:rFonts w:ascii="Times New Roman" w:hAnsi="Times New Roman"/>
                <w:szCs w:val="28"/>
              </w:rPr>
              <w:t xml:space="preserve"> </w:t>
            </w:r>
            <w:r>
              <w:rPr>
                <w:rFonts w:ascii="Times New Roman" w:hAnsi="Times New Roman"/>
                <w:szCs w:val="28"/>
              </w:rPr>
              <w:t>С</w:t>
            </w:r>
            <w:r w:rsidR="001E4646" w:rsidRPr="004820D2">
              <w:rPr>
                <w:rFonts w:ascii="Times New Roman" w:hAnsi="Times New Roman"/>
                <w:szCs w:val="28"/>
              </w:rPr>
              <w:t xml:space="preserve">реда </w:t>
            </w:r>
            <w:r>
              <w:rPr>
                <w:rFonts w:ascii="Times New Roman" w:hAnsi="Times New Roman"/>
                <w:szCs w:val="28"/>
              </w:rPr>
              <w:t xml:space="preserve">                             14.00 – 1</w:t>
            </w:r>
            <w:r w:rsidR="003A0992">
              <w:rPr>
                <w:rFonts w:ascii="Times New Roman" w:hAnsi="Times New Roman"/>
                <w:szCs w:val="28"/>
              </w:rPr>
              <w:t>7</w:t>
            </w:r>
            <w:r>
              <w:rPr>
                <w:rFonts w:ascii="Times New Roman" w:hAnsi="Times New Roman"/>
                <w:szCs w:val="28"/>
              </w:rPr>
              <w:t xml:space="preserve">.00 </w:t>
            </w:r>
          </w:p>
          <w:p w:rsidR="00C07845" w:rsidRPr="004820D2" w:rsidRDefault="00C07845" w:rsidP="004820D2">
            <w:pPr>
              <w:widowControl w:val="0"/>
              <w:autoSpaceDE w:val="0"/>
              <w:autoSpaceDN w:val="0"/>
              <w:adjustRightInd w:val="0"/>
              <w:ind w:firstLine="601"/>
              <w:rPr>
                <w:rFonts w:ascii="Times New Roman" w:hAnsi="Times New Roman"/>
                <w:szCs w:val="28"/>
              </w:rPr>
            </w:pPr>
          </w:p>
        </w:tc>
      </w:tr>
    </w:tbl>
    <w:p w:rsidR="00A61C15" w:rsidRDefault="00A61C15"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4820D2" w:rsidRDefault="00E545F3" w:rsidP="00CC7865">
      <w:pPr>
        <w:widowControl w:val="0"/>
        <w:autoSpaceDE w:val="0"/>
        <w:autoSpaceDN w:val="0"/>
        <w:adjustRightInd w:val="0"/>
        <w:jc w:val="center"/>
        <w:outlineLvl w:val="1"/>
        <w:rPr>
          <w:rFonts w:ascii="Times New Roman" w:hAnsi="Times New Roman"/>
          <w:szCs w:val="28"/>
        </w:rPr>
      </w:pPr>
      <w:r w:rsidRPr="004820D2">
        <w:rPr>
          <w:rFonts w:ascii="Times New Roman" w:hAnsi="Times New Roman"/>
          <w:szCs w:val="28"/>
        </w:rPr>
        <w:t xml:space="preserve">Раздел II. СТАНДАРТ ПРЕДОСТАВЛЕНИЯ </w:t>
      </w:r>
      <w:r w:rsidR="00570DD2" w:rsidRPr="004820D2">
        <w:rPr>
          <w:rFonts w:ascii="Times New Roman" w:hAnsi="Times New Roman"/>
          <w:szCs w:val="28"/>
        </w:rPr>
        <w:t>МУНИЦИПАЛЬНОЙ</w:t>
      </w:r>
      <w:r w:rsidRPr="004820D2">
        <w:rPr>
          <w:rFonts w:ascii="Times New Roman" w:hAnsi="Times New Roman"/>
          <w:szCs w:val="28"/>
        </w:rPr>
        <w:t xml:space="preserve"> УСЛУГИ</w:t>
      </w:r>
    </w:p>
    <w:p w:rsidR="00E545F3" w:rsidRPr="004820D2" w:rsidRDefault="00E545F3" w:rsidP="00CC7865">
      <w:pPr>
        <w:widowControl w:val="0"/>
        <w:autoSpaceDE w:val="0"/>
        <w:autoSpaceDN w:val="0"/>
        <w:adjustRightInd w:val="0"/>
        <w:rPr>
          <w:rFonts w:ascii="Times New Roman" w:hAnsi="Times New Roman"/>
          <w:szCs w:val="28"/>
        </w:rPr>
      </w:pPr>
    </w:p>
    <w:p w:rsidR="00E545F3" w:rsidRPr="004820D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4820D2">
        <w:rPr>
          <w:rFonts w:ascii="Times New Roman" w:hAnsi="Times New Roman"/>
          <w:szCs w:val="28"/>
        </w:rPr>
        <w:t xml:space="preserve">Глава 4. НАИМЕНОВАНИЕ </w:t>
      </w:r>
      <w:r w:rsidR="00570DD2" w:rsidRPr="004820D2">
        <w:rPr>
          <w:rFonts w:ascii="Times New Roman" w:hAnsi="Times New Roman"/>
          <w:szCs w:val="28"/>
        </w:rPr>
        <w:t>МУНИЦИПАЛЬНОЙ</w:t>
      </w:r>
      <w:r w:rsidRPr="004820D2">
        <w:rPr>
          <w:rFonts w:ascii="Times New Roman" w:hAnsi="Times New Roman"/>
          <w:szCs w:val="28"/>
        </w:rPr>
        <w:t xml:space="preserve"> УСЛУГИ</w:t>
      </w:r>
    </w:p>
    <w:p w:rsidR="00E545F3" w:rsidRPr="004820D2" w:rsidRDefault="00E545F3" w:rsidP="00CC7865">
      <w:pPr>
        <w:widowControl w:val="0"/>
        <w:autoSpaceDE w:val="0"/>
        <w:autoSpaceDN w:val="0"/>
        <w:adjustRightInd w:val="0"/>
        <w:ind w:firstLine="709"/>
        <w:rPr>
          <w:rFonts w:ascii="Times New Roman" w:hAnsi="Times New Roman"/>
          <w:szCs w:val="28"/>
        </w:rPr>
      </w:pPr>
    </w:p>
    <w:p w:rsidR="00E545F3" w:rsidRPr="004820D2" w:rsidRDefault="00862CB9" w:rsidP="006E0C6B">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Под муниципальной услугой в настоящем регламенте понимается </w:t>
      </w:r>
      <w:r w:rsidR="00621B33">
        <w:rPr>
          <w:rFonts w:ascii="Times New Roman" w:hAnsi="Times New Roman"/>
          <w:szCs w:val="28"/>
        </w:rPr>
        <w:t>«О</w:t>
      </w:r>
      <w:r w:rsidR="00E624E7" w:rsidRPr="004820D2">
        <w:rPr>
          <w:rFonts w:ascii="Times New Roman" w:hAnsi="Times New Roman"/>
          <w:szCs w:val="28"/>
        </w:rPr>
        <w:t xml:space="preserve">казание финансовой поддержки субъектам </w:t>
      </w:r>
      <w:r w:rsidR="002151BB">
        <w:rPr>
          <w:rFonts w:ascii="Times New Roman" w:hAnsi="Times New Roman"/>
          <w:szCs w:val="28"/>
        </w:rPr>
        <w:t>малого</w:t>
      </w:r>
      <w:r w:rsidR="00E624E7" w:rsidRPr="004820D2">
        <w:rPr>
          <w:rFonts w:ascii="Times New Roman" w:hAnsi="Times New Roman"/>
          <w:szCs w:val="28"/>
        </w:rPr>
        <w:t xml:space="preserve"> предпринимательства на территории Иркутского районного муниципального образования</w:t>
      </w:r>
      <w:r w:rsidR="00621B33">
        <w:rPr>
          <w:rFonts w:ascii="Times New Roman" w:hAnsi="Times New Roman"/>
          <w:szCs w:val="28"/>
        </w:rPr>
        <w:t>»</w:t>
      </w:r>
      <w:r w:rsidR="00C563C2" w:rsidRPr="004820D2">
        <w:rPr>
          <w:rFonts w:ascii="Times New Roman" w:hAnsi="Times New Roman"/>
          <w:szCs w:val="28"/>
        </w:rPr>
        <w:t>.</w:t>
      </w:r>
    </w:p>
    <w:p w:rsidR="00E624E7" w:rsidRPr="00136800" w:rsidRDefault="00E624E7" w:rsidP="00F844CE">
      <w:pPr>
        <w:widowControl w:val="0"/>
        <w:autoSpaceDE w:val="0"/>
        <w:autoSpaceDN w:val="0"/>
        <w:adjustRightInd w:val="0"/>
        <w:jc w:val="center"/>
        <w:outlineLvl w:val="2"/>
        <w:rPr>
          <w:rFonts w:ascii="Times New Roman" w:hAnsi="Times New Roman"/>
          <w:sz w:val="18"/>
          <w:szCs w:val="28"/>
        </w:rPr>
      </w:pPr>
      <w:bookmarkStart w:id="6" w:name="Par151"/>
      <w:bookmarkEnd w:id="6"/>
    </w:p>
    <w:p w:rsidR="00E545F3" w:rsidRPr="004820D2" w:rsidRDefault="00E545F3" w:rsidP="00F232B4">
      <w:pPr>
        <w:widowControl w:val="0"/>
        <w:autoSpaceDE w:val="0"/>
        <w:autoSpaceDN w:val="0"/>
        <w:adjustRightInd w:val="0"/>
        <w:jc w:val="center"/>
        <w:outlineLvl w:val="2"/>
        <w:rPr>
          <w:rFonts w:ascii="Times New Roman" w:hAnsi="Times New Roman"/>
          <w:szCs w:val="28"/>
        </w:rPr>
      </w:pPr>
      <w:r w:rsidRPr="004820D2">
        <w:rPr>
          <w:rFonts w:ascii="Times New Roman" w:hAnsi="Times New Roman"/>
          <w:szCs w:val="28"/>
        </w:rPr>
        <w:t xml:space="preserve">Глава 5. НАИМЕНОВАНИЕ </w:t>
      </w:r>
      <w:r w:rsidR="00570DD2" w:rsidRPr="004820D2">
        <w:rPr>
          <w:rFonts w:ascii="Times New Roman" w:hAnsi="Times New Roman"/>
          <w:szCs w:val="28"/>
        </w:rPr>
        <w:t>ОРГАНА МЕСТНОГО САМОУПРАВЛЕНИЯ</w:t>
      </w:r>
      <w:r w:rsidRPr="004820D2">
        <w:rPr>
          <w:rFonts w:ascii="Times New Roman" w:hAnsi="Times New Roman"/>
          <w:szCs w:val="28"/>
        </w:rPr>
        <w:t>,</w:t>
      </w:r>
      <w:r w:rsidR="00F232B4">
        <w:rPr>
          <w:rFonts w:ascii="Times New Roman" w:hAnsi="Times New Roman"/>
          <w:szCs w:val="28"/>
        </w:rPr>
        <w:t xml:space="preserve"> </w:t>
      </w:r>
      <w:r w:rsidRPr="004820D2">
        <w:rPr>
          <w:rFonts w:ascii="Times New Roman" w:hAnsi="Times New Roman"/>
          <w:szCs w:val="28"/>
        </w:rPr>
        <w:t>ПРЕДОСТАВЛЯЮЩЕГО</w:t>
      </w:r>
      <w:r w:rsidR="00DE142E" w:rsidRPr="004820D2">
        <w:rPr>
          <w:rFonts w:ascii="Times New Roman" w:hAnsi="Times New Roman"/>
          <w:szCs w:val="28"/>
        </w:rPr>
        <w:t xml:space="preserve"> </w:t>
      </w:r>
      <w:r w:rsidR="00570DD2" w:rsidRPr="004820D2">
        <w:rPr>
          <w:rFonts w:ascii="Times New Roman" w:hAnsi="Times New Roman"/>
          <w:szCs w:val="28"/>
        </w:rPr>
        <w:t>МУНИЦИПАЛЬНУЮ</w:t>
      </w:r>
      <w:r w:rsidRPr="004820D2">
        <w:rPr>
          <w:rFonts w:ascii="Times New Roman" w:hAnsi="Times New Roman"/>
          <w:szCs w:val="28"/>
        </w:rPr>
        <w:t xml:space="preserve"> УСЛУГУ</w:t>
      </w:r>
    </w:p>
    <w:p w:rsidR="00E545F3" w:rsidRPr="00136800" w:rsidRDefault="00E545F3" w:rsidP="00F844CE">
      <w:pPr>
        <w:widowControl w:val="0"/>
        <w:autoSpaceDE w:val="0"/>
        <w:autoSpaceDN w:val="0"/>
        <w:adjustRightInd w:val="0"/>
        <w:ind w:firstLine="709"/>
        <w:rPr>
          <w:rFonts w:ascii="Times New Roman" w:hAnsi="Times New Roman"/>
          <w:sz w:val="18"/>
          <w:szCs w:val="28"/>
        </w:rPr>
      </w:pPr>
    </w:p>
    <w:p w:rsidR="00E545F3" w:rsidRPr="004820D2" w:rsidRDefault="00710799" w:rsidP="006E0C6B">
      <w:pPr>
        <w:pStyle w:val="a6"/>
        <w:numPr>
          <w:ilvl w:val="0"/>
          <w:numId w:val="12"/>
        </w:numPr>
        <w:ind w:left="0" w:firstLine="709"/>
        <w:rPr>
          <w:rFonts w:ascii="Times New Roman" w:hAnsi="Times New Roman"/>
          <w:szCs w:val="28"/>
        </w:rPr>
      </w:pPr>
      <w:r w:rsidRPr="004820D2">
        <w:rPr>
          <w:rFonts w:ascii="Times New Roman" w:hAnsi="Times New Roman"/>
          <w:szCs w:val="28"/>
        </w:rPr>
        <w:t>Органом местного самоуправления муниципального образования Иркутской области</w:t>
      </w:r>
      <w:r w:rsidR="00E545F3" w:rsidRPr="004820D2">
        <w:rPr>
          <w:rFonts w:ascii="Times New Roman" w:hAnsi="Times New Roman"/>
          <w:szCs w:val="28"/>
        </w:rPr>
        <w:t xml:space="preserve">, предоставляющим </w:t>
      </w:r>
      <w:r w:rsidR="00F232B4">
        <w:rPr>
          <w:rFonts w:ascii="Times New Roman" w:hAnsi="Times New Roman"/>
          <w:szCs w:val="28"/>
        </w:rPr>
        <w:t>у</w:t>
      </w:r>
      <w:r w:rsidR="004F594E">
        <w:rPr>
          <w:rFonts w:ascii="Times New Roman" w:hAnsi="Times New Roman"/>
          <w:szCs w:val="28"/>
        </w:rPr>
        <w:t>слугу</w:t>
      </w:r>
      <w:r w:rsidR="00E545F3" w:rsidRPr="004820D2">
        <w:rPr>
          <w:rFonts w:ascii="Times New Roman" w:hAnsi="Times New Roman"/>
          <w:szCs w:val="28"/>
        </w:rPr>
        <w:t xml:space="preserve">, является </w:t>
      </w:r>
      <w:r w:rsidR="007D35B2" w:rsidRPr="004820D2">
        <w:rPr>
          <w:rFonts w:ascii="Times New Roman" w:hAnsi="Times New Roman"/>
          <w:szCs w:val="28"/>
        </w:rPr>
        <w:t>уполномоченный орган</w:t>
      </w:r>
      <w:r w:rsidR="00E545F3" w:rsidRPr="004820D2">
        <w:rPr>
          <w:rFonts w:ascii="Times New Roman" w:hAnsi="Times New Roman"/>
          <w:szCs w:val="28"/>
        </w:rPr>
        <w:t>.</w:t>
      </w:r>
    </w:p>
    <w:p w:rsidR="00537B3C" w:rsidRPr="004820D2" w:rsidRDefault="00E545F3" w:rsidP="006E0C6B">
      <w:pPr>
        <w:pStyle w:val="a6"/>
        <w:numPr>
          <w:ilvl w:val="0"/>
          <w:numId w:val="12"/>
        </w:numPr>
        <w:ind w:left="0" w:firstLine="709"/>
        <w:rPr>
          <w:rFonts w:ascii="Times New Roman" w:hAnsi="Times New Roman"/>
          <w:szCs w:val="28"/>
          <w:lang w:eastAsia="en-US"/>
        </w:rPr>
      </w:pPr>
      <w:r w:rsidRPr="004820D2">
        <w:rPr>
          <w:rFonts w:ascii="Times New Roman" w:hAnsi="Times New Roman"/>
          <w:szCs w:val="28"/>
        </w:rPr>
        <w:t xml:space="preserve">При предоставлении </w:t>
      </w:r>
      <w:r w:rsidR="00710799" w:rsidRPr="004820D2">
        <w:rPr>
          <w:rFonts w:ascii="Times New Roman" w:hAnsi="Times New Roman"/>
          <w:szCs w:val="28"/>
        </w:rPr>
        <w:t>муниципальной</w:t>
      </w:r>
      <w:r w:rsidRPr="004820D2">
        <w:rPr>
          <w:rFonts w:ascii="Times New Roman" w:hAnsi="Times New Roman"/>
          <w:szCs w:val="28"/>
        </w:rPr>
        <w:t xml:space="preserve"> услуги </w:t>
      </w:r>
      <w:r w:rsidR="007D35B2" w:rsidRPr="004820D2">
        <w:rPr>
          <w:rFonts w:ascii="Times New Roman" w:hAnsi="Times New Roman"/>
          <w:szCs w:val="28"/>
        </w:rPr>
        <w:t>уполномоченный орган</w:t>
      </w:r>
      <w:r w:rsidR="00597044" w:rsidRPr="004820D2">
        <w:rPr>
          <w:rFonts w:ascii="Times New Roman" w:hAnsi="Times New Roman"/>
          <w:szCs w:val="28"/>
        </w:rPr>
        <w:t xml:space="preserve"> </w:t>
      </w:r>
      <w:r w:rsidRPr="004820D2">
        <w:rPr>
          <w:rFonts w:ascii="Times New Roman" w:hAnsi="Times New Roman"/>
          <w:szCs w:val="28"/>
        </w:rPr>
        <w:t xml:space="preserve">не вправе требовать от </w:t>
      </w:r>
      <w:r w:rsidR="00F232B4">
        <w:rPr>
          <w:rFonts w:ascii="Times New Roman" w:hAnsi="Times New Roman"/>
          <w:szCs w:val="28"/>
        </w:rPr>
        <w:t>заявител</w:t>
      </w:r>
      <w:r w:rsidR="00A32C0F" w:rsidRPr="004820D2">
        <w:rPr>
          <w:rFonts w:ascii="Times New Roman" w:hAnsi="Times New Roman"/>
          <w:szCs w:val="28"/>
        </w:rPr>
        <w:t>ей</w:t>
      </w:r>
      <w:r w:rsidRPr="004820D2">
        <w:rPr>
          <w:rFonts w:ascii="Times New Roman" w:hAnsi="Times New Roman"/>
          <w:szCs w:val="28"/>
        </w:rPr>
        <w:t xml:space="preserve"> осуществления действий, в том числе согласований, необходимых для получения </w:t>
      </w:r>
      <w:r w:rsidR="00710799" w:rsidRPr="004820D2">
        <w:rPr>
          <w:rFonts w:ascii="Times New Roman" w:hAnsi="Times New Roman"/>
          <w:szCs w:val="28"/>
        </w:rPr>
        <w:t>муниципальной</w:t>
      </w:r>
      <w:r w:rsidRPr="004820D2">
        <w:rPr>
          <w:rFonts w:ascii="Times New Roman" w:hAnsi="Times New Roman"/>
          <w:szCs w:val="28"/>
        </w:rPr>
        <w:t xml:space="preserve"> услуги и связанных с обращением в иные государственные органы</w:t>
      </w:r>
      <w:r w:rsidR="00710799" w:rsidRPr="004820D2">
        <w:rPr>
          <w:rFonts w:ascii="Times New Roman" w:hAnsi="Times New Roman"/>
          <w:szCs w:val="28"/>
        </w:rPr>
        <w:t>, органы местного самоуправления,</w:t>
      </w:r>
      <w:r w:rsidRPr="004820D2">
        <w:rPr>
          <w:rFonts w:ascii="Times New Roman" w:hAnsi="Times New Roman"/>
          <w:szCs w:val="28"/>
        </w:rPr>
        <w:t xml:space="preserve"> организации, </w:t>
      </w:r>
      <w:r w:rsidR="006563E1" w:rsidRPr="004820D2">
        <w:rPr>
          <w:rFonts w:ascii="Times New Roman" w:hAnsi="Times New Roman"/>
          <w:szCs w:val="28"/>
        </w:rPr>
        <w:t xml:space="preserve">за исключением получения услуг, включенных </w:t>
      </w:r>
      <w:r w:rsidR="00537B3C" w:rsidRPr="004820D2">
        <w:rPr>
          <w:rFonts w:ascii="Times New Roman" w:hAnsi="Times New Roman"/>
          <w:szCs w:val="28"/>
        </w:rPr>
        <w:t xml:space="preserve">в </w:t>
      </w:r>
      <w:r w:rsidR="00537B3C" w:rsidRPr="004820D2">
        <w:rPr>
          <w:rFonts w:ascii="Times New Roman" w:hAnsi="Times New Roman"/>
          <w:szCs w:val="28"/>
          <w:lang w:eastAsia="en-US"/>
        </w:rPr>
        <w:t>«</w:t>
      </w:r>
      <w:r w:rsidR="00537B3C" w:rsidRPr="004820D2">
        <w:rPr>
          <w:rFonts w:ascii="Times New Roman" w:hAnsi="Times New Roman"/>
        </w:rPr>
        <w:t xml:space="preserve">Перечень </w:t>
      </w:r>
      <w:r w:rsidR="00537B3C" w:rsidRPr="004820D2">
        <w:rPr>
          <w:rFonts w:ascii="Times New Roman" w:hAnsi="Times New Roman"/>
          <w:szCs w:val="28"/>
          <w:lang w:eastAsia="en-US"/>
        </w:rPr>
        <w:t xml:space="preserve">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утвержденным решением Думы Иркутского районного муниципального образования от 24 ноября 2011 г. </w:t>
      </w:r>
      <w:r w:rsidR="003A0992">
        <w:rPr>
          <w:rFonts w:ascii="Times New Roman" w:hAnsi="Times New Roman"/>
          <w:szCs w:val="28"/>
          <w:lang w:eastAsia="en-US"/>
        </w:rPr>
        <w:t>№</w:t>
      </w:r>
      <w:r w:rsidR="00537B3C" w:rsidRPr="004820D2">
        <w:rPr>
          <w:rFonts w:ascii="Times New Roman" w:hAnsi="Times New Roman"/>
          <w:szCs w:val="28"/>
          <w:lang w:eastAsia="en-US"/>
        </w:rPr>
        <w:t xml:space="preserve"> 28-182/рд</w:t>
      </w:r>
      <w:r w:rsidR="00621B33">
        <w:rPr>
          <w:rFonts w:ascii="Times New Roman" w:hAnsi="Times New Roman"/>
          <w:szCs w:val="28"/>
          <w:lang w:eastAsia="en-US"/>
        </w:rPr>
        <w:t>.</w:t>
      </w:r>
    </w:p>
    <w:p w:rsidR="00BD6FC5" w:rsidRDefault="00597044" w:rsidP="006E0C6B">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В предоставлении </w:t>
      </w:r>
      <w:r w:rsidR="00F232B4">
        <w:rPr>
          <w:rFonts w:ascii="Times New Roman" w:hAnsi="Times New Roman"/>
          <w:szCs w:val="28"/>
        </w:rPr>
        <w:t>у</w:t>
      </w:r>
      <w:r w:rsidR="004F594E">
        <w:rPr>
          <w:rFonts w:ascii="Times New Roman" w:hAnsi="Times New Roman"/>
          <w:szCs w:val="28"/>
        </w:rPr>
        <w:t>слуги</w:t>
      </w:r>
      <w:r w:rsidRPr="004820D2">
        <w:rPr>
          <w:rFonts w:ascii="Times New Roman" w:hAnsi="Times New Roman"/>
          <w:szCs w:val="28"/>
        </w:rPr>
        <w:t xml:space="preserve"> участву</w:t>
      </w:r>
      <w:r w:rsidR="00BD6FC5">
        <w:rPr>
          <w:rFonts w:ascii="Times New Roman" w:hAnsi="Times New Roman"/>
          <w:szCs w:val="28"/>
        </w:rPr>
        <w:t>ю</w:t>
      </w:r>
      <w:r w:rsidRPr="004820D2">
        <w:rPr>
          <w:rFonts w:ascii="Times New Roman" w:hAnsi="Times New Roman"/>
          <w:szCs w:val="28"/>
        </w:rPr>
        <w:t>т</w:t>
      </w:r>
      <w:r w:rsidR="00BD6FC5">
        <w:rPr>
          <w:rFonts w:ascii="Times New Roman" w:hAnsi="Times New Roman"/>
          <w:szCs w:val="28"/>
        </w:rPr>
        <w:t>:</w:t>
      </w:r>
    </w:p>
    <w:p w:rsidR="00BD6FC5" w:rsidRDefault="002B127C" w:rsidP="00BD6FC5">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Федеральн</w:t>
      </w:r>
      <w:r w:rsidR="00597044" w:rsidRPr="004820D2">
        <w:rPr>
          <w:rFonts w:ascii="Times New Roman" w:hAnsi="Times New Roman"/>
          <w:szCs w:val="28"/>
        </w:rPr>
        <w:t>ая</w:t>
      </w:r>
      <w:r w:rsidRPr="004820D2">
        <w:rPr>
          <w:rFonts w:ascii="Times New Roman" w:hAnsi="Times New Roman"/>
          <w:szCs w:val="28"/>
        </w:rPr>
        <w:t xml:space="preserve"> </w:t>
      </w:r>
      <w:r w:rsidR="009A7E3E" w:rsidRPr="004820D2">
        <w:rPr>
          <w:rFonts w:ascii="Times New Roman" w:hAnsi="Times New Roman"/>
          <w:szCs w:val="28"/>
        </w:rPr>
        <w:t>налоговая служба</w:t>
      </w:r>
      <w:r w:rsidR="00BD6FC5">
        <w:rPr>
          <w:rFonts w:ascii="Times New Roman" w:hAnsi="Times New Roman"/>
          <w:szCs w:val="28"/>
        </w:rPr>
        <w:t>;</w:t>
      </w:r>
    </w:p>
    <w:p w:rsidR="00BD6FC5" w:rsidRDefault="00BD6FC5" w:rsidP="00BD6FC5">
      <w:pPr>
        <w:widowControl w:val="0"/>
        <w:autoSpaceDE w:val="0"/>
        <w:autoSpaceDN w:val="0"/>
        <w:adjustRightInd w:val="0"/>
        <w:ind w:firstLine="709"/>
        <w:rPr>
          <w:rFonts w:ascii="Times New Roman" w:hAnsi="Times New Roman"/>
          <w:szCs w:val="28"/>
        </w:rPr>
      </w:pPr>
      <w:r w:rsidRPr="00BD6FC5">
        <w:rPr>
          <w:rFonts w:ascii="Times New Roman" w:hAnsi="Times New Roman"/>
          <w:szCs w:val="28"/>
        </w:rPr>
        <w:t>Федеральная служба государственной регистрации, кадастра и картографии (Росреестр);</w:t>
      </w:r>
      <w:r>
        <w:rPr>
          <w:rFonts w:ascii="Times New Roman" w:hAnsi="Times New Roman"/>
          <w:szCs w:val="28"/>
        </w:rPr>
        <w:t xml:space="preserve"> </w:t>
      </w:r>
    </w:p>
    <w:p w:rsidR="00BD6FC5" w:rsidRPr="003E74EF" w:rsidRDefault="003E74EF" w:rsidP="00BD6FC5">
      <w:pPr>
        <w:widowControl w:val="0"/>
        <w:autoSpaceDE w:val="0"/>
        <w:autoSpaceDN w:val="0"/>
        <w:adjustRightInd w:val="0"/>
        <w:ind w:firstLine="709"/>
        <w:rPr>
          <w:rFonts w:ascii="Times New Roman" w:hAnsi="Times New Roman"/>
          <w:lang w:eastAsia="en-US"/>
        </w:rPr>
      </w:pPr>
      <w:r>
        <w:rPr>
          <w:rFonts w:ascii="Times New Roman" w:hAnsi="Times New Roman"/>
          <w:lang w:eastAsia="en-US"/>
        </w:rPr>
        <w:t>Т</w:t>
      </w:r>
      <w:r w:rsidRPr="00A8462C">
        <w:rPr>
          <w:rFonts w:ascii="Times New Roman" w:hAnsi="Times New Roman"/>
          <w:lang w:eastAsia="en-US"/>
        </w:rPr>
        <w:t>ерриториальны</w:t>
      </w:r>
      <w:r>
        <w:rPr>
          <w:rFonts w:ascii="Times New Roman" w:hAnsi="Times New Roman"/>
          <w:lang w:eastAsia="en-US"/>
        </w:rPr>
        <w:t>й</w:t>
      </w:r>
      <w:r w:rsidRPr="00A8462C">
        <w:rPr>
          <w:rFonts w:ascii="Times New Roman" w:hAnsi="Times New Roman"/>
          <w:lang w:eastAsia="en-US"/>
        </w:rPr>
        <w:t xml:space="preserve"> орган Пенсионного фонда Российской Федерации</w:t>
      </w:r>
      <w:r w:rsidRPr="003E74EF">
        <w:rPr>
          <w:rFonts w:ascii="Times New Roman" w:hAnsi="Times New Roman"/>
          <w:lang w:eastAsia="en-US"/>
        </w:rPr>
        <w:t xml:space="preserve"> (</w:t>
      </w:r>
      <w:r w:rsidR="00BD6FC5" w:rsidRPr="003E74EF">
        <w:rPr>
          <w:rFonts w:ascii="Times New Roman" w:hAnsi="Times New Roman"/>
          <w:lang w:eastAsia="en-US"/>
        </w:rPr>
        <w:t>ПФР</w:t>
      </w:r>
      <w:r w:rsidRPr="003E74EF">
        <w:rPr>
          <w:rFonts w:ascii="Times New Roman" w:hAnsi="Times New Roman"/>
          <w:lang w:eastAsia="en-US"/>
        </w:rPr>
        <w:t>)</w:t>
      </w:r>
      <w:r w:rsidR="00BD6FC5" w:rsidRPr="003E74EF">
        <w:rPr>
          <w:rFonts w:ascii="Times New Roman" w:hAnsi="Times New Roman"/>
          <w:lang w:eastAsia="en-US"/>
        </w:rPr>
        <w:t>;</w:t>
      </w:r>
    </w:p>
    <w:p w:rsidR="00BD6FC5" w:rsidRPr="00136800" w:rsidRDefault="003E74EF" w:rsidP="00BD6FC5">
      <w:pPr>
        <w:widowControl w:val="0"/>
        <w:autoSpaceDE w:val="0"/>
        <w:autoSpaceDN w:val="0"/>
        <w:adjustRightInd w:val="0"/>
        <w:ind w:firstLine="709"/>
        <w:rPr>
          <w:rFonts w:ascii="Times New Roman" w:hAnsi="Times New Roman"/>
          <w:color w:val="000000" w:themeColor="text1"/>
          <w:lang w:eastAsia="en-US"/>
        </w:rPr>
      </w:pPr>
      <w:r>
        <w:rPr>
          <w:rFonts w:ascii="Times New Roman" w:hAnsi="Times New Roman"/>
          <w:lang w:eastAsia="en-US"/>
        </w:rPr>
        <w:t>Т</w:t>
      </w:r>
      <w:r w:rsidRPr="00A8462C">
        <w:rPr>
          <w:rFonts w:ascii="Times New Roman" w:hAnsi="Times New Roman"/>
          <w:lang w:eastAsia="en-US"/>
        </w:rPr>
        <w:t>ерриториальны</w:t>
      </w:r>
      <w:r>
        <w:rPr>
          <w:rFonts w:ascii="Times New Roman" w:hAnsi="Times New Roman"/>
          <w:lang w:eastAsia="en-US"/>
        </w:rPr>
        <w:t>й</w:t>
      </w:r>
      <w:r w:rsidRPr="00A8462C">
        <w:rPr>
          <w:rFonts w:ascii="Times New Roman" w:hAnsi="Times New Roman"/>
          <w:lang w:eastAsia="en-US"/>
        </w:rPr>
        <w:t xml:space="preserve"> орган Фонда социального страхования Российской </w:t>
      </w:r>
      <w:r w:rsidRPr="00136800">
        <w:rPr>
          <w:rFonts w:ascii="Times New Roman" w:hAnsi="Times New Roman"/>
          <w:color w:val="000000" w:themeColor="text1"/>
          <w:lang w:eastAsia="en-US"/>
        </w:rPr>
        <w:t>Федерации (</w:t>
      </w:r>
      <w:r w:rsidR="00BD6FC5" w:rsidRPr="00136800">
        <w:rPr>
          <w:rFonts w:ascii="Times New Roman" w:hAnsi="Times New Roman"/>
          <w:color w:val="000000" w:themeColor="text1"/>
          <w:lang w:eastAsia="en-US"/>
        </w:rPr>
        <w:t>ФСС РФ</w:t>
      </w:r>
      <w:r w:rsidRPr="00136800">
        <w:rPr>
          <w:rFonts w:ascii="Times New Roman" w:hAnsi="Times New Roman"/>
          <w:color w:val="000000" w:themeColor="text1"/>
          <w:lang w:eastAsia="en-US"/>
        </w:rPr>
        <w:t>)</w:t>
      </w:r>
      <w:r w:rsidR="00BD6FC5" w:rsidRPr="00136800">
        <w:rPr>
          <w:rFonts w:ascii="Times New Roman" w:hAnsi="Times New Roman"/>
          <w:color w:val="000000" w:themeColor="text1"/>
          <w:lang w:eastAsia="en-US"/>
        </w:rPr>
        <w:t>;</w:t>
      </w:r>
    </w:p>
    <w:p w:rsidR="00BD6FC5" w:rsidRPr="00136800" w:rsidRDefault="00B41004" w:rsidP="00BD6FC5">
      <w:pPr>
        <w:widowControl w:val="0"/>
        <w:autoSpaceDE w:val="0"/>
        <w:autoSpaceDN w:val="0"/>
        <w:adjustRightInd w:val="0"/>
        <w:ind w:firstLine="709"/>
        <w:rPr>
          <w:rFonts w:ascii="Times New Roman" w:hAnsi="Times New Roman"/>
          <w:color w:val="000000" w:themeColor="text1"/>
          <w:szCs w:val="28"/>
        </w:rPr>
      </w:pPr>
      <w:r w:rsidRPr="00136800">
        <w:rPr>
          <w:rFonts w:ascii="Times New Roman" w:hAnsi="Times New Roman"/>
          <w:color w:val="000000" w:themeColor="text1"/>
          <w:szCs w:val="28"/>
        </w:rPr>
        <w:t>Органы исполнительной власти, уполномоченные для ведения лицензирования отдельных видов деятельности;</w:t>
      </w:r>
    </w:p>
    <w:p w:rsidR="00BD6FC5" w:rsidRPr="00BD6FC5" w:rsidRDefault="00BD6FC5" w:rsidP="00BD6FC5">
      <w:pPr>
        <w:widowControl w:val="0"/>
        <w:autoSpaceDE w:val="0"/>
        <w:autoSpaceDN w:val="0"/>
        <w:adjustRightInd w:val="0"/>
        <w:ind w:firstLine="709"/>
        <w:rPr>
          <w:rFonts w:ascii="Times New Roman" w:hAnsi="Times New Roman"/>
          <w:szCs w:val="28"/>
        </w:rPr>
      </w:pPr>
      <w:r w:rsidRPr="00BD6FC5">
        <w:rPr>
          <w:rFonts w:ascii="Times New Roman" w:hAnsi="Times New Roman"/>
          <w:szCs w:val="28"/>
        </w:rPr>
        <w:t>Нотариус</w:t>
      </w:r>
      <w:r>
        <w:rPr>
          <w:rFonts w:ascii="Times New Roman" w:hAnsi="Times New Roman"/>
          <w:szCs w:val="28"/>
        </w:rPr>
        <w:t>.</w:t>
      </w:r>
    </w:p>
    <w:p w:rsidR="00E545F3" w:rsidRPr="00136800" w:rsidRDefault="00E545F3" w:rsidP="006563E1">
      <w:pPr>
        <w:widowControl w:val="0"/>
        <w:autoSpaceDE w:val="0"/>
        <w:autoSpaceDN w:val="0"/>
        <w:adjustRightInd w:val="0"/>
        <w:ind w:firstLine="709"/>
        <w:rPr>
          <w:rFonts w:ascii="Times New Roman" w:hAnsi="Times New Roman"/>
          <w:sz w:val="18"/>
          <w:szCs w:val="28"/>
        </w:rPr>
      </w:pPr>
    </w:p>
    <w:p w:rsidR="00E545F3" w:rsidRPr="004820D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4820D2">
        <w:rPr>
          <w:rFonts w:ascii="Times New Roman" w:hAnsi="Times New Roman"/>
          <w:szCs w:val="28"/>
        </w:rPr>
        <w:t>Глава 6. ОПИСАНИЕ РЕЗУЛЬТАТА</w:t>
      </w:r>
    </w:p>
    <w:p w:rsidR="00E545F3" w:rsidRPr="004820D2" w:rsidRDefault="00E545F3" w:rsidP="002C02E6">
      <w:pPr>
        <w:widowControl w:val="0"/>
        <w:autoSpaceDE w:val="0"/>
        <w:autoSpaceDN w:val="0"/>
        <w:adjustRightInd w:val="0"/>
        <w:ind w:firstLine="709"/>
        <w:jc w:val="center"/>
        <w:rPr>
          <w:rFonts w:ascii="Times New Roman" w:hAnsi="Times New Roman"/>
          <w:szCs w:val="28"/>
        </w:rPr>
      </w:pPr>
      <w:r w:rsidRPr="004820D2">
        <w:rPr>
          <w:rFonts w:ascii="Times New Roman" w:hAnsi="Times New Roman"/>
          <w:szCs w:val="28"/>
        </w:rPr>
        <w:lastRenderedPageBreak/>
        <w:t xml:space="preserve">ПРЕДОСТАВЛЕНИЯ </w:t>
      </w:r>
      <w:r w:rsidR="00570DD2" w:rsidRPr="004820D2">
        <w:rPr>
          <w:rFonts w:ascii="Times New Roman" w:hAnsi="Times New Roman"/>
          <w:szCs w:val="28"/>
        </w:rPr>
        <w:t>МУНИЦИПАЛЬНОЙ</w:t>
      </w:r>
      <w:r w:rsidRPr="004820D2">
        <w:rPr>
          <w:rFonts w:ascii="Times New Roman" w:hAnsi="Times New Roman"/>
          <w:szCs w:val="28"/>
        </w:rPr>
        <w:t xml:space="preserve"> УСЛУГИ</w:t>
      </w:r>
    </w:p>
    <w:p w:rsidR="00E545F3" w:rsidRPr="00136800" w:rsidRDefault="00E545F3" w:rsidP="006563E1">
      <w:pPr>
        <w:widowControl w:val="0"/>
        <w:autoSpaceDE w:val="0"/>
        <w:autoSpaceDN w:val="0"/>
        <w:adjustRightInd w:val="0"/>
        <w:ind w:firstLine="709"/>
        <w:rPr>
          <w:rFonts w:ascii="Times New Roman" w:hAnsi="Times New Roman"/>
          <w:sz w:val="18"/>
          <w:szCs w:val="28"/>
        </w:rPr>
      </w:pPr>
    </w:p>
    <w:p w:rsidR="00932488" w:rsidRPr="00932488" w:rsidRDefault="009A7E3E" w:rsidP="006E0C6B">
      <w:pPr>
        <w:pStyle w:val="a6"/>
        <w:numPr>
          <w:ilvl w:val="0"/>
          <w:numId w:val="12"/>
        </w:numPr>
        <w:ind w:left="0" w:firstLine="709"/>
        <w:rPr>
          <w:rFonts w:ascii="Times New Roman" w:hAnsi="Times New Roman"/>
          <w:color w:val="000000" w:themeColor="text1"/>
          <w:lang w:eastAsia="en-US"/>
        </w:rPr>
      </w:pPr>
      <w:r w:rsidRPr="006E0C6B">
        <w:rPr>
          <w:rFonts w:ascii="Times New Roman" w:hAnsi="Times New Roman"/>
          <w:szCs w:val="28"/>
        </w:rPr>
        <w:t>Услуга</w:t>
      </w:r>
      <w:r w:rsidRPr="00AD483B">
        <w:rPr>
          <w:rFonts w:ascii="Times New Roman" w:hAnsi="Times New Roman"/>
          <w:lang w:eastAsia="en-US"/>
        </w:rPr>
        <w:t xml:space="preserve"> предоставляется при условии наличия произведенных затрат, связанных с созданием и организацией деятельности собственного бизнеса не менее 15 процентов от запрашиваемого</w:t>
      </w:r>
      <w:r w:rsidRPr="004820D2">
        <w:rPr>
          <w:rFonts w:ascii="Times New Roman" w:hAnsi="Times New Roman"/>
          <w:lang w:eastAsia="en-US"/>
        </w:rPr>
        <w:t xml:space="preserve"> размера гранта (субсидии), в размере определенном абзацами 4-7 пункта 2 раздела </w:t>
      </w:r>
      <w:r w:rsidRPr="004820D2">
        <w:rPr>
          <w:rFonts w:ascii="Times New Roman" w:hAnsi="Times New Roman"/>
          <w:lang w:val="en-US" w:eastAsia="en-US"/>
        </w:rPr>
        <w:t>I</w:t>
      </w:r>
      <w:r w:rsidRPr="004820D2">
        <w:rPr>
          <w:rFonts w:ascii="Times New Roman" w:hAnsi="Times New Roman"/>
          <w:lang w:eastAsia="en-US"/>
        </w:rPr>
        <w:t xml:space="preserve"> «Общие </w:t>
      </w:r>
      <w:r w:rsidRPr="00B41004">
        <w:rPr>
          <w:rFonts w:ascii="Times New Roman" w:hAnsi="Times New Roman"/>
          <w:color w:val="000000" w:themeColor="text1"/>
          <w:lang w:eastAsia="en-US"/>
        </w:rPr>
        <w:t>положени</w:t>
      </w:r>
      <w:r w:rsidR="00F232B4">
        <w:rPr>
          <w:rFonts w:ascii="Times New Roman" w:hAnsi="Times New Roman"/>
          <w:color w:val="000000" w:themeColor="text1"/>
          <w:lang w:eastAsia="en-US"/>
        </w:rPr>
        <w:t>я</w:t>
      </w:r>
      <w:r w:rsidRPr="00B41004">
        <w:rPr>
          <w:rFonts w:ascii="Times New Roman" w:hAnsi="Times New Roman"/>
          <w:color w:val="000000" w:themeColor="text1"/>
          <w:lang w:eastAsia="en-US"/>
        </w:rPr>
        <w:t xml:space="preserve">» Приложения №2 «Положение о порядке оказания финансовой поддержки предприятиям </w:t>
      </w:r>
      <w:r w:rsidR="002151BB">
        <w:rPr>
          <w:rFonts w:ascii="Times New Roman" w:hAnsi="Times New Roman"/>
          <w:color w:val="000000" w:themeColor="text1"/>
          <w:lang w:eastAsia="en-US"/>
        </w:rPr>
        <w:t>малого</w:t>
      </w:r>
      <w:r w:rsidRPr="00B41004">
        <w:rPr>
          <w:rFonts w:ascii="Times New Roman" w:hAnsi="Times New Roman"/>
          <w:color w:val="000000" w:themeColor="text1"/>
          <w:lang w:eastAsia="en-US"/>
        </w:rPr>
        <w:t xml:space="preserve"> бизнеса поддержка начинающих - гранты начинающим на создание собственного бизнеса» </w:t>
      </w:r>
      <w:r w:rsidR="00A21626" w:rsidRPr="00B41004">
        <w:rPr>
          <w:rFonts w:ascii="Times New Roman" w:hAnsi="Times New Roman"/>
          <w:color w:val="000000" w:themeColor="text1"/>
          <w:lang w:eastAsia="en-US"/>
        </w:rPr>
        <w:t>п</w:t>
      </w:r>
      <w:r w:rsidRPr="00B41004">
        <w:rPr>
          <w:rFonts w:ascii="Times New Roman" w:hAnsi="Times New Roman"/>
          <w:color w:val="000000" w:themeColor="text1"/>
          <w:lang w:eastAsia="en-US"/>
        </w:rPr>
        <w:t>одпрограммы «Развитие и поддержка малого и среднего предпринимательства в Иркутском районном муниципальном образовании» на 2014 — 201</w:t>
      </w:r>
      <w:r w:rsidR="004341CB" w:rsidRPr="00B41004">
        <w:rPr>
          <w:rFonts w:ascii="Times New Roman" w:hAnsi="Times New Roman"/>
          <w:color w:val="000000" w:themeColor="text1"/>
          <w:lang w:eastAsia="en-US"/>
        </w:rPr>
        <w:t>7</w:t>
      </w:r>
      <w:r w:rsidRPr="00B41004">
        <w:rPr>
          <w:rFonts w:ascii="Times New Roman" w:hAnsi="Times New Roman"/>
          <w:color w:val="000000" w:themeColor="text1"/>
          <w:lang w:eastAsia="en-US"/>
        </w:rPr>
        <w:t xml:space="preserve"> годы «Об утверждении муниципальной программы Иркутского районного муниципального образования «Развитие экономического потенциала в Иркутском районе» на 2014 - 2017 годы»</w:t>
      </w:r>
      <w:r w:rsidR="00B41004" w:rsidRPr="00B41004">
        <w:rPr>
          <w:rFonts w:ascii="Times New Roman" w:hAnsi="Times New Roman"/>
          <w:color w:val="000000" w:themeColor="text1"/>
          <w:lang w:eastAsia="en-US"/>
        </w:rPr>
        <w:t xml:space="preserve">, утвержденной постановлением администрации Иркутского района от 13.11.2013 № 5101 </w:t>
      </w:r>
      <w:r w:rsidRPr="00B41004">
        <w:rPr>
          <w:rFonts w:ascii="Times New Roman" w:hAnsi="Times New Roman"/>
          <w:color w:val="000000" w:themeColor="text1"/>
          <w:lang w:eastAsia="en-US"/>
        </w:rPr>
        <w:t xml:space="preserve"> (далее –</w:t>
      </w:r>
      <w:r w:rsidR="00F232B4">
        <w:rPr>
          <w:rFonts w:ascii="Times New Roman" w:hAnsi="Times New Roman"/>
          <w:color w:val="000000" w:themeColor="text1"/>
          <w:lang w:eastAsia="en-US"/>
        </w:rPr>
        <w:t xml:space="preserve"> Положение</w:t>
      </w:r>
      <w:r w:rsidRPr="00B41004">
        <w:rPr>
          <w:rFonts w:ascii="Times New Roman" w:hAnsi="Times New Roman"/>
          <w:color w:val="000000" w:themeColor="text1"/>
          <w:lang w:eastAsia="en-US"/>
        </w:rPr>
        <w:t>)</w:t>
      </w:r>
      <w:r w:rsidR="00932488">
        <w:rPr>
          <w:rFonts w:ascii="Times New Roman" w:hAnsi="Times New Roman"/>
          <w:lang w:eastAsia="en-US"/>
        </w:rPr>
        <w:t>.</w:t>
      </w:r>
    </w:p>
    <w:p w:rsidR="00962F10" w:rsidRPr="00043A3C" w:rsidRDefault="008A01E1" w:rsidP="00962F10">
      <w:pPr>
        <w:pStyle w:val="a6"/>
        <w:widowControl w:val="0"/>
        <w:numPr>
          <w:ilvl w:val="0"/>
          <w:numId w:val="12"/>
        </w:numPr>
        <w:autoSpaceDE w:val="0"/>
        <w:autoSpaceDN w:val="0"/>
        <w:adjustRightInd w:val="0"/>
        <w:ind w:left="0" w:firstLine="709"/>
        <w:rPr>
          <w:rFonts w:ascii="Times New Roman" w:hAnsi="Times New Roman"/>
          <w:color w:val="000000" w:themeColor="text1"/>
          <w:lang w:eastAsia="en-US"/>
        </w:rPr>
      </w:pPr>
      <w:r w:rsidRPr="00043A3C">
        <w:rPr>
          <w:rFonts w:ascii="Times New Roman" w:hAnsi="Times New Roman"/>
          <w:szCs w:val="28"/>
        </w:rPr>
        <w:t xml:space="preserve">Конечным результатом предоставления муниципальной услуги является </w:t>
      </w:r>
      <w:bookmarkStart w:id="8" w:name="Par167"/>
      <w:bookmarkEnd w:id="8"/>
      <w:r w:rsidR="00CE3CC0">
        <w:rPr>
          <w:rFonts w:ascii="Times New Roman" w:hAnsi="Times New Roman"/>
          <w:szCs w:val="28"/>
        </w:rPr>
        <w:t xml:space="preserve">заключение </w:t>
      </w:r>
      <w:r w:rsidR="00977E20" w:rsidRPr="00043A3C">
        <w:rPr>
          <w:rFonts w:ascii="Times New Roman" w:hAnsi="Times New Roman"/>
          <w:lang w:eastAsia="en-US"/>
        </w:rPr>
        <w:t>с</w:t>
      </w:r>
      <w:hyperlink r:id="rId11" w:history="1">
        <w:r w:rsidR="00977E20" w:rsidRPr="00977E20">
          <w:rPr>
            <w:lang w:eastAsia="en-US"/>
          </w:rPr>
          <w:t>оглашения</w:t>
        </w:r>
      </w:hyperlink>
      <w:r w:rsidR="00977E20" w:rsidRPr="00043A3C">
        <w:rPr>
          <w:rFonts w:ascii="Times New Roman" w:hAnsi="Times New Roman"/>
          <w:lang w:eastAsia="en-US"/>
        </w:rPr>
        <w:t xml:space="preserve"> о предоставлении гранта</w:t>
      </w:r>
      <w:r w:rsidR="00B77474">
        <w:rPr>
          <w:rFonts w:ascii="Times New Roman" w:hAnsi="Times New Roman"/>
          <w:lang w:eastAsia="en-US"/>
        </w:rPr>
        <w:t xml:space="preserve"> (субсидии)</w:t>
      </w:r>
      <w:r w:rsidR="00CE3CC0">
        <w:rPr>
          <w:rFonts w:ascii="Times New Roman" w:hAnsi="Times New Roman"/>
          <w:lang w:eastAsia="en-US"/>
        </w:rPr>
        <w:t xml:space="preserve"> </w:t>
      </w:r>
      <w:r w:rsidR="00977E20" w:rsidRPr="00043A3C">
        <w:rPr>
          <w:rFonts w:ascii="Times New Roman" w:hAnsi="Times New Roman"/>
          <w:lang w:eastAsia="en-US"/>
        </w:rPr>
        <w:t xml:space="preserve">между АИРМО и получателем </w:t>
      </w:r>
      <w:r w:rsidR="00B77474">
        <w:rPr>
          <w:rFonts w:ascii="Times New Roman" w:hAnsi="Times New Roman"/>
          <w:lang w:eastAsia="en-US"/>
        </w:rPr>
        <w:t>гранта (</w:t>
      </w:r>
      <w:r w:rsidR="00977E20" w:rsidRPr="00043A3C">
        <w:rPr>
          <w:rFonts w:ascii="Times New Roman" w:hAnsi="Times New Roman"/>
          <w:lang w:eastAsia="en-US"/>
        </w:rPr>
        <w:t>субсидии</w:t>
      </w:r>
      <w:r w:rsidR="00B77474">
        <w:rPr>
          <w:rFonts w:ascii="Times New Roman" w:hAnsi="Times New Roman"/>
          <w:lang w:eastAsia="en-US"/>
        </w:rPr>
        <w:t>)</w:t>
      </w:r>
      <w:r w:rsidRPr="00043A3C">
        <w:rPr>
          <w:rFonts w:ascii="Times New Roman" w:hAnsi="Times New Roman"/>
          <w:lang w:eastAsia="en-US"/>
        </w:rPr>
        <w:t xml:space="preserve">. </w:t>
      </w:r>
      <w:r w:rsidR="00962F10" w:rsidRPr="00043A3C">
        <w:rPr>
          <w:rFonts w:ascii="Times New Roman" w:hAnsi="Times New Roman"/>
          <w:lang w:eastAsia="en-US"/>
        </w:rPr>
        <w:t xml:space="preserve">Под получателем субсидии понимается заявитель, которому по итогам конкурсного отбора предоставляется услуга. </w:t>
      </w:r>
      <w:r w:rsidR="00932488" w:rsidRPr="00043A3C">
        <w:rPr>
          <w:rFonts w:ascii="Times New Roman" w:hAnsi="Times New Roman"/>
          <w:lang w:eastAsia="en-US"/>
        </w:rPr>
        <w:t xml:space="preserve">Подтверждением факта оказания услуги является </w:t>
      </w:r>
      <w:r w:rsidR="00B77474">
        <w:rPr>
          <w:rFonts w:ascii="Times New Roman" w:hAnsi="Times New Roman"/>
          <w:lang w:eastAsia="en-US"/>
        </w:rPr>
        <w:t>перечисление гранта (субсидии) на расчетный счет получателя</w:t>
      </w:r>
      <w:r w:rsidR="0075604D" w:rsidRPr="00043A3C">
        <w:rPr>
          <w:rFonts w:ascii="Times New Roman" w:hAnsi="Times New Roman"/>
          <w:lang w:eastAsia="en-US"/>
        </w:rPr>
        <w:t>.</w:t>
      </w:r>
      <w:r w:rsidR="00962F10" w:rsidRPr="00043A3C">
        <w:rPr>
          <w:rFonts w:ascii="Times New Roman" w:hAnsi="Times New Roman"/>
          <w:lang w:eastAsia="en-US"/>
        </w:rPr>
        <w:t xml:space="preserve"> </w:t>
      </w:r>
    </w:p>
    <w:p w:rsidR="009A7E3E" w:rsidRPr="00136800" w:rsidRDefault="009A7E3E" w:rsidP="009A7E3E">
      <w:pPr>
        <w:rPr>
          <w:rFonts w:ascii="Times New Roman" w:hAnsi="Times New Roman"/>
          <w:sz w:val="18"/>
          <w:lang w:eastAsia="en-US"/>
        </w:rPr>
      </w:pPr>
    </w:p>
    <w:p w:rsidR="00E545F3" w:rsidRPr="004820D2" w:rsidRDefault="00E545F3" w:rsidP="00987AC5">
      <w:pPr>
        <w:widowControl w:val="0"/>
        <w:autoSpaceDE w:val="0"/>
        <w:autoSpaceDN w:val="0"/>
        <w:adjustRightInd w:val="0"/>
        <w:ind w:firstLine="726"/>
        <w:jc w:val="center"/>
        <w:outlineLvl w:val="2"/>
        <w:rPr>
          <w:rFonts w:ascii="Times New Roman" w:hAnsi="Times New Roman"/>
          <w:szCs w:val="28"/>
        </w:rPr>
      </w:pPr>
      <w:r w:rsidRPr="004820D2">
        <w:rPr>
          <w:rFonts w:ascii="Times New Roman" w:hAnsi="Times New Roman"/>
          <w:szCs w:val="28"/>
        </w:rPr>
        <w:t xml:space="preserve">Глава 7. СРОК ПРЕДОСТАВЛЕНИЯ </w:t>
      </w:r>
      <w:r w:rsidR="00C70A40" w:rsidRPr="004820D2">
        <w:rPr>
          <w:rFonts w:ascii="Times New Roman" w:hAnsi="Times New Roman"/>
          <w:szCs w:val="28"/>
        </w:rPr>
        <w:t>МУНИЦИПАЛЬНОЙ</w:t>
      </w:r>
      <w:r w:rsidRPr="004820D2">
        <w:rPr>
          <w:rFonts w:ascii="Times New Roman" w:hAnsi="Times New Roman"/>
          <w:szCs w:val="28"/>
        </w:rPr>
        <w:t xml:space="preserve"> УСЛУГИ, В ТОМ</w:t>
      </w:r>
      <w:r w:rsidR="006030ED" w:rsidRPr="004820D2">
        <w:rPr>
          <w:rFonts w:ascii="Times New Roman" w:hAnsi="Times New Roman"/>
          <w:szCs w:val="28"/>
        </w:rPr>
        <w:t xml:space="preserve"> </w:t>
      </w:r>
      <w:r w:rsidRPr="004820D2">
        <w:rPr>
          <w:rFonts w:ascii="Times New Roman" w:hAnsi="Times New Roman"/>
          <w:szCs w:val="28"/>
        </w:rPr>
        <w:t>ЧИСЛЕ С УЧЕТОМ НЕОБХОДИМОСТИ ОБРАЩЕНИЯ В ОРГАНИЗАЦИИ,</w:t>
      </w:r>
      <w:r w:rsidR="006030ED" w:rsidRPr="004820D2">
        <w:rPr>
          <w:rFonts w:ascii="Times New Roman" w:hAnsi="Times New Roman"/>
          <w:szCs w:val="28"/>
        </w:rPr>
        <w:t xml:space="preserve"> </w:t>
      </w:r>
      <w:r w:rsidRPr="004820D2">
        <w:rPr>
          <w:rFonts w:ascii="Times New Roman" w:hAnsi="Times New Roman"/>
          <w:szCs w:val="28"/>
        </w:rPr>
        <w:t xml:space="preserve">УЧАСТВУЮЩИЕ В ПРЕДОСТАВЛЕНИИ </w:t>
      </w:r>
      <w:r w:rsidR="00C70A40" w:rsidRPr="004820D2">
        <w:rPr>
          <w:rFonts w:ascii="Times New Roman" w:hAnsi="Times New Roman"/>
          <w:szCs w:val="28"/>
        </w:rPr>
        <w:t>МУНИЦИПАЛЬНОЙ</w:t>
      </w:r>
      <w:r w:rsidRPr="004820D2">
        <w:rPr>
          <w:rFonts w:ascii="Times New Roman" w:hAnsi="Times New Roman"/>
          <w:szCs w:val="28"/>
        </w:rPr>
        <w:t xml:space="preserve"> УСЛУГИ, СРОК</w:t>
      </w:r>
      <w:r w:rsidR="006030ED" w:rsidRPr="004820D2">
        <w:rPr>
          <w:rFonts w:ascii="Times New Roman" w:hAnsi="Times New Roman"/>
          <w:szCs w:val="28"/>
        </w:rPr>
        <w:t xml:space="preserve"> </w:t>
      </w:r>
      <w:r w:rsidRPr="004820D2">
        <w:rPr>
          <w:rFonts w:ascii="Times New Roman" w:hAnsi="Times New Roman"/>
          <w:szCs w:val="28"/>
        </w:rPr>
        <w:t xml:space="preserve">ПРИОСТАНОВЛЕНИЯ ПРЕДОСТАВЛЕНИЯ </w:t>
      </w:r>
      <w:r w:rsidR="00C70A40" w:rsidRPr="004820D2">
        <w:rPr>
          <w:rFonts w:ascii="Times New Roman" w:hAnsi="Times New Roman"/>
          <w:szCs w:val="28"/>
        </w:rPr>
        <w:t>МУНИЦИПАЛЬНОЙ</w:t>
      </w:r>
      <w:r w:rsidRPr="004820D2">
        <w:rPr>
          <w:rFonts w:ascii="Times New Roman" w:hAnsi="Times New Roman"/>
          <w:szCs w:val="28"/>
        </w:rPr>
        <w:t xml:space="preserve"> УСЛУГИ, СРОК</w:t>
      </w:r>
      <w:r w:rsidR="006030ED" w:rsidRPr="004820D2">
        <w:rPr>
          <w:rFonts w:ascii="Times New Roman" w:hAnsi="Times New Roman"/>
          <w:szCs w:val="28"/>
        </w:rPr>
        <w:t xml:space="preserve"> </w:t>
      </w:r>
      <w:r w:rsidRPr="004820D2">
        <w:rPr>
          <w:rFonts w:ascii="Times New Roman" w:hAnsi="Times New Roman"/>
          <w:szCs w:val="28"/>
        </w:rPr>
        <w:t>ВЫДАЧИ ДОКУМЕНТОВ, ЯВЛЯЮЩИХСЯ РЕЗУЛЬТАТОМ ПРЕДОСТАВЛЕНИЯ</w:t>
      </w:r>
      <w:r w:rsidR="00C70A40" w:rsidRPr="004820D2">
        <w:rPr>
          <w:rFonts w:ascii="Times New Roman" w:hAnsi="Times New Roman"/>
          <w:szCs w:val="28"/>
        </w:rPr>
        <w:t xml:space="preserve"> МУНИЦИПАЛЬНОЙ</w:t>
      </w:r>
      <w:r w:rsidRPr="004820D2">
        <w:rPr>
          <w:rFonts w:ascii="Times New Roman" w:hAnsi="Times New Roman"/>
          <w:szCs w:val="28"/>
        </w:rPr>
        <w:t xml:space="preserve"> УСЛУГИ</w:t>
      </w:r>
    </w:p>
    <w:p w:rsidR="00E545F3" w:rsidRPr="00136800" w:rsidRDefault="00E545F3" w:rsidP="00C24455">
      <w:pPr>
        <w:widowControl w:val="0"/>
        <w:autoSpaceDE w:val="0"/>
        <w:autoSpaceDN w:val="0"/>
        <w:adjustRightInd w:val="0"/>
        <w:ind w:firstLine="709"/>
        <w:rPr>
          <w:rFonts w:ascii="Times New Roman" w:hAnsi="Times New Roman"/>
          <w:sz w:val="18"/>
          <w:szCs w:val="16"/>
        </w:rPr>
      </w:pPr>
    </w:p>
    <w:p w:rsidR="004341CB" w:rsidRPr="006E0C6B" w:rsidRDefault="004341CB" w:rsidP="006E0C6B">
      <w:pPr>
        <w:pStyle w:val="a6"/>
        <w:numPr>
          <w:ilvl w:val="0"/>
          <w:numId w:val="12"/>
        </w:numPr>
        <w:ind w:left="0" w:firstLine="709"/>
        <w:rPr>
          <w:rFonts w:ascii="Times New Roman" w:hAnsi="Times New Roman"/>
          <w:szCs w:val="28"/>
        </w:rPr>
      </w:pPr>
      <w:bookmarkStart w:id="9" w:name="Par174"/>
      <w:bookmarkEnd w:id="9"/>
      <w:r w:rsidRPr="00375978">
        <w:rPr>
          <w:rFonts w:ascii="Times New Roman" w:hAnsi="Times New Roman"/>
          <w:lang w:eastAsia="en-US"/>
        </w:rPr>
        <w:t xml:space="preserve">Услуга предоставляется по результатам конкурсного отбора. Срок </w:t>
      </w:r>
      <w:r w:rsidRPr="006E0C6B">
        <w:rPr>
          <w:rFonts w:ascii="Times New Roman" w:hAnsi="Times New Roman"/>
          <w:szCs w:val="28"/>
        </w:rPr>
        <w:t xml:space="preserve">предоставления </w:t>
      </w:r>
      <w:r w:rsidR="00F232B4">
        <w:rPr>
          <w:rFonts w:ascii="Times New Roman" w:hAnsi="Times New Roman"/>
          <w:szCs w:val="28"/>
        </w:rPr>
        <w:t>у</w:t>
      </w:r>
      <w:r w:rsidRPr="006E0C6B">
        <w:rPr>
          <w:rFonts w:ascii="Times New Roman" w:hAnsi="Times New Roman"/>
          <w:szCs w:val="28"/>
        </w:rPr>
        <w:t xml:space="preserve">слуги с момента размещения извещения о проведении конкурсного отбора на предоставление </w:t>
      </w:r>
      <w:r w:rsidR="00F232B4">
        <w:rPr>
          <w:rFonts w:ascii="Times New Roman" w:hAnsi="Times New Roman"/>
          <w:szCs w:val="28"/>
        </w:rPr>
        <w:t>у</w:t>
      </w:r>
      <w:r w:rsidRPr="006E0C6B">
        <w:rPr>
          <w:rFonts w:ascii="Times New Roman" w:hAnsi="Times New Roman"/>
          <w:szCs w:val="28"/>
        </w:rPr>
        <w:t xml:space="preserve">слуги до момента заключения с </w:t>
      </w:r>
      <w:r w:rsidR="00962F10">
        <w:rPr>
          <w:rFonts w:ascii="Times New Roman" w:hAnsi="Times New Roman"/>
          <w:szCs w:val="28"/>
        </w:rPr>
        <w:t>получателем</w:t>
      </w:r>
      <w:r w:rsidRPr="006E0C6B">
        <w:rPr>
          <w:rFonts w:ascii="Times New Roman" w:hAnsi="Times New Roman"/>
          <w:szCs w:val="28"/>
        </w:rPr>
        <w:t xml:space="preserve"> по итогам конкурсного отбора Соглашения о предоставлении </w:t>
      </w:r>
      <w:r w:rsidR="00B77474">
        <w:rPr>
          <w:rFonts w:ascii="Times New Roman" w:hAnsi="Times New Roman"/>
          <w:szCs w:val="28"/>
        </w:rPr>
        <w:t>гранта (субсидии)</w:t>
      </w:r>
      <w:r w:rsidRPr="006E0C6B">
        <w:rPr>
          <w:rFonts w:ascii="Times New Roman" w:hAnsi="Times New Roman"/>
          <w:szCs w:val="28"/>
        </w:rPr>
        <w:t xml:space="preserve"> составляет не более 60 </w:t>
      </w:r>
      <w:r w:rsidR="000B7A14" w:rsidRPr="006E0C6B">
        <w:rPr>
          <w:rFonts w:ascii="Times New Roman" w:hAnsi="Times New Roman"/>
          <w:szCs w:val="28"/>
        </w:rPr>
        <w:t>рабочих</w:t>
      </w:r>
      <w:r w:rsidRPr="006E0C6B">
        <w:rPr>
          <w:rFonts w:ascii="Times New Roman" w:hAnsi="Times New Roman"/>
          <w:szCs w:val="28"/>
        </w:rPr>
        <w:t xml:space="preserve"> дней.</w:t>
      </w:r>
    </w:p>
    <w:p w:rsidR="00A76E20" w:rsidRPr="00B41004" w:rsidRDefault="00EC0369" w:rsidP="006E0C6B">
      <w:pPr>
        <w:pStyle w:val="a6"/>
        <w:numPr>
          <w:ilvl w:val="0"/>
          <w:numId w:val="12"/>
        </w:numPr>
        <w:ind w:left="0" w:firstLine="709"/>
        <w:rPr>
          <w:rFonts w:ascii="Times New Roman" w:hAnsi="Times New Roman"/>
          <w:color w:val="000000" w:themeColor="text1"/>
          <w:szCs w:val="28"/>
        </w:rPr>
      </w:pPr>
      <w:r w:rsidRPr="00375978">
        <w:rPr>
          <w:rFonts w:ascii="Times New Roman" w:hAnsi="Times New Roman"/>
          <w:szCs w:val="28"/>
        </w:rPr>
        <w:t xml:space="preserve">В случае отказа в предоставлении </w:t>
      </w:r>
      <w:r w:rsidR="00F232B4">
        <w:rPr>
          <w:rFonts w:ascii="Times New Roman" w:hAnsi="Times New Roman"/>
          <w:szCs w:val="28"/>
        </w:rPr>
        <w:t>у</w:t>
      </w:r>
      <w:r w:rsidRPr="00375978">
        <w:rPr>
          <w:rFonts w:ascii="Times New Roman" w:hAnsi="Times New Roman"/>
          <w:szCs w:val="28"/>
        </w:rPr>
        <w:t xml:space="preserve">слуги </w:t>
      </w:r>
      <w:r w:rsidR="00F232B4">
        <w:rPr>
          <w:rFonts w:ascii="Times New Roman" w:hAnsi="Times New Roman"/>
          <w:szCs w:val="28"/>
        </w:rPr>
        <w:t>заявител</w:t>
      </w:r>
      <w:r w:rsidRPr="00375978">
        <w:rPr>
          <w:rFonts w:ascii="Times New Roman" w:hAnsi="Times New Roman"/>
          <w:szCs w:val="28"/>
        </w:rPr>
        <w:t xml:space="preserve">ю направляется уведомление об отказе в предоставлении </w:t>
      </w:r>
      <w:r w:rsidR="00F232B4">
        <w:rPr>
          <w:rFonts w:ascii="Times New Roman" w:hAnsi="Times New Roman"/>
          <w:szCs w:val="28"/>
        </w:rPr>
        <w:t>у</w:t>
      </w:r>
      <w:r w:rsidRPr="00375978">
        <w:rPr>
          <w:rFonts w:ascii="Times New Roman" w:hAnsi="Times New Roman"/>
          <w:szCs w:val="28"/>
        </w:rPr>
        <w:t xml:space="preserve">слуги по итогам конкурсного отбора в срок, </w:t>
      </w:r>
      <w:r w:rsidR="00375978" w:rsidRPr="00B41004">
        <w:rPr>
          <w:rFonts w:ascii="Times New Roman" w:hAnsi="Times New Roman"/>
          <w:color w:val="000000" w:themeColor="text1"/>
          <w:szCs w:val="28"/>
        </w:rPr>
        <w:t>не превышающий 5</w:t>
      </w:r>
      <w:r w:rsidRPr="00B41004">
        <w:rPr>
          <w:rFonts w:ascii="Times New Roman" w:hAnsi="Times New Roman"/>
          <w:color w:val="000000" w:themeColor="text1"/>
          <w:szCs w:val="28"/>
        </w:rPr>
        <w:t xml:space="preserve"> </w:t>
      </w:r>
      <w:r w:rsidR="00375978" w:rsidRPr="00B41004">
        <w:rPr>
          <w:rFonts w:ascii="Times New Roman" w:hAnsi="Times New Roman"/>
          <w:color w:val="000000" w:themeColor="text1"/>
          <w:szCs w:val="28"/>
        </w:rPr>
        <w:t>рабочих д</w:t>
      </w:r>
      <w:r w:rsidRPr="00B41004">
        <w:rPr>
          <w:rFonts w:ascii="Times New Roman" w:hAnsi="Times New Roman"/>
          <w:color w:val="000000" w:themeColor="text1"/>
          <w:szCs w:val="28"/>
        </w:rPr>
        <w:t xml:space="preserve">ней </w:t>
      </w:r>
      <w:r w:rsidR="00621B33" w:rsidRPr="00B41004">
        <w:rPr>
          <w:rFonts w:ascii="Times New Roman" w:hAnsi="Times New Roman"/>
          <w:color w:val="000000" w:themeColor="text1"/>
          <w:szCs w:val="28"/>
        </w:rPr>
        <w:t>с момента</w:t>
      </w:r>
      <w:r w:rsidR="00DE7B1A" w:rsidRPr="00B41004">
        <w:rPr>
          <w:rFonts w:ascii="Times New Roman" w:hAnsi="Times New Roman"/>
          <w:color w:val="000000" w:themeColor="text1"/>
          <w:szCs w:val="28"/>
        </w:rPr>
        <w:t xml:space="preserve"> </w:t>
      </w:r>
      <w:r w:rsidR="003A4E6D" w:rsidRPr="00B41004">
        <w:rPr>
          <w:rFonts w:ascii="Times New Roman" w:hAnsi="Times New Roman"/>
          <w:color w:val="000000" w:themeColor="text1"/>
          <w:szCs w:val="28"/>
        </w:rPr>
        <w:t xml:space="preserve">принятия решения об отказе в предоставлении </w:t>
      </w:r>
      <w:r w:rsidR="00F232B4">
        <w:rPr>
          <w:rFonts w:ascii="Times New Roman" w:hAnsi="Times New Roman"/>
          <w:color w:val="000000" w:themeColor="text1"/>
          <w:szCs w:val="28"/>
        </w:rPr>
        <w:t>у</w:t>
      </w:r>
      <w:r w:rsidR="003A4E6D" w:rsidRPr="00B41004">
        <w:rPr>
          <w:rFonts w:ascii="Times New Roman" w:hAnsi="Times New Roman"/>
          <w:color w:val="000000" w:themeColor="text1"/>
          <w:szCs w:val="28"/>
        </w:rPr>
        <w:t>слуги.</w:t>
      </w:r>
    </w:p>
    <w:p w:rsidR="000E6346" w:rsidRPr="004820D2" w:rsidRDefault="000E6346" w:rsidP="006E0C6B">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Срок приостановления предоставления </w:t>
      </w:r>
      <w:r w:rsidR="00F232B4">
        <w:rPr>
          <w:rFonts w:ascii="Times New Roman" w:hAnsi="Times New Roman"/>
          <w:szCs w:val="28"/>
        </w:rPr>
        <w:t>у</w:t>
      </w:r>
      <w:r w:rsidR="004F594E">
        <w:rPr>
          <w:rFonts w:ascii="Times New Roman" w:hAnsi="Times New Roman"/>
          <w:szCs w:val="28"/>
        </w:rPr>
        <w:t>слуги</w:t>
      </w:r>
      <w:r w:rsidRPr="004820D2">
        <w:rPr>
          <w:rFonts w:ascii="Times New Roman" w:hAnsi="Times New Roman"/>
          <w:szCs w:val="28"/>
        </w:rPr>
        <w:t xml:space="preserve"> законодательством Российской Федерации и Иркутской области не</w:t>
      </w:r>
      <w:r w:rsidR="006F1704" w:rsidRPr="004820D2">
        <w:rPr>
          <w:rFonts w:ascii="Times New Roman" w:hAnsi="Times New Roman"/>
          <w:szCs w:val="28"/>
        </w:rPr>
        <w:t xml:space="preserve"> предусмотрен.</w:t>
      </w:r>
    </w:p>
    <w:p w:rsidR="00220F78" w:rsidRPr="00136800" w:rsidRDefault="00220F78" w:rsidP="00870787">
      <w:pPr>
        <w:widowControl w:val="0"/>
        <w:autoSpaceDE w:val="0"/>
        <w:autoSpaceDN w:val="0"/>
        <w:adjustRightInd w:val="0"/>
        <w:ind w:firstLine="709"/>
        <w:rPr>
          <w:rFonts w:ascii="Times New Roman" w:hAnsi="Times New Roman"/>
          <w:sz w:val="18"/>
          <w:szCs w:val="28"/>
        </w:rPr>
      </w:pPr>
    </w:p>
    <w:p w:rsidR="00E545F3" w:rsidRPr="004820D2"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4820D2">
        <w:rPr>
          <w:rFonts w:ascii="Times New Roman" w:hAnsi="Times New Roman"/>
          <w:szCs w:val="28"/>
        </w:rPr>
        <w:t>Глава 8. ПЕРЕЧЕНЬ НОРМАТИВНЫХ ПРАВОВЫХ АКТОВ, РЕГУЛИРУЮЩИХ</w:t>
      </w:r>
      <w:r w:rsidR="007130BC" w:rsidRPr="004820D2">
        <w:rPr>
          <w:rFonts w:ascii="Times New Roman" w:hAnsi="Times New Roman"/>
          <w:szCs w:val="28"/>
        </w:rPr>
        <w:t xml:space="preserve"> </w:t>
      </w:r>
      <w:r w:rsidRPr="004820D2">
        <w:rPr>
          <w:rFonts w:ascii="Times New Roman" w:hAnsi="Times New Roman"/>
          <w:szCs w:val="28"/>
        </w:rPr>
        <w:t>ОТНОШЕНИЯ, ВОЗНИКАЮЩИЕ В СВЯЗИ С ПРЕДОСТАВЛЕНИЕМ</w:t>
      </w:r>
      <w:r w:rsidR="00FD37CB" w:rsidRPr="004820D2">
        <w:rPr>
          <w:rFonts w:ascii="Times New Roman" w:hAnsi="Times New Roman"/>
          <w:szCs w:val="28"/>
        </w:rPr>
        <w:t xml:space="preserve"> МУНИЦИПАЛЬНОЙ</w:t>
      </w:r>
      <w:r w:rsidRPr="004820D2">
        <w:rPr>
          <w:rFonts w:ascii="Times New Roman" w:hAnsi="Times New Roman"/>
          <w:szCs w:val="28"/>
        </w:rPr>
        <w:t xml:space="preserve"> УСЛУГИ</w:t>
      </w:r>
    </w:p>
    <w:p w:rsidR="00E545F3" w:rsidRPr="00136800" w:rsidRDefault="00E545F3" w:rsidP="00FC1713">
      <w:pPr>
        <w:widowControl w:val="0"/>
        <w:autoSpaceDE w:val="0"/>
        <w:autoSpaceDN w:val="0"/>
        <w:adjustRightInd w:val="0"/>
        <w:rPr>
          <w:rFonts w:ascii="Times New Roman" w:hAnsi="Times New Roman"/>
          <w:sz w:val="18"/>
          <w:szCs w:val="28"/>
        </w:rPr>
      </w:pPr>
    </w:p>
    <w:p w:rsidR="00E545F3" w:rsidRPr="004820D2" w:rsidRDefault="00E545F3" w:rsidP="006E0C6B">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Предоставление </w:t>
      </w:r>
      <w:r w:rsidR="00F232B4">
        <w:rPr>
          <w:rFonts w:ascii="Times New Roman" w:hAnsi="Times New Roman"/>
          <w:szCs w:val="28"/>
        </w:rPr>
        <w:t>у</w:t>
      </w:r>
      <w:r w:rsidR="004F594E">
        <w:rPr>
          <w:rFonts w:ascii="Times New Roman" w:hAnsi="Times New Roman"/>
          <w:szCs w:val="28"/>
        </w:rPr>
        <w:t>слуги</w:t>
      </w:r>
      <w:r w:rsidRPr="004820D2">
        <w:rPr>
          <w:rFonts w:ascii="Times New Roman" w:hAnsi="Times New Roman"/>
          <w:szCs w:val="28"/>
        </w:rPr>
        <w:t xml:space="preserve"> осуществляется в соответствии с законодательством.</w:t>
      </w:r>
    </w:p>
    <w:p w:rsidR="00E545F3" w:rsidRPr="00177DD3" w:rsidRDefault="00E545F3" w:rsidP="006E0C6B">
      <w:pPr>
        <w:pStyle w:val="a6"/>
        <w:numPr>
          <w:ilvl w:val="0"/>
          <w:numId w:val="12"/>
        </w:numPr>
        <w:ind w:left="0" w:firstLine="709"/>
        <w:rPr>
          <w:rFonts w:ascii="Times New Roman" w:hAnsi="Times New Roman"/>
          <w:color w:val="000000" w:themeColor="text1"/>
          <w:szCs w:val="28"/>
        </w:rPr>
      </w:pPr>
      <w:r w:rsidRPr="004820D2">
        <w:rPr>
          <w:rFonts w:ascii="Times New Roman" w:hAnsi="Times New Roman"/>
          <w:szCs w:val="28"/>
        </w:rPr>
        <w:lastRenderedPageBreak/>
        <w:t xml:space="preserve">Правовой основой предоставления </w:t>
      </w:r>
      <w:r w:rsidR="00F232B4">
        <w:rPr>
          <w:rFonts w:ascii="Times New Roman" w:hAnsi="Times New Roman"/>
          <w:szCs w:val="28"/>
        </w:rPr>
        <w:t>у</w:t>
      </w:r>
      <w:r w:rsidR="004F594E">
        <w:rPr>
          <w:rFonts w:ascii="Times New Roman" w:hAnsi="Times New Roman"/>
          <w:szCs w:val="28"/>
        </w:rPr>
        <w:t>слуги</w:t>
      </w:r>
      <w:r w:rsidRPr="004820D2">
        <w:rPr>
          <w:rFonts w:ascii="Times New Roman" w:hAnsi="Times New Roman"/>
          <w:szCs w:val="28"/>
        </w:rPr>
        <w:t xml:space="preserve"> являются следующие </w:t>
      </w:r>
      <w:r w:rsidRPr="00177DD3">
        <w:rPr>
          <w:rFonts w:ascii="Times New Roman" w:hAnsi="Times New Roman"/>
          <w:color w:val="000000" w:themeColor="text1"/>
          <w:szCs w:val="28"/>
        </w:rPr>
        <w:t>нормативные правовые акты:</w:t>
      </w:r>
    </w:p>
    <w:p w:rsidR="00E545F3" w:rsidRPr="00177DD3" w:rsidRDefault="00E545F3" w:rsidP="00177DD3">
      <w:pPr>
        <w:pStyle w:val="a6"/>
        <w:widowControl w:val="0"/>
        <w:numPr>
          <w:ilvl w:val="0"/>
          <w:numId w:val="16"/>
        </w:numPr>
        <w:autoSpaceDE w:val="0"/>
        <w:autoSpaceDN w:val="0"/>
        <w:adjustRightInd w:val="0"/>
        <w:ind w:left="0" w:firstLine="709"/>
        <w:rPr>
          <w:rFonts w:ascii="Times New Roman" w:hAnsi="Times New Roman"/>
          <w:color w:val="000000" w:themeColor="text1"/>
          <w:szCs w:val="28"/>
        </w:rPr>
      </w:pPr>
      <w:r w:rsidRPr="00177DD3">
        <w:rPr>
          <w:rFonts w:ascii="Times New Roman" w:hAnsi="Times New Roman"/>
          <w:color w:val="000000" w:themeColor="text1"/>
          <w:szCs w:val="28"/>
        </w:rPr>
        <w:t>Конституция Российской Федерации (</w:t>
      </w:r>
      <w:r w:rsidR="00177DD3" w:rsidRPr="00177DD3">
        <w:rPr>
          <w:rFonts w:ascii="Times New Roman" w:hAnsi="Times New Roman"/>
          <w:color w:val="000000" w:themeColor="text1"/>
          <w:szCs w:val="28"/>
        </w:rPr>
        <w:t xml:space="preserve">(принята всенародным голосованием 12.12.1993) </w:t>
      </w:r>
      <w:r w:rsidR="00440732" w:rsidRPr="00177DD3">
        <w:rPr>
          <w:rFonts w:ascii="Times New Roman" w:hAnsi="Times New Roman"/>
          <w:color w:val="000000" w:themeColor="text1"/>
          <w:szCs w:val="28"/>
        </w:rPr>
        <w:t xml:space="preserve">Российская газета, № 7 21.01.2009, Собрание законодательства </w:t>
      </w:r>
      <w:r w:rsidR="003A4E6D" w:rsidRPr="00177DD3">
        <w:rPr>
          <w:rFonts w:ascii="Times New Roman" w:hAnsi="Times New Roman"/>
          <w:color w:val="000000" w:themeColor="text1"/>
          <w:szCs w:val="28"/>
          <w:lang w:eastAsia="en-US"/>
        </w:rPr>
        <w:t>Российской Федерации</w:t>
      </w:r>
      <w:r w:rsidR="00440732" w:rsidRPr="00177DD3">
        <w:rPr>
          <w:rFonts w:ascii="Times New Roman" w:hAnsi="Times New Roman"/>
          <w:color w:val="000000" w:themeColor="text1"/>
          <w:szCs w:val="28"/>
        </w:rPr>
        <w:t>, № 4, 26.01.2009, ст. 445, Парламентская газета, № 4, 23-29.01.2009</w:t>
      </w:r>
      <w:r w:rsidRPr="00177DD3">
        <w:rPr>
          <w:rFonts w:ascii="Times New Roman" w:hAnsi="Times New Roman"/>
          <w:color w:val="000000" w:themeColor="text1"/>
          <w:szCs w:val="28"/>
        </w:rPr>
        <w:t>);</w:t>
      </w:r>
    </w:p>
    <w:p w:rsidR="00440732" w:rsidRPr="00177DD3" w:rsidRDefault="00440732" w:rsidP="00A134CC">
      <w:pPr>
        <w:pStyle w:val="a6"/>
        <w:numPr>
          <w:ilvl w:val="0"/>
          <w:numId w:val="16"/>
        </w:numPr>
        <w:autoSpaceDE w:val="0"/>
        <w:autoSpaceDN w:val="0"/>
        <w:adjustRightInd w:val="0"/>
        <w:ind w:left="0" w:firstLine="709"/>
        <w:rPr>
          <w:rFonts w:ascii="Times New Roman" w:hAnsi="Times New Roman"/>
          <w:color w:val="000000" w:themeColor="text1"/>
          <w:szCs w:val="28"/>
          <w:lang w:eastAsia="en-US"/>
        </w:rPr>
      </w:pPr>
      <w:r w:rsidRPr="00177DD3">
        <w:rPr>
          <w:rFonts w:ascii="Times New Roman" w:hAnsi="Times New Roman"/>
          <w:color w:val="000000" w:themeColor="text1"/>
          <w:szCs w:val="28"/>
          <w:lang w:eastAsia="en-US"/>
        </w:rPr>
        <w:t>Федеральны</w:t>
      </w:r>
      <w:r w:rsidR="003A4E6D" w:rsidRPr="00177DD3">
        <w:rPr>
          <w:rFonts w:ascii="Times New Roman" w:hAnsi="Times New Roman"/>
          <w:color w:val="000000" w:themeColor="text1"/>
          <w:szCs w:val="28"/>
          <w:lang w:eastAsia="en-US"/>
        </w:rPr>
        <w:t xml:space="preserve">й закон от </w:t>
      </w:r>
      <w:r w:rsidR="00F232B4">
        <w:rPr>
          <w:rFonts w:ascii="Times New Roman" w:hAnsi="Times New Roman"/>
          <w:color w:val="000000" w:themeColor="text1"/>
          <w:szCs w:val="28"/>
          <w:lang w:eastAsia="en-US"/>
        </w:rPr>
        <w:t>0</w:t>
      </w:r>
      <w:r w:rsidR="003A4E6D" w:rsidRPr="00177DD3">
        <w:rPr>
          <w:rFonts w:ascii="Times New Roman" w:hAnsi="Times New Roman"/>
          <w:color w:val="000000" w:themeColor="text1"/>
          <w:szCs w:val="28"/>
          <w:lang w:eastAsia="en-US"/>
        </w:rPr>
        <w:t>6.10.</w:t>
      </w:r>
      <w:r w:rsidRPr="00177DD3">
        <w:rPr>
          <w:rFonts w:ascii="Times New Roman" w:hAnsi="Times New Roman"/>
          <w:color w:val="000000" w:themeColor="text1"/>
          <w:szCs w:val="28"/>
          <w:lang w:eastAsia="en-US"/>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C0369" w:rsidRPr="00177DD3" w:rsidRDefault="00EC0369" w:rsidP="00A134CC">
      <w:pPr>
        <w:pStyle w:val="a6"/>
        <w:numPr>
          <w:ilvl w:val="0"/>
          <w:numId w:val="16"/>
        </w:numPr>
        <w:autoSpaceDE w:val="0"/>
        <w:autoSpaceDN w:val="0"/>
        <w:adjustRightInd w:val="0"/>
        <w:ind w:left="0" w:firstLine="709"/>
        <w:rPr>
          <w:rFonts w:ascii="Times New Roman" w:hAnsi="Times New Roman"/>
          <w:color w:val="000000" w:themeColor="text1"/>
          <w:szCs w:val="28"/>
          <w:lang w:eastAsia="en-US"/>
        </w:rPr>
      </w:pPr>
      <w:r w:rsidRPr="00177DD3">
        <w:rPr>
          <w:rFonts w:ascii="Times New Roman" w:hAnsi="Times New Roman"/>
          <w:color w:val="000000" w:themeColor="text1"/>
          <w:lang w:eastAsia="en-US"/>
        </w:rPr>
        <w:t xml:space="preserve">Федеральный закон от 24.07.2007 №209-Ф3 </w:t>
      </w:r>
      <w:r w:rsidR="000B7A14" w:rsidRPr="00177DD3">
        <w:rPr>
          <w:rFonts w:ascii="Times New Roman" w:hAnsi="Times New Roman"/>
          <w:color w:val="000000" w:themeColor="text1"/>
          <w:lang w:eastAsia="en-US"/>
        </w:rPr>
        <w:t>«</w:t>
      </w:r>
      <w:r w:rsidRPr="00177DD3">
        <w:rPr>
          <w:rFonts w:ascii="Times New Roman" w:hAnsi="Times New Roman"/>
          <w:color w:val="000000" w:themeColor="text1"/>
          <w:lang w:eastAsia="en-US"/>
        </w:rPr>
        <w:t>О развитии малого и среднего предпринимательства в Российской Федерации</w:t>
      </w:r>
      <w:r w:rsidR="000B7A14" w:rsidRPr="00177DD3">
        <w:rPr>
          <w:rFonts w:ascii="Times New Roman" w:hAnsi="Times New Roman"/>
          <w:color w:val="000000" w:themeColor="text1"/>
          <w:lang w:eastAsia="en-US"/>
        </w:rPr>
        <w:t>»</w:t>
      </w:r>
      <w:r w:rsidRPr="00177DD3">
        <w:rPr>
          <w:rFonts w:ascii="Times New Roman" w:hAnsi="Times New Roman"/>
          <w:color w:val="000000" w:themeColor="text1"/>
          <w:lang w:eastAsia="en-US"/>
        </w:rPr>
        <w:t xml:space="preserve"> (</w:t>
      </w:r>
      <w:r w:rsidR="00502845" w:rsidRPr="00177DD3">
        <w:rPr>
          <w:rFonts w:ascii="Times New Roman" w:hAnsi="Times New Roman"/>
          <w:color w:val="000000" w:themeColor="text1"/>
          <w:lang w:eastAsia="en-US"/>
        </w:rPr>
        <w:t xml:space="preserve">Российская газета, </w:t>
      </w:r>
      <w:r w:rsidR="003A4E6D" w:rsidRPr="00177DD3">
        <w:rPr>
          <w:rFonts w:ascii="Times New Roman" w:hAnsi="Times New Roman"/>
          <w:color w:val="000000" w:themeColor="text1"/>
          <w:lang w:eastAsia="en-US"/>
        </w:rPr>
        <w:t>№</w:t>
      </w:r>
      <w:r w:rsidR="00502845" w:rsidRPr="00177DD3">
        <w:rPr>
          <w:rFonts w:ascii="Times New Roman" w:hAnsi="Times New Roman"/>
          <w:color w:val="000000" w:themeColor="text1"/>
          <w:lang w:eastAsia="en-US"/>
        </w:rPr>
        <w:t xml:space="preserve">164, 31.07.2007, Парламентская газета, 99-101, 09.08.2007, </w:t>
      </w:r>
      <w:r w:rsidRPr="00177DD3">
        <w:rPr>
          <w:rFonts w:ascii="Times New Roman" w:hAnsi="Times New Roman"/>
          <w:color w:val="000000" w:themeColor="text1"/>
          <w:lang w:eastAsia="en-US"/>
        </w:rPr>
        <w:t>Собрание законодательства РФ, 30.07.2007, К 31, ст. 4006)</w:t>
      </w:r>
    </w:p>
    <w:p w:rsidR="00440732" w:rsidRDefault="003A4E6D" w:rsidP="00A134CC">
      <w:pPr>
        <w:pStyle w:val="a6"/>
        <w:numPr>
          <w:ilvl w:val="0"/>
          <w:numId w:val="16"/>
        </w:numPr>
        <w:autoSpaceDE w:val="0"/>
        <w:autoSpaceDN w:val="0"/>
        <w:adjustRightInd w:val="0"/>
        <w:ind w:left="0" w:firstLine="709"/>
        <w:rPr>
          <w:rFonts w:ascii="Times New Roman" w:hAnsi="Times New Roman"/>
          <w:color w:val="000000" w:themeColor="text1"/>
          <w:szCs w:val="28"/>
          <w:lang w:eastAsia="en-US"/>
        </w:rPr>
      </w:pPr>
      <w:r w:rsidRPr="00177DD3">
        <w:rPr>
          <w:rFonts w:ascii="Times New Roman" w:hAnsi="Times New Roman"/>
          <w:color w:val="000000" w:themeColor="text1"/>
          <w:szCs w:val="28"/>
          <w:lang w:eastAsia="en-US"/>
        </w:rPr>
        <w:t>Федеральный закон от 27.07.</w:t>
      </w:r>
      <w:r w:rsidR="00440732" w:rsidRPr="00177DD3">
        <w:rPr>
          <w:rFonts w:ascii="Times New Roman" w:hAnsi="Times New Roman"/>
          <w:color w:val="000000" w:themeColor="text1"/>
          <w:szCs w:val="28"/>
          <w:lang w:eastAsia="en-US"/>
        </w:rPr>
        <w:t>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E4B4B" w:rsidRPr="009649AE" w:rsidRDefault="004E4B4B" w:rsidP="009649AE">
      <w:pPr>
        <w:pStyle w:val="a6"/>
        <w:numPr>
          <w:ilvl w:val="0"/>
          <w:numId w:val="16"/>
        </w:numPr>
        <w:autoSpaceDE w:val="0"/>
        <w:autoSpaceDN w:val="0"/>
        <w:adjustRightInd w:val="0"/>
        <w:ind w:left="0" w:firstLine="709"/>
        <w:rPr>
          <w:rFonts w:ascii="Times New Roman" w:hAnsi="Times New Roman"/>
          <w:bCs/>
          <w:color w:val="000000" w:themeColor="text1"/>
          <w:szCs w:val="28"/>
          <w:lang w:eastAsia="en-US"/>
        </w:rPr>
      </w:pPr>
      <w:r>
        <w:rPr>
          <w:rFonts w:ascii="Times New Roman" w:hAnsi="Times New Roman"/>
          <w:color w:val="000000" w:themeColor="text1"/>
          <w:szCs w:val="28"/>
          <w:lang w:eastAsia="en-US"/>
        </w:rPr>
        <w:t xml:space="preserve">Постановление Правительства Иркутской области № 518-пп от 23.10.14 </w:t>
      </w:r>
      <w:r w:rsidR="00504986">
        <w:rPr>
          <w:rFonts w:ascii="Times New Roman" w:hAnsi="Times New Roman"/>
          <w:color w:val="000000" w:themeColor="text1"/>
          <w:szCs w:val="28"/>
          <w:lang w:eastAsia="en-US"/>
        </w:rPr>
        <w:t xml:space="preserve">«Об утверждении </w:t>
      </w:r>
      <w:r w:rsidR="009649AE">
        <w:rPr>
          <w:rFonts w:ascii="Times New Roman" w:hAnsi="Times New Roman"/>
          <w:color w:val="000000" w:themeColor="text1"/>
          <w:szCs w:val="28"/>
          <w:lang w:eastAsia="en-US"/>
        </w:rPr>
        <w:t>государственной программы Иркутской области «Экономическое развитие и инновационная экономика» на 2015-</w:t>
      </w:r>
      <w:r w:rsidR="009649AE" w:rsidRPr="009649AE">
        <w:rPr>
          <w:rFonts w:ascii="Times New Roman" w:hAnsi="Times New Roman"/>
          <w:color w:val="000000" w:themeColor="text1"/>
          <w:szCs w:val="28"/>
          <w:lang w:eastAsia="en-US"/>
        </w:rPr>
        <w:t>2020 годы</w:t>
      </w:r>
      <w:r w:rsidR="00504986">
        <w:rPr>
          <w:rFonts w:ascii="Times New Roman" w:hAnsi="Times New Roman"/>
          <w:color w:val="000000" w:themeColor="text1"/>
          <w:szCs w:val="28"/>
          <w:lang w:eastAsia="en-US"/>
        </w:rPr>
        <w:t>»</w:t>
      </w:r>
      <w:r w:rsidRPr="009649AE">
        <w:rPr>
          <w:rFonts w:ascii="Times New Roman" w:hAnsi="Times New Roman"/>
          <w:color w:val="000000" w:themeColor="text1"/>
          <w:szCs w:val="28"/>
          <w:lang w:eastAsia="en-US"/>
        </w:rPr>
        <w:t xml:space="preserve"> </w:t>
      </w:r>
      <w:r w:rsidR="009649AE" w:rsidRPr="009649AE">
        <w:rPr>
          <w:rFonts w:ascii="Times New Roman" w:hAnsi="Times New Roman"/>
          <w:color w:val="000000" w:themeColor="text1"/>
          <w:szCs w:val="28"/>
          <w:lang w:eastAsia="en-US"/>
        </w:rPr>
        <w:t>(</w:t>
      </w:r>
      <w:r w:rsidR="009649AE">
        <w:rPr>
          <w:rFonts w:ascii="Times New Roman" w:hAnsi="Times New Roman"/>
          <w:bCs/>
          <w:color w:val="000000" w:themeColor="text1"/>
          <w:szCs w:val="28"/>
          <w:lang w:eastAsia="en-US"/>
        </w:rPr>
        <w:t>«</w:t>
      </w:r>
      <w:r w:rsidR="009649AE" w:rsidRPr="009649AE">
        <w:rPr>
          <w:rFonts w:ascii="Times New Roman" w:hAnsi="Times New Roman"/>
          <w:bCs/>
          <w:color w:val="000000" w:themeColor="text1"/>
          <w:szCs w:val="28"/>
          <w:lang w:eastAsia="en-US"/>
        </w:rPr>
        <w:t>Областная</w:t>
      </w:r>
      <w:r w:rsidR="009649AE">
        <w:rPr>
          <w:rFonts w:ascii="Times New Roman" w:hAnsi="Times New Roman"/>
          <w:bCs/>
          <w:color w:val="000000" w:themeColor="text1"/>
          <w:szCs w:val="28"/>
          <w:lang w:eastAsia="en-US"/>
        </w:rPr>
        <w:t>»</w:t>
      </w:r>
      <w:r w:rsidR="009649AE" w:rsidRPr="009649AE">
        <w:rPr>
          <w:rFonts w:ascii="Times New Roman" w:hAnsi="Times New Roman"/>
          <w:bCs/>
          <w:color w:val="000000" w:themeColor="text1"/>
          <w:szCs w:val="28"/>
          <w:lang w:eastAsia="en-US"/>
        </w:rPr>
        <w:t>, N 125, 07.11.2014</w:t>
      </w:r>
      <w:r w:rsidR="009649AE" w:rsidRPr="009649AE">
        <w:rPr>
          <w:rFonts w:ascii="Times New Roman" w:hAnsi="Times New Roman"/>
          <w:color w:val="000000" w:themeColor="text1"/>
          <w:szCs w:val="28"/>
          <w:lang w:eastAsia="en-US"/>
        </w:rPr>
        <w:t>)</w:t>
      </w:r>
      <w:r w:rsidR="00504986">
        <w:rPr>
          <w:rFonts w:ascii="Times New Roman" w:hAnsi="Times New Roman"/>
          <w:color w:val="000000" w:themeColor="text1"/>
          <w:szCs w:val="28"/>
          <w:lang w:eastAsia="en-US"/>
        </w:rPr>
        <w:t>;</w:t>
      </w:r>
    </w:p>
    <w:p w:rsidR="00537B3C" w:rsidRPr="00A134CC" w:rsidRDefault="00537B3C" w:rsidP="00A134CC">
      <w:pPr>
        <w:pStyle w:val="a6"/>
        <w:numPr>
          <w:ilvl w:val="0"/>
          <w:numId w:val="16"/>
        </w:numPr>
        <w:autoSpaceDE w:val="0"/>
        <w:autoSpaceDN w:val="0"/>
        <w:adjustRightInd w:val="0"/>
        <w:ind w:left="0" w:firstLine="709"/>
        <w:rPr>
          <w:rFonts w:ascii="Times New Roman" w:hAnsi="Times New Roman"/>
          <w:szCs w:val="28"/>
          <w:lang w:eastAsia="en-US"/>
        </w:rPr>
      </w:pPr>
      <w:r w:rsidRPr="00A134CC">
        <w:rPr>
          <w:rFonts w:ascii="Times New Roman" w:hAnsi="Times New Roman"/>
          <w:szCs w:val="28"/>
          <w:lang w:eastAsia="en-US"/>
        </w:rPr>
        <w:t>Устав ИРМО («Ангарские огни»</w:t>
      </w:r>
      <w:r w:rsidR="002C578F">
        <w:rPr>
          <w:rFonts w:ascii="Times New Roman" w:hAnsi="Times New Roman"/>
          <w:szCs w:val="28"/>
          <w:lang w:eastAsia="en-US"/>
        </w:rPr>
        <w:t>,</w:t>
      </w:r>
      <w:r w:rsidRPr="00A134CC">
        <w:rPr>
          <w:rFonts w:ascii="Times New Roman" w:hAnsi="Times New Roman"/>
          <w:szCs w:val="28"/>
          <w:lang w:eastAsia="en-US"/>
        </w:rPr>
        <w:t xml:space="preserve"> №24</w:t>
      </w:r>
      <w:r w:rsidR="002C578F">
        <w:rPr>
          <w:rFonts w:ascii="Times New Roman" w:hAnsi="Times New Roman"/>
          <w:szCs w:val="28"/>
          <w:lang w:eastAsia="en-US"/>
        </w:rPr>
        <w:t>, 26.06.1999</w:t>
      </w:r>
      <w:r w:rsidRPr="00A134CC">
        <w:rPr>
          <w:rFonts w:ascii="Times New Roman" w:hAnsi="Times New Roman"/>
          <w:szCs w:val="28"/>
          <w:lang w:eastAsia="en-US"/>
        </w:rPr>
        <w:t>);</w:t>
      </w:r>
    </w:p>
    <w:p w:rsidR="002C578F" w:rsidRDefault="00EB2C98" w:rsidP="00A134CC">
      <w:pPr>
        <w:pStyle w:val="a6"/>
        <w:numPr>
          <w:ilvl w:val="0"/>
          <w:numId w:val="16"/>
        </w:numPr>
        <w:autoSpaceDE w:val="0"/>
        <w:autoSpaceDN w:val="0"/>
        <w:adjustRightInd w:val="0"/>
        <w:ind w:left="0" w:firstLine="709"/>
        <w:rPr>
          <w:rFonts w:ascii="Times New Roman" w:hAnsi="Times New Roman"/>
          <w:szCs w:val="28"/>
          <w:lang w:eastAsia="en-US"/>
        </w:rPr>
      </w:pPr>
      <w:hyperlink r:id="rId12" w:history="1">
        <w:r w:rsidR="001E4646" w:rsidRPr="00A134CC">
          <w:rPr>
            <w:rFonts w:ascii="Times New Roman" w:hAnsi="Times New Roman"/>
            <w:szCs w:val="28"/>
            <w:lang w:eastAsia="en-US"/>
          </w:rPr>
          <w:t>Р</w:t>
        </w:r>
        <w:r w:rsidR="00537B3C" w:rsidRPr="00A134CC">
          <w:rPr>
            <w:rFonts w:ascii="Times New Roman" w:hAnsi="Times New Roman"/>
            <w:szCs w:val="28"/>
            <w:lang w:eastAsia="en-US"/>
          </w:rPr>
          <w:t>ешение</w:t>
        </w:r>
      </w:hyperlink>
      <w:r w:rsidR="00537B3C" w:rsidRPr="00A134CC">
        <w:rPr>
          <w:rFonts w:ascii="Times New Roman" w:hAnsi="Times New Roman"/>
          <w:szCs w:val="28"/>
          <w:lang w:eastAsia="en-US"/>
        </w:rPr>
        <w:t xml:space="preserve"> Думы Иркутского районного</w:t>
      </w:r>
      <w:r w:rsidR="001E4646" w:rsidRPr="00A134CC">
        <w:rPr>
          <w:rFonts w:ascii="Times New Roman" w:hAnsi="Times New Roman"/>
          <w:szCs w:val="28"/>
          <w:lang w:eastAsia="en-US"/>
        </w:rPr>
        <w:t xml:space="preserve"> муниципального образования</w:t>
      </w:r>
      <w:r w:rsidR="00537B3C" w:rsidRPr="00A134CC">
        <w:rPr>
          <w:rFonts w:ascii="Times New Roman" w:hAnsi="Times New Roman"/>
          <w:szCs w:val="28"/>
          <w:lang w:eastAsia="en-US"/>
        </w:rPr>
        <w:t xml:space="preserve"> от </w:t>
      </w:r>
      <w:r w:rsidR="003C56A2" w:rsidRPr="00A134CC">
        <w:rPr>
          <w:rFonts w:ascii="Times New Roman" w:hAnsi="Times New Roman"/>
          <w:szCs w:val="28"/>
          <w:lang w:eastAsia="en-US"/>
        </w:rPr>
        <w:t xml:space="preserve">26.02.2015 </w:t>
      </w:r>
      <w:r w:rsidR="00A134CC">
        <w:rPr>
          <w:rFonts w:ascii="Times New Roman" w:hAnsi="Times New Roman"/>
          <w:szCs w:val="28"/>
          <w:lang w:eastAsia="en-US"/>
        </w:rPr>
        <w:t>№</w:t>
      </w:r>
      <w:r w:rsidR="003C56A2" w:rsidRPr="00A134CC">
        <w:rPr>
          <w:rFonts w:ascii="Times New Roman" w:hAnsi="Times New Roman"/>
          <w:szCs w:val="28"/>
          <w:lang w:eastAsia="en-US"/>
        </w:rPr>
        <w:t xml:space="preserve"> 06-42</w:t>
      </w:r>
      <w:r w:rsidR="00537B3C" w:rsidRPr="00A134CC">
        <w:rPr>
          <w:rFonts w:ascii="Times New Roman" w:hAnsi="Times New Roman"/>
          <w:szCs w:val="28"/>
          <w:lang w:eastAsia="en-US"/>
        </w:rPr>
        <w:t xml:space="preserve">/рд </w:t>
      </w:r>
      <w:r w:rsidR="003C56A2" w:rsidRPr="00A134CC">
        <w:rPr>
          <w:rFonts w:ascii="Times New Roman" w:hAnsi="Times New Roman"/>
          <w:szCs w:val="28"/>
          <w:lang w:eastAsia="en-US"/>
        </w:rPr>
        <w:t>«</w:t>
      </w:r>
      <w:r w:rsidR="00537B3C" w:rsidRPr="00A134CC">
        <w:rPr>
          <w:rFonts w:ascii="Times New Roman" w:hAnsi="Times New Roman"/>
          <w:szCs w:val="28"/>
          <w:lang w:eastAsia="en-US"/>
        </w:rPr>
        <w:t xml:space="preserve">Об утверждении Положения о Комитете по </w:t>
      </w:r>
      <w:r w:rsidR="003C56A2" w:rsidRPr="00A134CC">
        <w:rPr>
          <w:rFonts w:ascii="Times New Roman" w:hAnsi="Times New Roman"/>
          <w:szCs w:val="28"/>
          <w:lang w:eastAsia="en-US"/>
        </w:rPr>
        <w:t xml:space="preserve">экономике и </w:t>
      </w:r>
      <w:r w:rsidR="00537B3C" w:rsidRPr="00A134CC">
        <w:rPr>
          <w:rFonts w:ascii="Times New Roman" w:hAnsi="Times New Roman"/>
          <w:szCs w:val="28"/>
          <w:lang w:eastAsia="en-US"/>
        </w:rPr>
        <w:t xml:space="preserve">управлению муниципальным имуществом </w:t>
      </w:r>
      <w:r w:rsidR="003C56A2" w:rsidRPr="00A134CC">
        <w:rPr>
          <w:rFonts w:ascii="Times New Roman" w:hAnsi="Times New Roman"/>
          <w:szCs w:val="28"/>
          <w:lang w:eastAsia="en-US"/>
        </w:rPr>
        <w:t>администрации</w:t>
      </w:r>
      <w:r w:rsidR="00537B3C" w:rsidRPr="00A134CC">
        <w:rPr>
          <w:rFonts w:ascii="Times New Roman" w:hAnsi="Times New Roman"/>
          <w:szCs w:val="28"/>
          <w:lang w:eastAsia="en-US"/>
        </w:rPr>
        <w:t xml:space="preserve"> Иркутского районного муниципального образования</w:t>
      </w:r>
      <w:r w:rsidR="003C56A2" w:rsidRPr="00A134CC">
        <w:rPr>
          <w:rFonts w:ascii="Times New Roman" w:hAnsi="Times New Roman"/>
          <w:szCs w:val="28"/>
          <w:lang w:eastAsia="en-US"/>
        </w:rPr>
        <w:t>»</w:t>
      </w:r>
      <w:r w:rsidR="002C578F">
        <w:rPr>
          <w:rFonts w:ascii="Times New Roman" w:hAnsi="Times New Roman"/>
          <w:szCs w:val="28"/>
          <w:lang w:eastAsia="en-US"/>
        </w:rPr>
        <w:t xml:space="preserve"> («Ангарские огни», № 7, 27.02.2015); </w:t>
      </w:r>
    </w:p>
    <w:p w:rsidR="00FC78CD" w:rsidRPr="00A134CC" w:rsidRDefault="00A4386E" w:rsidP="00A134CC">
      <w:pPr>
        <w:pStyle w:val="a6"/>
        <w:numPr>
          <w:ilvl w:val="0"/>
          <w:numId w:val="16"/>
        </w:numPr>
        <w:autoSpaceDE w:val="0"/>
        <w:autoSpaceDN w:val="0"/>
        <w:adjustRightInd w:val="0"/>
        <w:ind w:left="0" w:firstLine="709"/>
        <w:rPr>
          <w:rFonts w:ascii="Times New Roman" w:hAnsi="Times New Roman"/>
          <w:szCs w:val="28"/>
          <w:lang w:eastAsia="en-US"/>
        </w:rPr>
      </w:pPr>
      <w:r w:rsidRPr="00A134CC">
        <w:rPr>
          <w:rFonts w:ascii="Times New Roman" w:hAnsi="Times New Roman"/>
          <w:szCs w:val="28"/>
          <w:lang w:eastAsia="en-US"/>
        </w:rPr>
        <w:t>Постановление администрации Иркутского района от 13.11.2013 № 5101 «Об утверждении муниципальной программы Иркутского районного муниципального образования «Развитие экономического потенциала в Иркутск</w:t>
      </w:r>
      <w:r w:rsidR="00CF40F6" w:rsidRPr="00A134CC">
        <w:rPr>
          <w:rFonts w:ascii="Times New Roman" w:hAnsi="Times New Roman"/>
          <w:szCs w:val="28"/>
          <w:lang w:eastAsia="en-US"/>
        </w:rPr>
        <w:t>о</w:t>
      </w:r>
      <w:r w:rsidR="00A134CC" w:rsidRPr="00A134CC">
        <w:rPr>
          <w:rFonts w:ascii="Times New Roman" w:hAnsi="Times New Roman"/>
          <w:szCs w:val="28"/>
          <w:lang w:eastAsia="en-US"/>
        </w:rPr>
        <w:t>м районе» на 2014 - 2017 годы»</w:t>
      </w:r>
      <w:r w:rsidR="002C578F" w:rsidRPr="002C578F">
        <w:rPr>
          <w:rFonts w:ascii="Times New Roman" w:hAnsi="Times New Roman"/>
          <w:szCs w:val="28"/>
          <w:lang w:eastAsia="en-US"/>
        </w:rPr>
        <w:t xml:space="preserve"> </w:t>
      </w:r>
      <w:r w:rsidR="002C578F">
        <w:rPr>
          <w:rFonts w:ascii="Times New Roman" w:hAnsi="Times New Roman"/>
          <w:szCs w:val="28"/>
          <w:lang w:eastAsia="en-US"/>
        </w:rPr>
        <w:t>(«Ангарские огни», № 47, 06.12.2013);</w:t>
      </w:r>
    </w:p>
    <w:p w:rsidR="00A134CC" w:rsidRPr="002C578F" w:rsidRDefault="00A134CC" w:rsidP="002C578F">
      <w:pPr>
        <w:pStyle w:val="a6"/>
        <w:numPr>
          <w:ilvl w:val="0"/>
          <w:numId w:val="16"/>
        </w:numPr>
        <w:autoSpaceDE w:val="0"/>
        <w:autoSpaceDN w:val="0"/>
        <w:adjustRightInd w:val="0"/>
        <w:ind w:left="0" w:firstLine="709"/>
        <w:rPr>
          <w:rFonts w:ascii="Times New Roman" w:hAnsi="Times New Roman"/>
          <w:szCs w:val="28"/>
          <w:lang w:eastAsia="en-US"/>
        </w:rPr>
      </w:pPr>
      <w:r w:rsidRPr="00A134CC">
        <w:rPr>
          <w:rFonts w:ascii="Times New Roman" w:hAnsi="Times New Roman"/>
          <w:szCs w:val="28"/>
          <w:lang w:eastAsia="en-US"/>
        </w:rPr>
        <w:t xml:space="preserve">Распоряжение администрации Иркутского района от 14.02.2013 № 68 «Об утверждении </w:t>
      </w:r>
      <w:r>
        <w:rPr>
          <w:rFonts w:ascii="Times New Roman" w:hAnsi="Times New Roman"/>
          <w:szCs w:val="28"/>
          <w:lang w:eastAsia="en-US"/>
        </w:rPr>
        <w:t xml:space="preserve"> </w:t>
      </w:r>
      <w:hyperlink r:id="rId13" w:history="1">
        <w:r w:rsidRPr="00A134CC">
          <w:rPr>
            <w:rFonts w:ascii="Times New Roman" w:hAnsi="Times New Roman"/>
            <w:szCs w:val="28"/>
            <w:lang w:eastAsia="en-US"/>
          </w:rPr>
          <w:t>перечня</w:t>
        </w:r>
      </w:hyperlink>
      <w:r>
        <w:rPr>
          <w:rFonts w:ascii="Times New Roman" w:hAnsi="Times New Roman"/>
          <w:szCs w:val="28"/>
          <w:lang w:eastAsia="en-US"/>
        </w:rPr>
        <w:t xml:space="preserve">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 </w:t>
      </w:r>
      <w:r w:rsidR="002C578F">
        <w:rPr>
          <w:rFonts w:ascii="Times New Roman" w:hAnsi="Times New Roman"/>
          <w:szCs w:val="28"/>
          <w:lang w:eastAsia="en-US"/>
        </w:rPr>
        <w:t>(«Ангарские огни», № 7, 22.02.2013, «Ангарские огни», № 12, 29.03.2013).</w:t>
      </w:r>
    </w:p>
    <w:p w:rsidR="00A134CC" w:rsidRPr="00F8694C" w:rsidRDefault="00A134CC" w:rsidP="00A134CC">
      <w:pPr>
        <w:autoSpaceDE w:val="0"/>
        <w:autoSpaceDN w:val="0"/>
        <w:adjustRightInd w:val="0"/>
        <w:rPr>
          <w:rFonts w:ascii="Times New Roman" w:hAnsi="Times New Roman"/>
          <w:sz w:val="16"/>
          <w:szCs w:val="16"/>
        </w:rPr>
      </w:pPr>
    </w:p>
    <w:p w:rsidR="005938D1" w:rsidRPr="004820D2"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4820D2">
        <w:rPr>
          <w:rFonts w:ascii="Times New Roman" w:hAnsi="Times New Roman"/>
          <w:szCs w:val="28"/>
          <w:lang w:eastAsia="en-US"/>
        </w:rPr>
        <w:t xml:space="preserve">Глава 9. </w:t>
      </w:r>
      <w:r w:rsidR="00EE3CE4" w:rsidRPr="004820D2">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820D2">
        <w:rPr>
          <w:rFonts w:ascii="Times New Roman" w:hAnsi="Times New Roman"/>
          <w:szCs w:val="28"/>
          <w:lang w:eastAsia="en-US"/>
        </w:rPr>
        <w:t>МУНИЦИПАЛЬНОЙ</w:t>
      </w:r>
      <w:r w:rsidR="00EE3CE4" w:rsidRPr="004820D2">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820D2">
        <w:rPr>
          <w:rFonts w:ascii="Times New Roman" w:hAnsi="Times New Roman"/>
          <w:szCs w:val="28"/>
          <w:lang w:eastAsia="en-US"/>
        </w:rPr>
        <w:t>МУНИЦИПАЛЬНОЙ</w:t>
      </w:r>
      <w:r w:rsidR="00EE3CE4" w:rsidRPr="004820D2">
        <w:rPr>
          <w:rFonts w:ascii="Times New Roman" w:hAnsi="Times New Roman"/>
          <w:szCs w:val="28"/>
          <w:lang w:eastAsia="en-US"/>
        </w:rPr>
        <w:t xml:space="preserve"> УСЛУГИ, ПОДЛЕЖАЩИХ ПРЕДСТАВЛЕНИЮ </w:t>
      </w:r>
      <w:r w:rsidR="00F232B4">
        <w:rPr>
          <w:rFonts w:ascii="Times New Roman" w:hAnsi="Times New Roman"/>
          <w:szCs w:val="28"/>
          <w:lang w:eastAsia="en-US"/>
        </w:rPr>
        <w:t>ЗАЯВИТЕЛ</w:t>
      </w:r>
      <w:r w:rsidR="00EE3CE4" w:rsidRPr="004820D2">
        <w:rPr>
          <w:rFonts w:ascii="Times New Roman" w:hAnsi="Times New Roman"/>
          <w:szCs w:val="28"/>
          <w:lang w:eastAsia="en-US"/>
        </w:rPr>
        <w:t xml:space="preserve">ЕМ, СПОСОБЫ ИХ ПОЛУЧЕНИЯ </w:t>
      </w:r>
      <w:r w:rsidR="00F232B4">
        <w:rPr>
          <w:rFonts w:ascii="Times New Roman" w:hAnsi="Times New Roman"/>
          <w:szCs w:val="28"/>
          <w:lang w:eastAsia="en-US"/>
        </w:rPr>
        <w:t>ЗАЯВИТЕЛ</w:t>
      </w:r>
      <w:r w:rsidR="00EE3CE4" w:rsidRPr="004820D2">
        <w:rPr>
          <w:rFonts w:ascii="Times New Roman" w:hAnsi="Times New Roman"/>
          <w:szCs w:val="28"/>
          <w:lang w:eastAsia="en-US"/>
        </w:rPr>
        <w:t>ЕМ</w:t>
      </w:r>
    </w:p>
    <w:p w:rsidR="00E545F3" w:rsidRPr="00F8694C" w:rsidRDefault="00E545F3" w:rsidP="00B816CA">
      <w:pPr>
        <w:widowControl w:val="0"/>
        <w:autoSpaceDE w:val="0"/>
        <w:autoSpaceDN w:val="0"/>
        <w:adjustRightInd w:val="0"/>
        <w:rPr>
          <w:rFonts w:ascii="Times New Roman" w:hAnsi="Times New Roman"/>
          <w:sz w:val="16"/>
          <w:szCs w:val="16"/>
          <w:highlight w:val="yellow"/>
        </w:rPr>
      </w:pPr>
    </w:p>
    <w:p w:rsidR="00D9559D" w:rsidRPr="00375978" w:rsidRDefault="00D9559D" w:rsidP="006E0C6B">
      <w:pPr>
        <w:pStyle w:val="a6"/>
        <w:numPr>
          <w:ilvl w:val="0"/>
          <w:numId w:val="12"/>
        </w:numPr>
        <w:ind w:left="0" w:firstLine="709"/>
        <w:rPr>
          <w:rFonts w:ascii="Times New Roman" w:hAnsi="Times New Roman"/>
          <w:lang w:eastAsia="en-US"/>
        </w:rPr>
      </w:pPr>
      <w:bookmarkStart w:id="12" w:name="Par202"/>
      <w:bookmarkEnd w:id="12"/>
      <w:r w:rsidRPr="00375978">
        <w:rPr>
          <w:rFonts w:ascii="Times New Roman" w:hAnsi="Times New Roman"/>
          <w:lang w:eastAsia="en-US"/>
        </w:rPr>
        <w:lastRenderedPageBreak/>
        <w:t xml:space="preserve">Для получения </w:t>
      </w:r>
      <w:r w:rsidR="00F232B4">
        <w:rPr>
          <w:rFonts w:ascii="Times New Roman" w:hAnsi="Times New Roman"/>
          <w:lang w:eastAsia="en-US"/>
        </w:rPr>
        <w:t>у</w:t>
      </w:r>
      <w:r w:rsidRPr="00375978">
        <w:rPr>
          <w:rFonts w:ascii="Times New Roman" w:hAnsi="Times New Roman"/>
          <w:lang w:eastAsia="en-US"/>
        </w:rPr>
        <w:t xml:space="preserve">слуги </w:t>
      </w:r>
      <w:r w:rsidR="00F232B4">
        <w:rPr>
          <w:rFonts w:ascii="Times New Roman" w:hAnsi="Times New Roman"/>
          <w:lang w:eastAsia="en-US"/>
        </w:rPr>
        <w:t>заявител</w:t>
      </w:r>
      <w:r w:rsidRPr="00375978">
        <w:rPr>
          <w:rFonts w:ascii="Times New Roman" w:hAnsi="Times New Roman"/>
          <w:lang w:eastAsia="en-US"/>
        </w:rPr>
        <w:t xml:space="preserve">ь оформляет </w:t>
      </w:r>
      <w:r w:rsidR="00A4386E" w:rsidRPr="004820D2">
        <w:rPr>
          <w:rFonts w:ascii="Times New Roman" w:hAnsi="Times New Roman"/>
          <w:lang w:eastAsia="en-US"/>
        </w:rPr>
        <w:t>заявление на получение гранта (субсидии) по форме</w:t>
      </w:r>
      <w:r w:rsidR="00A21626">
        <w:rPr>
          <w:rFonts w:ascii="Times New Roman" w:hAnsi="Times New Roman"/>
          <w:lang w:eastAsia="en-US"/>
        </w:rPr>
        <w:t>,</w:t>
      </w:r>
      <w:r w:rsidR="00A4386E" w:rsidRPr="004820D2">
        <w:rPr>
          <w:rFonts w:ascii="Times New Roman" w:hAnsi="Times New Roman"/>
          <w:lang w:eastAsia="en-US"/>
        </w:rPr>
        <w:t xml:space="preserve"> утвержденной Приложением № 1 к Положению </w:t>
      </w:r>
      <w:r w:rsidRPr="00375978">
        <w:rPr>
          <w:rFonts w:ascii="Times New Roman" w:hAnsi="Times New Roman"/>
          <w:lang w:eastAsia="en-US"/>
        </w:rPr>
        <w:t>(далее – заявление).</w:t>
      </w:r>
    </w:p>
    <w:p w:rsidR="00FB6E05" w:rsidRDefault="00D9559D" w:rsidP="006E0C6B">
      <w:pPr>
        <w:pStyle w:val="a6"/>
        <w:numPr>
          <w:ilvl w:val="0"/>
          <w:numId w:val="12"/>
        </w:numPr>
        <w:ind w:left="0" w:firstLine="709"/>
        <w:rPr>
          <w:rFonts w:ascii="Times New Roman" w:hAnsi="Times New Roman"/>
          <w:lang w:eastAsia="en-US"/>
        </w:rPr>
      </w:pPr>
      <w:r w:rsidRPr="00375978">
        <w:rPr>
          <w:rFonts w:ascii="Times New Roman" w:hAnsi="Times New Roman"/>
          <w:lang w:eastAsia="en-US"/>
        </w:rPr>
        <w:t>К заявлению прилагаются следующие документы:</w:t>
      </w:r>
    </w:p>
    <w:p w:rsidR="00802256" w:rsidRPr="00A8462C" w:rsidRDefault="00802256" w:rsidP="00A8462C">
      <w:pPr>
        <w:widowControl w:val="0"/>
        <w:autoSpaceDE w:val="0"/>
        <w:autoSpaceDN w:val="0"/>
        <w:adjustRightInd w:val="0"/>
        <w:ind w:firstLine="709"/>
        <w:rPr>
          <w:rFonts w:ascii="Times New Roman" w:hAnsi="Times New Roman"/>
          <w:lang w:eastAsia="en-US"/>
        </w:rPr>
      </w:pPr>
      <w:r w:rsidRPr="00A8462C">
        <w:rPr>
          <w:rFonts w:ascii="Times New Roman" w:hAnsi="Times New Roman"/>
          <w:lang w:eastAsia="en-US"/>
        </w:rPr>
        <w:t>а) опись представленных документов, оформленную в произвольной форме в двух экземплярах;</w:t>
      </w:r>
    </w:p>
    <w:p w:rsidR="00802256" w:rsidRPr="00A8462C" w:rsidRDefault="00802256" w:rsidP="00A8462C">
      <w:pPr>
        <w:widowControl w:val="0"/>
        <w:autoSpaceDE w:val="0"/>
        <w:autoSpaceDN w:val="0"/>
        <w:adjustRightInd w:val="0"/>
        <w:ind w:firstLine="709"/>
        <w:rPr>
          <w:rFonts w:ascii="Times New Roman" w:hAnsi="Times New Roman"/>
          <w:lang w:eastAsia="en-US"/>
        </w:rPr>
      </w:pPr>
      <w:bookmarkStart w:id="13" w:name="P1219"/>
      <w:bookmarkEnd w:id="13"/>
      <w:r w:rsidRPr="00A8462C">
        <w:rPr>
          <w:rFonts w:ascii="Times New Roman" w:hAnsi="Times New Roman"/>
          <w:lang w:eastAsia="en-US"/>
        </w:rPr>
        <w:t xml:space="preserve">б) </w:t>
      </w:r>
      <w:hyperlink w:anchor="P1411" w:history="1">
        <w:r w:rsidRPr="00A8462C">
          <w:rPr>
            <w:rFonts w:ascii="Times New Roman" w:hAnsi="Times New Roman"/>
            <w:lang w:eastAsia="en-US"/>
          </w:rPr>
          <w:t>бизнес-план</w:t>
        </w:r>
      </w:hyperlink>
      <w:r w:rsidRPr="00A8462C">
        <w:rPr>
          <w:rFonts w:ascii="Times New Roman" w:hAnsi="Times New Roman"/>
          <w:lang w:eastAsia="en-US"/>
        </w:rPr>
        <w:t xml:space="preserve"> по форме в соответствии с Приложением N 2 </w:t>
      </w:r>
      <w:r w:rsidR="00EE4357" w:rsidRPr="004820D2">
        <w:rPr>
          <w:rFonts w:ascii="Times New Roman" w:hAnsi="Times New Roman"/>
          <w:lang w:eastAsia="en-US"/>
        </w:rPr>
        <w:t>к Положению</w:t>
      </w:r>
      <w:r w:rsidRPr="00A8462C">
        <w:rPr>
          <w:rFonts w:ascii="Times New Roman" w:hAnsi="Times New Roman"/>
          <w:lang w:eastAsia="en-US"/>
        </w:rPr>
        <w:t>;</w:t>
      </w:r>
    </w:p>
    <w:p w:rsidR="00802256" w:rsidRPr="00A8462C" w:rsidRDefault="00A8462C" w:rsidP="00A8462C">
      <w:pPr>
        <w:widowControl w:val="0"/>
        <w:autoSpaceDE w:val="0"/>
        <w:autoSpaceDN w:val="0"/>
        <w:adjustRightInd w:val="0"/>
        <w:ind w:firstLine="709"/>
        <w:rPr>
          <w:rFonts w:ascii="Times New Roman" w:hAnsi="Times New Roman"/>
          <w:lang w:eastAsia="en-US"/>
        </w:rPr>
      </w:pPr>
      <w:bookmarkStart w:id="14" w:name="P1221"/>
      <w:bookmarkEnd w:id="14"/>
      <w:r>
        <w:rPr>
          <w:rFonts w:ascii="Times New Roman" w:hAnsi="Times New Roman"/>
          <w:lang w:eastAsia="en-US"/>
        </w:rPr>
        <w:t>в</w:t>
      </w:r>
      <w:r w:rsidR="00802256" w:rsidRPr="00A8462C">
        <w:rPr>
          <w:rFonts w:ascii="Times New Roman" w:hAnsi="Times New Roman"/>
          <w:lang w:eastAsia="en-US"/>
        </w:rPr>
        <w:t xml:space="preserve">) </w:t>
      </w:r>
      <w:hyperlink w:anchor="P1610" w:history="1">
        <w:r w:rsidR="00802256" w:rsidRPr="00A8462C">
          <w:rPr>
            <w:rFonts w:ascii="Times New Roman" w:hAnsi="Times New Roman"/>
            <w:lang w:eastAsia="en-US"/>
          </w:rPr>
          <w:t>смету</w:t>
        </w:r>
      </w:hyperlink>
      <w:r w:rsidR="00802256" w:rsidRPr="00A8462C">
        <w:rPr>
          <w:rFonts w:ascii="Times New Roman" w:hAnsi="Times New Roman"/>
          <w:lang w:eastAsia="en-US"/>
        </w:rPr>
        <w:t xml:space="preserve"> затрат, оформленную в соответствии с Приложением N 3 </w:t>
      </w:r>
      <w:r w:rsidR="00EE4357" w:rsidRPr="004820D2">
        <w:rPr>
          <w:rFonts w:ascii="Times New Roman" w:hAnsi="Times New Roman"/>
          <w:lang w:eastAsia="en-US"/>
        </w:rPr>
        <w:t>к Положению</w:t>
      </w:r>
      <w:r w:rsidR="00802256" w:rsidRPr="00A8462C">
        <w:rPr>
          <w:rFonts w:ascii="Times New Roman" w:hAnsi="Times New Roman"/>
          <w:lang w:eastAsia="en-US"/>
        </w:rPr>
        <w:t>, с приложением копий первичных учетных документов (договоров или счетов);</w:t>
      </w:r>
    </w:p>
    <w:p w:rsidR="00802256" w:rsidRPr="00A8462C" w:rsidRDefault="00A8462C" w:rsidP="00A8462C">
      <w:pPr>
        <w:widowControl w:val="0"/>
        <w:autoSpaceDE w:val="0"/>
        <w:autoSpaceDN w:val="0"/>
        <w:adjustRightInd w:val="0"/>
        <w:ind w:firstLine="709"/>
        <w:rPr>
          <w:rFonts w:ascii="Times New Roman" w:hAnsi="Times New Roman"/>
          <w:lang w:eastAsia="en-US"/>
        </w:rPr>
      </w:pPr>
      <w:bookmarkStart w:id="15" w:name="P1222"/>
      <w:bookmarkEnd w:id="15"/>
      <w:r>
        <w:rPr>
          <w:rFonts w:ascii="Times New Roman" w:hAnsi="Times New Roman"/>
          <w:lang w:eastAsia="en-US"/>
        </w:rPr>
        <w:t>г</w:t>
      </w:r>
      <w:r w:rsidR="00802256" w:rsidRPr="00A8462C">
        <w:rPr>
          <w:rFonts w:ascii="Times New Roman" w:hAnsi="Times New Roman"/>
          <w:lang w:eastAsia="en-US"/>
        </w:rPr>
        <w:t xml:space="preserve">) </w:t>
      </w:r>
      <w:bookmarkStart w:id="16" w:name="P1223"/>
      <w:bookmarkEnd w:id="16"/>
      <w:r w:rsidR="00802256" w:rsidRPr="00A8462C">
        <w:rPr>
          <w:rFonts w:ascii="Times New Roman" w:hAnsi="Times New Roman"/>
          <w:lang w:eastAsia="en-US"/>
        </w:rPr>
        <w:t xml:space="preserve">копии документов, подтверждающих наличие произведенных затрат, связанных с созданием и организацией деятельности собственного бизнеса: </w:t>
      </w:r>
    </w:p>
    <w:p w:rsidR="00802256" w:rsidRPr="00A8462C" w:rsidRDefault="00802256" w:rsidP="00A8462C">
      <w:pPr>
        <w:widowControl w:val="0"/>
        <w:autoSpaceDE w:val="0"/>
        <w:autoSpaceDN w:val="0"/>
        <w:adjustRightInd w:val="0"/>
        <w:ind w:firstLine="709"/>
        <w:rPr>
          <w:rFonts w:ascii="Times New Roman" w:hAnsi="Times New Roman"/>
          <w:lang w:eastAsia="en-US"/>
        </w:rPr>
      </w:pPr>
      <w:r w:rsidRPr="00A8462C">
        <w:rPr>
          <w:rFonts w:ascii="Times New Roman" w:hAnsi="Times New Roman"/>
          <w:lang w:eastAsia="en-US"/>
        </w:rPr>
        <w:t>- договоры (купли-продажи, выполненных работ, оказанных услуг);</w:t>
      </w:r>
    </w:p>
    <w:p w:rsidR="00802256" w:rsidRPr="00A8462C" w:rsidRDefault="00802256" w:rsidP="00A8462C">
      <w:pPr>
        <w:widowControl w:val="0"/>
        <w:autoSpaceDE w:val="0"/>
        <w:autoSpaceDN w:val="0"/>
        <w:adjustRightInd w:val="0"/>
        <w:ind w:firstLine="709"/>
        <w:rPr>
          <w:rFonts w:ascii="Times New Roman" w:hAnsi="Times New Roman"/>
          <w:lang w:eastAsia="en-US"/>
        </w:rPr>
      </w:pPr>
      <w:r w:rsidRPr="00A8462C">
        <w:rPr>
          <w:rFonts w:ascii="Times New Roman" w:hAnsi="Times New Roman"/>
          <w:lang w:eastAsia="en-US"/>
        </w:rPr>
        <w:t>- платежные документы – платежное поручение, платежное требование, кассовый, товарный чек, счета-фактуры;</w:t>
      </w:r>
    </w:p>
    <w:p w:rsidR="00802256" w:rsidRPr="00A8462C" w:rsidRDefault="00802256" w:rsidP="00A8462C">
      <w:pPr>
        <w:widowControl w:val="0"/>
        <w:autoSpaceDE w:val="0"/>
        <w:autoSpaceDN w:val="0"/>
        <w:adjustRightInd w:val="0"/>
        <w:ind w:firstLine="709"/>
        <w:rPr>
          <w:rFonts w:ascii="Times New Roman" w:hAnsi="Times New Roman"/>
          <w:lang w:eastAsia="en-US"/>
        </w:rPr>
      </w:pPr>
      <w:r w:rsidRPr="00A8462C">
        <w:rPr>
          <w:rFonts w:ascii="Times New Roman" w:hAnsi="Times New Roman"/>
          <w:lang w:eastAsia="en-US"/>
        </w:rPr>
        <w:t>- документы, подтверждающие получение (изготовление, выполнение работ, оказание услуг)  - товарные (товарно-транспортные) накладные, акты приема-передачи, выполненных работ, оказанных услуг);</w:t>
      </w:r>
    </w:p>
    <w:p w:rsidR="00802256" w:rsidRPr="00A8462C" w:rsidRDefault="00B77474" w:rsidP="00A8462C">
      <w:pPr>
        <w:widowControl w:val="0"/>
        <w:autoSpaceDE w:val="0"/>
        <w:autoSpaceDN w:val="0"/>
        <w:adjustRightInd w:val="0"/>
        <w:ind w:firstLine="709"/>
        <w:rPr>
          <w:rFonts w:ascii="Times New Roman" w:hAnsi="Times New Roman"/>
          <w:lang w:eastAsia="en-US"/>
        </w:rPr>
      </w:pPr>
      <w:bookmarkStart w:id="17" w:name="P1224"/>
      <w:bookmarkStart w:id="18" w:name="P1225"/>
      <w:bookmarkEnd w:id="17"/>
      <w:bookmarkEnd w:id="18"/>
      <w:r>
        <w:rPr>
          <w:rFonts w:ascii="Times New Roman" w:hAnsi="Times New Roman"/>
          <w:lang w:eastAsia="en-US"/>
        </w:rPr>
        <w:t>д</w:t>
      </w:r>
      <w:r w:rsidR="00802256" w:rsidRPr="00A8462C">
        <w:rPr>
          <w:rFonts w:ascii="Times New Roman" w:hAnsi="Times New Roman"/>
          <w:lang w:eastAsia="en-US"/>
        </w:rPr>
        <w:t xml:space="preserve">) </w:t>
      </w:r>
      <w:hyperlink r:id="rId14" w:history="1">
        <w:r w:rsidR="00802256" w:rsidRPr="00A8462C">
          <w:rPr>
            <w:rFonts w:ascii="Times New Roman" w:hAnsi="Times New Roman"/>
            <w:lang w:eastAsia="en-US"/>
          </w:rPr>
          <w:t>формы N 1</w:t>
        </w:r>
      </w:hyperlink>
      <w:r w:rsidR="00802256" w:rsidRPr="00A8462C">
        <w:rPr>
          <w:rFonts w:ascii="Times New Roman" w:hAnsi="Times New Roman"/>
          <w:lang w:eastAsia="en-US"/>
        </w:rPr>
        <w:t xml:space="preserve"> </w:t>
      </w:r>
      <w:r w:rsidR="00A61C15">
        <w:rPr>
          <w:rFonts w:ascii="Times New Roman" w:hAnsi="Times New Roman"/>
          <w:lang w:eastAsia="en-US"/>
        </w:rPr>
        <w:t>«</w:t>
      </w:r>
      <w:r w:rsidR="00802256" w:rsidRPr="00A8462C">
        <w:rPr>
          <w:rFonts w:ascii="Times New Roman" w:hAnsi="Times New Roman"/>
          <w:lang w:eastAsia="en-US"/>
        </w:rPr>
        <w:t>Бухгалтерский баланс</w:t>
      </w:r>
      <w:r w:rsidR="00A61C15">
        <w:rPr>
          <w:rFonts w:ascii="Times New Roman" w:hAnsi="Times New Roman"/>
          <w:lang w:eastAsia="en-US"/>
        </w:rPr>
        <w:t>»</w:t>
      </w:r>
      <w:r w:rsidR="00802256" w:rsidRPr="00A8462C">
        <w:rPr>
          <w:rFonts w:ascii="Times New Roman" w:hAnsi="Times New Roman"/>
          <w:lang w:eastAsia="en-US"/>
        </w:rPr>
        <w:t xml:space="preserve"> и </w:t>
      </w:r>
      <w:hyperlink r:id="rId15" w:history="1">
        <w:r w:rsidR="00802256" w:rsidRPr="00A8462C">
          <w:rPr>
            <w:rFonts w:ascii="Times New Roman" w:hAnsi="Times New Roman"/>
            <w:lang w:eastAsia="en-US"/>
          </w:rPr>
          <w:t>N 2</w:t>
        </w:r>
      </w:hyperlink>
      <w:r w:rsidR="00802256" w:rsidRPr="00A8462C">
        <w:rPr>
          <w:rFonts w:ascii="Times New Roman" w:hAnsi="Times New Roman"/>
          <w:lang w:eastAsia="en-US"/>
        </w:rPr>
        <w:t xml:space="preserve"> </w:t>
      </w:r>
      <w:r w:rsidR="00A61C15">
        <w:rPr>
          <w:rFonts w:ascii="Times New Roman" w:hAnsi="Times New Roman"/>
          <w:lang w:eastAsia="en-US"/>
        </w:rPr>
        <w:t>«</w:t>
      </w:r>
      <w:r w:rsidR="00802256" w:rsidRPr="00A8462C">
        <w:rPr>
          <w:rFonts w:ascii="Times New Roman" w:hAnsi="Times New Roman"/>
          <w:lang w:eastAsia="en-US"/>
        </w:rPr>
        <w:t>Отчет о прибылях и убытках</w:t>
      </w:r>
      <w:r w:rsidR="00A61C15">
        <w:rPr>
          <w:rFonts w:ascii="Times New Roman" w:hAnsi="Times New Roman"/>
          <w:lang w:eastAsia="en-US"/>
        </w:rPr>
        <w:t>»</w:t>
      </w:r>
      <w:r w:rsidR="00802256" w:rsidRPr="00A8462C">
        <w:rPr>
          <w:rFonts w:ascii="Times New Roman" w:hAnsi="Times New Roman"/>
          <w:lang w:eastAsia="en-US"/>
        </w:rPr>
        <w:t xml:space="preserve"> и (или) налоговую отчетность, подтверждающую полученные доходы за последний отчетный период, с отметкой налогового органа и заверенные печатью участника конкурса (для юридических лиц);</w:t>
      </w:r>
    </w:p>
    <w:p w:rsidR="00802256" w:rsidRPr="00A8462C" w:rsidRDefault="00B77474" w:rsidP="00A8462C">
      <w:pPr>
        <w:widowControl w:val="0"/>
        <w:autoSpaceDE w:val="0"/>
        <w:autoSpaceDN w:val="0"/>
        <w:adjustRightInd w:val="0"/>
        <w:ind w:firstLine="709"/>
        <w:rPr>
          <w:rFonts w:ascii="Times New Roman" w:hAnsi="Times New Roman"/>
          <w:lang w:eastAsia="en-US"/>
        </w:rPr>
      </w:pPr>
      <w:bookmarkStart w:id="19" w:name="P1226"/>
      <w:bookmarkStart w:id="20" w:name="P1227"/>
      <w:bookmarkStart w:id="21" w:name="P1228"/>
      <w:bookmarkEnd w:id="19"/>
      <w:bookmarkEnd w:id="20"/>
      <w:bookmarkEnd w:id="21"/>
      <w:r>
        <w:rPr>
          <w:rFonts w:ascii="Times New Roman" w:hAnsi="Times New Roman"/>
          <w:lang w:eastAsia="en-US"/>
        </w:rPr>
        <w:t>е</w:t>
      </w:r>
      <w:r w:rsidR="00802256" w:rsidRPr="00A8462C">
        <w:rPr>
          <w:rFonts w:ascii="Times New Roman" w:hAnsi="Times New Roman"/>
          <w:lang w:eastAsia="en-US"/>
        </w:rPr>
        <w:t>) заверенную участником конкурса копию договора аренды на объек</w:t>
      </w:r>
      <w:r w:rsidR="006C2F22" w:rsidRPr="00A8462C">
        <w:rPr>
          <w:rFonts w:ascii="Times New Roman" w:hAnsi="Times New Roman"/>
          <w:lang w:eastAsia="en-US"/>
        </w:rPr>
        <w:t>т (</w:t>
      </w:r>
      <w:r w:rsidR="00802256" w:rsidRPr="00A8462C">
        <w:rPr>
          <w:rFonts w:ascii="Times New Roman" w:hAnsi="Times New Roman"/>
          <w:lang w:eastAsia="en-US"/>
        </w:rPr>
        <w:t>-ы) недвижимого имущества, предназначенны</w:t>
      </w:r>
      <w:r w:rsidR="006C2F22" w:rsidRPr="00A8462C">
        <w:rPr>
          <w:rFonts w:ascii="Times New Roman" w:hAnsi="Times New Roman"/>
          <w:lang w:eastAsia="en-US"/>
        </w:rPr>
        <w:t>й (</w:t>
      </w:r>
      <w:r w:rsidR="00802256" w:rsidRPr="00A8462C">
        <w:rPr>
          <w:rFonts w:ascii="Times New Roman" w:hAnsi="Times New Roman"/>
          <w:lang w:eastAsia="en-US"/>
        </w:rPr>
        <w:t>-ые) для осуществления деятельности участника конкурса</w:t>
      </w:r>
      <w:r w:rsidR="00A71B61">
        <w:rPr>
          <w:rFonts w:ascii="Times New Roman" w:hAnsi="Times New Roman"/>
          <w:lang w:eastAsia="en-US"/>
        </w:rPr>
        <w:t xml:space="preserve"> (</w:t>
      </w:r>
      <w:r w:rsidR="00A71B61" w:rsidRPr="004A3B7C">
        <w:t>в случае, если права на объекты недвижимого имущества не зарегистрированы в Едином государственном реестре прав на недвижимое имущество и сделок с ним</w:t>
      </w:r>
      <w:r w:rsidR="00A71B61">
        <w:rPr>
          <w:rFonts w:asciiTheme="minorHAnsi" w:hAnsiTheme="minorHAnsi"/>
        </w:rPr>
        <w:t>)</w:t>
      </w:r>
      <w:r w:rsidR="00802256" w:rsidRPr="00A8462C">
        <w:rPr>
          <w:rFonts w:ascii="Times New Roman" w:hAnsi="Times New Roman"/>
          <w:lang w:eastAsia="en-US"/>
        </w:rPr>
        <w:t>.</w:t>
      </w:r>
    </w:p>
    <w:p w:rsidR="00802256" w:rsidRPr="00A8462C" w:rsidRDefault="00B77474" w:rsidP="00A8462C">
      <w:pPr>
        <w:widowControl w:val="0"/>
        <w:autoSpaceDE w:val="0"/>
        <w:autoSpaceDN w:val="0"/>
        <w:adjustRightInd w:val="0"/>
        <w:ind w:firstLine="709"/>
        <w:rPr>
          <w:rFonts w:ascii="Times New Roman" w:hAnsi="Times New Roman"/>
          <w:lang w:eastAsia="en-US"/>
        </w:rPr>
      </w:pPr>
      <w:bookmarkStart w:id="22" w:name="P1229"/>
      <w:bookmarkEnd w:id="22"/>
      <w:r>
        <w:rPr>
          <w:rFonts w:ascii="Times New Roman" w:hAnsi="Times New Roman"/>
          <w:lang w:eastAsia="en-US"/>
        </w:rPr>
        <w:t>ж</w:t>
      </w:r>
      <w:r w:rsidR="00802256" w:rsidRPr="00A8462C">
        <w:rPr>
          <w:rFonts w:ascii="Times New Roman" w:hAnsi="Times New Roman"/>
          <w:lang w:eastAsia="en-US"/>
        </w:rPr>
        <w:t>) копию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заверенную в установленном законодательством порядке</w:t>
      </w:r>
      <w:r>
        <w:rPr>
          <w:rFonts w:ascii="Times New Roman" w:hAnsi="Times New Roman"/>
          <w:lang w:eastAsia="en-US"/>
        </w:rPr>
        <w:t>.</w:t>
      </w:r>
    </w:p>
    <w:p w:rsidR="005E72C0" w:rsidRPr="00B77474" w:rsidRDefault="005E72C0" w:rsidP="005E72C0">
      <w:pPr>
        <w:pStyle w:val="a6"/>
        <w:numPr>
          <w:ilvl w:val="0"/>
          <w:numId w:val="12"/>
        </w:numPr>
        <w:autoSpaceDE w:val="0"/>
        <w:autoSpaceDN w:val="0"/>
        <w:adjustRightInd w:val="0"/>
        <w:ind w:left="0" w:firstLine="709"/>
        <w:rPr>
          <w:rFonts w:ascii="Times New Roman" w:hAnsi="Times New Roman"/>
          <w:szCs w:val="28"/>
        </w:rPr>
      </w:pPr>
      <w:bookmarkStart w:id="23" w:name="Par215"/>
      <w:bookmarkEnd w:id="23"/>
      <w:r w:rsidRPr="00B77474">
        <w:rPr>
          <w:rFonts w:ascii="Times New Roman" w:hAnsi="Times New Roman"/>
          <w:szCs w:val="28"/>
        </w:rPr>
        <w:t xml:space="preserve">При предоставлении муниципальной услуги </w:t>
      </w:r>
      <w:r w:rsidRPr="00B77474">
        <w:rPr>
          <w:rFonts w:ascii="Times New Roman" w:hAnsi="Times New Roman"/>
          <w:color w:val="000000" w:themeColor="text1"/>
          <w:szCs w:val="28"/>
        </w:rPr>
        <w:t xml:space="preserve">уполномоченный орган не вправе требовать от </w:t>
      </w:r>
      <w:r w:rsidR="00F232B4" w:rsidRPr="00B77474">
        <w:rPr>
          <w:rFonts w:ascii="Times New Roman" w:hAnsi="Times New Roman"/>
          <w:color w:val="000000" w:themeColor="text1"/>
          <w:szCs w:val="28"/>
        </w:rPr>
        <w:t>заявител</w:t>
      </w:r>
      <w:r w:rsidRPr="00B77474">
        <w:rPr>
          <w:rFonts w:ascii="Times New Roman" w:hAnsi="Times New Roman"/>
          <w:color w:val="000000" w:themeColor="text1"/>
          <w:szCs w:val="28"/>
        </w:rPr>
        <w:t>ей документы, не указанные</w:t>
      </w:r>
      <w:r w:rsidR="00E35508" w:rsidRPr="00B77474">
        <w:rPr>
          <w:rFonts w:ascii="Times New Roman" w:hAnsi="Times New Roman"/>
          <w:color w:val="000000" w:themeColor="text1"/>
          <w:szCs w:val="28"/>
        </w:rPr>
        <w:t xml:space="preserve"> в пункте 3</w:t>
      </w:r>
      <w:r w:rsidR="00043A3C" w:rsidRPr="00B77474">
        <w:rPr>
          <w:rFonts w:ascii="Times New Roman" w:hAnsi="Times New Roman"/>
          <w:color w:val="000000" w:themeColor="text1"/>
          <w:szCs w:val="28"/>
        </w:rPr>
        <w:t>1</w:t>
      </w:r>
      <w:r w:rsidR="00E35508" w:rsidRPr="00B77474">
        <w:rPr>
          <w:rFonts w:ascii="Times New Roman" w:hAnsi="Times New Roman"/>
          <w:color w:val="000000" w:themeColor="text1"/>
          <w:szCs w:val="28"/>
        </w:rPr>
        <w:t xml:space="preserve"> настоящего </w:t>
      </w:r>
      <w:r w:rsidRPr="00B77474">
        <w:rPr>
          <w:rFonts w:ascii="Times New Roman" w:hAnsi="Times New Roman"/>
          <w:color w:val="000000" w:themeColor="text1"/>
          <w:szCs w:val="28"/>
        </w:rPr>
        <w:t>регламента.</w:t>
      </w:r>
    </w:p>
    <w:p w:rsidR="00E545F3" w:rsidRPr="004820D2" w:rsidRDefault="00E545F3" w:rsidP="006E0C6B">
      <w:pPr>
        <w:pStyle w:val="a6"/>
        <w:numPr>
          <w:ilvl w:val="0"/>
          <w:numId w:val="12"/>
        </w:numPr>
        <w:ind w:left="0" w:firstLine="709"/>
        <w:rPr>
          <w:rFonts w:ascii="Times New Roman" w:hAnsi="Times New Roman"/>
          <w:szCs w:val="28"/>
        </w:rPr>
      </w:pPr>
      <w:r w:rsidRPr="006E0C6B">
        <w:rPr>
          <w:rFonts w:ascii="Times New Roman" w:hAnsi="Times New Roman"/>
          <w:lang w:eastAsia="en-US"/>
        </w:rPr>
        <w:t>Требования</w:t>
      </w:r>
      <w:r w:rsidRPr="004820D2">
        <w:rPr>
          <w:rFonts w:ascii="Times New Roman" w:hAnsi="Times New Roman"/>
          <w:szCs w:val="28"/>
        </w:rPr>
        <w:t xml:space="preserve"> к документам, представляемым </w:t>
      </w:r>
      <w:r w:rsidR="00F232B4">
        <w:rPr>
          <w:rFonts w:ascii="Times New Roman" w:hAnsi="Times New Roman"/>
          <w:szCs w:val="28"/>
        </w:rPr>
        <w:t>заявител</w:t>
      </w:r>
      <w:r w:rsidR="00DE0635" w:rsidRPr="004820D2">
        <w:rPr>
          <w:rFonts w:ascii="Times New Roman" w:hAnsi="Times New Roman"/>
          <w:szCs w:val="28"/>
        </w:rPr>
        <w:t>ем</w:t>
      </w:r>
      <w:r w:rsidRPr="004820D2">
        <w:rPr>
          <w:rFonts w:ascii="Times New Roman" w:hAnsi="Times New Roman"/>
          <w:szCs w:val="28"/>
        </w:rPr>
        <w:t>:</w:t>
      </w:r>
    </w:p>
    <w:p w:rsidR="00741478" w:rsidRDefault="00E545F3" w:rsidP="003F02C0">
      <w:pPr>
        <w:autoSpaceDE w:val="0"/>
        <w:autoSpaceDN w:val="0"/>
        <w:adjustRightInd w:val="0"/>
        <w:ind w:firstLine="709"/>
        <w:rPr>
          <w:rFonts w:ascii="Times New Roman" w:hAnsi="Times New Roman"/>
          <w:szCs w:val="28"/>
        </w:rPr>
      </w:pPr>
      <w:r w:rsidRPr="004820D2">
        <w:rPr>
          <w:rFonts w:ascii="Times New Roman" w:hAnsi="Times New Roman"/>
          <w:szCs w:val="28"/>
        </w:rPr>
        <w:t>а)</w:t>
      </w:r>
      <w:r w:rsidR="003D7B1C" w:rsidRPr="004820D2">
        <w:rPr>
          <w:rFonts w:ascii="Times New Roman" w:hAnsi="Times New Roman"/>
          <w:szCs w:val="28"/>
        </w:rPr>
        <w:t> </w:t>
      </w:r>
      <w:r w:rsidRPr="004820D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w:t>
      </w:r>
      <w:r w:rsidR="00741478">
        <w:rPr>
          <w:rFonts w:ascii="Times New Roman" w:hAnsi="Times New Roman"/>
          <w:szCs w:val="28"/>
        </w:rPr>
        <w:t>ктронной подписью);</w:t>
      </w:r>
    </w:p>
    <w:p w:rsidR="00E545F3" w:rsidRPr="004820D2" w:rsidRDefault="00741478" w:rsidP="003F02C0">
      <w:pPr>
        <w:autoSpaceDE w:val="0"/>
        <w:autoSpaceDN w:val="0"/>
        <w:adjustRightInd w:val="0"/>
        <w:ind w:firstLine="709"/>
        <w:rPr>
          <w:rFonts w:ascii="Times New Roman" w:hAnsi="Times New Roman"/>
          <w:szCs w:val="28"/>
        </w:rPr>
      </w:pPr>
      <w:r>
        <w:rPr>
          <w:rFonts w:ascii="Times New Roman" w:hAnsi="Times New Roman"/>
          <w:szCs w:val="28"/>
        </w:rPr>
        <w:t>б) д</w:t>
      </w:r>
      <w:r w:rsidR="00B77474">
        <w:rPr>
          <w:rFonts w:ascii="Times New Roman" w:hAnsi="Times New Roman"/>
          <w:lang w:eastAsia="en-US"/>
        </w:rPr>
        <w:t xml:space="preserve">окументы, указанные в </w:t>
      </w:r>
      <w:r w:rsidRPr="00B77474">
        <w:rPr>
          <w:rFonts w:ascii="Times New Roman" w:hAnsi="Times New Roman"/>
          <w:color w:val="000000" w:themeColor="text1"/>
          <w:lang w:eastAsia="en-US"/>
        </w:rPr>
        <w:t>пунк</w:t>
      </w:r>
      <w:r w:rsidR="00B77474" w:rsidRPr="00B77474">
        <w:rPr>
          <w:rFonts w:ascii="Times New Roman" w:hAnsi="Times New Roman"/>
          <w:color w:val="000000" w:themeColor="text1"/>
          <w:lang w:eastAsia="en-US"/>
        </w:rPr>
        <w:t>те</w:t>
      </w:r>
      <w:r w:rsidRPr="00B77474">
        <w:rPr>
          <w:rFonts w:ascii="Times New Roman" w:hAnsi="Times New Roman"/>
          <w:color w:val="000000" w:themeColor="text1"/>
          <w:lang w:eastAsia="en-US"/>
        </w:rPr>
        <w:t xml:space="preserve"> 3</w:t>
      </w:r>
      <w:r w:rsidR="00043A3C" w:rsidRPr="00B77474">
        <w:rPr>
          <w:rFonts w:ascii="Times New Roman" w:hAnsi="Times New Roman"/>
          <w:color w:val="000000" w:themeColor="text1"/>
          <w:lang w:eastAsia="en-US"/>
        </w:rPr>
        <w:t>1</w:t>
      </w:r>
      <w:r w:rsidR="00EE4357" w:rsidRPr="00B77474">
        <w:rPr>
          <w:rFonts w:ascii="Times New Roman" w:hAnsi="Times New Roman"/>
          <w:color w:val="000000" w:themeColor="text1"/>
          <w:lang w:eastAsia="en-US"/>
        </w:rPr>
        <w:t xml:space="preserve"> </w:t>
      </w:r>
      <w:r w:rsidRPr="00B77474">
        <w:rPr>
          <w:rFonts w:ascii="Times New Roman" w:hAnsi="Times New Roman"/>
          <w:color w:val="000000" w:themeColor="text1"/>
          <w:lang w:eastAsia="en-US"/>
        </w:rPr>
        <w:t xml:space="preserve"> настоящего </w:t>
      </w:r>
      <w:r w:rsidR="00F232B4" w:rsidRPr="00B77474">
        <w:rPr>
          <w:rFonts w:ascii="Times New Roman" w:hAnsi="Times New Roman"/>
          <w:color w:val="000000" w:themeColor="text1"/>
          <w:lang w:eastAsia="en-US"/>
        </w:rPr>
        <w:t>р</w:t>
      </w:r>
      <w:r w:rsidRPr="00B77474">
        <w:rPr>
          <w:rFonts w:ascii="Times New Roman" w:hAnsi="Times New Roman"/>
          <w:color w:val="000000" w:themeColor="text1"/>
          <w:lang w:eastAsia="en-US"/>
        </w:rPr>
        <w:t xml:space="preserve">егламента, должны быть заверены подписью и печатью (при наличии) </w:t>
      </w:r>
      <w:r w:rsidR="00F232B4" w:rsidRPr="00B77474">
        <w:rPr>
          <w:rFonts w:ascii="Times New Roman" w:hAnsi="Times New Roman"/>
          <w:color w:val="000000" w:themeColor="text1"/>
          <w:lang w:eastAsia="en-US"/>
        </w:rPr>
        <w:t>заявител</w:t>
      </w:r>
      <w:r w:rsidRPr="00B77474">
        <w:rPr>
          <w:rFonts w:ascii="Times New Roman" w:hAnsi="Times New Roman"/>
          <w:color w:val="000000" w:themeColor="text1"/>
          <w:lang w:eastAsia="en-US"/>
        </w:rPr>
        <w:t>я</w:t>
      </w:r>
      <w:r>
        <w:rPr>
          <w:rFonts w:ascii="Times New Roman" w:hAnsi="Times New Roman"/>
          <w:lang w:eastAsia="en-US"/>
        </w:rPr>
        <w:t>;</w:t>
      </w:r>
    </w:p>
    <w:p w:rsidR="00E545F3" w:rsidRPr="004820D2" w:rsidRDefault="00741478" w:rsidP="003F02C0">
      <w:pPr>
        <w:autoSpaceDE w:val="0"/>
        <w:autoSpaceDN w:val="0"/>
        <w:adjustRightInd w:val="0"/>
        <w:ind w:firstLine="709"/>
        <w:rPr>
          <w:rFonts w:ascii="Times New Roman" w:hAnsi="Times New Roman"/>
          <w:szCs w:val="28"/>
        </w:rPr>
      </w:pPr>
      <w:r>
        <w:rPr>
          <w:rFonts w:ascii="Times New Roman" w:hAnsi="Times New Roman"/>
          <w:szCs w:val="28"/>
        </w:rPr>
        <w:t>в</w:t>
      </w:r>
      <w:r w:rsidR="003D7B1C" w:rsidRPr="004820D2">
        <w:rPr>
          <w:rFonts w:ascii="Times New Roman" w:hAnsi="Times New Roman"/>
          <w:szCs w:val="28"/>
        </w:rPr>
        <w:t>) </w:t>
      </w:r>
      <w:r w:rsidR="00E545F3" w:rsidRPr="004820D2">
        <w:rPr>
          <w:rFonts w:ascii="Times New Roman" w:hAnsi="Times New Roman"/>
          <w:szCs w:val="28"/>
        </w:rPr>
        <w:t>тексты документов должны быть написаны разборчиво;</w:t>
      </w:r>
    </w:p>
    <w:p w:rsidR="00E545F3" w:rsidRPr="004820D2" w:rsidRDefault="00741478" w:rsidP="003F02C0">
      <w:pPr>
        <w:autoSpaceDE w:val="0"/>
        <w:autoSpaceDN w:val="0"/>
        <w:adjustRightInd w:val="0"/>
        <w:ind w:firstLine="709"/>
        <w:rPr>
          <w:rFonts w:ascii="Times New Roman" w:hAnsi="Times New Roman"/>
          <w:szCs w:val="28"/>
        </w:rPr>
      </w:pPr>
      <w:r>
        <w:rPr>
          <w:rFonts w:ascii="Times New Roman" w:hAnsi="Times New Roman"/>
          <w:szCs w:val="28"/>
        </w:rPr>
        <w:lastRenderedPageBreak/>
        <w:t>г</w:t>
      </w:r>
      <w:r w:rsidR="003D7B1C" w:rsidRPr="004820D2">
        <w:rPr>
          <w:rFonts w:ascii="Times New Roman" w:hAnsi="Times New Roman"/>
          <w:szCs w:val="28"/>
        </w:rPr>
        <w:t>) </w:t>
      </w:r>
      <w:r w:rsidR="00E545F3" w:rsidRPr="004820D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4820D2" w:rsidRDefault="00741478" w:rsidP="003F02C0">
      <w:pPr>
        <w:autoSpaceDE w:val="0"/>
        <w:autoSpaceDN w:val="0"/>
        <w:adjustRightInd w:val="0"/>
        <w:ind w:firstLine="709"/>
        <w:rPr>
          <w:rFonts w:ascii="Times New Roman" w:hAnsi="Times New Roman"/>
          <w:szCs w:val="28"/>
        </w:rPr>
      </w:pPr>
      <w:r>
        <w:rPr>
          <w:rFonts w:ascii="Times New Roman" w:hAnsi="Times New Roman"/>
          <w:szCs w:val="28"/>
        </w:rPr>
        <w:t>д</w:t>
      </w:r>
      <w:r w:rsidR="003D7B1C" w:rsidRPr="004820D2">
        <w:rPr>
          <w:rFonts w:ascii="Times New Roman" w:hAnsi="Times New Roman"/>
          <w:szCs w:val="28"/>
        </w:rPr>
        <w:t>) </w:t>
      </w:r>
      <w:r w:rsidR="00E545F3" w:rsidRPr="004820D2">
        <w:rPr>
          <w:rFonts w:ascii="Times New Roman" w:hAnsi="Times New Roman"/>
          <w:szCs w:val="28"/>
        </w:rPr>
        <w:t>документы не должны быть исполнены карандашом;</w:t>
      </w:r>
    </w:p>
    <w:p w:rsidR="00E545F3" w:rsidRPr="004820D2" w:rsidRDefault="00741478" w:rsidP="00C910A8">
      <w:pPr>
        <w:autoSpaceDE w:val="0"/>
        <w:autoSpaceDN w:val="0"/>
        <w:adjustRightInd w:val="0"/>
        <w:ind w:firstLine="709"/>
        <w:rPr>
          <w:rFonts w:ascii="Times New Roman" w:hAnsi="Times New Roman"/>
          <w:szCs w:val="28"/>
        </w:rPr>
      </w:pPr>
      <w:r>
        <w:rPr>
          <w:rFonts w:ascii="Times New Roman" w:hAnsi="Times New Roman"/>
          <w:szCs w:val="28"/>
        </w:rPr>
        <w:t>е</w:t>
      </w:r>
      <w:r w:rsidR="003D7B1C" w:rsidRPr="004820D2">
        <w:rPr>
          <w:rFonts w:ascii="Times New Roman" w:hAnsi="Times New Roman"/>
          <w:szCs w:val="28"/>
        </w:rPr>
        <w:t>) </w:t>
      </w:r>
      <w:r w:rsidR="00E545F3" w:rsidRPr="004820D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4820D2">
        <w:rPr>
          <w:rFonts w:ascii="Times New Roman" w:hAnsi="Times New Roman"/>
          <w:szCs w:val="28"/>
        </w:rPr>
        <w:t>.</w:t>
      </w:r>
    </w:p>
    <w:p w:rsidR="00E545F3" w:rsidRPr="00136800" w:rsidRDefault="00E545F3" w:rsidP="000C021B">
      <w:pPr>
        <w:autoSpaceDE w:val="0"/>
        <w:autoSpaceDN w:val="0"/>
        <w:adjustRightInd w:val="0"/>
        <w:ind w:firstLine="709"/>
        <w:rPr>
          <w:rFonts w:ascii="Times New Roman" w:hAnsi="Times New Roman"/>
          <w:sz w:val="18"/>
          <w:szCs w:val="28"/>
          <w:highlight w:val="yellow"/>
        </w:rPr>
      </w:pPr>
    </w:p>
    <w:p w:rsidR="00E545F3" w:rsidRPr="004820D2" w:rsidRDefault="00E545F3" w:rsidP="000C021B">
      <w:pPr>
        <w:widowControl w:val="0"/>
        <w:autoSpaceDE w:val="0"/>
        <w:autoSpaceDN w:val="0"/>
        <w:adjustRightInd w:val="0"/>
        <w:jc w:val="center"/>
        <w:outlineLvl w:val="2"/>
        <w:rPr>
          <w:rFonts w:ascii="Times New Roman" w:hAnsi="Times New Roman"/>
          <w:szCs w:val="28"/>
        </w:rPr>
      </w:pPr>
      <w:bookmarkStart w:id="24" w:name="Par224"/>
      <w:bookmarkEnd w:id="24"/>
      <w:r w:rsidRPr="004820D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4820D2">
        <w:rPr>
          <w:rFonts w:ascii="Times New Roman" w:hAnsi="Times New Roman"/>
          <w:szCs w:val="28"/>
        </w:rPr>
        <w:t xml:space="preserve"> МУНИЦИПАЛЬНОЙ</w:t>
      </w:r>
      <w:r w:rsidRPr="004820D2">
        <w:rPr>
          <w:rFonts w:ascii="Times New Roman" w:hAnsi="Times New Roman"/>
          <w:szCs w:val="28"/>
        </w:rPr>
        <w:t xml:space="preserve"> УСЛУГИ, КОТОРЫЕ НАХОДЯТСЯ В РАСПОРЯЖЕНИИ</w:t>
      </w:r>
      <w:r w:rsidR="000D0059" w:rsidRPr="004820D2">
        <w:rPr>
          <w:rFonts w:ascii="Times New Roman" w:hAnsi="Times New Roman"/>
          <w:szCs w:val="28"/>
        </w:rPr>
        <w:t xml:space="preserve"> </w:t>
      </w:r>
      <w:r w:rsidRPr="004820D2">
        <w:rPr>
          <w:rFonts w:ascii="Times New Roman" w:hAnsi="Times New Roman"/>
          <w:szCs w:val="28"/>
        </w:rPr>
        <w:t>ГОСУДАРСТВЕННЫХ ОРГАНОВ, ОРГАНОВ МЕСТНОГО САМОУПРАВЛЕНИЯ</w:t>
      </w:r>
      <w:r w:rsidR="000D0059" w:rsidRPr="004820D2">
        <w:rPr>
          <w:rFonts w:ascii="Times New Roman" w:hAnsi="Times New Roman"/>
          <w:szCs w:val="28"/>
        </w:rPr>
        <w:t xml:space="preserve"> </w:t>
      </w:r>
      <w:r w:rsidRPr="004820D2">
        <w:rPr>
          <w:rFonts w:ascii="Times New Roman" w:hAnsi="Times New Roman"/>
          <w:szCs w:val="28"/>
        </w:rPr>
        <w:t>МУНИЦИПАЛЬНЫХ ОБРАЗОВАНИЙ ИРКУТСКОЙ ОБЛАСТИ И ИНЫХ ОРГАНОВ,</w:t>
      </w:r>
      <w:r w:rsidR="000D0059" w:rsidRPr="004820D2">
        <w:rPr>
          <w:rFonts w:ascii="Times New Roman" w:hAnsi="Times New Roman"/>
          <w:szCs w:val="28"/>
        </w:rPr>
        <w:t xml:space="preserve"> </w:t>
      </w:r>
      <w:r w:rsidRPr="004820D2">
        <w:rPr>
          <w:rFonts w:ascii="Times New Roman" w:hAnsi="Times New Roman"/>
          <w:szCs w:val="28"/>
        </w:rPr>
        <w:t>УЧАСТВУЮЩИХ В ПРЕДОСТАВЛЕНИИ ГОСУДАРСТВЕННЫХ ИЛИ</w:t>
      </w:r>
      <w:r w:rsidR="000D0059" w:rsidRPr="004820D2">
        <w:rPr>
          <w:rFonts w:ascii="Times New Roman" w:hAnsi="Times New Roman"/>
          <w:szCs w:val="28"/>
        </w:rPr>
        <w:t xml:space="preserve"> </w:t>
      </w:r>
      <w:r w:rsidRPr="004820D2">
        <w:rPr>
          <w:rFonts w:ascii="Times New Roman" w:hAnsi="Times New Roman"/>
          <w:szCs w:val="28"/>
        </w:rPr>
        <w:t xml:space="preserve">МУНИЦИПАЛЬНЫХ УСЛУГ, И КОТОРЫЕ </w:t>
      </w:r>
      <w:r w:rsidR="00F232B4">
        <w:rPr>
          <w:rFonts w:ascii="Times New Roman" w:hAnsi="Times New Roman"/>
          <w:szCs w:val="28"/>
        </w:rPr>
        <w:t>ЗАЯВИТЕЛ</w:t>
      </w:r>
      <w:r w:rsidRPr="004820D2">
        <w:rPr>
          <w:rFonts w:ascii="Times New Roman" w:hAnsi="Times New Roman"/>
          <w:szCs w:val="28"/>
        </w:rPr>
        <w:t>Ь ВПРАВЕ ПРЕДСТАВИТЬ</w:t>
      </w:r>
    </w:p>
    <w:p w:rsidR="00E545F3" w:rsidRPr="00136800" w:rsidRDefault="00E545F3" w:rsidP="000C021B">
      <w:pPr>
        <w:widowControl w:val="0"/>
        <w:autoSpaceDE w:val="0"/>
        <w:autoSpaceDN w:val="0"/>
        <w:adjustRightInd w:val="0"/>
        <w:rPr>
          <w:rFonts w:ascii="Times New Roman" w:hAnsi="Times New Roman"/>
          <w:sz w:val="18"/>
          <w:szCs w:val="28"/>
          <w:highlight w:val="yellow"/>
        </w:rPr>
      </w:pPr>
    </w:p>
    <w:p w:rsidR="00F1412F" w:rsidRPr="00F1412F" w:rsidRDefault="00E545F3" w:rsidP="00F1412F">
      <w:pPr>
        <w:pStyle w:val="a6"/>
        <w:numPr>
          <w:ilvl w:val="0"/>
          <w:numId w:val="12"/>
        </w:numPr>
        <w:ind w:left="0" w:firstLine="709"/>
        <w:rPr>
          <w:rFonts w:ascii="Times New Roman" w:hAnsi="Times New Roman"/>
          <w:szCs w:val="28"/>
        </w:rPr>
      </w:pPr>
      <w:bookmarkStart w:id="25" w:name="Par232"/>
      <w:bookmarkEnd w:id="25"/>
      <w:r w:rsidRPr="00B77474">
        <w:rPr>
          <w:rFonts w:ascii="Times New Roman" w:hAnsi="Times New Roman"/>
          <w:szCs w:val="28"/>
        </w:rPr>
        <w:t xml:space="preserve">К документам, необходимым для предоставления </w:t>
      </w:r>
      <w:r w:rsidR="00F232B4" w:rsidRPr="00B77474">
        <w:rPr>
          <w:rFonts w:ascii="Times New Roman" w:hAnsi="Times New Roman"/>
          <w:szCs w:val="28"/>
        </w:rPr>
        <w:t>у</w:t>
      </w:r>
      <w:r w:rsidR="004F594E" w:rsidRPr="00B77474">
        <w:rPr>
          <w:rFonts w:ascii="Times New Roman" w:hAnsi="Times New Roman"/>
          <w:szCs w:val="28"/>
        </w:rPr>
        <w:t>слуги</w:t>
      </w:r>
      <w:r w:rsidRPr="00B77474">
        <w:rPr>
          <w:rFonts w:ascii="Times New Roman" w:hAnsi="Times New Roman"/>
          <w:szCs w:val="28"/>
        </w:rPr>
        <w:t xml:space="preserve">, которые находятся в </w:t>
      </w:r>
      <w:r w:rsidRPr="00B77474">
        <w:rPr>
          <w:rFonts w:ascii="Times New Roman" w:hAnsi="Times New Roman"/>
          <w:lang w:eastAsia="en-US"/>
        </w:rPr>
        <w:t>распоряжении</w:t>
      </w:r>
      <w:r w:rsidRPr="00B77474">
        <w:rPr>
          <w:rFonts w:ascii="Times New Roman" w:hAnsi="Times New Roman"/>
          <w:szCs w:val="28"/>
        </w:rPr>
        <w:t xml:space="preserve">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3E43BD" w:rsidRPr="00B77474">
        <w:rPr>
          <w:rFonts w:ascii="Times New Roman" w:hAnsi="Times New Roman"/>
          <w:szCs w:val="28"/>
        </w:rPr>
        <w:t>ой</w:t>
      </w:r>
      <w:r w:rsidRPr="00B77474">
        <w:rPr>
          <w:rFonts w:ascii="Times New Roman" w:hAnsi="Times New Roman"/>
          <w:szCs w:val="28"/>
        </w:rPr>
        <w:t xml:space="preserve"> услуг</w:t>
      </w:r>
      <w:r w:rsidR="003E43BD" w:rsidRPr="00B77474">
        <w:rPr>
          <w:rFonts w:ascii="Times New Roman" w:hAnsi="Times New Roman"/>
          <w:szCs w:val="28"/>
        </w:rPr>
        <w:t>и</w:t>
      </w:r>
      <w:r w:rsidRPr="00B77474">
        <w:rPr>
          <w:rFonts w:ascii="Times New Roman" w:hAnsi="Times New Roman"/>
          <w:szCs w:val="28"/>
        </w:rPr>
        <w:t xml:space="preserve">, и которые </w:t>
      </w:r>
      <w:r w:rsidR="00F232B4" w:rsidRPr="00B77474">
        <w:rPr>
          <w:rFonts w:ascii="Times New Roman" w:hAnsi="Times New Roman"/>
          <w:szCs w:val="28"/>
        </w:rPr>
        <w:t>заявител</w:t>
      </w:r>
      <w:r w:rsidR="00E01C1B" w:rsidRPr="00B77474">
        <w:rPr>
          <w:rFonts w:ascii="Times New Roman" w:hAnsi="Times New Roman"/>
          <w:szCs w:val="28"/>
        </w:rPr>
        <w:t>ь</w:t>
      </w:r>
      <w:r w:rsidRPr="00B77474">
        <w:rPr>
          <w:rFonts w:ascii="Times New Roman" w:hAnsi="Times New Roman"/>
          <w:szCs w:val="28"/>
        </w:rPr>
        <w:t xml:space="preserve"> вправе представить относятся</w:t>
      </w:r>
      <w:r w:rsidR="00B77474">
        <w:rPr>
          <w:rFonts w:ascii="Times New Roman" w:hAnsi="Times New Roman"/>
          <w:lang w:eastAsia="en-US"/>
        </w:rPr>
        <w:t xml:space="preserve"> следующие:</w:t>
      </w:r>
    </w:p>
    <w:p w:rsidR="00F1412F" w:rsidRPr="00F1412F" w:rsidRDefault="00F1412F" w:rsidP="00F1412F">
      <w:pPr>
        <w:pStyle w:val="a6"/>
        <w:tabs>
          <w:tab w:val="left" w:pos="993"/>
        </w:tabs>
        <w:ind w:left="0" w:firstLine="709"/>
        <w:rPr>
          <w:rFonts w:ascii="Times New Roman" w:hAnsi="Times New Roman"/>
        </w:rPr>
      </w:pPr>
      <w:r w:rsidRPr="00F1412F">
        <w:rPr>
          <w:rFonts w:ascii="Times New Roman" w:hAnsi="Times New Roman"/>
          <w:lang w:eastAsia="en-US"/>
        </w:rPr>
        <w:t>а</w:t>
      </w:r>
      <w:r w:rsidR="00B77474" w:rsidRPr="00F1412F">
        <w:rPr>
          <w:rFonts w:ascii="Times New Roman" w:hAnsi="Times New Roman"/>
        </w:rPr>
        <w:t>) копии лицензий и (или) разрешений для осуществления деятельности, необходимых для реализации бизнес-плана, заверенные участником конкурса;</w:t>
      </w:r>
    </w:p>
    <w:p w:rsidR="00F1412F" w:rsidRPr="00F1412F" w:rsidRDefault="00F1412F" w:rsidP="00F1412F">
      <w:pPr>
        <w:pStyle w:val="a6"/>
        <w:tabs>
          <w:tab w:val="left" w:pos="993"/>
        </w:tabs>
        <w:ind w:left="0" w:firstLine="709"/>
        <w:rPr>
          <w:rFonts w:ascii="Times New Roman" w:hAnsi="Times New Roman"/>
        </w:rPr>
      </w:pPr>
      <w:r w:rsidRPr="00F1412F">
        <w:rPr>
          <w:rFonts w:ascii="Times New Roman" w:hAnsi="Times New Roman"/>
        </w:rPr>
        <w:t xml:space="preserve">б) </w:t>
      </w:r>
      <w:r w:rsidR="00B77474" w:rsidRPr="00F1412F">
        <w:rPr>
          <w:rFonts w:ascii="Times New Roman" w:hAnsi="Times New Roman"/>
        </w:rPr>
        <w:t>справку территориального органа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согласно приложению № 1 к приказу ФНС РФ</w:t>
      </w:r>
      <w:r w:rsidRPr="00F1412F">
        <w:rPr>
          <w:rFonts w:ascii="Times New Roman" w:hAnsi="Times New Roman"/>
        </w:rPr>
        <w:t xml:space="preserve"> от 05.06.2015 № ММВ-7-17/227@;</w:t>
      </w:r>
    </w:p>
    <w:p w:rsidR="00F1412F" w:rsidRPr="00F1412F" w:rsidRDefault="00F1412F" w:rsidP="00F1412F">
      <w:pPr>
        <w:pStyle w:val="a6"/>
        <w:tabs>
          <w:tab w:val="left" w:pos="993"/>
        </w:tabs>
        <w:ind w:left="0" w:firstLine="709"/>
        <w:rPr>
          <w:rFonts w:ascii="Times New Roman" w:hAnsi="Times New Roman"/>
        </w:rPr>
      </w:pPr>
      <w:r w:rsidRPr="00F1412F">
        <w:rPr>
          <w:rFonts w:ascii="Times New Roman" w:hAnsi="Times New Roman"/>
        </w:rPr>
        <w:t xml:space="preserve">в) </w:t>
      </w:r>
      <w:r w:rsidR="00B77474" w:rsidRPr="00F1412F">
        <w:rPr>
          <w:rFonts w:ascii="Times New Roman" w:hAnsi="Times New Roman"/>
        </w:rPr>
        <w:t>выписку из Единого государственного реестра юридических лиц (индивидуальных предпринимателей), выданную не ранее чем за 30</w:t>
      </w:r>
      <w:r w:rsidR="00B033AF">
        <w:rPr>
          <w:rFonts w:ascii="Times New Roman" w:hAnsi="Times New Roman"/>
        </w:rPr>
        <w:t xml:space="preserve"> календарных</w:t>
      </w:r>
      <w:r w:rsidR="00B77474" w:rsidRPr="00F1412F">
        <w:rPr>
          <w:rFonts w:ascii="Times New Roman" w:hAnsi="Times New Roman"/>
        </w:rPr>
        <w:t xml:space="preserve"> дней до дня подачи конкурсной заявки, содержащую сведения о виде экономической деятельности в соответствии с </w:t>
      </w:r>
      <w:hyperlink r:id="rId16" w:history="1">
        <w:r w:rsidR="00B77474" w:rsidRPr="00F1412F">
          <w:rPr>
            <w:rFonts w:ascii="Times New Roman" w:hAnsi="Times New Roman"/>
          </w:rPr>
          <w:t>ОКВЭД</w:t>
        </w:r>
      </w:hyperlink>
      <w:r w:rsidR="00B77474" w:rsidRPr="00F1412F">
        <w:rPr>
          <w:rFonts w:ascii="Times New Roman" w:hAnsi="Times New Roman"/>
        </w:rPr>
        <w:t>, на который запрашивается грант (субсидия);</w:t>
      </w:r>
      <w:r w:rsidRPr="00F1412F">
        <w:rPr>
          <w:rFonts w:ascii="Times New Roman" w:hAnsi="Times New Roman"/>
        </w:rPr>
        <w:t xml:space="preserve"> </w:t>
      </w:r>
    </w:p>
    <w:p w:rsidR="00F1412F" w:rsidRPr="00F1412F" w:rsidRDefault="00F1412F" w:rsidP="00F1412F">
      <w:pPr>
        <w:pStyle w:val="a6"/>
        <w:tabs>
          <w:tab w:val="left" w:pos="993"/>
        </w:tabs>
        <w:ind w:left="0" w:firstLine="709"/>
        <w:rPr>
          <w:rFonts w:ascii="Times New Roman" w:hAnsi="Times New Roman"/>
        </w:rPr>
      </w:pPr>
      <w:r w:rsidRPr="00F1412F">
        <w:rPr>
          <w:rFonts w:ascii="Times New Roman" w:hAnsi="Times New Roman"/>
        </w:rPr>
        <w:t>г</w:t>
      </w:r>
      <w:r w:rsidR="006C2F22" w:rsidRPr="00F1412F">
        <w:rPr>
          <w:rFonts w:ascii="Times New Roman" w:hAnsi="Times New Roman"/>
        </w:rPr>
        <w:t>) н</w:t>
      </w:r>
      <w:r w:rsidR="00B77474" w:rsidRPr="00F1412F">
        <w:rPr>
          <w:rFonts w:ascii="Times New Roman" w:hAnsi="Times New Roman"/>
        </w:rPr>
        <w:t>отариально удостоверенную копию свидетельства о постановке на учет в налоговом органе;</w:t>
      </w:r>
      <w:r w:rsidRPr="00F1412F">
        <w:rPr>
          <w:rFonts w:ascii="Times New Roman" w:hAnsi="Times New Roman"/>
        </w:rPr>
        <w:t xml:space="preserve"> </w:t>
      </w:r>
    </w:p>
    <w:p w:rsidR="00A71B61" w:rsidRDefault="00F1412F" w:rsidP="00F1412F">
      <w:pPr>
        <w:pStyle w:val="a6"/>
        <w:tabs>
          <w:tab w:val="left" w:pos="993"/>
        </w:tabs>
        <w:ind w:left="0" w:firstLine="709"/>
        <w:rPr>
          <w:rFonts w:ascii="Times New Roman" w:hAnsi="Times New Roman"/>
        </w:rPr>
      </w:pPr>
      <w:r w:rsidRPr="00F1412F">
        <w:rPr>
          <w:rFonts w:ascii="Times New Roman" w:hAnsi="Times New Roman"/>
        </w:rPr>
        <w:t xml:space="preserve">д) </w:t>
      </w:r>
      <w:r w:rsidR="00B77474" w:rsidRPr="00F1412F">
        <w:rPr>
          <w:rFonts w:ascii="Times New Roman" w:hAnsi="Times New Roman"/>
        </w:rPr>
        <w:t xml:space="preserve"> справку о состоянии расчетов по страховым взносам, пеням и штрафам, выданную территориальным органом Пенсионного фонда Российской Федерации не ранее чем за 30 календарных дней до дня подачи конкурсной заявки;</w:t>
      </w:r>
      <w:r w:rsidRPr="00F1412F">
        <w:rPr>
          <w:rFonts w:ascii="Times New Roman" w:hAnsi="Times New Roman"/>
        </w:rPr>
        <w:t xml:space="preserve"> </w:t>
      </w:r>
    </w:p>
    <w:p w:rsidR="00A71B61" w:rsidRDefault="00F1412F" w:rsidP="00F1412F">
      <w:pPr>
        <w:pStyle w:val="a6"/>
        <w:tabs>
          <w:tab w:val="left" w:pos="993"/>
        </w:tabs>
        <w:ind w:left="0" w:firstLine="709"/>
        <w:rPr>
          <w:rFonts w:ascii="Times New Roman" w:hAnsi="Times New Roman"/>
        </w:rPr>
      </w:pPr>
      <w:r w:rsidRPr="00F1412F">
        <w:rPr>
          <w:rFonts w:ascii="Times New Roman" w:hAnsi="Times New Roman"/>
        </w:rPr>
        <w:t>е)</w:t>
      </w:r>
      <w:r w:rsidR="00B77474" w:rsidRPr="00F1412F">
        <w:rPr>
          <w:rFonts w:ascii="Times New Roman" w:hAnsi="Times New Roman"/>
        </w:rPr>
        <w:t xml:space="preserve"> справку о состоянии расчетов по страховым взносам, пеням и штрафам, выданную территориальным органом Фонда социального страхования Российской Федерации не ранее чем за 30 календарных дней до дня подачи конкурсной заявки</w:t>
      </w:r>
      <w:r w:rsidR="00A71B61">
        <w:rPr>
          <w:rFonts w:ascii="Times New Roman" w:hAnsi="Times New Roman"/>
        </w:rPr>
        <w:t>;</w:t>
      </w:r>
    </w:p>
    <w:p w:rsidR="00A71B61" w:rsidRPr="00A8462C" w:rsidRDefault="00A71B61" w:rsidP="00A71B61">
      <w:pPr>
        <w:widowControl w:val="0"/>
        <w:autoSpaceDE w:val="0"/>
        <w:autoSpaceDN w:val="0"/>
        <w:adjustRightInd w:val="0"/>
        <w:ind w:firstLine="709"/>
        <w:rPr>
          <w:rFonts w:ascii="Times New Roman" w:hAnsi="Times New Roman"/>
          <w:lang w:eastAsia="en-US"/>
        </w:rPr>
      </w:pPr>
      <w:r>
        <w:rPr>
          <w:rFonts w:ascii="Times New Roman" w:hAnsi="Times New Roman"/>
        </w:rPr>
        <w:t xml:space="preserve">ж) </w:t>
      </w:r>
      <w:r w:rsidRPr="00A8462C">
        <w:rPr>
          <w:rFonts w:ascii="Times New Roman" w:hAnsi="Times New Roman"/>
          <w:lang w:eastAsia="en-US"/>
        </w:rPr>
        <w:t xml:space="preserve">Копии правоустанавливающих документов арендодателя или участника конкурса на объекты недвижимого имущества, предназначенного для осуществления </w:t>
      </w:r>
      <w:r>
        <w:rPr>
          <w:rFonts w:ascii="Times New Roman" w:hAnsi="Times New Roman"/>
          <w:lang w:eastAsia="en-US"/>
        </w:rPr>
        <w:t xml:space="preserve">деятельности участника конкурса </w:t>
      </w:r>
      <w:r w:rsidRPr="004A3B7C">
        <w:t xml:space="preserve">(в случае, если права на объекты недвижимого имущества зарегистрированы в Едином </w:t>
      </w:r>
      <w:r w:rsidRPr="004A3B7C">
        <w:lastRenderedPageBreak/>
        <w:t>государственном реестре прав на недвижимое имущество и сделок с ним)</w:t>
      </w:r>
      <w:r>
        <w:rPr>
          <w:rFonts w:ascii="Times New Roman" w:hAnsi="Times New Roman"/>
          <w:lang w:eastAsia="en-US"/>
        </w:rPr>
        <w:t>.</w:t>
      </w:r>
    </w:p>
    <w:p w:rsidR="00E545F3" w:rsidRPr="00B77474" w:rsidRDefault="004E6139" w:rsidP="006E0C6B">
      <w:pPr>
        <w:pStyle w:val="a6"/>
        <w:numPr>
          <w:ilvl w:val="0"/>
          <w:numId w:val="12"/>
        </w:numPr>
        <w:ind w:left="0" w:firstLine="709"/>
        <w:rPr>
          <w:rFonts w:ascii="Times New Roman" w:hAnsi="Times New Roman"/>
          <w:szCs w:val="28"/>
        </w:rPr>
      </w:pPr>
      <w:r w:rsidRPr="00B77474">
        <w:rPr>
          <w:rFonts w:ascii="Times New Roman" w:hAnsi="Times New Roman"/>
          <w:lang w:eastAsia="en-US"/>
        </w:rPr>
        <w:t>Уполномоченный</w:t>
      </w:r>
      <w:r w:rsidRPr="00B77474">
        <w:rPr>
          <w:rFonts w:ascii="Times New Roman" w:hAnsi="Times New Roman"/>
          <w:szCs w:val="28"/>
        </w:rPr>
        <w:t xml:space="preserve"> орган</w:t>
      </w:r>
      <w:r w:rsidR="00806D59" w:rsidRPr="00B77474">
        <w:rPr>
          <w:rFonts w:ascii="Times New Roman" w:hAnsi="Times New Roman"/>
          <w:szCs w:val="28"/>
        </w:rPr>
        <w:t xml:space="preserve"> при предоставлении </w:t>
      </w:r>
      <w:r w:rsidR="00F232B4" w:rsidRPr="00B77474">
        <w:rPr>
          <w:rFonts w:ascii="Times New Roman" w:hAnsi="Times New Roman"/>
          <w:szCs w:val="28"/>
        </w:rPr>
        <w:t>у</w:t>
      </w:r>
      <w:r w:rsidR="004F594E" w:rsidRPr="00B77474">
        <w:rPr>
          <w:rFonts w:ascii="Times New Roman" w:hAnsi="Times New Roman"/>
          <w:szCs w:val="28"/>
        </w:rPr>
        <w:t>слуги</w:t>
      </w:r>
      <w:r w:rsidR="00E545F3" w:rsidRPr="00B77474">
        <w:rPr>
          <w:rFonts w:ascii="Times New Roman" w:hAnsi="Times New Roman"/>
          <w:szCs w:val="28"/>
        </w:rPr>
        <w:t xml:space="preserve"> не вправе требовать от </w:t>
      </w:r>
      <w:r w:rsidR="00F232B4" w:rsidRPr="00B77474">
        <w:rPr>
          <w:rFonts w:ascii="Times New Roman" w:hAnsi="Times New Roman"/>
          <w:szCs w:val="28"/>
        </w:rPr>
        <w:t>заявител</w:t>
      </w:r>
      <w:r w:rsidR="007B1B5A" w:rsidRPr="00B77474">
        <w:rPr>
          <w:rFonts w:ascii="Times New Roman" w:hAnsi="Times New Roman"/>
          <w:szCs w:val="28"/>
        </w:rPr>
        <w:t>ей</w:t>
      </w:r>
      <w:r w:rsidR="00E545F3" w:rsidRPr="00B77474">
        <w:rPr>
          <w:rFonts w:ascii="Times New Roman" w:hAnsi="Times New Roman"/>
          <w:szCs w:val="28"/>
        </w:rPr>
        <w:t>:</w:t>
      </w:r>
    </w:p>
    <w:p w:rsidR="00E545F3" w:rsidRPr="004820D2" w:rsidRDefault="006D4B2E" w:rsidP="004E6139">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а) </w:t>
      </w:r>
      <w:r w:rsidR="00E545F3" w:rsidRPr="004820D2">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820D2">
        <w:rPr>
          <w:rFonts w:ascii="Times New Roman" w:hAnsi="Times New Roman"/>
          <w:szCs w:val="28"/>
        </w:rPr>
        <w:t>муниципальной</w:t>
      </w:r>
      <w:r w:rsidR="00E545F3" w:rsidRPr="004820D2">
        <w:rPr>
          <w:rFonts w:ascii="Times New Roman" w:hAnsi="Times New Roman"/>
          <w:szCs w:val="28"/>
        </w:rPr>
        <w:t xml:space="preserve"> услуги;</w:t>
      </w:r>
    </w:p>
    <w:p w:rsidR="00E545F3" w:rsidRPr="004820D2" w:rsidRDefault="006D4B2E" w:rsidP="004E6139">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б) </w:t>
      </w:r>
      <w:r w:rsidR="00E545F3" w:rsidRPr="004820D2">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820D2">
        <w:rPr>
          <w:rFonts w:ascii="Times New Roman" w:hAnsi="Times New Roman"/>
          <w:szCs w:val="28"/>
        </w:rPr>
        <w:t>органа местного самоуправления муниципального образования Иркутской области</w:t>
      </w:r>
      <w:r w:rsidR="00E545F3" w:rsidRPr="004820D2">
        <w:rPr>
          <w:rFonts w:ascii="Times New Roman" w:hAnsi="Times New Roman"/>
          <w:szCs w:val="28"/>
        </w:rPr>
        <w:t>, предоставляющ</w:t>
      </w:r>
      <w:r w:rsidR="00806D59" w:rsidRPr="004820D2">
        <w:rPr>
          <w:rFonts w:ascii="Times New Roman" w:hAnsi="Times New Roman"/>
          <w:szCs w:val="28"/>
        </w:rPr>
        <w:t>его</w:t>
      </w:r>
      <w:r w:rsidR="001F2320" w:rsidRPr="004820D2">
        <w:rPr>
          <w:rFonts w:ascii="Times New Roman" w:hAnsi="Times New Roman"/>
          <w:szCs w:val="28"/>
        </w:rPr>
        <w:t xml:space="preserve"> </w:t>
      </w:r>
      <w:r w:rsidR="00806D59" w:rsidRPr="004820D2">
        <w:rPr>
          <w:rFonts w:ascii="Times New Roman" w:hAnsi="Times New Roman"/>
          <w:szCs w:val="28"/>
        </w:rPr>
        <w:t xml:space="preserve">муниципальную </w:t>
      </w:r>
      <w:r w:rsidR="00E545F3" w:rsidRPr="004820D2">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820D2">
        <w:rPr>
          <w:rFonts w:ascii="Times New Roman" w:hAnsi="Times New Roman"/>
          <w:szCs w:val="28"/>
        </w:rPr>
        <w:t xml:space="preserve"> Федерального закона №</w:t>
      </w:r>
      <w:r w:rsidR="00E545F3" w:rsidRPr="004820D2">
        <w:rPr>
          <w:rFonts w:ascii="Times New Roman" w:hAnsi="Times New Roman"/>
          <w:szCs w:val="28"/>
        </w:rPr>
        <w:t xml:space="preserve"> 210-ФЗ.</w:t>
      </w:r>
    </w:p>
    <w:p w:rsidR="00E545F3" w:rsidRPr="00136800" w:rsidRDefault="00E545F3" w:rsidP="004E6139">
      <w:pPr>
        <w:widowControl w:val="0"/>
        <w:autoSpaceDE w:val="0"/>
        <w:autoSpaceDN w:val="0"/>
        <w:adjustRightInd w:val="0"/>
        <w:rPr>
          <w:rFonts w:ascii="Times New Roman" w:hAnsi="Times New Roman"/>
          <w:sz w:val="18"/>
          <w:szCs w:val="28"/>
        </w:rPr>
      </w:pPr>
    </w:p>
    <w:p w:rsidR="00E545F3" w:rsidRPr="004820D2" w:rsidRDefault="00E545F3" w:rsidP="002A331D">
      <w:pPr>
        <w:ind w:firstLine="0"/>
        <w:jc w:val="center"/>
        <w:rPr>
          <w:rFonts w:ascii="Times New Roman" w:hAnsi="Times New Roman"/>
        </w:rPr>
      </w:pPr>
      <w:bookmarkStart w:id="26" w:name="Par239"/>
      <w:bookmarkEnd w:id="26"/>
      <w:r w:rsidRPr="004820D2">
        <w:rPr>
          <w:rFonts w:ascii="Times New Roman" w:hAnsi="Times New Roman"/>
        </w:rPr>
        <w:t>Глава 11. ПЕРЕЧЕНЬ ОСНОВАНИЙ ДЛЯ ОТКАЗА В ПРИЕМЕ ЗАЯВЛЕНИЯ И</w:t>
      </w:r>
      <w:r w:rsidR="001108D1" w:rsidRPr="004820D2">
        <w:rPr>
          <w:rFonts w:ascii="Times New Roman" w:hAnsi="Times New Roman"/>
        </w:rPr>
        <w:t xml:space="preserve"> </w:t>
      </w:r>
      <w:r w:rsidRPr="004820D2">
        <w:rPr>
          <w:rFonts w:ascii="Times New Roman" w:hAnsi="Times New Roman"/>
        </w:rPr>
        <w:t xml:space="preserve">ДОКУМЕНТОВ, НЕОБХОДИМЫХ ДЛЯ ПРЕДОСТАВЛЕНИЯ </w:t>
      </w:r>
      <w:r w:rsidR="00B75F8B" w:rsidRPr="004820D2">
        <w:rPr>
          <w:rFonts w:ascii="Times New Roman" w:hAnsi="Times New Roman"/>
        </w:rPr>
        <w:t xml:space="preserve">МУНИЦИПАЛЬНОЙ </w:t>
      </w:r>
      <w:r w:rsidRPr="004820D2">
        <w:rPr>
          <w:rFonts w:ascii="Times New Roman" w:hAnsi="Times New Roman"/>
        </w:rPr>
        <w:t>УСЛУГИ</w:t>
      </w:r>
    </w:p>
    <w:p w:rsidR="00912C1C" w:rsidRPr="00136800" w:rsidRDefault="00912C1C" w:rsidP="002A331D">
      <w:pPr>
        <w:ind w:firstLine="0"/>
        <w:jc w:val="center"/>
        <w:rPr>
          <w:rFonts w:ascii="Times New Roman" w:hAnsi="Times New Roman"/>
          <w:sz w:val="18"/>
        </w:rPr>
      </w:pPr>
    </w:p>
    <w:p w:rsidR="00BC3FA9" w:rsidRPr="00BC3FA9" w:rsidRDefault="00BC3FA9" w:rsidP="006E0C6B">
      <w:pPr>
        <w:pStyle w:val="a6"/>
        <w:numPr>
          <w:ilvl w:val="0"/>
          <w:numId w:val="12"/>
        </w:numPr>
        <w:ind w:left="0" w:firstLine="709"/>
        <w:rPr>
          <w:rFonts w:ascii="Times New Roman" w:hAnsi="Times New Roman"/>
          <w:color w:val="000000" w:themeColor="text1"/>
        </w:rPr>
      </w:pPr>
      <w:r w:rsidRPr="00BC3FA9">
        <w:rPr>
          <w:rFonts w:ascii="Times New Roman" w:hAnsi="Times New Roman"/>
          <w:color w:val="000000" w:themeColor="text1"/>
        </w:rPr>
        <w:t>Основанием для отказа в приеме к рассмотрению заявления и документов являются:</w:t>
      </w:r>
    </w:p>
    <w:p w:rsidR="00BC3FA9" w:rsidRPr="00BC3FA9" w:rsidRDefault="00BC3FA9" w:rsidP="00BC3FA9">
      <w:pPr>
        <w:rPr>
          <w:rFonts w:ascii="Times New Roman" w:hAnsi="Times New Roman"/>
          <w:color w:val="000000" w:themeColor="text1"/>
        </w:rPr>
      </w:pPr>
      <w:r w:rsidRPr="00BC3FA9">
        <w:rPr>
          <w:rFonts w:ascii="Times New Roman" w:hAnsi="Times New Roman"/>
          <w:color w:val="000000" w:themeColor="text1"/>
        </w:rPr>
        <w:t xml:space="preserve">отсутствие у представителя </w:t>
      </w:r>
      <w:r w:rsidR="00F232B4">
        <w:rPr>
          <w:rFonts w:ascii="Times New Roman" w:hAnsi="Times New Roman"/>
          <w:color w:val="000000" w:themeColor="text1"/>
        </w:rPr>
        <w:t>заявител</w:t>
      </w:r>
      <w:r w:rsidRPr="00BC3FA9">
        <w:rPr>
          <w:rFonts w:ascii="Times New Roman" w:hAnsi="Times New Roman"/>
          <w:color w:val="000000" w:themeColor="text1"/>
        </w:rPr>
        <w:t xml:space="preserve">я доверенности, удостоверяющей полномочия представителя </w:t>
      </w:r>
      <w:r w:rsidR="00F232B4">
        <w:rPr>
          <w:rFonts w:ascii="Times New Roman" w:hAnsi="Times New Roman"/>
          <w:color w:val="000000" w:themeColor="text1"/>
        </w:rPr>
        <w:t>заявител</w:t>
      </w:r>
      <w:r w:rsidRPr="00BC3FA9">
        <w:rPr>
          <w:rFonts w:ascii="Times New Roman" w:hAnsi="Times New Roman"/>
          <w:color w:val="000000" w:themeColor="text1"/>
        </w:rPr>
        <w:t xml:space="preserve">я, оформленной в установленном законом порядке; </w:t>
      </w:r>
    </w:p>
    <w:p w:rsidR="00BC3FA9" w:rsidRPr="00BC3FA9" w:rsidRDefault="00BC3FA9" w:rsidP="00BC3FA9">
      <w:pPr>
        <w:rPr>
          <w:rFonts w:ascii="Times New Roman" w:hAnsi="Times New Roman"/>
          <w:color w:val="000000" w:themeColor="text1"/>
        </w:rPr>
      </w:pPr>
      <w:r w:rsidRPr="00BC3FA9">
        <w:rPr>
          <w:rFonts w:ascii="Times New Roman" w:hAnsi="Times New Roman"/>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C3FA9" w:rsidRPr="00BC3FA9" w:rsidRDefault="00BC3FA9" w:rsidP="006E0C6B">
      <w:pPr>
        <w:pStyle w:val="a6"/>
        <w:numPr>
          <w:ilvl w:val="0"/>
          <w:numId w:val="12"/>
        </w:numPr>
        <w:ind w:left="0" w:firstLine="709"/>
        <w:rPr>
          <w:rFonts w:ascii="Times New Roman" w:hAnsi="Times New Roman"/>
          <w:color w:val="000000" w:themeColor="text1"/>
        </w:rPr>
      </w:pPr>
      <w:r w:rsidRPr="00BC3FA9">
        <w:rPr>
          <w:rFonts w:ascii="Times New Roman" w:hAnsi="Times New Roman"/>
          <w:color w:val="000000" w:themeColor="text1"/>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w:t>
      </w:r>
      <w:r w:rsidR="00617FB4">
        <w:rPr>
          <w:rFonts w:ascii="Times New Roman" w:hAnsi="Times New Roman"/>
          <w:color w:val="000000" w:themeColor="text1"/>
        </w:rPr>
        <w:t xml:space="preserve"> или</w:t>
      </w:r>
      <w:r w:rsidR="00F1412F">
        <w:rPr>
          <w:rFonts w:ascii="Times New Roman" w:hAnsi="Times New Roman"/>
          <w:color w:val="000000" w:themeColor="text1"/>
        </w:rPr>
        <w:t xml:space="preserve"> АИРМО</w:t>
      </w:r>
      <w:r w:rsidRPr="00BC3FA9">
        <w:rPr>
          <w:rFonts w:ascii="Times New Roman" w:hAnsi="Times New Roman"/>
          <w:color w:val="000000" w:themeColor="text1"/>
        </w:rPr>
        <w:t xml:space="preserve"> направляет </w:t>
      </w:r>
      <w:r w:rsidR="00F232B4">
        <w:rPr>
          <w:rFonts w:ascii="Times New Roman" w:hAnsi="Times New Roman"/>
          <w:color w:val="000000" w:themeColor="text1"/>
        </w:rPr>
        <w:t>заявител</w:t>
      </w:r>
      <w:r w:rsidRPr="00BC3FA9">
        <w:rPr>
          <w:rFonts w:ascii="Times New Roman" w:hAnsi="Times New Roman"/>
          <w:color w:val="000000" w:themeColor="text1"/>
        </w:rPr>
        <w:t>ю или его представителю уведомление об отказе с указанием причин отказа на адрес, указанный им в заявлении.</w:t>
      </w:r>
    </w:p>
    <w:p w:rsidR="00BC3FA9" w:rsidRPr="00BC3FA9" w:rsidRDefault="00BC3FA9" w:rsidP="00BC3FA9">
      <w:pPr>
        <w:rPr>
          <w:rFonts w:ascii="Times New Roman" w:hAnsi="Times New Roman"/>
          <w:color w:val="000000" w:themeColor="text1"/>
        </w:rPr>
      </w:pPr>
      <w:r w:rsidRPr="00BC3FA9">
        <w:rPr>
          <w:rFonts w:ascii="Times New Roman" w:hAnsi="Times New Roman"/>
          <w:color w:val="000000" w:themeColor="text1"/>
        </w:rPr>
        <w:t>В случае отказа в приеме заявления и документов, поданных в уполномоченный орган</w:t>
      </w:r>
      <w:r w:rsidR="00617FB4">
        <w:rPr>
          <w:rFonts w:ascii="Times New Roman" w:hAnsi="Times New Roman"/>
          <w:color w:val="000000" w:themeColor="text1"/>
        </w:rPr>
        <w:t xml:space="preserve"> или</w:t>
      </w:r>
      <w:r w:rsidR="00F1412F">
        <w:rPr>
          <w:rFonts w:ascii="Times New Roman" w:hAnsi="Times New Roman"/>
          <w:color w:val="000000" w:themeColor="text1"/>
        </w:rPr>
        <w:t xml:space="preserve"> АИРМО</w:t>
      </w:r>
      <w:r w:rsidRPr="00BC3FA9">
        <w:rPr>
          <w:rFonts w:ascii="Times New Roman" w:hAnsi="Times New Roman"/>
          <w:color w:val="000000" w:themeColor="text1"/>
        </w:rPr>
        <w:t xml:space="preserve"> путем личного обращения, должностное лицо уполномоченного органа </w:t>
      </w:r>
      <w:r w:rsidR="006B629D">
        <w:rPr>
          <w:rFonts w:ascii="Times New Roman" w:hAnsi="Times New Roman"/>
          <w:color w:val="000000" w:themeColor="text1"/>
        </w:rPr>
        <w:t xml:space="preserve">или АИРМО </w:t>
      </w:r>
      <w:r w:rsidRPr="00BC3FA9">
        <w:rPr>
          <w:rFonts w:ascii="Times New Roman" w:hAnsi="Times New Roman"/>
          <w:color w:val="000000" w:themeColor="text1"/>
        </w:rPr>
        <w:t xml:space="preserve">выдает </w:t>
      </w:r>
      <w:r w:rsidR="00F232B4">
        <w:rPr>
          <w:rFonts w:ascii="Times New Roman" w:hAnsi="Times New Roman"/>
          <w:color w:val="000000" w:themeColor="text1"/>
        </w:rPr>
        <w:t>заявител</w:t>
      </w:r>
      <w:r w:rsidRPr="00BC3FA9">
        <w:rPr>
          <w:rFonts w:ascii="Times New Roman" w:hAnsi="Times New Roman"/>
          <w:color w:val="000000" w:themeColor="text1"/>
        </w:rPr>
        <w:t xml:space="preserve">ю или его представителю письменное уведомление об отказе в приеме заявления и документов в течение 2 рабочих дней со дня обращения </w:t>
      </w:r>
      <w:r w:rsidR="00F232B4">
        <w:rPr>
          <w:rFonts w:ascii="Times New Roman" w:hAnsi="Times New Roman"/>
          <w:color w:val="000000" w:themeColor="text1"/>
        </w:rPr>
        <w:t>заявител</w:t>
      </w:r>
      <w:r w:rsidRPr="00BC3FA9">
        <w:rPr>
          <w:rFonts w:ascii="Times New Roman" w:hAnsi="Times New Roman"/>
          <w:color w:val="000000" w:themeColor="text1"/>
        </w:rPr>
        <w:t>я или его представителя.</w:t>
      </w:r>
    </w:p>
    <w:p w:rsidR="00BC3FA9" w:rsidRPr="00BC3FA9" w:rsidRDefault="00BC3FA9" w:rsidP="006E0C6B">
      <w:pPr>
        <w:pStyle w:val="a6"/>
        <w:numPr>
          <w:ilvl w:val="0"/>
          <w:numId w:val="12"/>
        </w:numPr>
        <w:ind w:left="0" w:firstLine="709"/>
        <w:rPr>
          <w:rFonts w:ascii="Times New Roman" w:hAnsi="Times New Roman"/>
          <w:color w:val="000000" w:themeColor="text1"/>
        </w:rPr>
      </w:pPr>
      <w:r w:rsidRPr="00BC3FA9">
        <w:rPr>
          <w:rFonts w:ascii="Times New Roman" w:hAnsi="Times New Roman"/>
          <w:color w:val="000000" w:themeColor="text1"/>
        </w:rPr>
        <w:t xml:space="preserve">Отказ в приеме заявления и документов не препятствует повторному обращению гражданина или его представителя в порядке, </w:t>
      </w:r>
      <w:r w:rsidRPr="00F1412F">
        <w:rPr>
          <w:rFonts w:ascii="Times New Roman" w:hAnsi="Times New Roman"/>
          <w:color w:val="000000" w:themeColor="text1"/>
        </w:rPr>
        <w:t>установленном</w:t>
      </w:r>
      <w:r w:rsidR="00F1412F" w:rsidRPr="00F1412F">
        <w:rPr>
          <w:rFonts w:ascii="Times New Roman" w:hAnsi="Times New Roman"/>
          <w:color w:val="000000" w:themeColor="text1"/>
        </w:rPr>
        <w:t xml:space="preserve"> главой 23</w:t>
      </w:r>
      <w:r w:rsidRPr="00F1412F">
        <w:rPr>
          <w:rFonts w:ascii="Times New Roman" w:hAnsi="Times New Roman"/>
          <w:color w:val="000000" w:themeColor="text1"/>
        </w:rPr>
        <w:t xml:space="preserve"> настоящего</w:t>
      </w:r>
      <w:r w:rsidRPr="00BC3FA9">
        <w:rPr>
          <w:rFonts w:ascii="Times New Roman" w:hAnsi="Times New Roman"/>
          <w:color w:val="000000" w:themeColor="text1"/>
        </w:rPr>
        <w:t xml:space="preserve"> </w:t>
      </w:r>
      <w:r w:rsidR="00F232B4">
        <w:rPr>
          <w:rFonts w:ascii="Times New Roman" w:hAnsi="Times New Roman"/>
          <w:color w:val="000000" w:themeColor="text1"/>
        </w:rPr>
        <w:t xml:space="preserve"> регламента</w:t>
      </w:r>
      <w:r w:rsidRPr="00BC3FA9">
        <w:rPr>
          <w:rFonts w:ascii="Times New Roman" w:hAnsi="Times New Roman"/>
          <w:color w:val="000000" w:themeColor="text1"/>
        </w:rPr>
        <w:t>.</w:t>
      </w:r>
    </w:p>
    <w:p w:rsidR="0009029D" w:rsidRPr="00136800" w:rsidRDefault="0009029D" w:rsidP="00157485">
      <w:pPr>
        <w:rPr>
          <w:rFonts w:ascii="Times New Roman" w:hAnsi="Times New Roman"/>
          <w:color w:val="000000" w:themeColor="text1"/>
          <w:sz w:val="18"/>
        </w:rPr>
      </w:pPr>
    </w:p>
    <w:p w:rsidR="00E545F3" w:rsidRPr="004820D2" w:rsidRDefault="00E545F3" w:rsidP="006D39D1">
      <w:pPr>
        <w:widowControl w:val="0"/>
        <w:autoSpaceDE w:val="0"/>
        <w:autoSpaceDN w:val="0"/>
        <w:adjustRightInd w:val="0"/>
        <w:jc w:val="center"/>
        <w:outlineLvl w:val="2"/>
        <w:rPr>
          <w:rFonts w:ascii="Times New Roman" w:hAnsi="Times New Roman"/>
          <w:szCs w:val="28"/>
        </w:rPr>
      </w:pPr>
      <w:bookmarkStart w:id="27" w:name="Par251"/>
      <w:bookmarkEnd w:id="27"/>
      <w:r w:rsidRPr="004820D2">
        <w:rPr>
          <w:rFonts w:ascii="Times New Roman" w:hAnsi="Times New Roman"/>
          <w:szCs w:val="28"/>
        </w:rPr>
        <w:t>Глава 12. ПЕРЕЧЕНЬ ОСНОВАНИЙ ДЛЯ ПРИОСТАНОВЛЕНИЯ</w:t>
      </w:r>
    </w:p>
    <w:p w:rsidR="00E545F3" w:rsidRPr="004820D2" w:rsidRDefault="00E545F3" w:rsidP="006D39D1">
      <w:pPr>
        <w:widowControl w:val="0"/>
        <w:autoSpaceDE w:val="0"/>
        <w:autoSpaceDN w:val="0"/>
        <w:adjustRightInd w:val="0"/>
        <w:jc w:val="center"/>
        <w:rPr>
          <w:rFonts w:ascii="Times New Roman" w:hAnsi="Times New Roman"/>
          <w:szCs w:val="28"/>
        </w:rPr>
      </w:pPr>
      <w:r w:rsidRPr="004820D2">
        <w:rPr>
          <w:rFonts w:ascii="Times New Roman" w:hAnsi="Times New Roman"/>
          <w:szCs w:val="28"/>
        </w:rPr>
        <w:lastRenderedPageBreak/>
        <w:t>ИЛИ ОТКАЗА В ПРЕДОСТАВЛЕНИИ</w:t>
      </w:r>
      <w:r w:rsidR="007648BB" w:rsidRPr="004820D2">
        <w:rPr>
          <w:rFonts w:ascii="Times New Roman" w:hAnsi="Times New Roman"/>
          <w:szCs w:val="28"/>
        </w:rPr>
        <w:t xml:space="preserve"> </w:t>
      </w:r>
      <w:r w:rsidR="00B75F8B" w:rsidRPr="004820D2">
        <w:rPr>
          <w:rFonts w:ascii="Times New Roman" w:hAnsi="Times New Roman"/>
          <w:szCs w:val="28"/>
        </w:rPr>
        <w:t>МУНИЦИПАЛЬНОЙ</w:t>
      </w:r>
      <w:r w:rsidRPr="004820D2">
        <w:rPr>
          <w:rFonts w:ascii="Times New Roman" w:hAnsi="Times New Roman"/>
          <w:szCs w:val="28"/>
        </w:rPr>
        <w:t xml:space="preserve"> УСЛУГИ</w:t>
      </w:r>
    </w:p>
    <w:p w:rsidR="00E545F3" w:rsidRPr="00136800" w:rsidRDefault="00E545F3" w:rsidP="006D39D1">
      <w:pPr>
        <w:widowControl w:val="0"/>
        <w:autoSpaceDE w:val="0"/>
        <w:autoSpaceDN w:val="0"/>
        <w:adjustRightInd w:val="0"/>
        <w:rPr>
          <w:rFonts w:ascii="Times New Roman" w:hAnsi="Times New Roman"/>
          <w:sz w:val="18"/>
          <w:szCs w:val="28"/>
          <w:highlight w:val="yellow"/>
        </w:rPr>
      </w:pP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Основания для </w:t>
      </w:r>
      <w:r w:rsidRPr="00316184">
        <w:rPr>
          <w:rFonts w:ascii="Times New Roman" w:hAnsi="Times New Roman"/>
          <w:color w:val="000000" w:themeColor="text1"/>
        </w:rPr>
        <w:t>приостановления</w:t>
      </w:r>
      <w:r w:rsidRPr="004820D2">
        <w:rPr>
          <w:rFonts w:ascii="Times New Roman" w:hAnsi="Times New Roman"/>
          <w:szCs w:val="28"/>
        </w:rPr>
        <w:t xml:space="preserve"> предоставления </w:t>
      </w:r>
      <w:r w:rsidR="00F232B4">
        <w:rPr>
          <w:rFonts w:ascii="Times New Roman" w:hAnsi="Times New Roman"/>
          <w:szCs w:val="28"/>
        </w:rPr>
        <w:t>у</w:t>
      </w:r>
      <w:r w:rsidR="004F594E">
        <w:rPr>
          <w:rFonts w:ascii="Times New Roman" w:hAnsi="Times New Roman"/>
          <w:szCs w:val="28"/>
        </w:rPr>
        <w:t>слуги</w:t>
      </w:r>
      <w:r w:rsidRPr="004820D2">
        <w:rPr>
          <w:rFonts w:ascii="Times New Roman" w:hAnsi="Times New Roman"/>
          <w:szCs w:val="28"/>
        </w:rPr>
        <w:t xml:space="preserve"> законодательством Российской Федерации и Иркутской области не предусмотрены.</w:t>
      </w:r>
    </w:p>
    <w:p w:rsidR="000372DD" w:rsidRPr="004820D2" w:rsidRDefault="000372DD"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Основаниями для отказа в предоставлении </w:t>
      </w:r>
      <w:r w:rsidR="00F232B4">
        <w:rPr>
          <w:rFonts w:ascii="Times New Roman" w:hAnsi="Times New Roman"/>
          <w:szCs w:val="28"/>
        </w:rPr>
        <w:t>у</w:t>
      </w:r>
      <w:r w:rsidR="004F594E">
        <w:rPr>
          <w:rFonts w:ascii="Times New Roman" w:hAnsi="Times New Roman"/>
          <w:szCs w:val="28"/>
        </w:rPr>
        <w:t>слуги</w:t>
      </w:r>
      <w:r w:rsidRPr="004820D2">
        <w:rPr>
          <w:rFonts w:ascii="Times New Roman" w:hAnsi="Times New Roman"/>
          <w:szCs w:val="28"/>
        </w:rPr>
        <w:t xml:space="preserve"> являются:</w:t>
      </w:r>
    </w:p>
    <w:p w:rsidR="00AF4913" w:rsidRPr="00157339" w:rsidRDefault="00741478" w:rsidP="00157339">
      <w:pPr>
        <w:pStyle w:val="a6"/>
        <w:numPr>
          <w:ilvl w:val="0"/>
          <w:numId w:val="14"/>
        </w:numPr>
        <w:ind w:left="0" w:firstLine="709"/>
        <w:rPr>
          <w:rFonts w:ascii="Times New Roman" w:hAnsi="Times New Roman"/>
          <w:lang w:eastAsia="en-US"/>
        </w:rPr>
      </w:pPr>
      <w:r w:rsidRPr="00157339">
        <w:rPr>
          <w:rFonts w:ascii="Times New Roman" w:hAnsi="Times New Roman"/>
          <w:lang w:eastAsia="en-US"/>
        </w:rPr>
        <w:t>н</w:t>
      </w:r>
      <w:r w:rsidR="00AF4913" w:rsidRPr="00157339">
        <w:rPr>
          <w:rFonts w:ascii="Times New Roman" w:hAnsi="Times New Roman"/>
          <w:lang w:eastAsia="en-US"/>
        </w:rPr>
        <w:t xml:space="preserve">есоответствие </w:t>
      </w:r>
      <w:r w:rsidR="00F232B4">
        <w:rPr>
          <w:rFonts w:ascii="Times New Roman" w:hAnsi="Times New Roman"/>
          <w:lang w:eastAsia="en-US"/>
        </w:rPr>
        <w:t>заявител</w:t>
      </w:r>
      <w:r w:rsidR="00AF4913" w:rsidRPr="00157339">
        <w:rPr>
          <w:rFonts w:ascii="Times New Roman" w:hAnsi="Times New Roman"/>
          <w:lang w:eastAsia="en-US"/>
        </w:rPr>
        <w:t xml:space="preserve">я критериям, установленным статьей 4 Федерального закона от 24.07.2007 </w:t>
      </w:r>
      <w:r w:rsidRPr="00157339">
        <w:rPr>
          <w:rFonts w:ascii="Times New Roman" w:hAnsi="Times New Roman"/>
          <w:lang w:eastAsia="en-US"/>
        </w:rPr>
        <w:t>№</w:t>
      </w:r>
      <w:r w:rsidR="00AF4913" w:rsidRPr="00157339">
        <w:rPr>
          <w:rFonts w:ascii="Times New Roman" w:hAnsi="Times New Roman"/>
          <w:lang w:eastAsia="en-US"/>
        </w:rPr>
        <w:t xml:space="preserve"> 209-ФЗ «О развитии малого и среднего предпринимательства в Россий</w:t>
      </w:r>
      <w:r w:rsidR="00157339">
        <w:rPr>
          <w:rFonts w:ascii="Times New Roman" w:hAnsi="Times New Roman"/>
          <w:lang w:eastAsia="en-US"/>
        </w:rPr>
        <w:t>ской Федерации»;</w:t>
      </w:r>
    </w:p>
    <w:p w:rsidR="00741478" w:rsidRPr="00157339"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157339">
        <w:rPr>
          <w:rFonts w:ascii="Times New Roman" w:hAnsi="Times New Roman"/>
          <w:lang w:eastAsia="en-US"/>
        </w:rPr>
        <w:t>ь является</w:t>
      </w:r>
      <w:r w:rsidR="00741478" w:rsidRPr="00157339">
        <w:rPr>
          <w:rFonts w:ascii="Times New Roman" w:hAnsi="Times New Roman"/>
          <w:lang w:eastAsia="en-US"/>
        </w:rPr>
        <w:t xml:space="preserve"> кредитн</w:t>
      </w:r>
      <w:r w:rsidR="00157339">
        <w:rPr>
          <w:rFonts w:ascii="Times New Roman" w:hAnsi="Times New Roman"/>
          <w:lang w:eastAsia="en-US"/>
        </w:rPr>
        <w:t>ой</w:t>
      </w:r>
      <w:r w:rsidR="00741478" w:rsidRPr="00157339">
        <w:rPr>
          <w:rFonts w:ascii="Times New Roman" w:hAnsi="Times New Roman"/>
          <w:lang w:eastAsia="en-US"/>
        </w:rPr>
        <w:t xml:space="preserve"> организац</w:t>
      </w:r>
      <w:r w:rsidR="00157339">
        <w:rPr>
          <w:rFonts w:ascii="Times New Roman" w:hAnsi="Times New Roman"/>
          <w:lang w:eastAsia="en-US"/>
        </w:rPr>
        <w:t>ией</w:t>
      </w:r>
      <w:r w:rsidR="00741478" w:rsidRPr="00157339">
        <w:rPr>
          <w:rFonts w:ascii="Times New Roman" w:hAnsi="Times New Roman"/>
          <w:lang w:eastAsia="en-US"/>
        </w:rPr>
        <w:t>, страхов</w:t>
      </w:r>
      <w:r w:rsidR="00157339">
        <w:rPr>
          <w:rFonts w:ascii="Times New Roman" w:hAnsi="Times New Roman"/>
          <w:lang w:eastAsia="en-US"/>
        </w:rPr>
        <w:t xml:space="preserve">ой </w:t>
      </w:r>
      <w:r w:rsidR="00741478" w:rsidRPr="00157339">
        <w:rPr>
          <w:rFonts w:ascii="Times New Roman" w:hAnsi="Times New Roman"/>
          <w:lang w:eastAsia="en-US"/>
        </w:rPr>
        <w:t>организаци</w:t>
      </w:r>
      <w:r w:rsidR="00157339">
        <w:rPr>
          <w:rFonts w:ascii="Times New Roman" w:hAnsi="Times New Roman"/>
          <w:lang w:eastAsia="en-US"/>
        </w:rPr>
        <w:t>ей</w:t>
      </w:r>
      <w:r w:rsidR="00741478" w:rsidRPr="00157339">
        <w:rPr>
          <w:rFonts w:ascii="Times New Roman" w:hAnsi="Times New Roman"/>
          <w:lang w:eastAsia="en-US"/>
        </w:rPr>
        <w:t xml:space="preserve"> (за исключением потребительских кооперативов), инвестиционн</w:t>
      </w:r>
      <w:r w:rsidR="00157339">
        <w:rPr>
          <w:rFonts w:ascii="Times New Roman" w:hAnsi="Times New Roman"/>
          <w:lang w:eastAsia="en-US"/>
        </w:rPr>
        <w:t>ым</w:t>
      </w:r>
      <w:r w:rsidR="00741478" w:rsidRPr="00157339">
        <w:rPr>
          <w:rFonts w:ascii="Times New Roman" w:hAnsi="Times New Roman"/>
          <w:lang w:eastAsia="en-US"/>
        </w:rPr>
        <w:t xml:space="preserve"> фонд</w:t>
      </w:r>
      <w:r w:rsidR="00157339">
        <w:rPr>
          <w:rFonts w:ascii="Times New Roman" w:hAnsi="Times New Roman"/>
          <w:lang w:eastAsia="en-US"/>
        </w:rPr>
        <w:t>ом</w:t>
      </w:r>
      <w:r w:rsidR="00741478" w:rsidRPr="00157339">
        <w:rPr>
          <w:rFonts w:ascii="Times New Roman" w:hAnsi="Times New Roman"/>
          <w:lang w:eastAsia="en-US"/>
        </w:rPr>
        <w:t>, негосударственным пенсионным фонд</w:t>
      </w:r>
      <w:r w:rsidR="00157339">
        <w:rPr>
          <w:rFonts w:ascii="Times New Roman" w:hAnsi="Times New Roman"/>
          <w:lang w:eastAsia="en-US"/>
        </w:rPr>
        <w:t>о</w:t>
      </w:r>
      <w:r w:rsidR="00741478" w:rsidRPr="00157339">
        <w:rPr>
          <w:rFonts w:ascii="Times New Roman" w:hAnsi="Times New Roman"/>
          <w:lang w:eastAsia="en-US"/>
        </w:rPr>
        <w:t>м, профессиональным участник</w:t>
      </w:r>
      <w:r w:rsidR="00157339">
        <w:rPr>
          <w:rFonts w:ascii="Times New Roman" w:hAnsi="Times New Roman"/>
          <w:lang w:eastAsia="en-US"/>
        </w:rPr>
        <w:t>ом</w:t>
      </w:r>
      <w:r w:rsidR="00741478" w:rsidRPr="00157339">
        <w:rPr>
          <w:rFonts w:ascii="Times New Roman" w:hAnsi="Times New Roman"/>
          <w:lang w:eastAsia="en-US"/>
        </w:rPr>
        <w:t xml:space="preserve"> рынка ценных бумаг, </w:t>
      </w:r>
      <w:r w:rsidR="00157339">
        <w:rPr>
          <w:rFonts w:ascii="Times New Roman" w:hAnsi="Times New Roman"/>
          <w:lang w:eastAsia="en-US"/>
        </w:rPr>
        <w:t xml:space="preserve"> </w:t>
      </w:r>
      <w:r w:rsidR="00741478" w:rsidRPr="00157339">
        <w:rPr>
          <w:rFonts w:ascii="Times New Roman" w:hAnsi="Times New Roman"/>
          <w:lang w:eastAsia="en-US"/>
        </w:rPr>
        <w:t>ломбард</w:t>
      </w:r>
      <w:r w:rsidR="00157339">
        <w:rPr>
          <w:rFonts w:ascii="Times New Roman" w:hAnsi="Times New Roman"/>
          <w:lang w:eastAsia="en-US"/>
        </w:rPr>
        <w:t>ом</w:t>
      </w:r>
      <w:r w:rsidR="00741478" w:rsidRPr="00157339">
        <w:rPr>
          <w:rFonts w:ascii="Times New Roman" w:hAnsi="Times New Roman"/>
          <w:lang w:eastAsia="en-US"/>
        </w:rPr>
        <w:t>;</w:t>
      </w:r>
    </w:p>
    <w:p w:rsidR="00741478" w:rsidRPr="00157339"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157339">
        <w:rPr>
          <w:rFonts w:ascii="Times New Roman" w:hAnsi="Times New Roman"/>
          <w:lang w:eastAsia="en-US"/>
        </w:rPr>
        <w:t>ь является</w:t>
      </w:r>
      <w:r w:rsidR="00741478" w:rsidRPr="00157339">
        <w:rPr>
          <w:rFonts w:ascii="Times New Roman" w:hAnsi="Times New Roman"/>
          <w:lang w:eastAsia="en-US"/>
        </w:rPr>
        <w:t xml:space="preserve"> участник</w:t>
      </w:r>
      <w:r w:rsidR="00157339">
        <w:rPr>
          <w:rFonts w:ascii="Times New Roman" w:hAnsi="Times New Roman"/>
          <w:lang w:eastAsia="en-US"/>
        </w:rPr>
        <w:t>ом</w:t>
      </w:r>
      <w:r w:rsidR="00741478" w:rsidRPr="00157339">
        <w:rPr>
          <w:rFonts w:ascii="Times New Roman" w:hAnsi="Times New Roman"/>
          <w:lang w:eastAsia="en-US"/>
        </w:rPr>
        <w:t xml:space="preserve"> соглашений о разделе продукции;</w:t>
      </w:r>
    </w:p>
    <w:p w:rsidR="00741478" w:rsidRPr="00157339"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157339">
        <w:rPr>
          <w:rFonts w:ascii="Times New Roman" w:hAnsi="Times New Roman"/>
          <w:lang w:eastAsia="en-US"/>
        </w:rPr>
        <w:t>ь</w:t>
      </w:r>
      <w:r w:rsidR="00741478" w:rsidRPr="00157339">
        <w:rPr>
          <w:rFonts w:ascii="Times New Roman" w:hAnsi="Times New Roman"/>
          <w:lang w:eastAsia="en-US"/>
        </w:rPr>
        <w:t xml:space="preserve"> осуществля</w:t>
      </w:r>
      <w:r w:rsidR="00157339">
        <w:rPr>
          <w:rFonts w:ascii="Times New Roman" w:hAnsi="Times New Roman"/>
          <w:lang w:eastAsia="en-US"/>
        </w:rPr>
        <w:t>ет</w:t>
      </w:r>
      <w:r w:rsidR="00741478" w:rsidRPr="00157339">
        <w:rPr>
          <w:rFonts w:ascii="Times New Roman" w:hAnsi="Times New Roman"/>
          <w:lang w:eastAsia="en-US"/>
        </w:rPr>
        <w:t xml:space="preserve"> предпринимательскую деятельность в сфере игорного бизнеса;</w:t>
      </w:r>
    </w:p>
    <w:p w:rsidR="00741478" w:rsidRPr="00157339"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157339">
        <w:rPr>
          <w:rFonts w:ascii="Times New Roman" w:hAnsi="Times New Roman"/>
          <w:lang w:eastAsia="en-US"/>
        </w:rPr>
        <w:t>ь является</w:t>
      </w:r>
      <w:r w:rsidR="00741478" w:rsidRPr="00157339">
        <w:rPr>
          <w:rFonts w:ascii="Times New Roman" w:hAnsi="Times New Roman"/>
          <w:lang w:eastAsia="en-US"/>
        </w:rPr>
        <w:t xml:space="preserve"> в порядке, установленном </w:t>
      </w:r>
      <w:hyperlink r:id="rId17" w:history="1">
        <w:r w:rsidR="00741478" w:rsidRPr="00157339">
          <w:rPr>
            <w:rFonts w:ascii="Times New Roman" w:hAnsi="Times New Roman"/>
            <w:lang w:eastAsia="en-US"/>
          </w:rPr>
          <w:t>законодательством</w:t>
        </w:r>
      </w:hyperlink>
      <w:r w:rsidR="00741478" w:rsidRPr="00157339">
        <w:rPr>
          <w:rFonts w:ascii="Times New Roman" w:hAnsi="Times New Roman"/>
          <w:lang w:eastAsia="en-US"/>
        </w:rPr>
        <w:t xml:space="preserve"> Российской Федерации о валютном регулировании и валютном контроле, нерезидент</w:t>
      </w:r>
      <w:r w:rsidR="00157339">
        <w:rPr>
          <w:rFonts w:ascii="Times New Roman" w:hAnsi="Times New Roman"/>
          <w:lang w:eastAsia="en-US"/>
        </w:rPr>
        <w:t>ом</w:t>
      </w:r>
      <w:r w:rsidR="00741478" w:rsidRPr="00157339">
        <w:rPr>
          <w:rFonts w:ascii="Times New Roman" w:hAnsi="Times New Roman"/>
          <w:lang w:eastAsia="en-US"/>
        </w:rPr>
        <w:t xml:space="preserve"> Российской Федерации, за исключением случаев, предусмотренных международными договорами Российской Федерации</w:t>
      </w:r>
      <w:r w:rsidR="00157339">
        <w:rPr>
          <w:rFonts w:ascii="Times New Roman" w:hAnsi="Times New Roman"/>
          <w:lang w:eastAsia="en-US"/>
        </w:rPr>
        <w:t>;</w:t>
      </w:r>
    </w:p>
    <w:p w:rsidR="00741478" w:rsidRPr="00157339"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157339">
        <w:rPr>
          <w:rFonts w:ascii="Times New Roman" w:hAnsi="Times New Roman"/>
          <w:lang w:eastAsia="en-US"/>
        </w:rPr>
        <w:t>ь</w:t>
      </w:r>
      <w:r w:rsidR="00741478" w:rsidRPr="00157339">
        <w:rPr>
          <w:rFonts w:ascii="Times New Roman" w:hAnsi="Times New Roman"/>
          <w:lang w:eastAsia="en-US"/>
        </w:rPr>
        <w:t xml:space="preserve"> осуществля</w:t>
      </w:r>
      <w:r w:rsidR="00157339">
        <w:rPr>
          <w:rFonts w:ascii="Times New Roman" w:hAnsi="Times New Roman"/>
          <w:lang w:eastAsia="en-US"/>
        </w:rPr>
        <w:t xml:space="preserve">ет </w:t>
      </w:r>
      <w:r w:rsidR="00741478" w:rsidRPr="00157339">
        <w:rPr>
          <w:rFonts w:ascii="Times New Roman" w:hAnsi="Times New Roman"/>
          <w:lang w:eastAsia="en-US"/>
        </w:rPr>
        <w:t>производство и</w:t>
      </w:r>
      <w:r w:rsidR="00787427">
        <w:rPr>
          <w:rFonts w:ascii="Times New Roman" w:hAnsi="Times New Roman"/>
          <w:lang w:eastAsia="en-US"/>
        </w:rPr>
        <w:t xml:space="preserve"> (или)</w:t>
      </w:r>
      <w:r w:rsidR="00741478" w:rsidRPr="00157339">
        <w:rPr>
          <w:rFonts w:ascii="Times New Roman" w:hAnsi="Times New Roman"/>
          <w:lang w:eastAsia="en-US"/>
        </w:rPr>
        <w:t xml:space="preserve"> реализацию подакцизных товаров, а также добычу и </w:t>
      </w:r>
      <w:r w:rsidR="00787427">
        <w:rPr>
          <w:rFonts w:ascii="Times New Roman" w:hAnsi="Times New Roman"/>
          <w:lang w:eastAsia="en-US"/>
        </w:rPr>
        <w:t>(или)</w:t>
      </w:r>
      <w:r w:rsidR="00787427" w:rsidRPr="00157339">
        <w:rPr>
          <w:rFonts w:ascii="Times New Roman" w:hAnsi="Times New Roman"/>
          <w:lang w:eastAsia="en-US"/>
        </w:rPr>
        <w:t xml:space="preserve"> </w:t>
      </w:r>
      <w:r w:rsidR="00741478" w:rsidRPr="00157339">
        <w:rPr>
          <w:rFonts w:ascii="Times New Roman" w:hAnsi="Times New Roman"/>
          <w:lang w:eastAsia="en-US"/>
        </w:rPr>
        <w:t>реализацию полезных ископаемых, за исключением общераспространенных полезных ископаемых</w:t>
      </w:r>
      <w:r w:rsidR="00157339">
        <w:rPr>
          <w:rFonts w:ascii="Times New Roman" w:hAnsi="Times New Roman"/>
          <w:lang w:eastAsia="en-US"/>
        </w:rPr>
        <w:t>;</w:t>
      </w:r>
    </w:p>
    <w:p w:rsidR="00AF4913" w:rsidRPr="004820D2" w:rsidRDefault="00157339" w:rsidP="00157339">
      <w:pPr>
        <w:pStyle w:val="a6"/>
        <w:numPr>
          <w:ilvl w:val="0"/>
          <w:numId w:val="14"/>
        </w:numPr>
        <w:ind w:left="0" w:firstLine="709"/>
        <w:rPr>
          <w:rFonts w:ascii="Times New Roman" w:hAnsi="Times New Roman"/>
          <w:lang w:eastAsia="en-US"/>
        </w:rPr>
      </w:pPr>
      <w:r>
        <w:rPr>
          <w:rFonts w:ascii="Times New Roman" w:hAnsi="Times New Roman"/>
          <w:lang w:eastAsia="en-US"/>
        </w:rPr>
        <w:t>в</w:t>
      </w:r>
      <w:r w:rsidR="00AF4913" w:rsidRPr="004820D2">
        <w:rPr>
          <w:rFonts w:ascii="Times New Roman" w:hAnsi="Times New Roman"/>
          <w:lang w:eastAsia="en-US"/>
        </w:rPr>
        <w:t xml:space="preserve"> течение текущего финансового года </w:t>
      </w:r>
      <w:r w:rsidR="00F232B4">
        <w:rPr>
          <w:rFonts w:ascii="Times New Roman" w:hAnsi="Times New Roman"/>
          <w:lang w:eastAsia="en-US"/>
        </w:rPr>
        <w:t>заявител</w:t>
      </w:r>
      <w:r w:rsidR="00AF4913" w:rsidRPr="004820D2">
        <w:rPr>
          <w:rFonts w:ascii="Times New Roman" w:hAnsi="Times New Roman"/>
          <w:lang w:eastAsia="en-US"/>
        </w:rPr>
        <w:t>ь уже получил финансовую поддержку в виде субсидии из бюджета Иркутского районного муниципального образования</w:t>
      </w:r>
      <w:r>
        <w:rPr>
          <w:rFonts w:ascii="Times New Roman" w:hAnsi="Times New Roman"/>
          <w:lang w:eastAsia="en-US"/>
        </w:rPr>
        <w:t>;</w:t>
      </w:r>
    </w:p>
    <w:p w:rsidR="00AF4913" w:rsidRPr="004820D2"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AF4913" w:rsidRPr="004820D2">
        <w:rPr>
          <w:rFonts w:ascii="Times New Roman" w:hAnsi="Times New Roman"/>
          <w:lang w:eastAsia="en-US"/>
        </w:rPr>
        <w:t xml:space="preserve">ь не представил, представил не в полном объеме документы, предусмотренные </w:t>
      </w:r>
      <w:r w:rsidR="00AF4913" w:rsidRPr="0069350A">
        <w:rPr>
          <w:rFonts w:ascii="Times New Roman" w:hAnsi="Times New Roman"/>
          <w:color w:val="FF0000"/>
          <w:lang w:eastAsia="en-US"/>
        </w:rPr>
        <w:t xml:space="preserve">пунктом </w:t>
      </w:r>
      <w:r w:rsidR="004820D2" w:rsidRPr="0069350A">
        <w:rPr>
          <w:rFonts w:ascii="Times New Roman" w:hAnsi="Times New Roman"/>
          <w:color w:val="FF0000"/>
          <w:lang w:eastAsia="en-US"/>
        </w:rPr>
        <w:t>3</w:t>
      </w:r>
      <w:r w:rsidR="0069350A">
        <w:rPr>
          <w:rFonts w:ascii="Times New Roman" w:hAnsi="Times New Roman"/>
          <w:color w:val="FF0000"/>
          <w:lang w:eastAsia="en-US"/>
        </w:rPr>
        <w:t>1</w:t>
      </w:r>
      <w:r w:rsidR="00AF4913" w:rsidRPr="004820D2">
        <w:rPr>
          <w:rFonts w:ascii="Times New Roman" w:hAnsi="Times New Roman"/>
          <w:lang w:eastAsia="en-US"/>
        </w:rPr>
        <w:t xml:space="preserve"> настоящего </w:t>
      </w:r>
      <w:r>
        <w:rPr>
          <w:rFonts w:ascii="Times New Roman" w:hAnsi="Times New Roman"/>
          <w:lang w:eastAsia="en-US"/>
        </w:rPr>
        <w:t>р</w:t>
      </w:r>
      <w:r w:rsidR="00AF4913" w:rsidRPr="004820D2">
        <w:rPr>
          <w:rFonts w:ascii="Times New Roman" w:hAnsi="Times New Roman"/>
          <w:lang w:eastAsia="en-US"/>
        </w:rPr>
        <w:t xml:space="preserve">егламента, необходимые для </w:t>
      </w:r>
      <w:r w:rsidR="00E50E50">
        <w:rPr>
          <w:rFonts w:ascii="Times New Roman" w:hAnsi="Times New Roman"/>
          <w:lang w:eastAsia="en-US"/>
        </w:rPr>
        <w:t>предоставления</w:t>
      </w:r>
      <w:r w:rsidR="00AF4913" w:rsidRPr="004820D2">
        <w:rPr>
          <w:rFonts w:ascii="Times New Roman" w:hAnsi="Times New Roman"/>
          <w:lang w:eastAsia="en-US"/>
        </w:rPr>
        <w:t xml:space="preserve"> </w:t>
      </w:r>
      <w:r w:rsidR="0040528A">
        <w:rPr>
          <w:rFonts w:ascii="Times New Roman" w:hAnsi="Times New Roman"/>
          <w:lang w:eastAsia="en-US"/>
        </w:rPr>
        <w:t>гранта (</w:t>
      </w:r>
      <w:r w:rsidR="00AF4913" w:rsidRPr="004820D2">
        <w:rPr>
          <w:rFonts w:ascii="Times New Roman" w:hAnsi="Times New Roman"/>
          <w:lang w:eastAsia="en-US"/>
        </w:rPr>
        <w:t>субсиди</w:t>
      </w:r>
      <w:r w:rsidR="00E50E50">
        <w:rPr>
          <w:rFonts w:ascii="Times New Roman" w:hAnsi="Times New Roman"/>
          <w:lang w:eastAsia="en-US"/>
        </w:rPr>
        <w:t>и</w:t>
      </w:r>
      <w:r w:rsidR="0040528A">
        <w:rPr>
          <w:rFonts w:ascii="Times New Roman" w:hAnsi="Times New Roman"/>
          <w:lang w:eastAsia="en-US"/>
        </w:rPr>
        <w:t>)</w:t>
      </w:r>
      <w:r w:rsidR="00AF4913" w:rsidRPr="004820D2">
        <w:rPr>
          <w:rFonts w:ascii="Times New Roman" w:hAnsi="Times New Roman"/>
          <w:lang w:eastAsia="en-US"/>
        </w:rPr>
        <w:t xml:space="preserve"> или представлены недостоверные сведения и документы</w:t>
      </w:r>
      <w:r w:rsidR="0040528A">
        <w:rPr>
          <w:rFonts w:ascii="Times New Roman" w:hAnsi="Times New Roman"/>
          <w:lang w:eastAsia="en-US"/>
        </w:rPr>
        <w:t xml:space="preserve">. </w:t>
      </w:r>
      <w:r w:rsidR="00EA642D">
        <w:rPr>
          <w:rFonts w:ascii="Times New Roman" w:hAnsi="Times New Roman"/>
          <w:lang w:eastAsia="en-US"/>
        </w:rPr>
        <w:t>В</w:t>
      </w:r>
      <w:r w:rsidR="0040528A">
        <w:rPr>
          <w:rFonts w:ascii="Times New Roman" w:hAnsi="Times New Roman"/>
          <w:lang w:eastAsia="en-US"/>
        </w:rPr>
        <w:t xml:space="preserve"> </w:t>
      </w:r>
      <w:r w:rsidR="0040528A" w:rsidRPr="004820D2">
        <w:rPr>
          <w:rFonts w:ascii="Times New Roman" w:hAnsi="Times New Roman"/>
          <w:szCs w:val="28"/>
        </w:rPr>
        <w:t>случае отсутствия</w:t>
      </w:r>
      <w:r w:rsidR="00486981" w:rsidRPr="00486981">
        <w:rPr>
          <w:rFonts w:ascii="Times New Roman" w:hAnsi="Times New Roman"/>
          <w:szCs w:val="28"/>
        </w:rPr>
        <w:t xml:space="preserve"> </w:t>
      </w:r>
      <w:r w:rsidR="00486981" w:rsidRPr="004820D2">
        <w:rPr>
          <w:rFonts w:ascii="Times New Roman" w:hAnsi="Times New Roman"/>
          <w:szCs w:val="28"/>
        </w:rPr>
        <w:t>запрашиваемых документов</w:t>
      </w:r>
      <w:r w:rsidR="00EA642D">
        <w:rPr>
          <w:rFonts w:ascii="Times New Roman" w:hAnsi="Times New Roman"/>
          <w:szCs w:val="28"/>
        </w:rPr>
        <w:t xml:space="preserve"> или </w:t>
      </w:r>
      <w:r w:rsidR="00486981">
        <w:rPr>
          <w:rFonts w:ascii="Times New Roman" w:hAnsi="Times New Roman"/>
          <w:szCs w:val="28"/>
        </w:rPr>
        <w:t>наличия</w:t>
      </w:r>
      <w:r w:rsidR="00EA642D">
        <w:rPr>
          <w:rFonts w:ascii="Times New Roman" w:hAnsi="Times New Roman"/>
          <w:szCs w:val="28"/>
        </w:rPr>
        <w:t xml:space="preserve"> информации</w:t>
      </w:r>
      <w:r w:rsidR="005F601B">
        <w:rPr>
          <w:rFonts w:ascii="Times New Roman" w:hAnsi="Times New Roman"/>
          <w:szCs w:val="28"/>
        </w:rPr>
        <w:t>, подтверждающей недостоверность предоставленных сведений,</w:t>
      </w:r>
      <w:r w:rsidR="00486981">
        <w:rPr>
          <w:rFonts w:ascii="Times New Roman" w:hAnsi="Times New Roman"/>
          <w:szCs w:val="28"/>
        </w:rPr>
        <w:t xml:space="preserve"> в</w:t>
      </w:r>
      <w:r w:rsidR="0040528A" w:rsidRPr="004820D2">
        <w:rPr>
          <w:rFonts w:ascii="Times New Roman" w:hAnsi="Times New Roman"/>
          <w:szCs w:val="28"/>
        </w:rPr>
        <w:t xml:space="preserve"> запрашиваемых документ</w:t>
      </w:r>
      <w:r w:rsidR="00486981">
        <w:rPr>
          <w:rFonts w:ascii="Times New Roman" w:hAnsi="Times New Roman"/>
          <w:szCs w:val="28"/>
        </w:rPr>
        <w:t>ах</w:t>
      </w:r>
      <w:r w:rsidR="00EA642D">
        <w:rPr>
          <w:rFonts w:ascii="Times New Roman" w:hAnsi="Times New Roman"/>
          <w:szCs w:val="28"/>
        </w:rPr>
        <w:t xml:space="preserve">, предусмотренных </w:t>
      </w:r>
      <w:r w:rsidR="00EA642D" w:rsidRPr="00486981">
        <w:rPr>
          <w:rFonts w:ascii="Times New Roman" w:hAnsi="Times New Roman"/>
          <w:color w:val="C00000"/>
          <w:szCs w:val="28"/>
        </w:rPr>
        <w:t>пунктом 34,</w:t>
      </w:r>
      <w:r w:rsidR="0040528A">
        <w:rPr>
          <w:rFonts w:ascii="Times New Roman" w:hAnsi="Times New Roman"/>
          <w:szCs w:val="28"/>
        </w:rPr>
        <w:t xml:space="preserve"> в рамках межведомственного взаимодействия</w:t>
      </w:r>
      <w:r w:rsidR="0040528A" w:rsidRPr="004820D2">
        <w:rPr>
          <w:rFonts w:ascii="Times New Roman" w:hAnsi="Times New Roman"/>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5F601B">
        <w:rPr>
          <w:rFonts w:ascii="Times New Roman" w:hAnsi="Times New Roman"/>
          <w:szCs w:val="28"/>
        </w:rPr>
        <w:t>;</w:t>
      </w:r>
    </w:p>
    <w:p w:rsidR="00AF4913" w:rsidRPr="004820D2"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AF4913" w:rsidRPr="004820D2">
        <w:rPr>
          <w:rFonts w:ascii="Times New Roman" w:hAnsi="Times New Roman"/>
          <w:lang w:eastAsia="en-US"/>
        </w:rPr>
        <w:t>ь имеет просроченную задолженность по налоговым и иным обязательным платежам в бюджетную систему Российской Федерации</w:t>
      </w:r>
      <w:r w:rsidR="00157339">
        <w:rPr>
          <w:rFonts w:ascii="Times New Roman" w:hAnsi="Times New Roman"/>
          <w:lang w:eastAsia="en-US"/>
        </w:rPr>
        <w:t>;</w:t>
      </w:r>
    </w:p>
    <w:p w:rsidR="00AF4913" w:rsidRPr="004820D2"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AF4913" w:rsidRPr="004820D2">
        <w:rPr>
          <w:rFonts w:ascii="Times New Roman" w:hAnsi="Times New Roman"/>
          <w:lang w:eastAsia="en-US"/>
        </w:rPr>
        <w:t>ем не выполнены условия предоставле</w:t>
      </w:r>
      <w:r w:rsidR="0092735B">
        <w:rPr>
          <w:rFonts w:ascii="Times New Roman" w:hAnsi="Times New Roman"/>
          <w:lang w:eastAsia="en-US"/>
        </w:rPr>
        <w:t>ния</w:t>
      </w:r>
      <w:r w:rsidR="00AF4913" w:rsidRPr="004820D2">
        <w:rPr>
          <w:rFonts w:ascii="Times New Roman" w:hAnsi="Times New Roman"/>
          <w:lang w:eastAsia="en-US"/>
        </w:rPr>
        <w:t xml:space="preserve"> </w:t>
      </w:r>
      <w:r>
        <w:rPr>
          <w:rFonts w:ascii="Times New Roman" w:hAnsi="Times New Roman"/>
          <w:lang w:eastAsia="en-US"/>
        </w:rPr>
        <w:t>у</w:t>
      </w:r>
      <w:r w:rsidR="00AF4913" w:rsidRPr="004820D2">
        <w:rPr>
          <w:rFonts w:ascii="Times New Roman" w:hAnsi="Times New Roman"/>
          <w:lang w:eastAsia="en-US"/>
        </w:rPr>
        <w:t>слуги</w:t>
      </w:r>
      <w:r w:rsidR="00157339">
        <w:rPr>
          <w:rFonts w:ascii="Times New Roman" w:hAnsi="Times New Roman"/>
          <w:lang w:eastAsia="en-US"/>
        </w:rPr>
        <w:t>;</w:t>
      </w:r>
    </w:p>
    <w:p w:rsidR="00AF4913" w:rsidRPr="004820D2" w:rsidRDefault="00157339" w:rsidP="00157339">
      <w:pPr>
        <w:pStyle w:val="a6"/>
        <w:numPr>
          <w:ilvl w:val="0"/>
          <w:numId w:val="14"/>
        </w:numPr>
        <w:ind w:left="0" w:firstLine="709"/>
        <w:rPr>
          <w:rFonts w:ascii="Times New Roman" w:hAnsi="Times New Roman"/>
          <w:lang w:eastAsia="en-US"/>
        </w:rPr>
      </w:pPr>
      <w:r>
        <w:rPr>
          <w:rFonts w:ascii="Times New Roman" w:hAnsi="Times New Roman"/>
          <w:lang w:eastAsia="en-US"/>
        </w:rPr>
        <w:t>н</w:t>
      </w:r>
      <w:r w:rsidR="00AF4913" w:rsidRPr="004820D2">
        <w:rPr>
          <w:rFonts w:ascii="Times New Roman" w:hAnsi="Times New Roman"/>
          <w:lang w:eastAsia="en-US"/>
        </w:rPr>
        <w:t xml:space="preserve">е истекли сроки ранее оказанной аналогичной </w:t>
      </w:r>
      <w:r w:rsidR="00F232B4">
        <w:rPr>
          <w:rFonts w:ascii="Times New Roman" w:hAnsi="Times New Roman"/>
          <w:lang w:eastAsia="en-US"/>
        </w:rPr>
        <w:t>у</w:t>
      </w:r>
      <w:r w:rsidR="00AF4913" w:rsidRPr="004820D2">
        <w:rPr>
          <w:rFonts w:ascii="Times New Roman" w:hAnsi="Times New Roman"/>
          <w:lang w:eastAsia="en-US"/>
        </w:rPr>
        <w:t>слуги</w:t>
      </w:r>
      <w:r>
        <w:rPr>
          <w:rFonts w:ascii="Times New Roman" w:hAnsi="Times New Roman"/>
          <w:lang w:eastAsia="en-US"/>
        </w:rPr>
        <w:t>;</w:t>
      </w:r>
    </w:p>
    <w:p w:rsidR="00AF4913" w:rsidRPr="004820D2" w:rsidRDefault="00F232B4" w:rsidP="00157339">
      <w:pPr>
        <w:pStyle w:val="a6"/>
        <w:numPr>
          <w:ilvl w:val="0"/>
          <w:numId w:val="14"/>
        </w:numPr>
        <w:ind w:left="0" w:firstLine="709"/>
        <w:rPr>
          <w:rFonts w:ascii="Times New Roman" w:hAnsi="Times New Roman"/>
          <w:lang w:eastAsia="en-US"/>
        </w:rPr>
      </w:pPr>
      <w:r>
        <w:rPr>
          <w:rFonts w:ascii="Times New Roman" w:hAnsi="Times New Roman"/>
          <w:lang w:eastAsia="en-US"/>
        </w:rPr>
        <w:t>заявител</w:t>
      </w:r>
      <w:r w:rsidR="00AF4913" w:rsidRPr="004820D2">
        <w:rPr>
          <w:rFonts w:ascii="Times New Roman" w:hAnsi="Times New Roman"/>
          <w:lang w:eastAsia="en-US"/>
        </w:rPr>
        <w:t xml:space="preserve">ь допустил нарушение порядка и условий ранее </w:t>
      </w:r>
      <w:r w:rsidR="00486981">
        <w:rPr>
          <w:rFonts w:ascii="Times New Roman" w:hAnsi="Times New Roman"/>
          <w:lang w:eastAsia="en-US"/>
        </w:rPr>
        <w:t>предоставленного гранта (субсидии)</w:t>
      </w:r>
      <w:r w:rsidR="00AF4913" w:rsidRPr="004820D2">
        <w:rPr>
          <w:rFonts w:ascii="Times New Roman" w:hAnsi="Times New Roman"/>
          <w:lang w:eastAsia="en-US"/>
        </w:rPr>
        <w:t xml:space="preserve"> (в том числе не обеспечил целевого использования </w:t>
      </w:r>
      <w:r w:rsidR="00486981">
        <w:rPr>
          <w:rFonts w:ascii="Times New Roman" w:hAnsi="Times New Roman"/>
          <w:lang w:eastAsia="en-US"/>
        </w:rPr>
        <w:t>гранта (субсидии)</w:t>
      </w:r>
      <w:r w:rsidR="00AF4913" w:rsidRPr="004820D2">
        <w:rPr>
          <w:rFonts w:ascii="Times New Roman" w:hAnsi="Times New Roman"/>
          <w:lang w:eastAsia="en-US"/>
        </w:rPr>
        <w:t xml:space="preserve">), и с момента признания </w:t>
      </w:r>
      <w:r>
        <w:rPr>
          <w:rFonts w:ascii="Times New Roman" w:hAnsi="Times New Roman"/>
          <w:lang w:eastAsia="en-US"/>
        </w:rPr>
        <w:t>заявител</w:t>
      </w:r>
      <w:r w:rsidR="00AF4913" w:rsidRPr="004820D2">
        <w:rPr>
          <w:rFonts w:ascii="Times New Roman" w:hAnsi="Times New Roman"/>
          <w:lang w:eastAsia="en-US"/>
        </w:rPr>
        <w:t xml:space="preserve">я нарушившим порядок и условия </w:t>
      </w:r>
      <w:r>
        <w:rPr>
          <w:rFonts w:ascii="Times New Roman" w:hAnsi="Times New Roman"/>
          <w:lang w:eastAsia="en-US"/>
        </w:rPr>
        <w:t>у</w:t>
      </w:r>
      <w:r w:rsidR="00AF4913" w:rsidRPr="004820D2">
        <w:rPr>
          <w:rFonts w:ascii="Times New Roman" w:hAnsi="Times New Roman"/>
          <w:lang w:eastAsia="en-US"/>
        </w:rPr>
        <w:t>слуги прошло менее чем три года.</w:t>
      </w:r>
    </w:p>
    <w:p w:rsidR="00762E52" w:rsidRPr="004820D2" w:rsidRDefault="00762E52"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Решение об отказе </w:t>
      </w:r>
      <w:r w:rsidR="00422F68" w:rsidRPr="004820D2">
        <w:rPr>
          <w:rFonts w:ascii="Times New Roman" w:hAnsi="Times New Roman"/>
          <w:szCs w:val="28"/>
        </w:rPr>
        <w:t xml:space="preserve">в </w:t>
      </w:r>
      <w:r w:rsidR="004820D2">
        <w:rPr>
          <w:rFonts w:ascii="Times New Roman" w:hAnsi="Times New Roman"/>
          <w:szCs w:val="28"/>
        </w:rPr>
        <w:t xml:space="preserve">предоставлении </w:t>
      </w:r>
      <w:r w:rsidR="00F232B4">
        <w:rPr>
          <w:rFonts w:ascii="Times New Roman" w:hAnsi="Times New Roman"/>
          <w:szCs w:val="28"/>
        </w:rPr>
        <w:t>у</w:t>
      </w:r>
      <w:r w:rsidR="004820D2">
        <w:rPr>
          <w:rFonts w:ascii="Times New Roman" w:hAnsi="Times New Roman"/>
          <w:szCs w:val="28"/>
        </w:rPr>
        <w:t>слуги</w:t>
      </w:r>
      <w:r w:rsidRPr="004820D2">
        <w:rPr>
          <w:rFonts w:ascii="Times New Roman" w:hAnsi="Times New Roman"/>
          <w:szCs w:val="28"/>
        </w:rPr>
        <w:t xml:space="preserve"> должно содержать основания отказа с обязательной ссылкой на нарушения, предусмотренные </w:t>
      </w:r>
      <w:r w:rsidRPr="006B629D">
        <w:rPr>
          <w:rFonts w:ascii="Times New Roman" w:hAnsi="Times New Roman"/>
          <w:color w:val="FF0000"/>
          <w:szCs w:val="28"/>
        </w:rPr>
        <w:t>пунктом 4</w:t>
      </w:r>
      <w:r w:rsidR="00B44986">
        <w:rPr>
          <w:rFonts w:ascii="Times New Roman" w:hAnsi="Times New Roman"/>
          <w:color w:val="FF0000"/>
          <w:szCs w:val="28"/>
        </w:rPr>
        <w:t>0</w:t>
      </w:r>
      <w:r w:rsidRPr="004820D2">
        <w:rPr>
          <w:rFonts w:ascii="Times New Roman" w:hAnsi="Times New Roman"/>
          <w:szCs w:val="28"/>
        </w:rPr>
        <w:t xml:space="preserve"> настоящего </w:t>
      </w:r>
      <w:r w:rsidR="00F232B4">
        <w:rPr>
          <w:rFonts w:ascii="Times New Roman" w:hAnsi="Times New Roman"/>
          <w:szCs w:val="28"/>
        </w:rPr>
        <w:t>р</w:t>
      </w:r>
      <w:r w:rsidR="00157339">
        <w:rPr>
          <w:rFonts w:ascii="Times New Roman" w:hAnsi="Times New Roman"/>
          <w:szCs w:val="28"/>
        </w:rPr>
        <w:t>егламента</w:t>
      </w:r>
      <w:r w:rsidRPr="004820D2">
        <w:rPr>
          <w:rFonts w:ascii="Times New Roman" w:hAnsi="Times New Roman"/>
          <w:szCs w:val="28"/>
        </w:rPr>
        <w:t>.</w:t>
      </w:r>
    </w:p>
    <w:p w:rsidR="000372DD" w:rsidRPr="004820D2" w:rsidRDefault="000372DD" w:rsidP="000372DD">
      <w:pPr>
        <w:autoSpaceDE w:val="0"/>
        <w:autoSpaceDN w:val="0"/>
        <w:adjustRightInd w:val="0"/>
        <w:ind w:firstLine="709"/>
        <w:rPr>
          <w:rFonts w:ascii="Times New Roman" w:hAnsi="Times New Roman"/>
          <w:szCs w:val="28"/>
        </w:rPr>
      </w:pPr>
      <w:r w:rsidRPr="004820D2">
        <w:rPr>
          <w:rFonts w:ascii="Times New Roman" w:hAnsi="Times New Roman"/>
          <w:szCs w:val="28"/>
        </w:rPr>
        <w:lastRenderedPageBreak/>
        <w:t xml:space="preserve">Отказ в предоставлении </w:t>
      </w:r>
      <w:r w:rsidR="00F232B4">
        <w:rPr>
          <w:rFonts w:ascii="Times New Roman" w:hAnsi="Times New Roman"/>
          <w:szCs w:val="28"/>
        </w:rPr>
        <w:t>у</w:t>
      </w:r>
      <w:r w:rsidR="004F594E">
        <w:rPr>
          <w:rFonts w:ascii="Times New Roman" w:hAnsi="Times New Roman"/>
          <w:szCs w:val="28"/>
        </w:rPr>
        <w:t>слуги</w:t>
      </w:r>
      <w:r w:rsidRPr="004820D2">
        <w:rPr>
          <w:rFonts w:ascii="Times New Roman" w:hAnsi="Times New Roman"/>
          <w:szCs w:val="28"/>
        </w:rPr>
        <w:t xml:space="preserve"> может быть обжалован </w:t>
      </w:r>
      <w:r w:rsidR="00F232B4">
        <w:rPr>
          <w:rFonts w:ascii="Times New Roman" w:hAnsi="Times New Roman"/>
          <w:szCs w:val="28"/>
        </w:rPr>
        <w:t>заявител</w:t>
      </w:r>
      <w:r w:rsidR="00426FE0" w:rsidRPr="004820D2">
        <w:rPr>
          <w:rFonts w:ascii="Times New Roman" w:hAnsi="Times New Roman"/>
          <w:szCs w:val="28"/>
        </w:rPr>
        <w:t>ем</w:t>
      </w:r>
      <w:r w:rsidRPr="004820D2">
        <w:rPr>
          <w:rFonts w:ascii="Times New Roman" w:hAnsi="Times New Roman"/>
          <w:szCs w:val="28"/>
        </w:rPr>
        <w:t xml:space="preserve"> в порядке, установленном законодательством.</w:t>
      </w:r>
    </w:p>
    <w:p w:rsidR="000372DD" w:rsidRPr="00136800" w:rsidRDefault="000372DD" w:rsidP="00CE1521">
      <w:pPr>
        <w:autoSpaceDE w:val="0"/>
        <w:autoSpaceDN w:val="0"/>
        <w:adjustRightInd w:val="0"/>
        <w:ind w:firstLine="709"/>
        <w:rPr>
          <w:rFonts w:ascii="Times New Roman" w:hAnsi="Times New Roman"/>
          <w:sz w:val="18"/>
          <w:szCs w:val="28"/>
        </w:rPr>
      </w:pPr>
    </w:p>
    <w:p w:rsidR="00E545F3" w:rsidRPr="004820D2" w:rsidRDefault="00E545F3" w:rsidP="00EF537F">
      <w:pPr>
        <w:autoSpaceDE w:val="0"/>
        <w:autoSpaceDN w:val="0"/>
        <w:adjustRightInd w:val="0"/>
        <w:ind w:firstLine="709"/>
        <w:jc w:val="center"/>
        <w:rPr>
          <w:rFonts w:ascii="Times New Roman" w:hAnsi="Times New Roman"/>
          <w:szCs w:val="28"/>
        </w:rPr>
      </w:pPr>
      <w:bookmarkStart w:id="28" w:name="Par261"/>
      <w:bookmarkEnd w:id="28"/>
      <w:r w:rsidRPr="004820D2">
        <w:rPr>
          <w:rFonts w:ascii="Times New Roman" w:hAnsi="Times New Roman"/>
          <w:szCs w:val="28"/>
        </w:rPr>
        <w:t>Глава 13. ПЕРЕЧЕНЬ УСЛУГ, КОТОРЫЕ ЯВЛЯЮТСЯ НЕОБХОДИМЫМИ И</w:t>
      </w:r>
      <w:r w:rsidR="002C3377" w:rsidRPr="004820D2">
        <w:rPr>
          <w:rFonts w:ascii="Times New Roman" w:hAnsi="Times New Roman"/>
          <w:szCs w:val="28"/>
        </w:rPr>
        <w:t xml:space="preserve"> </w:t>
      </w:r>
      <w:r w:rsidRPr="004820D2">
        <w:rPr>
          <w:rFonts w:ascii="Times New Roman" w:hAnsi="Times New Roman"/>
          <w:szCs w:val="28"/>
        </w:rPr>
        <w:t xml:space="preserve">ОБЯЗАТЕЛЬНЫМИ ДЛЯ ПРЕДОСТАВЛЕНИЯ </w:t>
      </w:r>
      <w:r w:rsidR="000372DD" w:rsidRPr="004820D2">
        <w:rPr>
          <w:rFonts w:ascii="Times New Roman" w:hAnsi="Times New Roman"/>
          <w:szCs w:val="28"/>
        </w:rPr>
        <w:t>МУНИЦИПАЛЬНОЙ</w:t>
      </w:r>
      <w:r w:rsidRPr="004820D2">
        <w:rPr>
          <w:rFonts w:ascii="Times New Roman" w:hAnsi="Times New Roman"/>
          <w:szCs w:val="28"/>
        </w:rPr>
        <w:t xml:space="preserve"> УСЛУГИ, В</w:t>
      </w:r>
      <w:r w:rsidR="002C3377" w:rsidRPr="004820D2">
        <w:rPr>
          <w:rFonts w:ascii="Times New Roman" w:hAnsi="Times New Roman"/>
          <w:szCs w:val="28"/>
        </w:rPr>
        <w:t xml:space="preserve"> </w:t>
      </w:r>
      <w:r w:rsidRPr="004820D2">
        <w:rPr>
          <w:rFonts w:ascii="Times New Roman" w:hAnsi="Times New Roman"/>
          <w:szCs w:val="28"/>
        </w:rPr>
        <w:t>ТОМ ЧИСЛЕ СВЕДЕНИЯ О ДОКУМЕНТЕ (ДОКУМЕНТАХ), ВЫДАВАЕМОМ</w:t>
      </w:r>
      <w:r w:rsidR="002C3377" w:rsidRPr="004820D2">
        <w:rPr>
          <w:rFonts w:ascii="Times New Roman" w:hAnsi="Times New Roman"/>
          <w:szCs w:val="28"/>
        </w:rPr>
        <w:t xml:space="preserve"> </w:t>
      </w:r>
      <w:r w:rsidRPr="004820D2">
        <w:rPr>
          <w:rFonts w:ascii="Times New Roman" w:hAnsi="Times New Roman"/>
          <w:szCs w:val="28"/>
        </w:rPr>
        <w:t>(ВЫДАВАЕМЫХ) ОРГАНИЗАЦИЯМИ, УЧАСТВУЮЩИМИ В ПРЕДОСТАВЛЕНИИ</w:t>
      </w:r>
      <w:r w:rsidR="000372DD" w:rsidRPr="004820D2">
        <w:rPr>
          <w:rFonts w:ascii="Times New Roman" w:hAnsi="Times New Roman"/>
          <w:szCs w:val="28"/>
        </w:rPr>
        <w:t xml:space="preserve"> МУНИЦИПАЛЬНОЙ</w:t>
      </w:r>
      <w:r w:rsidRPr="004820D2">
        <w:rPr>
          <w:rFonts w:ascii="Times New Roman" w:hAnsi="Times New Roman"/>
          <w:szCs w:val="28"/>
        </w:rPr>
        <w:t xml:space="preserve"> УСЛУГИ</w:t>
      </w:r>
    </w:p>
    <w:p w:rsidR="00E545F3" w:rsidRPr="00136800" w:rsidRDefault="00E545F3" w:rsidP="00EF537F">
      <w:pPr>
        <w:autoSpaceDE w:val="0"/>
        <w:autoSpaceDN w:val="0"/>
        <w:adjustRightInd w:val="0"/>
        <w:ind w:firstLine="709"/>
        <w:rPr>
          <w:rFonts w:ascii="Times New Roman" w:hAnsi="Times New Roman"/>
          <w:sz w:val="16"/>
          <w:szCs w:val="28"/>
        </w:rPr>
      </w:pPr>
    </w:p>
    <w:p w:rsidR="00DC5141" w:rsidRPr="00DC5141" w:rsidRDefault="000465FD" w:rsidP="00316184">
      <w:pPr>
        <w:pStyle w:val="a6"/>
        <w:numPr>
          <w:ilvl w:val="0"/>
          <w:numId w:val="12"/>
        </w:numPr>
        <w:ind w:left="0" w:firstLine="709"/>
        <w:rPr>
          <w:lang w:eastAsia="en-US"/>
        </w:rPr>
      </w:pPr>
      <w:r w:rsidRPr="00147764">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37B3C" w:rsidRPr="00136800" w:rsidRDefault="00537B3C" w:rsidP="00374FBA">
      <w:pPr>
        <w:widowControl w:val="0"/>
        <w:autoSpaceDE w:val="0"/>
        <w:autoSpaceDN w:val="0"/>
        <w:adjustRightInd w:val="0"/>
        <w:ind w:firstLine="709"/>
        <w:rPr>
          <w:rFonts w:ascii="Times New Roman" w:hAnsi="Times New Roman"/>
          <w:i/>
          <w:sz w:val="18"/>
          <w:szCs w:val="28"/>
        </w:rPr>
      </w:pPr>
    </w:p>
    <w:p w:rsidR="00E545F3" w:rsidRPr="004820D2" w:rsidRDefault="00E545F3" w:rsidP="00374FBA">
      <w:pPr>
        <w:widowControl w:val="0"/>
        <w:autoSpaceDE w:val="0"/>
        <w:autoSpaceDN w:val="0"/>
        <w:adjustRightInd w:val="0"/>
        <w:jc w:val="center"/>
        <w:outlineLvl w:val="2"/>
        <w:rPr>
          <w:rFonts w:ascii="Times New Roman" w:hAnsi="Times New Roman"/>
          <w:szCs w:val="28"/>
        </w:rPr>
      </w:pPr>
      <w:bookmarkStart w:id="29" w:name="Par270"/>
      <w:bookmarkEnd w:id="29"/>
      <w:r w:rsidRPr="004820D2">
        <w:rPr>
          <w:rFonts w:ascii="Times New Roman" w:hAnsi="Times New Roman"/>
          <w:szCs w:val="28"/>
        </w:rPr>
        <w:t>Глава 14. ПОРЯДОК, РАЗМЕР И ОСНОВАНИЯ ВЗИМАНИЯ</w:t>
      </w:r>
      <w:r w:rsidR="00E47BA8" w:rsidRPr="004820D2">
        <w:rPr>
          <w:rFonts w:ascii="Times New Roman" w:hAnsi="Times New Roman"/>
          <w:szCs w:val="28"/>
        </w:rPr>
        <w:t xml:space="preserve"> </w:t>
      </w:r>
      <w:r w:rsidRPr="004820D2">
        <w:rPr>
          <w:rFonts w:ascii="Times New Roman" w:hAnsi="Times New Roman"/>
          <w:szCs w:val="28"/>
        </w:rPr>
        <w:t>ГОСУДАРСТВЕННОЙ ПОШЛИНЫ ИЛИ ИНОЙ ПЛАТЫ, ВЗИМАЕМОЙ</w:t>
      </w:r>
      <w:r w:rsidR="00E47BA8" w:rsidRPr="004820D2">
        <w:rPr>
          <w:rFonts w:ascii="Times New Roman" w:hAnsi="Times New Roman"/>
          <w:szCs w:val="28"/>
        </w:rPr>
        <w:t xml:space="preserve"> </w:t>
      </w:r>
      <w:r w:rsidRPr="004820D2">
        <w:rPr>
          <w:rFonts w:ascii="Times New Roman" w:hAnsi="Times New Roman"/>
          <w:szCs w:val="28"/>
        </w:rPr>
        <w:t xml:space="preserve">ЗА ПРЕДОСТАВЛЕНИЕ </w:t>
      </w:r>
      <w:r w:rsidR="005E3707" w:rsidRPr="004820D2">
        <w:rPr>
          <w:rFonts w:ascii="Times New Roman" w:hAnsi="Times New Roman"/>
          <w:szCs w:val="28"/>
        </w:rPr>
        <w:t>МУНИЦИПАЛЬНОЙ</w:t>
      </w:r>
      <w:r w:rsidR="00E50E50">
        <w:rPr>
          <w:rFonts w:ascii="Times New Roman" w:hAnsi="Times New Roman"/>
          <w:szCs w:val="28"/>
        </w:rPr>
        <w:t xml:space="preserve"> </w:t>
      </w:r>
      <w:r w:rsidR="00CE0FBE" w:rsidRPr="004820D2">
        <w:rPr>
          <w:rFonts w:ascii="Times New Roman" w:hAnsi="Times New Roman"/>
          <w:szCs w:val="28"/>
        </w:rPr>
        <w:t>УСЛУГИ, В ТОМ ЧИСЛЕ В ЭЛЕКТРОННОЙ ФОРМЕ</w:t>
      </w:r>
    </w:p>
    <w:p w:rsidR="00E545F3" w:rsidRPr="00136800" w:rsidRDefault="00E545F3" w:rsidP="00374FBA">
      <w:pPr>
        <w:widowControl w:val="0"/>
        <w:autoSpaceDE w:val="0"/>
        <w:autoSpaceDN w:val="0"/>
        <w:adjustRightInd w:val="0"/>
        <w:rPr>
          <w:rFonts w:ascii="Times New Roman" w:hAnsi="Times New Roman"/>
          <w:i/>
          <w:color w:val="FF0000"/>
          <w:sz w:val="22"/>
          <w:szCs w:val="28"/>
        </w:rPr>
      </w:pPr>
    </w:p>
    <w:p w:rsidR="00915103" w:rsidRPr="00915103" w:rsidRDefault="00915103" w:rsidP="00316184">
      <w:pPr>
        <w:pStyle w:val="a6"/>
        <w:numPr>
          <w:ilvl w:val="0"/>
          <w:numId w:val="12"/>
        </w:numPr>
        <w:ind w:left="0" w:firstLine="709"/>
        <w:rPr>
          <w:rFonts w:ascii="Times New Roman" w:hAnsi="Times New Roman"/>
          <w:szCs w:val="28"/>
        </w:rPr>
      </w:pPr>
      <w:r w:rsidRPr="00915103">
        <w:rPr>
          <w:rFonts w:ascii="Times New Roman" w:hAnsi="Times New Roman"/>
          <w:szCs w:val="28"/>
        </w:rPr>
        <w:t xml:space="preserve">Муниципальная услуга предоставляется </w:t>
      </w:r>
      <w:r w:rsidR="00F232B4">
        <w:rPr>
          <w:rFonts w:ascii="Times New Roman" w:hAnsi="Times New Roman"/>
          <w:szCs w:val="28"/>
        </w:rPr>
        <w:t>заявител</w:t>
      </w:r>
      <w:r w:rsidRPr="00915103">
        <w:rPr>
          <w:rFonts w:ascii="Times New Roman" w:hAnsi="Times New Roman"/>
          <w:szCs w:val="28"/>
        </w:rPr>
        <w:t>ям бесплатно. Оплата государственной пошлины или иной платы при предоставлении муниципальной услуги не установлена.</w:t>
      </w:r>
    </w:p>
    <w:p w:rsidR="00915103" w:rsidRPr="00915103" w:rsidRDefault="00915103" w:rsidP="00316184">
      <w:pPr>
        <w:pStyle w:val="a6"/>
        <w:numPr>
          <w:ilvl w:val="0"/>
          <w:numId w:val="12"/>
        </w:numPr>
        <w:ind w:left="0" w:firstLine="709"/>
        <w:rPr>
          <w:rFonts w:ascii="Times New Roman" w:hAnsi="Times New Roman"/>
          <w:szCs w:val="28"/>
        </w:rPr>
      </w:pPr>
      <w:r w:rsidRPr="00915103">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136800" w:rsidRDefault="0012433F" w:rsidP="00374FBA">
      <w:pPr>
        <w:widowControl w:val="0"/>
        <w:autoSpaceDE w:val="0"/>
        <w:autoSpaceDN w:val="0"/>
        <w:adjustRightInd w:val="0"/>
        <w:rPr>
          <w:rFonts w:ascii="Times New Roman" w:hAnsi="Times New Roman"/>
          <w:sz w:val="20"/>
          <w:szCs w:val="28"/>
        </w:rPr>
      </w:pPr>
    </w:p>
    <w:p w:rsidR="00E545F3" w:rsidRPr="004820D2" w:rsidRDefault="00E545F3" w:rsidP="005D45ED">
      <w:pPr>
        <w:ind w:firstLine="0"/>
        <w:jc w:val="center"/>
        <w:rPr>
          <w:rFonts w:ascii="Times New Roman" w:hAnsi="Times New Roman"/>
        </w:rPr>
      </w:pPr>
      <w:bookmarkStart w:id="30" w:name="Par277"/>
      <w:bookmarkEnd w:id="30"/>
      <w:r w:rsidRPr="004820D2">
        <w:rPr>
          <w:rFonts w:ascii="Times New Roman" w:hAnsi="Times New Roman"/>
        </w:rPr>
        <w:t>Глава 15. ПОРЯДОК, РАЗМЕР И ОСНОВАНИЯ ВЗИМАНИЯ ПЛАТЫ ЗА</w:t>
      </w:r>
      <w:r w:rsidR="00D16ED3" w:rsidRPr="004820D2">
        <w:rPr>
          <w:rFonts w:ascii="Times New Roman" w:hAnsi="Times New Roman"/>
        </w:rPr>
        <w:t xml:space="preserve"> </w:t>
      </w:r>
      <w:r w:rsidRPr="004820D2">
        <w:rPr>
          <w:rFonts w:ascii="Times New Roman" w:hAnsi="Times New Roman"/>
        </w:rPr>
        <w:t>ПРЕДОСТАВЛЕНИЕ УСЛУГ, КОТОРЫЕ ЯВЛЯЮТСЯ НЕОБХОДИМЫМИ И</w:t>
      </w:r>
      <w:r w:rsidR="00D16ED3" w:rsidRPr="004820D2">
        <w:rPr>
          <w:rFonts w:ascii="Times New Roman" w:hAnsi="Times New Roman"/>
        </w:rPr>
        <w:t xml:space="preserve"> </w:t>
      </w:r>
      <w:r w:rsidRPr="004820D2">
        <w:rPr>
          <w:rFonts w:ascii="Times New Roman" w:hAnsi="Times New Roman"/>
        </w:rPr>
        <w:t xml:space="preserve">ОБЯЗАТЕЛЬНЫМИ ДЛЯ ПРЕДОСТАВЛЕНИЯ </w:t>
      </w:r>
      <w:r w:rsidR="005E3707" w:rsidRPr="004820D2">
        <w:rPr>
          <w:rFonts w:ascii="Times New Roman" w:hAnsi="Times New Roman"/>
        </w:rPr>
        <w:t>МУНИЦИПАЛЬНОЙ</w:t>
      </w:r>
      <w:r w:rsidRPr="004820D2">
        <w:rPr>
          <w:rFonts w:ascii="Times New Roman" w:hAnsi="Times New Roman"/>
        </w:rPr>
        <w:t xml:space="preserve"> УСЛУГИ,</w:t>
      </w:r>
      <w:r w:rsidR="00D16ED3" w:rsidRPr="004820D2">
        <w:rPr>
          <w:rFonts w:ascii="Times New Roman" w:hAnsi="Times New Roman"/>
        </w:rPr>
        <w:t xml:space="preserve"> </w:t>
      </w:r>
      <w:r w:rsidRPr="004820D2">
        <w:rPr>
          <w:rFonts w:ascii="Times New Roman" w:hAnsi="Times New Roman"/>
        </w:rPr>
        <w:t>ВКЛЮЧАЯ ИНФОРМАЦИЮ О МЕТОДИКЕ РАСЧЕТА РАЗМЕРА ТАКОЙ ПЛАТЫ</w:t>
      </w:r>
    </w:p>
    <w:p w:rsidR="00E545F3" w:rsidRPr="00136800" w:rsidRDefault="00E545F3" w:rsidP="005D45ED">
      <w:pPr>
        <w:rPr>
          <w:rFonts w:ascii="Times New Roman" w:hAnsi="Times New Roman"/>
          <w:sz w:val="16"/>
        </w:rPr>
      </w:pPr>
    </w:p>
    <w:p w:rsidR="00E545F3" w:rsidRPr="004820D2" w:rsidRDefault="00E545F3" w:rsidP="00316184">
      <w:pPr>
        <w:pStyle w:val="a6"/>
        <w:numPr>
          <w:ilvl w:val="0"/>
          <w:numId w:val="12"/>
        </w:numPr>
        <w:ind w:left="0" w:firstLine="709"/>
        <w:rPr>
          <w:rFonts w:ascii="Times New Roman" w:hAnsi="Times New Roman"/>
        </w:rPr>
      </w:pPr>
      <w:r w:rsidRPr="004820D2">
        <w:rPr>
          <w:rFonts w:ascii="Times New Roman" w:hAnsi="Times New Roman"/>
          <w:szCs w:val="28"/>
        </w:rPr>
        <w:t xml:space="preserve">Плата за получение документов в результате оказания услуг, которые являются </w:t>
      </w:r>
      <w:r w:rsidRPr="00316184">
        <w:rPr>
          <w:rFonts w:ascii="Times New Roman" w:hAnsi="Times New Roman"/>
          <w:szCs w:val="28"/>
        </w:rPr>
        <w:t>необходимыми</w:t>
      </w:r>
      <w:r w:rsidRPr="004820D2">
        <w:rPr>
          <w:rFonts w:ascii="Times New Roman" w:hAnsi="Times New Roman"/>
        </w:rPr>
        <w:t xml:space="preserve"> и о</w:t>
      </w:r>
      <w:r w:rsidR="005E3707" w:rsidRPr="004820D2">
        <w:rPr>
          <w:rFonts w:ascii="Times New Roman" w:hAnsi="Times New Roman"/>
        </w:rPr>
        <w:t xml:space="preserve">бязательными для предоставления </w:t>
      </w:r>
      <w:r w:rsidR="00F232B4">
        <w:rPr>
          <w:rFonts w:ascii="Times New Roman" w:hAnsi="Times New Roman"/>
        </w:rPr>
        <w:t>у</w:t>
      </w:r>
      <w:r w:rsidR="004F594E">
        <w:rPr>
          <w:rFonts w:ascii="Times New Roman" w:hAnsi="Times New Roman"/>
        </w:rPr>
        <w:t>слуги</w:t>
      </w:r>
      <w:r w:rsidRPr="004820D2">
        <w:rPr>
          <w:rFonts w:ascii="Times New Roman" w:hAnsi="Times New Roman"/>
        </w:rPr>
        <w:t xml:space="preserve">, </w:t>
      </w:r>
      <w:r w:rsidR="005D2B50" w:rsidRPr="004820D2">
        <w:rPr>
          <w:rFonts w:ascii="Times New Roman" w:hAnsi="Times New Roman"/>
        </w:rPr>
        <w:t>не установлена</w:t>
      </w:r>
      <w:r w:rsidRPr="004820D2">
        <w:rPr>
          <w:rFonts w:ascii="Times New Roman" w:hAnsi="Times New Roman"/>
        </w:rPr>
        <w:t>.</w:t>
      </w:r>
    </w:p>
    <w:p w:rsidR="00E545F3" w:rsidRPr="004820D2" w:rsidRDefault="00E545F3" w:rsidP="00316184">
      <w:pPr>
        <w:pStyle w:val="a6"/>
        <w:numPr>
          <w:ilvl w:val="0"/>
          <w:numId w:val="12"/>
        </w:numPr>
        <w:ind w:left="0" w:firstLine="709"/>
        <w:rPr>
          <w:rFonts w:ascii="Times New Roman" w:hAnsi="Times New Roman"/>
        </w:rPr>
      </w:pPr>
      <w:r w:rsidRPr="004820D2">
        <w:rPr>
          <w:rFonts w:ascii="Times New Roman" w:hAnsi="Times New Roman"/>
          <w:szCs w:val="28"/>
        </w:rPr>
        <w:t>Размер платы за получение документов в результате оказания услуг, которые</w:t>
      </w:r>
      <w:r w:rsidRPr="004820D2">
        <w:rPr>
          <w:rFonts w:ascii="Times New Roman" w:hAnsi="Times New Roman"/>
        </w:rPr>
        <w:t xml:space="preserve"> являются необходимыми и о</w:t>
      </w:r>
      <w:r w:rsidR="005E3707" w:rsidRPr="004820D2">
        <w:rPr>
          <w:rFonts w:ascii="Times New Roman" w:hAnsi="Times New Roman"/>
        </w:rPr>
        <w:t xml:space="preserve">бязательными для предоставления </w:t>
      </w:r>
      <w:r w:rsidR="00F232B4">
        <w:rPr>
          <w:rFonts w:ascii="Times New Roman" w:hAnsi="Times New Roman"/>
        </w:rPr>
        <w:t>у</w:t>
      </w:r>
      <w:r w:rsidR="004F594E">
        <w:rPr>
          <w:rFonts w:ascii="Times New Roman" w:hAnsi="Times New Roman"/>
        </w:rPr>
        <w:t>слуги</w:t>
      </w:r>
      <w:r w:rsidRPr="004820D2">
        <w:rPr>
          <w:rFonts w:ascii="Times New Roman" w:hAnsi="Times New Roman"/>
        </w:rPr>
        <w:t xml:space="preserve">, </w:t>
      </w:r>
      <w:r w:rsidR="005D2B50" w:rsidRPr="004820D2">
        <w:rPr>
          <w:rFonts w:ascii="Times New Roman" w:hAnsi="Times New Roman"/>
        </w:rPr>
        <w:t>не установлен</w:t>
      </w:r>
      <w:r w:rsidRPr="004820D2">
        <w:rPr>
          <w:rFonts w:ascii="Times New Roman" w:hAnsi="Times New Roman"/>
        </w:rPr>
        <w:t>.</w:t>
      </w:r>
    </w:p>
    <w:p w:rsidR="00E545F3" w:rsidRPr="00136800" w:rsidRDefault="00E545F3" w:rsidP="005D45ED">
      <w:pPr>
        <w:rPr>
          <w:rFonts w:ascii="Times New Roman" w:hAnsi="Times New Roman"/>
          <w:sz w:val="18"/>
        </w:rPr>
      </w:pPr>
    </w:p>
    <w:p w:rsidR="00E545F3" w:rsidRPr="004820D2" w:rsidRDefault="00E545F3" w:rsidP="005D45ED">
      <w:pPr>
        <w:ind w:firstLine="0"/>
        <w:jc w:val="center"/>
        <w:rPr>
          <w:rFonts w:ascii="Times New Roman" w:hAnsi="Times New Roman"/>
        </w:rPr>
      </w:pPr>
      <w:bookmarkStart w:id="31" w:name="Par285"/>
      <w:bookmarkEnd w:id="31"/>
      <w:r w:rsidRPr="004820D2">
        <w:rPr>
          <w:rFonts w:ascii="Times New Roman" w:hAnsi="Times New Roman"/>
        </w:rPr>
        <w:t>Глава 16. МАКСИМАЛЬНЫЙ СРОК ОЖИДАНИЯ В ОЧЕРЕДИ ПРИ ПОДАЧЕ</w:t>
      </w:r>
      <w:r w:rsidR="00D16ED3" w:rsidRPr="004820D2">
        <w:rPr>
          <w:rFonts w:ascii="Times New Roman" w:hAnsi="Times New Roman"/>
        </w:rPr>
        <w:t xml:space="preserve"> </w:t>
      </w:r>
      <w:r w:rsidRPr="004820D2">
        <w:rPr>
          <w:rFonts w:ascii="Times New Roman" w:hAnsi="Times New Roman"/>
        </w:rPr>
        <w:t xml:space="preserve">ЗАЯВЛЕНИЯ О ПРЕДОСТАВЛЕНИИ </w:t>
      </w:r>
      <w:r w:rsidR="007C6C4C" w:rsidRPr="004820D2">
        <w:rPr>
          <w:rFonts w:ascii="Times New Roman" w:hAnsi="Times New Roman"/>
        </w:rPr>
        <w:t>МУНИЦИПАЛЬНОЙ</w:t>
      </w:r>
      <w:r w:rsidRPr="004820D2">
        <w:rPr>
          <w:rFonts w:ascii="Times New Roman" w:hAnsi="Times New Roman"/>
        </w:rPr>
        <w:t xml:space="preserve"> УСЛУГИ И ПРИПОЛУЧЕНИИ РЕЗУЛЬТАТА ПРЕДОСТАВЛЕНИЯ ТАКОЙ УСЛУГИ</w:t>
      </w:r>
    </w:p>
    <w:p w:rsidR="00E545F3" w:rsidRPr="00136800" w:rsidRDefault="00E545F3" w:rsidP="00EF35C2">
      <w:pPr>
        <w:rPr>
          <w:rFonts w:ascii="Times New Roman" w:hAnsi="Times New Roman"/>
          <w:sz w:val="18"/>
        </w:rPr>
      </w:pPr>
    </w:p>
    <w:p w:rsidR="00E545F3" w:rsidRPr="00316184" w:rsidRDefault="00E545F3" w:rsidP="00316184">
      <w:pPr>
        <w:pStyle w:val="a6"/>
        <w:numPr>
          <w:ilvl w:val="0"/>
          <w:numId w:val="12"/>
        </w:numPr>
        <w:ind w:left="0" w:firstLine="709"/>
        <w:rPr>
          <w:rFonts w:ascii="Times New Roman" w:hAnsi="Times New Roman"/>
          <w:szCs w:val="28"/>
        </w:rPr>
      </w:pPr>
      <w:bookmarkStart w:id="32" w:name="Par289"/>
      <w:bookmarkEnd w:id="32"/>
      <w:r w:rsidRPr="00316184">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4820D2" w:rsidRDefault="00CE0FBE" w:rsidP="00316184">
      <w:pPr>
        <w:pStyle w:val="a6"/>
        <w:numPr>
          <w:ilvl w:val="0"/>
          <w:numId w:val="12"/>
        </w:numPr>
        <w:ind w:left="0" w:firstLine="709"/>
        <w:rPr>
          <w:rFonts w:ascii="Times New Roman" w:hAnsi="Times New Roman"/>
        </w:rPr>
      </w:pPr>
      <w:r w:rsidRPr="00316184">
        <w:rPr>
          <w:rFonts w:ascii="Times New Roman" w:hAnsi="Times New Roman"/>
          <w:szCs w:val="28"/>
        </w:rPr>
        <w:t xml:space="preserve">Максимальное время ожидания в очереди при получении результата </w:t>
      </w:r>
      <w:r w:rsidR="007C6C4C" w:rsidRPr="00316184">
        <w:rPr>
          <w:rFonts w:ascii="Times New Roman" w:hAnsi="Times New Roman"/>
          <w:szCs w:val="28"/>
        </w:rPr>
        <w:t>муниципальной</w:t>
      </w:r>
      <w:r w:rsidRPr="004820D2">
        <w:rPr>
          <w:rFonts w:ascii="Times New Roman" w:hAnsi="Times New Roman"/>
        </w:rPr>
        <w:t xml:space="preserve"> услуги не превышает </w:t>
      </w:r>
      <w:r w:rsidR="00E01C1B" w:rsidRPr="004820D2">
        <w:rPr>
          <w:rFonts w:ascii="Times New Roman" w:hAnsi="Times New Roman"/>
        </w:rPr>
        <w:t>15</w:t>
      </w:r>
      <w:r w:rsidRPr="004820D2">
        <w:rPr>
          <w:rFonts w:ascii="Times New Roman" w:hAnsi="Times New Roman"/>
        </w:rPr>
        <w:t xml:space="preserve"> минут.</w:t>
      </w:r>
    </w:p>
    <w:p w:rsidR="00E545F3" w:rsidRPr="00136800" w:rsidRDefault="00E545F3" w:rsidP="00EF35C2">
      <w:pPr>
        <w:rPr>
          <w:rFonts w:ascii="Times New Roman" w:hAnsi="Times New Roman"/>
          <w:sz w:val="20"/>
        </w:rPr>
      </w:pPr>
    </w:p>
    <w:p w:rsidR="00E545F3" w:rsidRPr="004820D2" w:rsidRDefault="00E545F3" w:rsidP="009251CB">
      <w:pPr>
        <w:ind w:firstLine="0"/>
        <w:jc w:val="center"/>
        <w:rPr>
          <w:rFonts w:ascii="Times New Roman" w:hAnsi="Times New Roman"/>
        </w:rPr>
      </w:pPr>
      <w:bookmarkStart w:id="33" w:name="Par293"/>
      <w:bookmarkEnd w:id="33"/>
      <w:r w:rsidRPr="004820D2">
        <w:rPr>
          <w:rFonts w:ascii="Times New Roman" w:hAnsi="Times New Roman"/>
        </w:rPr>
        <w:t>Глава 17. СРОК И ПОРЯДОК РЕГИСТРАЦИИ ЗАЯВЛЕНИЯ</w:t>
      </w:r>
    </w:p>
    <w:p w:rsidR="00E545F3" w:rsidRPr="004820D2" w:rsidRDefault="00F232B4" w:rsidP="009251CB">
      <w:pPr>
        <w:ind w:firstLine="0"/>
        <w:jc w:val="center"/>
        <w:rPr>
          <w:rFonts w:ascii="Times New Roman" w:hAnsi="Times New Roman"/>
        </w:rPr>
      </w:pPr>
      <w:r>
        <w:rPr>
          <w:rFonts w:ascii="Times New Roman" w:hAnsi="Times New Roman"/>
        </w:rPr>
        <w:lastRenderedPageBreak/>
        <w:t>ЗАЯВИТЕЛ</w:t>
      </w:r>
      <w:r w:rsidR="00E545F3" w:rsidRPr="004820D2">
        <w:rPr>
          <w:rFonts w:ascii="Times New Roman" w:hAnsi="Times New Roman"/>
        </w:rPr>
        <w:t>Я О ПРЕДОСТАВЛЕНИИ</w:t>
      </w:r>
      <w:r w:rsidR="003750B6" w:rsidRPr="004820D2">
        <w:rPr>
          <w:rFonts w:ascii="Times New Roman" w:hAnsi="Times New Roman"/>
        </w:rPr>
        <w:t xml:space="preserve"> </w:t>
      </w:r>
      <w:r w:rsidR="007C6C4C" w:rsidRPr="004820D2">
        <w:rPr>
          <w:rFonts w:ascii="Times New Roman" w:hAnsi="Times New Roman"/>
        </w:rPr>
        <w:t>МУНИЦИПАЛЬНОЙ</w:t>
      </w:r>
      <w:r w:rsidR="00E545F3" w:rsidRPr="004820D2">
        <w:rPr>
          <w:rFonts w:ascii="Times New Roman" w:hAnsi="Times New Roman"/>
        </w:rPr>
        <w:t xml:space="preserve"> УСЛУГИ</w:t>
      </w:r>
      <w:r w:rsidR="005938D1" w:rsidRPr="004820D2">
        <w:rPr>
          <w:rFonts w:ascii="Times New Roman" w:hAnsi="Times New Roman"/>
        </w:rPr>
        <w:t xml:space="preserve">, В ТОМ ЧИСЛЕ </w:t>
      </w:r>
      <w:r w:rsidR="00E01C1B" w:rsidRPr="004820D2">
        <w:rPr>
          <w:rFonts w:ascii="Times New Roman" w:hAnsi="Times New Roman"/>
        </w:rPr>
        <w:t>В</w:t>
      </w:r>
      <w:r w:rsidR="005938D1" w:rsidRPr="004820D2">
        <w:rPr>
          <w:rFonts w:ascii="Times New Roman" w:hAnsi="Times New Roman"/>
        </w:rPr>
        <w:t xml:space="preserve"> ЭЛЕКТРОННОЙ ФОРМЕ</w:t>
      </w:r>
    </w:p>
    <w:p w:rsidR="00E545F3" w:rsidRPr="00136800" w:rsidRDefault="00E545F3" w:rsidP="009251CB">
      <w:pPr>
        <w:ind w:firstLine="0"/>
        <w:jc w:val="center"/>
        <w:rPr>
          <w:rFonts w:ascii="Times New Roman" w:hAnsi="Times New Roman"/>
          <w:sz w:val="18"/>
        </w:rPr>
      </w:pPr>
    </w:p>
    <w:p w:rsidR="002F00FA" w:rsidRPr="00316184" w:rsidRDefault="00E545F3" w:rsidP="00316184">
      <w:pPr>
        <w:pStyle w:val="a6"/>
        <w:numPr>
          <w:ilvl w:val="0"/>
          <w:numId w:val="12"/>
        </w:numPr>
        <w:ind w:left="0" w:firstLine="709"/>
        <w:rPr>
          <w:rFonts w:ascii="Times New Roman" w:hAnsi="Times New Roman"/>
          <w:szCs w:val="28"/>
        </w:rPr>
      </w:pPr>
      <w:r w:rsidRPr="00316184">
        <w:rPr>
          <w:rFonts w:ascii="Times New Roman" w:hAnsi="Times New Roman"/>
          <w:szCs w:val="28"/>
        </w:rPr>
        <w:t xml:space="preserve">Регистрацию заявления </w:t>
      </w:r>
      <w:r w:rsidR="00A3575A" w:rsidRPr="00316184">
        <w:rPr>
          <w:rFonts w:ascii="Times New Roman" w:hAnsi="Times New Roman"/>
          <w:szCs w:val="28"/>
        </w:rPr>
        <w:t xml:space="preserve">и документов </w:t>
      </w:r>
      <w:r w:rsidRPr="00316184">
        <w:rPr>
          <w:rFonts w:ascii="Times New Roman" w:hAnsi="Times New Roman"/>
          <w:szCs w:val="28"/>
        </w:rPr>
        <w:t xml:space="preserve">о предоставлении </w:t>
      </w:r>
      <w:r w:rsidR="00F232B4">
        <w:rPr>
          <w:rFonts w:ascii="Times New Roman" w:hAnsi="Times New Roman"/>
          <w:szCs w:val="28"/>
        </w:rPr>
        <w:t>у</w:t>
      </w:r>
      <w:r w:rsidR="004F594E" w:rsidRPr="00316184">
        <w:rPr>
          <w:rFonts w:ascii="Times New Roman" w:hAnsi="Times New Roman"/>
          <w:szCs w:val="28"/>
        </w:rPr>
        <w:t>слуги</w:t>
      </w:r>
      <w:r w:rsidR="007C6C4C" w:rsidRPr="00316184">
        <w:rPr>
          <w:rFonts w:ascii="Times New Roman" w:hAnsi="Times New Roman"/>
          <w:szCs w:val="28"/>
        </w:rPr>
        <w:t xml:space="preserve"> </w:t>
      </w:r>
      <w:r w:rsidR="003750B6" w:rsidRPr="00316184">
        <w:rPr>
          <w:rFonts w:ascii="Times New Roman" w:hAnsi="Times New Roman"/>
          <w:szCs w:val="28"/>
        </w:rPr>
        <w:t xml:space="preserve"> </w:t>
      </w:r>
      <w:r w:rsidRPr="00316184">
        <w:rPr>
          <w:rFonts w:ascii="Times New Roman" w:hAnsi="Times New Roman"/>
          <w:szCs w:val="28"/>
        </w:rPr>
        <w:t xml:space="preserve">осуществляет должностное лицо </w:t>
      </w:r>
      <w:r w:rsidR="00410FFB" w:rsidRPr="00316184">
        <w:rPr>
          <w:rFonts w:ascii="Times New Roman" w:hAnsi="Times New Roman"/>
          <w:szCs w:val="28"/>
        </w:rPr>
        <w:t>уполномоченного органа</w:t>
      </w:r>
      <w:r w:rsidR="00E50E50" w:rsidRPr="00316184">
        <w:rPr>
          <w:rFonts w:ascii="Times New Roman" w:hAnsi="Times New Roman"/>
          <w:szCs w:val="28"/>
        </w:rPr>
        <w:t xml:space="preserve"> и</w:t>
      </w:r>
      <w:r w:rsidR="00A17364">
        <w:rPr>
          <w:rFonts w:ascii="Times New Roman" w:hAnsi="Times New Roman"/>
          <w:szCs w:val="28"/>
        </w:rPr>
        <w:t>ли</w:t>
      </w:r>
      <w:r w:rsidR="00E50E50" w:rsidRPr="00316184">
        <w:rPr>
          <w:rFonts w:ascii="Times New Roman" w:hAnsi="Times New Roman"/>
          <w:szCs w:val="28"/>
        </w:rPr>
        <w:t xml:space="preserve"> </w:t>
      </w:r>
      <w:r w:rsidR="00A17364" w:rsidRPr="00316184">
        <w:rPr>
          <w:rFonts w:ascii="Times New Roman" w:hAnsi="Times New Roman"/>
          <w:szCs w:val="28"/>
        </w:rPr>
        <w:t xml:space="preserve">должностное лицо </w:t>
      </w:r>
      <w:r w:rsidR="00E50E50" w:rsidRPr="00316184">
        <w:rPr>
          <w:rFonts w:ascii="Times New Roman" w:hAnsi="Times New Roman"/>
          <w:szCs w:val="28"/>
        </w:rPr>
        <w:t>АИРМО</w:t>
      </w:r>
      <w:r w:rsidRPr="00316184">
        <w:rPr>
          <w:rFonts w:ascii="Times New Roman" w:hAnsi="Times New Roman"/>
          <w:szCs w:val="28"/>
        </w:rPr>
        <w:t>, ответст</w:t>
      </w:r>
      <w:r w:rsidR="002F00FA" w:rsidRPr="00316184">
        <w:rPr>
          <w:rFonts w:ascii="Times New Roman" w:hAnsi="Times New Roman"/>
          <w:szCs w:val="28"/>
        </w:rPr>
        <w:t xml:space="preserve">венное за </w:t>
      </w:r>
      <w:r w:rsidR="007C6C4C" w:rsidRPr="00316184">
        <w:rPr>
          <w:rFonts w:ascii="Times New Roman" w:hAnsi="Times New Roman"/>
          <w:szCs w:val="28"/>
        </w:rPr>
        <w:t xml:space="preserve">регистрацию </w:t>
      </w:r>
      <w:r w:rsidR="009F383F" w:rsidRPr="00316184">
        <w:rPr>
          <w:rFonts w:ascii="Times New Roman" w:hAnsi="Times New Roman"/>
          <w:szCs w:val="28"/>
        </w:rPr>
        <w:t>входящей корреспонденции</w:t>
      </w:r>
      <w:r w:rsidR="002F00FA" w:rsidRPr="00316184">
        <w:rPr>
          <w:rFonts w:ascii="Times New Roman" w:hAnsi="Times New Roman"/>
          <w:szCs w:val="28"/>
        </w:rPr>
        <w:t>.</w:t>
      </w:r>
    </w:p>
    <w:p w:rsidR="00E545F3" w:rsidRPr="004820D2" w:rsidRDefault="00E545F3" w:rsidP="00316184">
      <w:pPr>
        <w:pStyle w:val="a6"/>
        <w:numPr>
          <w:ilvl w:val="0"/>
          <w:numId w:val="12"/>
        </w:numPr>
        <w:ind w:left="0" w:firstLine="709"/>
        <w:rPr>
          <w:rFonts w:ascii="Times New Roman" w:hAnsi="Times New Roman"/>
        </w:rPr>
      </w:pPr>
      <w:r w:rsidRPr="00316184">
        <w:rPr>
          <w:rFonts w:ascii="Times New Roman" w:hAnsi="Times New Roman"/>
          <w:szCs w:val="28"/>
        </w:rPr>
        <w:t xml:space="preserve">Максимальное время регистрации заявления о предоставлении </w:t>
      </w:r>
      <w:r w:rsidR="00F232B4">
        <w:rPr>
          <w:rFonts w:ascii="Times New Roman" w:hAnsi="Times New Roman"/>
          <w:szCs w:val="28"/>
        </w:rPr>
        <w:t>у</w:t>
      </w:r>
      <w:r w:rsidR="004F594E" w:rsidRPr="00316184">
        <w:rPr>
          <w:rFonts w:ascii="Times New Roman" w:hAnsi="Times New Roman"/>
          <w:szCs w:val="28"/>
        </w:rPr>
        <w:t>слуги</w:t>
      </w:r>
      <w:r w:rsidRPr="00316184">
        <w:rPr>
          <w:rFonts w:ascii="Times New Roman" w:hAnsi="Times New Roman"/>
          <w:szCs w:val="28"/>
        </w:rPr>
        <w:t xml:space="preserve"> составляет</w:t>
      </w:r>
      <w:r w:rsidRPr="004820D2">
        <w:rPr>
          <w:rFonts w:ascii="Times New Roman" w:hAnsi="Times New Roman"/>
        </w:rPr>
        <w:t xml:space="preserve"> 10 минут.</w:t>
      </w:r>
    </w:p>
    <w:p w:rsidR="00E545F3" w:rsidRPr="00136800" w:rsidRDefault="00E545F3" w:rsidP="009251CB">
      <w:pPr>
        <w:rPr>
          <w:rFonts w:ascii="Times New Roman" w:hAnsi="Times New Roman"/>
          <w:sz w:val="20"/>
        </w:rPr>
      </w:pPr>
    </w:p>
    <w:p w:rsidR="00E545F3" w:rsidRPr="004820D2" w:rsidRDefault="00E545F3" w:rsidP="00F534A9">
      <w:pPr>
        <w:widowControl w:val="0"/>
        <w:autoSpaceDE w:val="0"/>
        <w:autoSpaceDN w:val="0"/>
        <w:adjustRightInd w:val="0"/>
        <w:jc w:val="center"/>
        <w:outlineLvl w:val="2"/>
        <w:rPr>
          <w:rFonts w:ascii="Times New Roman" w:hAnsi="Times New Roman"/>
          <w:szCs w:val="28"/>
        </w:rPr>
      </w:pPr>
      <w:bookmarkStart w:id="34" w:name="Par300"/>
      <w:bookmarkEnd w:id="34"/>
      <w:r w:rsidRPr="004820D2">
        <w:rPr>
          <w:rFonts w:ascii="Times New Roman" w:hAnsi="Times New Roman"/>
          <w:szCs w:val="28"/>
        </w:rPr>
        <w:t>Глава 18. ТРЕБОВАНИЯ К ПОМЕЩЕНИЯМ,</w:t>
      </w:r>
    </w:p>
    <w:p w:rsidR="00E545F3" w:rsidRPr="004820D2" w:rsidRDefault="00E545F3" w:rsidP="00F534A9">
      <w:pPr>
        <w:widowControl w:val="0"/>
        <w:autoSpaceDE w:val="0"/>
        <w:autoSpaceDN w:val="0"/>
        <w:adjustRightInd w:val="0"/>
        <w:jc w:val="center"/>
        <w:rPr>
          <w:rFonts w:ascii="Times New Roman" w:hAnsi="Times New Roman"/>
          <w:szCs w:val="28"/>
        </w:rPr>
      </w:pPr>
      <w:r w:rsidRPr="004820D2">
        <w:rPr>
          <w:rFonts w:ascii="Times New Roman" w:hAnsi="Times New Roman"/>
          <w:szCs w:val="28"/>
        </w:rPr>
        <w:t xml:space="preserve">В КОТОРЫХ ПРЕДОСТАВЛЯЕТСЯ </w:t>
      </w:r>
      <w:r w:rsidR="007C6C4C" w:rsidRPr="004820D2">
        <w:rPr>
          <w:rFonts w:ascii="Times New Roman" w:hAnsi="Times New Roman"/>
          <w:szCs w:val="28"/>
        </w:rPr>
        <w:t>МУНИЦИПАЛЬНАЯ</w:t>
      </w:r>
      <w:r w:rsidRPr="004820D2">
        <w:rPr>
          <w:rFonts w:ascii="Times New Roman" w:hAnsi="Times New Roman"/>
          <w:szCs w:val="28"/>
        </w:rPr>
        <w:t xml:space="preserve"> УСЛУГА</w:t>
      </w:r>
    </w:p>
    <w:p w:rsidR="00E545F3" w:rsidRPr="00136800" w:rsidRDefault="00E545F3" w:rsidP="00F534A9">
      <w:pPr>
        <w:widowControl w:val="0"/>
        <w:autoSpaceDE w:val="0"/>
        <w:autoSpaceDN w:val="0"/>
        <w:adjustRightInd w:val="0"/>
        <w:ind w:firstLine="709"/>
        <w:rPr>
          <w:rFonts w:ascii="Times New Roman" w:hAnsi="Times New Roman"/>
          <w:sz w:val="20"/>
          <w:szCs w:val="28"/>
        </w:rPr>
      </w:pP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Вход в здание </w:t>
      </w:r>
      <w:r w:rsidR="00F534A9" w:rsidRPr="004820D2">
        <w:rPr>
          <w:rFonts w:ascii="Times New Roman" w:hAnsi="Times New Roman"/>
          <w:szCs w:val="28"/>
        </w:rPr>
        <w:t>уполномоченного органа</w:t>
      </w:r>
      <w:r w:rsidR="00374454">
        <w:rPr>
          <w:rFonts w:ascii="Times New Roman" w:hAnsi="Times New Roman"/>
          <w:szCs w:val="28"/>
        </w:rPr>
        <w:t xml:space="preserve"> и АИРМО</w:t>
      </w:r>
      <w:r w:rsidRPr="004820D2">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4820D2">
        <w:rPr>
          <w:rFonts w:ascii="Times New Roman" w:hAnsi="Times New Roman"/>
          <w:szCs w:val="28"/>
        </w:rPr>
        <w:t>уполномоченного органа</w:t>
      </w:r>
      <w:r w:rsidR="005F601B">
        <w:rPr>
          <w:rFonts w:ascii="Times New Roman" w:hAnsi="Times New Roman"/>
          <w:szCs w:val="28"/>
        </w:rPr>
        <w:t xml:space="preserve"> и АИРМО</w:t>
      </w:r>
      <w:r w:rsidRPr="004820D2">
        <w:rPr>
          <w:rFonts w:ascii="Times New Roman" w:hAnsi="Times New Roman"/>
          <w:szCs w:val="28"/>
        </w:rPr>
        <w:t>.</w:t>
      </w:r>
    </w:p>
    <w:p w:rsidR="00FB12DD"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232B4">
        <w:rPr>
          <w:rFonts w:ascii="Times New Roman" w:hAnsi="Times New Roman"/>
          <w:szCs w:val="28"/>
        </w:rPr>
        <w:t>заявител</w:t>
      </w:r>
      <w:r w:rsidR="00FB12DD" w:rsidRPr="004820D2">
        <w:rPr>
          <w:rFonts w:ascii="Times New Roman" w:hAnsi="Times New Roman"/>
          <w:szCs w:val="28"/>
        </w:rPr>
        <w:t>ям</w:t>
      </w:r>
      <w:r w:rsidRPr="004820D2">
        <w:rPr>
          <w:rFonts w:ascii="Times New Roman" w:hAnsi="Times New Roman"/>
          <w:szCs w:val="28"/>
        </w:rPr>
        <w:t>.</w:t>
      </w:r>
      <w:r w:rsidR="00FD278F" w:rsidRPr="004820D2">
        <w:rPr>
          <w:rFonts w:ascii="Times New Roman" w:hAnsi="Times New Roman"/>
          <w:szCs w:val="28"/>
        </w:rPr>
        <w:t xml:space="preserve"> </w:t>
      </w:r>
      <w:r w:rsidR="00FB12DD" w:rsidRPr="004820D2">
        <w:rPr>
          <w:rFonts w:ascii="Times New Roman" w:hAnsi="Times New Roman"/>
          <w:szCs w:val="28"/>
        </w:rPr>
        <w:t>Вход в здание должен быть оборудован удобной лестницей, при наличии технической возможности – с поручнями и пандусами.</w:t>
      </w: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Прием </w:t>
      </w:r>
      <w:r w:rsidR="0068083D" w:rsidRPr="004820D2">
        <w:rPr>
          <w:rFonts w:ascii="Times New Roman" w:hAnsi="Times New Roman"/>
          <w:szCs w:val="28"/>
        </w:rPr>
        <w:t>заявлений и</w:t>
      </w:r>
      <w:r w:rsidRPr="004820D2">
        <w:rPr>
          <w:rFonts w:ascii="Times New Roman" w:hAnsi="Times New Roman"/>
          <w:szCs w:val="28"/>
        </w:rPr>
        <w:t xml:space="preserve"> документов, необходимых для предоставления </w:t>
      </w:r>
      <w:r w:rsidR="007C6C4C" w:rsidRPr="004820D2">
        <w:rPr>
          <w:rFonts w:ascii="Times New Roman" w:hAnsi="Times New Roman"/>
          <w:szCs w:val="28"/>
        </w:rPr>
        <w:t>муниципальной</w:t>
      </w:r>
      <w:r w:rsidRPr="004820D2">
        <w:rPr>
          <w:rFonts w:ascii="Times New Roman" w:hAnsi="Times New Roman"/>
          <w:szCs w:val="28"/>
        </w:rPr>
        <w:t xml:space="preserve"> услуги, осуществляется в кабинетах </w:t>
      </w:r>
      <w:r w:rsidR="00F534A9" w:rsidRPr="004820D2">
        <w:rPr>
          <w:rFonts w:ascii="Times New Roman" w:hAnsi="Times New Roman"/>
          <w:szCs w:val="28"/>
        </w:rPr>
        <w:t>уполномоченного органа</w:t>
      </w:r>
      <w:r w:rsidR="00374454">
        <w:rPr>
          <w:rFonts w:ascii="Times New Roman" w:hAnsi="Times New Roman"/>
          <w:szCs w:val="28"/>
        </w:rPr>
        <w:t xml:space="preserve"> и АИРМО</w:t>
      </w:r>
      <w:r w:rsidRPr="004820D2">
        <w:rPr>
          <w:rFonts w:ascii="Times New Roman" w:hAnsi="Times New Roman"/>
          <w:szCs w:val="28"/>
        </w:rPr>
        <w:t>.</w:t>
      </w: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Вход в кабинет </w:t>
      </w:r>
      <w:r w:rsidR="00F534A9" w:rsidRPr="004820D2">
        <w:rPr>
          <w:rFonts w:ascii="Times New Roman" w:hAnsi="Times New Roman"/>
          <w:szCs w:val="28"/>
        </w:rPr>
        <w:t>уполномоченного органа</w:t>
      </w:r>
      <w:r w:rsidR="00374454">
        <w:rPr>
          <w:rFonts w:ascii="Times New Roman" w:hAnsi="Times New Roman"/>
          <w:szCs w:val="28"/>
        </w:rPr>
        <w:t xml:space="preserve"> и АИРМО</w:t>
      </w:r>
      <w:r w:rsidRPr="004820D2">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4820D2">
        <w:rPr>
          <w:rFonts w:ascii="Times New Roman" w:hAnsi="Times New Roman"/>
          <w:szCs w:val="28"/>
        </w:rPr>
        <w:t>муниципальной</w:t>
      </w:r>
      <w:r w:rsidRPr="004820D2">
        <w:rPr>
          <w:rFonts w:ascii="Times New Roman" w:hAnsi="Times New Roman"/>
          <w:szCs w:val="28"/>
        </w:rPr>
        <w:t xml:space="preserve"> услуги.</w:t>
      </w: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Каждое рабочее место должностных лиц </w:t>
      </w:r>
      <w:r w:rsidR="00F534A9" w:rsidRPr="004820D2">
        <w:rPr>
          <w:rFonts w:ascii="Times New Roman" w:hAnsi="Times New Roman"/>
          <w:szCs w:val="28"/>
        </w:rPr>
        <w:t>уполномоченного органа</w:t>
      </w:r>
      <w:r w:rsidRPr="004820D2">
        <w:rPr>
          <w:rFonts w:ascii="Times New Roman" w:hAnsi="Times New Roman"/>
          <w:szCs w:val="28"/>
        </w:rPr>
        <w:t xml:space="preserve"> </w:t>
      </w:r>
      <w:r w:rsidR="00374454">
        <w:rPr>
          <w:rFonts w:ascii="Times New Roman" w:hAnsi="Times New Roman"/>
          <w:szCs w:val="28"/>
        </w:rPr>
        <w:t>и АИРМО</w:t>
      </w:r>
      <w:r w:rsidR="00374454" w:rsidRPr="004820D2">
        <w:rPr>
          <w:rFonts w:ascii="Times New Roman" w:hAnsi="Times New Roman"/>
          <w:szCs w:val="28"/>
        </w:rPr>
        <w:t xml:space="preserve"> </w:t>
      </w:r>
      <w:r w:rsidRPr="004820D2">
        <w:rPr>
          <w:rFonts w:ascii="Times New Roman" w:hAnsi="Times New Roman"/>
          <w:szCs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Места ожидания должны соответствовать комфортным условиям для </w:t>
      </w:r>
      <w:r w:rsidR="00F232B4">
        <w:rPr>
          <w:rFonts w:ascii="Times New Roman" w:hAnsi="Times New Roman"/>
          <w:szCs w:val="28"/>
        </w:rPr>
        <w:t>заявител</w:t>
      </w:r>
      <w:r w:rsidR="00FB12DD" w:rsidRPr="004820D2">
        <w:rPr>
          <w:rFonts w:ascii="Times New Roman" w:hAnsi="Times New Roman"/>
          <w:szCs w:val="28"/>
        </w:rPr>
        <w:t>ей</w:t>
      </w:r>
      <w:r w:rsidRPr="004820D2">
        <w:rPr>
          <w:rFonts w:ascii="Times New Roman" w:hAnsi="Times New Roman"/>
          <w:szCs w:val="28"/>
        </w:rPr>
        <w:t xml:space="preserve"> и оптимальным условиям работы должностных лиц </w:t>
      </w:r>
      <w:r w:rsidR="00F534A9" w:rsidRPr="004820D2">
        <w:rPr>
          <w:rFonts w:ascii="Times New Roman" w:hAnsi="Times New Roman"/>
          <w:szCs w:val="28"/>
        </w:rPr>
        <w:t>уполномоченного органа</w:t>
      </w:r>
      <w:r w:rsidR="00374454">
        <w:rPr>
          <w:rFonts w:ascii="Times New Roman" w:hAnsi="Times New Roman"/>
          <w:szCs w:val="28"/>
        </w:rPr>
        <w:t xml:space="preserve"> и АИРМО</w:t>
      </w:r>
      <w:r w:rsidRPr="004820D2">
        <w:rPr>
          <w:rFonts w:ascii="Times New Roman" w:hAnsi="Times New Roman"/>
          <w:szCs w:val="28"/>
        </w:rPr>
        <w:t>.</w:t>
      </w: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4820D2">
        <w:rPr>
          <w:rFonts w:ascii="Times New Roman" w:hAnsi="Times New Roman"/>
          <w:szCs w:val="28"/>
        </w:rPr>
        <w:t>муниципальной</w:t>
      </w:r>
      <w:r w:rsidRPr="004820D2">
        <w:rPr>
          <w:rFonts w:ascii="Times New Roman" w:hAnsi="Times New Roman"/>
          <w:szCs w:val="28"/>
        </w:rPr>
        <w:t xml:space="preserve"> услуги, оборудуются стульями, кресельными секциями, скамьями.</w:t>
      </w:r>
    </w:p>
    <w:p w:rsidR="00FD278F" w:rsidRPr="004820D2" w:rsidRDefault="00FD278F" w:rsidP="00316184">
      <w:pPr>
        <w:pStyle w:val="a6"/>
        <w:numPr>
          <w:ilvl w:val="0"/>
          <w:numId w:val="12"/>
        </w:numPr>
        <w:ind w:left="0" w:firstLine="709"/>
        <w:rPr>
          <w:rFonts w:ascii="Times New Roman" w:hAnsi="Times New Roman"/>
          <w:szCs w:val="28"/>
        </w:rPr>
      </w:pPr>
      <w:r w:rsidRPr="004820D2">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4820D2" w:rsidRDefault="007226BE"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В целях обеспечения конфиденциальности сведений о </w:t>
      </w:r>
      <w:r w:rsidR="00F232B4">
        <w:rPr>
          <w:rFonts w:ascii="Times New Roman" w:hAnsi="Times New Roman"/>
          <w:szCs w:val="28"/>
        </w:rPr>
        <w:t>заявител</w:t>
      </w:r>
      <w:r w:rsidR="00E57BA8" w:rsidRPr="004820D2">
        <w:rPr>
          <w:rFonts w:ascii="Times New Roman" w:hAnsi="Times New Roman"/>
          <w:szCs w:val="28"/>
        </w:rPr>
        <w:t xml:space="preserve">е </w:t>
      </w:r>
      <w:r w:rsidRPr="004820D2">
        <w:rPr>
          <w:rFonts w:ascii="Times New Roman" w:hAnsi="Times New Roman"/>
          <w:szCs w:val="28"/>
        </w:rPr>
        <w:t xml:space="preserve">одним должностным лицом </w:t>
      </w:r>
      <w:r w:rsidR="00F534A9" w:rsidRPr="004820D2">
        <w:rPr>
          <w:rFonts w:ascii="Times New Roman" w:hAnsi="Times New Roman"/>
          <w:szCs w:val="28"/>
        </w:rPr>
        <w:t>уполномоченного органа</w:t>
      </w:r>
      <w:r w:rsidR="00374454">
        <w:rPr>
          <w:rFonts w:ascii="Times New Roman" w:hAnsi="Times New Roman"/>
          <w:szCs w:val="28"/>
        </w:rPr>
        <w:t xml:space="preserve"> или АИРМО</w:t>
      </w:r>
      <w:r w:rsidR="00FD278F" w:rsidRPr="004820D2">
        <w:rPr>
          <w:rFonts w:ascii="Times New Roman" w:hAnsi="Times New Roman"/>
          <w:szCs w:val="28"/>
        </w:rPr>
        <w:t xml:space="preserve"> </w:t>
      </w:r>
      <w:r w:rsidRPr="004820D2">
        <w:rPr>
          <w:rFonts w:ascii="Times New Roman" w:hAnsi="Times New Roman"/>
          <w:szCs w:val="28"/>
        </w:rPr>
        <w:t xml:space="preserve">одновременно ведется прием только одного </w:t>
      </w:r>
      <w:r w:rsidR="00F232B4">
        <w:rPr>
          <w:rFonts w:ascii="Times New Roman" w:hAnsi="Times New Roman"/>
          <w:szCs w:val="28"/>
        </w:rPr>
        <w:t>заявител</w:t>
      </w:r>
      <w:r w:rsidR="00E57BA8" w:rsidRPr="004820D2">
        <w:rPr>
          <w:rFonts w:ascii="Times New Roman" w:hAnsi="Times New Roman"/>
          <w:szCs w:val="28"/>
        </w:rPr>
        <w:t>я</w:t>
      </w:r>
      <w:r w:rsidRPr="004820D2">
        <w:rPr>
          <w:rFonts w:ascii="Times New Roman" w:hAnsi="Times New Roman"/>
          <w:szCs w:val="28"/>
        </w:rPr>
        <w:t xml:space="preserve">. Одновременный прием двух и более </w:t>
      </w:r>
      <w:r w:rsidR="00F232B4">
        <w:rPr>
          <w:rFonts w:ascii="Times New Roman" w:hAnsi="Times New Roman"/>
          <w:szCs w:val="28"/>
        </w:rPr>
        <w:t>заявител</w:t>
      </w:r>
      <w:r w:rsidR="00E57BA8" w:rsidRPr="004820D2">
        <w:rPr>
          <w:rFonts w:ascii="Times New Roman" w:hAnsi="Times New Roman"/>
          <w:szCs w:val="28"/>
        </w:rPr>
        <w:t xml:space="preserve">ей </w:t>
      </w:r>
      <w:r w:rsidRPr="004820D2">
        <w:rPr>
          <w:rFonts w:ascii="Times New Roman" w:hAnsi="Times New Roman"/>
          <w:szCs w:val="28"/>
        </w:rPr>
        <w:t>не допускается.</w:t>
      </w:r>
    </w:p>
    <w:p w:rsidR="00E545F3" w:rsidRPr="00136800" w:rsidRDefault="00E545F3" w:rsidP="00F534A9">
      <w:pPr>
        <w:widowControl w:val="0"/>
        <w:autoSpaceDE w:val="0"/>
        <w:autoSpaceDN w:val="0"/>
        <w:adjustRightInd w:val="0"/>
        <w:ind w:firstLine="709"/>
        <w:rPr>
          <w:rFonts w:ascii="Times New Roman" w:hAnsi="Times New Roman"/>
          <w:sz w:val="20"/>
          <w:szCs w:val="28"/>
        </w:rPr>
      </w:pPr>
    </w:p>
    <w:p w:rsidR="00E545F3" w:rsidRPr="004820D2" w:rsidRDefault="00E545F3" w:rsidP="00033E0A">
      <w:pPr>
        <w:widowControl w:val="0"/>
        <w:autoSpaceDE w:val="0"/>
        <w:autoSpaceDN w:val="0"/>
        <w:adjustRightInd w:val="0"/>
        <w:jc w:val="center"/>
        <w:outlineLvl w:val="2"/>
        <w:rPr>
          <w:rFonts w:ascii="Times New Roman" w:hAnsi="Times New Roman"/>
          <w:szCs w:val="28"/>
        </w:rPr>
      </w:pPr>
      <w:bookmarkStart w:id="35" w:name="Par313"/>
      <w:bookmarkEnd w:id="35"/>
      <w:r w:rsidRPr="004820D2">
        <w:rPr>
          <w:rFonts w:ascii="Times New Roman" w:hAnsi="Times New Roman"/>
          <w:szCs w:val="28"/>
        </w:rPr>
        <w:t xml:space="preserve">Глава 19. ПОКАЗАТЕЛИ ДОСТУПНОСТИИ КАЧЕСТВА </w:t>
      </w:r>
      <w:r w:rsidR="00D342D7" w:rsidRPr="004820D2">
        <w:rPr>
          <w:rFonts w:ascii="Times New Roman" w:hAnsi="Times New Roman"/>
          <w:szCs w:val="28"/>
        </w:rPr>
        <w:t>МУНИЦИПАЛЬНОЙ</w:t>
      </w:r>
      <w:r w:rsidRPr="004820D2">
        <w:rPr>
          <w:rFonts w:ascii="Times New Roman" w:hAnsi="Times New Roman"/>
          <w:szCs w:val="28"/>
        </w:rPr>
        <w:t xml:space="preserve"> УСЛУГИ</w:t>
      </w:r>
      <w:r w:rsidR="0075685E" w:rsidRPr="004820D2">
        <w:rPr>
          <w:rFonts w:ascii="Times New Roman" w:hAnsi="Times New Roman"/>
          <w:szCs w:val="28"/>
        </w:rPr>
        <w:t xml:space="preserve">, В ТОМ ЧИСЛЕ КОЛИЧЕСТВО ВЗАИМОДЕЙСТВИЙ </w:t>
      </w:r>
      <w:r w:rsidR="00F232B4">
        <w:rPr>
          <w:rFonts w:ascii="Times New Roman" w:hAnsi="Times New Roman"/>
          <w:szCs w:val="28"/>
        </w:rPr>
        <w:t>ЗАЯВИТЕЛ</w:t>
      </w:r>
      <w:r w:rsidR="0075685E" w:rsidRPr="004820D2">
        <w:rPr>
          <w:rFonts w:ascii="Times New Roman" w:hAnsi="Times New Roman"/>
          <w:szCs w:val="28"/>
        </w:rPr>
        <w:t xml:space="preserve">Я С ДОЛЖНОСТНЫМИ ЛИЦАМИ ПРИ ПРЕДОСТАВЛЕНИИ </w:t>
      </w:r>
      <w:r w:rsidR="00D342D7" w:rsidRPr="004820D2">
        <w:rPr>
          <w:rFonts w:ascii="Times New Roman" w:hAnsi="Times New Roman"/>
          <w:szCs w:val="28"/>
        </w:rPr>
        <w:t>МУНИЦИПАЛЬНОЙ</w:t>
      </w:r>
      <w:r w:rsidR="0075685E" w:rsidRPr="004820D2">
        <w:rPr>
          <w:rFonts w:ascii="Times New Roman" w:hAnsi="Times New Roman"/>
          <w:szCs w:val="28"/>
        </w:rPr>
        <w:t xml:space="preserve"> УСЛУГИ И ИХ ПРОДОЛЖИТЕЛЬНОСТЬ, ВОЗМОЖНОСТЬ ПОЛУЧЕНИЯ </w:t>
      </w:r>
      <w:r w:rsidR="00D342D7" w:rsidRPr="004820D2">
        <w:rPr>
          <w:rFonts w:ascii="Times New Roman" w:hAnsi="Times New Roman"/>
          <w:szCs w:val="28"/>
        </w:rPr>
        <w:t>МУНИЦИПАЛЬНОЙ</w:t>
      </w:r>
      <w:r w:rsidR="0075685E" w:rsidRPr="004820D2">
        <w:rPr>
          <w:rFonts w:ascii="Times New Roman" w:hAnsi="Times New Roman"/>
          <w:szCs w:val="28"/>
        </w:rPr>
        <w:t xml:space="preserve"> УСЛУГИ В МНОГОФУНКЦИОНАЛЬНОМ ЦЕНТРЕ </w:t>
      </w:r>
      <w:r w:rsidR="0075685E" w:rsidRPr="004820D2">
        <w:rPr>
          <w:rFonts w:ascii="Times New Roman" w:hAnsi="Times New Roman"/>
          <w:szCs w:val="28"/>
        </w:rPr>
        <w:lastRenderedPageBreak/>
        <w:t xml:space="preserve">ПРЕДОСТАВЛЕНИЯ ГОСУДАРСТВЕННЫХ И МУНИЦИПАЛЬНЫХ УСЛУГ, ВОЗМОЖНОСТЬ ПОЛУЧЕНИЯ ИНФОРМАЦИИ О ХОДЕ ПРЕДОСТАВЛЕНИЯ </w:t>
      </w:r>
      <w:r w:rsidR="00D342D7" w:rsidRPr="004820D2">
        <w:rPr>
          <w:rFonts w:ascii="Times New Roman" w:hAnsi="Times New Roman"/>
          <w:szCs w:val="28"/>
        </w:rPr>
        <w:t>МУНИЦИПАЛЬНОЙ</w:t>
      </w:r>
      <w:r w:rsidR="0075685E" w:rsidRPr="004820D2">
        <w:rPr>
          <w:rFonts w:ascii="Times New Roman" w:hAnsi="Times New Roman"/>
          <w:szCs w:val="28"/>
        </w:rPr>
        <w:t xml:space="preserve"> УСЛУГИ, В ТОМ ЧИСЛЕ С ИСПОЛЬЗОВАНИЕМ ИНФОРМАЦИОННО-КОММУНИКАЦИОННЫХ ТЕХНОЛОГИЙ</w:t>
      </w:r>
    </w:p>
    <w:p w:rsidR="00E545F3" w:rsidRPr="00136800" w:rsidRDefault="00E545F3" w:rsidP="00033E0A">
      <w:pPr>
        <w:widowControl w:val="0"/>
        <w:autoSpaceDE w:val="0"/>
        <w:autoSpaceDN w:val="0"/>
        <w:adjustRightInd w:val="0"/>
        <w:rPr>
          <w:rFonts w:ascii="Times New Roman" w:hAnsi="Times New Roman"/>
          <w:sz w:val="20"/>
          <w:szCs w:val="28"/>
        </w:rPr>
      </w:pP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Основными показателями доступности и качества </w:t>
      </w:r>
      <w:r w:rsidR="00F232B4">
        <w:rPr>
          <w:rFonts w:ascii="Times New Roman" w:hAnsi="Times New Roman"/>
          <w:szCs w:val="28"/>
        </w:rPr>
        <w:t>у</w:t>
      </w:r>
      <w:r w:rsidR="004F594E">
        <w:rPr>
          <w:rFonts w:ascii="Times New Roman" w:hAnsi="Times New Roman"/>
          <w:szCs w:val="28"/>
        </w:rPr>
        <w:t>слуги</w:t>
      </w:r>
      <w:r w:rsidRPr="004820D2">
        <w:rPr>
          <w:rFonts w:ascii="Times New Roman" w:hAnsi="Times New Roman"/>
          <w:szCs w:val="28"/>
        </w:rPr>
        <w:t xml:space="preserve"> являются:</w:t>
      </w:r>
    </w:p>
    <w:p w:rsidR="00E545F3" w:rsidRPr="004820D2" w:rsidRDefault="00E545F3"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соблюдение требований к местам предоставления </w:t>
      </w:r>
      <w:r w:rsidR="00A42848" w:rsidRPr="004820D2">
        <w:rPr>
          <w:rFonts w:ascii="Times New Roman" w:hAnsi="Times New Roman"/>
          <w:szCs w:val="28"/>
        </w:rPr>
        <w:t>муниципальной</w:t>
      </w:r>
      <w:r w:rsidRPr="004820D2">
        <w:rPr>
          <w:rFonts w:ascii="Times New Roman" w:hAnsi="Times New Roman"/>
          <w:szCs w:val="28"/>
        </w:rPr>
        <w:t xml:space="preserve"> услуги, их транспортной доступности;</w:t>
      </w:r>
    </w:p>
    <w:p w:rsidR="00E545F3" w:rsidRPr="004820D2" w:rsidRDefault="00E545F3"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среднее время ожидания в очереди при подаче документов;</w:t>
      </w:r>
    </w:p>
    <w:p w:rsidR="00855170" w:rsidRPr="004820D2" w:rsidRDefault="00E545F3"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количество обращений об обжаловании решений и действий (бездействия) </w:t>
      </w:r>
      <w:r w:rsidR="00033E0A" w:rsidRPr="004820D2">
        <w:rPr>
          <w:rFonts w:ascii="Times New Roman" w:hAnsi="Times New Roman"/>
          <w:szCs w:val="28"/>
        </w:rPr>
        <w:t>уполномоченного органа</w:t>
      </w:r>
      <w:r w:rsidRPr="004820D2">
        <w:rPr>
          <w:rFonts w:ascii="Times New Roman" w:hAnsi="Times New Roman"/>
          <w:szCs w:val="28"/>
        </w:rPr>
        <w:t xml:space="preserve">, а также должностных лиц </w:t>
      </w:r>
      <w:r w:rsidR="00033E0A" w:rsidRPr="004820D2">
        <w:rPr>
          <w:rFonts w:ascii="Times New Roman" w:hAnsi="Times New Roman"/>
          <w:szCs w:val="28"/>
        </w:rPr>
        <w:t>уполномоченного органа</w:t>
      </w:r>
      <w:r w:rsidR="00855170" w:rsidRPr="004820D2">
        <w:rPr>
          <w:rFonts w:ascii="Times New Roman" w:hAnsi="Times New Roman"/>
          <w:szCs w:val="28"/>
        </w:rPr>
        <w:t>;</w:t>
      </w:r>
    </w:p>
    <w:p w:rsidR="00E545F3" w:rsidRPr="004820D2" w:rsidRDefault="00855170"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количество взаимодействий </w:t>
      </w:r>
      <w:r w:rsidR="00F232B4">
        <w:rPr>
          <w:rFonts w:ascii="Times New Roman" w:hAnsi="Times New Roman"/>
          <w:szCs w:val="28"/>
        </w:rPr>
        <w:t>заявител</w:t>
      </w:r>
      <w:r w:rsidRPr="004820D2">
        <w:rPr>
          <w:rFonts w:ascii="Times New Roman" w:hAnsi="Times New Roman"/>
          <w:szCs w:val="28"/>
        </w:rPr>
        <w:t>я с должностными лицами уполномоченного органа</w:t>
      </w:r>
      <w:r w:rsidR="00E545F3" w:rsidRPr="004820D2">
        <w:rPr>
          <w:rFonts w:ascii="Times New Roman" w:hAnsi="Times New Roman"/>
          <w:szCs w:val="28"/>
        </w:rPr>
        <w:t>.</w:t>
      </w:r>
    </w:p>
    <w:p w:rsidR="00E545F3" w:rsidRPr="004820D2" w:rsidRDefault="00873C72" w:rsidP="00F232B4">
      <w:pPr>
        <w:pStyle w:val="a6"/>
        <w:numPr>
          <w:ilvl w:val="0"/>
          <w:numId w:val="12"/>
        </w:numPr>
        <w:ind w:left="0" w:firstLine="709"/>
        <w:rPr>
          <w:rFonts w:ascii="Times New Roman" w:hAnsi="Times New Roman"/>
          <w:szCs w:val="28"/>
        </w:rPr>
      </w:pPr>
      <w:r w:rsidRPr="004820D2">
        <w:rPr>
          <w:rFonts w:ascii="Times New Roman" w:hAnsi="Times New Roman"/>
          <w:szCs w:val="28"/>
        </w:rPr>
        <w:t>О</w:t>
      </w:r>
      <w:r w:rsidR="00E545F3" w:rsidRPr="004820D2">
        <w:rPr>
          <w:rFonts w:ascii="Times New Roman" w:hAnsi="Times New Roman"/>
          <w:szCs w:val="28"/>
        </w:rPr>
        <w:t xml:space="preserve">сновными требованиями к качеству рассмотрения обращений </w:t>
      </w:r>
      <w:r w:rsidR="00F232B4">
        <w:rPr>
          <w:rFonts w:ascii="Times New Roman" w:hAnsi="Times New Roman"/>
          <w:szCs w:val="28"/>
        </w:rPr>
        <w:t>заявител</w:t>
      </w:r>
      <w:r w:rsidRPr="004820D2">
        <w:rPr>
          <w:rFonts w:ascii="Times New Roman" w:hAnsi="Times New Roman"/>
          <w:szCs w:val="28"/>
        </w:rPr>
        <w:t>ей</w:t>
      </w:r>
      <w:r w:rsidR="00E545F3" w:rsidRPr="004820D2">
        <w:rPr>
          <w:rFonts w:ascii="Times New Roman" w:hAnsi="Times New Roman"/>
          <w:szCs w:val="28"/>
        </w:rPr>
        <w:t xml:space="preserve"> являются:</w:t>
      </w:r>
    </w:p>
    <w:p w:rsidR="00E545F3" w:rsidRPr="004820D2" w:rsidRDefault="00E545F3"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достоверность предоставляемой </w:t>
      </w:r>
      <w:r w:rsidR="00F232B4">
        <w:rPr>
          <w:rFonts w:ascii="Times New Roman" w:hAnsi="Times New Roman"/>
          <w:szCs w:val="28"/>
        </w:rPr>
        <w:t>заявител</w:t>
      </w:r>
      <w:r w:rsidR="008A58C1" w:rsidRPr="004820D2">
        <w:rPr>
          <w:rFonts w:ascii="Times New Roman" w:hAnsi="Times New Roman"/>
          <w:szCs w:val="28"/>
        </w:rPr>
        <w:t>ям</w:t>
      </w:r>
      <w:r w:rsidRPr="004820D2">
        <w:rPr>
          <w:rFonts w:ascii="Times New Roman" w:hAnsi="Times New Roman"/>
          <w:szCs w:val="28"/>
        </w:rPr>
        <w:t xml:space="preserve"> информации о ходе рассмотрения обращения;</w:t>
      </w:r>
    </w:p>
    <w:p w:rsidR="00E545F3" w:rsidRPr="004820D2" w:rsidRDefault="00E545F3"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полнота информирования </w:t>
      </w:r>
      <w:r w:rsidR="00F232B4">
        <w:rPr>
          <w:rFonts w:ascii="Times New Roman" w:hAnsi="Times New Roman"/>
          <w:szCs w:val="28"/>
        </w:rPr>
        <w:t>заявител</w:t>
      </w:r>
      <w:r w:rsidR="00873C72" w:rsidRPr="004820D2">
        <w:rPr>
          <w:rFonts w:ascii="Times New Roman" w:hAnsi="Times New Roman"/>
          <w:szCs w:val="28"/>
        </w:rPr>
        <w:t>ей</w:t>
      </w:r>
      <w:r w:rsidRPr="004820D2">
        <w:rPr>
          <w:rFonts w:ascii="Times New Roman" w:hAnsi="Times New Roman"/>
          <w:szCs w:val="28"/>
        </w:rPr>
        <w:t xml:space="preserve"> о ходе рассмотрения обращения;</w:t>
      </w:r>
    </w:p>
    <w:p w:rsidR="00E545F3" w:rsidRPr="004820D2" w:rsidRDefault="00E545F3"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наглядность форм предоставляемой информации об административных процедурах;</w:t>
      </w:r>
    </w:p>
    <w:p w:rsidR="00E545F3" w:rsidRPr="004820D2" w:rsidRDefault="00E545F3"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удобство и доступность получения </w:t>
      </w:r>
      <w:r w:rsidR="00F232B4">
        <w:rPr>
          <w:rFonts w:ascii="Times New Roman" w:hAnsi="Times New Roman"/>
          <w:szCs w:val="28"/>
        </w:rPr>
        <w:t>заявител</w:t>
      </w:r>
      <w:r w:rsidR="00873C72" w:rsidRPr="004820D2">
        <w:rPr>
          <w:rFonts w:ascii="Times New Roman" w:hAnsi="Times New Roman"/>
          <w:szCs w:val="28"/>
        </w:rPr>
        <w:t>ями</w:t>
      </w:r>
      <w:r w:rsidRPr="004820D2">
        <w:rPr>
          <w:rFonts w:ascii="Times New Roman" w:hAnsi="Times New Roman"/>
          <w:szCs w:val="28"/>
        </w:rPr>
        <w:t xml:space="preserve"> информации о порядке предоставления государственной услуги;</w:t>
      </w:r>
    </w:p>
    <w:p w:rsidR="00E545F3" w:rsidRPr="004820D2" w:rsidRDefault="00E545F3" w:rsidP="00033E0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оперативность вынесения решения в отношении рассматриваемого обращения.</w:t>
      </w:r>
    </w:p>
    <w:p w:rsidR="00A42848" w:rsidRPr="004820D2" w:rsidRDefault="00A42848"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Взаимодействие </w:t>
      </w:r>
      <w:r w:rsidR="00F232B4">
        <w:rPr>
          <w:rFonts w:ascii="Times New Roman" w:hAnsi="Times New Roman"/>
          <w:szCs w:val="28"/>
        </w:rPr>
        <w:t>заявител</w:t>
      </w:r>
      <w:r w:rsidRPr="004820D2">
        <w:rPr>
          <w:rFonts w:ascii="Times New Roman" w:hAnsi="Times New Roman"/>
          <w:szCs w:val="28"/>
        </w:rPr>
        <w:t>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820D2" w:rsidRDefault="00A42848"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Взаимодействие </w:t>
      </w:r>
      <w:r w:rsidR="00F232B4">
        <w:rPr>
          <w:rFonts w:ascii="Times New Roman" w:hAnsi="Times New Roman"/>
          <w:szCs w:val="28"/>
        </w:rPr>
        <w:t>заявител</w:t>
      </w:r>
      <w:r w:rsidRPr="004820D2">
        <w:rPr>
          <w:rFonts w:ascii="Times New Roman" w:hAnsi="Times New Roman"/>
          <w:szCs w:val="28"/>
        </w:rPr>
        <w:t xml:space="preserve">я с должностными лицами уполномоченного органа </w:t>
      </w:r>
      <w:r w:rsidR="002078BD">
        <w:rPr>
          <w:rFonts w:ascii="Times New Roman" w:hAnsi="Times New Roman"/>
          <w:szCs w:val="28"/>
        </w:rPr>
        <w:t xml:space="preserve">и АИРМО </w:t>
      </w:r>
      <w:r w:rsidRPr="004820D2">
        <w:rPr>
          <w:rFonts w:ascii="Times New Roman" w:hAnsi="Times New Roman"/>
          <w:szCs w:val="28"/>
        </w:rPr>
        <w:t xml:space="preserve">осуществляется при личном обращении </w:t>
      </w:r>
      <w:r w:rsidR="00F232B4">
        <w:rPr>
          <w:rFonts w:ascii="Times New Roman" w:hAnsi="Times New Roman"/>
          <w:szCs w:val="28"/>
        </w:rPr>
        <w:t>заявител</w:t>
      </w:r>
      <w:r w:rsidRPr="004820D2">
        <w:rPr>
          <w:rFonts w:ascii="Times New Roman" w:hAnsi="Times New Roman"/>
          <w:szCs w:val="28"/>
        </w:rPr>
        <w:t>я:</w:t>
      </w:r>
    </w:p>
    <w:p w:rsidR="00A42848" w:rsidRPr="004F594E" w:rsidRDefault="00A42848" w:rsidP="004F594E">
      <w:pPr>
        <w:pStyle w:val="a6"/>
        <w:widowControl w:val="0"/>
        <w:numPr>
          <w:ilvl w:val="0"/>
          <w:numId w:val="15"/>
        </w:numPr>
        <w:autoSpaceDE w:val="0"/>
        <w:autoSpaceDN w:val="0"/>
        <w:adjustRightInd w:val="0"/>
        <w:ind w:left="0" w:firstLine="709"/>
        <w:rPr>
          <w:rFonts w:ascii="Times New Roman" w:hAnsi="Times New Roman"/>
          <w:szCs w:val="28"/>
        </w:rPr>
      </w:pPr>
      <w:r w:rsidRPr="004F594E">
        <w:rPr>
          <w:rFonts w:ascii="Times New Roman" w:hAnsi="Times New Roman"/>
          <w:szCs w:val="28"/>
        </w:rPr>
        <w:t>для подачи документов, необходимых для предоставления муниципальной услуги;</w:t>
      </w:r>
    </w:p>
    <w:p w:rsidR="00A42848" w:rsidRPr="004F594E" w:rsidRDefault="00A42848" w:rsidP="004F594E">
      <w:pPr>
        <w:pStyle w:val="a6"/>
        <w:widowControl w:val="0"/>
        <w:numPr>
          <w:ilvl w:val="0"/>
          <w:numId w:val="15"/>
        </w:numPr>
        <w:autoSpaceDE w:val="0"/>
        <w:autoSpaceDN w:val="0"/>
        <w:adjustRightInd w:val="0"/>
        <w:ind w:left="0" w:firstLine="709"/>
        <w:rPr>
          <w:rFonts w:ascii="Times New Roman" w:hAnsi="Times New Roman"/>
          <w:szCs w:val="28"/>
        </w:rPr>
      </w:pPr>
      <w:r w:rsidRPr="004F594E">
        <w:rPr>
          <w:rFonts w:ascii="Times New Roman" w:hAnsi="Times New Roman"/>
          <w:szCs w:val="28"/>
        </w:rPr>
        <w:t>за получением результата предоставления муниципальной услуги.</w:t>
      </w:r>
    </w:p>
    <w:p w:rsidR="00443473" w:rsidRDefault="0044347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Продолжительность взаимодействия </w:t>
      </w:r>
      <w:r w:rsidR="00F232B4">
        <w:rPr>
          <w:rFonts w:ascii="Times New Roman" w:hAnsi="Times New Roman"/>
          <w:szCs w:val="28"/>
        </w:rPr>
        <w:t>заявител</w:t>
      </w:r>
      <w:r w:rsidRPr="004820D2">
        <w:rPr>
          <w:rFonts w:ascii="Times New Roman" w:hAnsi="Times New Roman"/>
          <w:szCs w:val="28"/>
        </w:rPr>
        <w:t>я с должностными лицами уполномоченного органа</w:t>
      </w:r>
      <w:r w:rsidR="005F601B">
        <w:rPr>
          <w:rFonts w:ascii="Times New Roman" w:hAnsi="Times New Roman"/>
          <w:szCs w:val="28"/>
        </w:rPr>
        <w:t xml:space="preserve"> и АИРМО</w:t>
      </w:r>
      <w:r w:rsidRPr="004820D2">
        <w:rPr>
          <w:rFonts w:ascii="Times New Roman" w:hAnsi="Times New Roman"/>
          <w:szCs w:val="28"/>
        </w:rPr>
        <w:t xml:space="preserve"> при предоставлении муниципальной  услуги не должна превышать </w:t>
      </w:r>
      <w:r w:rsidR="000D03D8" w:rsidRPr="004820D2">
        <w:rPr>
          <w:rFonts w:ascii="Times New Roman" w:hAnsi="Times New Roman"/>
          <w:szCs w:val="28"/>
        </w:rPr>
        <w:t>1</w:t>
      </w:r>
      <w:r w:rsidRPr="004820D2">
        <w:rPr>
          <w:rFonts w:ascii="Times New Roman" w:hAnsi="Times New Roman"/>
          <w:szCs w:val="28"/>
        </w:rPr>
        <w:t>0 минут по каждому из указанных видов взаимодействия.</w:t>
      </w:r>
    </w:p>
    <w:p w:rsidR="00EE4171" w:rsidRPr="00136800" w:rsidRDefault="00EE4171" w:rsidP="00EE4171">
      <w:pPr>
        <w:widowControl w:val="0"/>
        <w:autoSpaceDE w:val="0"/>
        <w:autoSpaceDN w:val="0"/>
        <w:adjustRightInd w:val="0"/>
        <w:ind w:firstLine="709"/>
        <w:rPr>
          <w:rFonts w:ascii="Times New Roman" w:hAnsi="Times New Roman"/>
          <w:sz w:val="20"/>
          <w:szCs w:val="28"/>
        </w:rPr>
      </w:pPr>
    </w:p>
    <w:p w:rsidR="00E545F3" w:rsidRPr="004820D2" w:rsidRDefault="00E545F3" w:rsidP="00033E0A">
      <w:pPr>
        <w:widowControl w:val="0"/>
        <w:autoSpaceDE w:val="0"/>
        <w:autoSpaceDN w:val="0"/>
        <w:adjustRightInd w:val="0"/>
        <w:jc w:val="center"/>
        <w:outlineLvl w:val="2"/>
        <w:rPr>
          <w:rFonts w:ascii="Times New Roman" w:hAnsi="Times New Roman"/>
          <w:szCs w:val="28"/>
        </w:rPr>
      </w:pPr>
      <w:bookmarkStart w:id="36" w:name="Par328"/>
      <w:bookmarkEnd w:id="36"/>
      <w:r w:rsidRPr="004820D2">
        <w:rPr>
          <w:rFonts w:ascii="Times New Roman" w:hAnsi="Times New Roman"/>
          <w:szCs w:val="28"/>
        </w:rPr>
        <w:t>Глава 20. ИНЫЕ ТРЕБОВАНИЯ, В ТОМ ЧИСЛЕ УЧИТЫВАЮЩИЕ</w:t>
      </w:r>
      <w:r w:rsidR="00DD5042" w:rsidRPr="004820D2">
        <w:rPr>
          <w:rFonts w:ascii="Times New Roman" w:hAnsi="Times New Roman"/>
          <w:szCs w:val="28"/>
        </w:rPr>
        <w:t xml:space="preserve"> </w:t>
      </w:r>
      <w:r w:rsidRPr="004820D2">
        <w:rPr>
          <w:rFonts w:ascii="Times New Roman" w:hAnsi="Times New Roman"/>
          <w:szCs w:val="28"/>
        </w:rPr>
        <w:t xml:space="preserve">ОСОБЕННОСТИ ПРЕДОСТАВЛЕНИЯ </w:t>
      </w:r>
      <w:r w:rsidR="0012696F" w:rsidRPr="004820D2">
        <w:rPr>
          <w:rFonts w:ascii="Times New Roman" w:hAnsi="Times New Roman"/>
          <w:szCs w:val="28"/>
        </w:rPr>
        <w:t>МУНИЦИПАЛЬНОЙ</w:t>
      </w:r>
      <w:r w:rsidRPr="004820D2">
        <w:rPr>
          <w:rFonts w:ascii="Times New Roman" w:hAnsi="Times New Roman"/>
          <w:szCs w:val="28"/>
        </w:rPr>
        <w:t xml:space="preserve"> УСЛУГИ В</w:t>
      </w:r>
      <w:r w:rsidR="00DD5042" w:rsidRPr="004820D2">
        <w:rPr>
          <w:rFonts w:ascii="Times New Roman" w:hAnsi="Times New Roman"/>
          <w:szCs w:val="28"/>
        </w:rPr>
        <w:t xml:space="preserve"> </w:t>
      </w:r>
      <w:r w:rsidRPr="004820D2">
        <w:rPr>
          <w:rFonts w:ascii="Times New Roman" w:hAnsi="Times New Roman"/>
          <w:szCs w:val="28"/>
        </w:rPr>
        <w:t>МНОГОФУНКЦИОНАЛЬНЫХ ЦЕНТРАХ ПРЕДОСТАВЛЕНИЯ ГОСУДАРСТВЕННЫХ И</w:t>
      </w:r>
      <w:r w:rsidR="00DD5042" w:rsidRPr="004820D2">
        <w:rPr>
          <w:rFonts w:ascii="Times New Roman" w:hAnsi="Times New Roman"/>
          <w:szCs w:val="28"/>
        </w:rPr>
        <w:t xml:space="preserve"> </w:t>
      </w:r>
      <w:r w:rsidRPr="004820D2">
        <w:rPr>
          <w:rFonts w:ascii="Times New Roman" w:hAnsi="Times New Roman"/>
          <w:szCs w:val="28"/>
        </w:rPr>
        <w:t>МУНИЦИПАЛЬНЫХ УСЛУГ И ОСОБЕННОСТИ ПРЕДОСТАВЛЕНИЯ</w:t>
      </w:r>
      <w:r w:rsidR="0012696F" w:rsidRPr="004820D2">
        <w:rPr>
          <w:rFonts w:ascii="Times New Roman" w:hAnsi="Times New Roman"/>
          <w:szCs w:val="28"/>
        </w:rPr>
        <w:t xml:space="preserve"> МУНИЦИПАЛЬНОЙ</w:t>
      </w:r>
      <w:r w:rsidRPr="004820D2">
        <w:rPr>
          <w:rFonts w:ascii="Times New Roman" w:hAnsi="Times New Roman"/>
          <w:szCs w:val="28"/>
        </w:rPr>
        <w:t xml:space="preserve"> УСЛУГИ В ЭЛЕКТРОННОЙ ФОРМЕ</w:t>
      </w:r>
    </w:p>
    <w:p w:rsidR="00E545F3" w:rsidRPr="00136800" w:rsidRDefault="00E545F3" w:rsidP="00033E0A">
      <w:pPr>
        <w:widowControl w:val="0"/>
        <w:autoSpaceDE w:val="0"/>
        <w:autoSpaceDN w:val="0"/>
        <w:adjustRightInd w:val="0"/>
        <w:rPr>
          <w:rFonts w:ascii="Times New Roman" w:hAnsi="Times New Roman"/>
          <w:sz w:val="20"/>
          <w:szCs w:val="28"/>
        </w:rPr>
      </w:pPr>
    </w:p>
    <w:p w:rsidR="00A43232" w:rsidRPr="00A43232" w:rsidRDefault="00A43232" w:rsidP="00A43232">
      <w:pPr>
        <w:pStyle w:val="a6"/>
        <w:numPr>
          <w:ilvl w:val="0"/>
          <w:numId w:val="12"/>
        </w:numPr>
        <w:ind w:left="0" w:firstLine="709"/>
        <w:rPr>
          <w:rFonts w:ascii="Times New Roman" w:hAnsi="Times New Roman"/>
          <w:szCs w:val="28"/>
        </w:rPr>
      </w:pPr>
      <w:r w:rsidRPr="00A43232">
        <w:rPr>
          <w:rFonts w:ascii="Times New Roman"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Pr>
          <w:rFonts w:ascii="Times New Roman" w:hAnsi="Times New Roman"/>
          <w:szCs w:val="28"/>
        </w:rPr>
        <w:t xml:space="preserve">два </w:t>
      </w:r>
      <w:r w:rsidRPr="00A43232">
        <w:rPr>
          <w:rFonts w:ascii="Times New Roman" w:hAnsi="Times New Roman"/>
          <w:szCs w:val="28"/>
        </w:rPr>
        <w:t xml:space="preserve"> этапа:</w:t>
      </w:r>
    </w:p>
    <w:p w:rsidR="00A43232" w:rsidRPr="00A43232" w:rsidRDefault="00A43232" w:rsidP="00A43232">
      <w:pPr>
        <w:pStyle w:val="a6"/>
        <w:ind w:left="709" w:firstLine="0"/>
        <w:rPr>
          <w:rFonts w:ascii="Times New Roman" w:hAnsi="Times New Roman"/>
          <w:szCs w:val="28"/>
        </w:rPr>
      </w:pPr>
      <w:r w:rsidRPr="00A43232">
        <w:rPr>
          <w:rFonts w:ascii="Times New Roman" w:hAnsi="Times New Roman"/>
          <w:szCs w:val="28"/>
        </w:rPr>
        <w:t>I этап – возможность получения информации о муниципальной услуге посредством Портала;</w:t>
      </w:r>
    </w:p>
    <w:p w:rsidR="00A43232" w:rsidRPr="00A43232" w:rsidRDefault="00A43232" w:rsidP="00A43232">
      <w:pPr>
        <w:pStyle w:val="a6"/>
        <w:ind w:left="709" w:firstLine="0"/>
        <w:rPr>
          <w:rFonts w:ascii="Times New Roman" w:eastAsia="Calibri" w:hAnsi="Times New Roman"/>
          <w:szCs w:val="28"/>
        </w:rPr>
      </w:pPr>
      <w:r w:rsidRPr="00A43232">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Pr="00A43232">
        <w:rPr>
          <w:rFonts w:ascii="Times New Roman" w:eastAsia="Calibri" w:hAnsi="Times New Roman"/>
          <w:szCs w:val="28"/>
        </w:rPr>
        <w:t>;</w:t>
      </w:r>
    </w:p>
    <w:p w:rsidR="00374454" w:rsidRPr="00F65213" w:rsidRDefault="00374454" w:rsidP="00A56711">
      <w:pPr>
        <w:pStyle w:val="a6"/>
        <w:numPr>
          <w:ilvl w:val="0"/>
          <w:numId w:val="12"/>
        </w:numPr>
        <w:ind w:left="0" w:firstLine="709"/>
        <w:rPr>
          <w:rFonts w:ascii="Times New Roman" w:hAnsi="Times New Roman"/>
          <w:szCs w:val="28"/>
        </w:rPr>
      </w:pPr>
      <w:r w:rsidRPr="00F65213">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0E50" w:rsidRPr="00136800" w:rsidRDefault="00E50E50" w:rsidP="004127E2">
      <w:pPr>
        <w:widowControl w:val="0"/>
        <w:autoSpaceDE w:val="0"/>
        <w:autoSpaceDN w:val="0"/>
        <w:adjustRightInd w:val="0"/>
        <w:ind w:firstLine="709"/>
        <w:rPr>
          <w:rFonts w:ascii="Times New Roman" w:hAnsi="Times New Roman"/>
          <w:sz w:val="18"/>
          <w:szCs w:val="28"/>
        </w:rPr>
      </w:pPr>
    </w:p>
    <w:p w:rsidR="00E545F3" w:rsidRPr="004820D2" w:rsidRDefault="00E545F3" w:rsidP="004127E2">
      <w:pPr>
        <w:widowControl w:val="0"/>
        <w:autoSpaceDE w:val="0"/>
        <w:autoSpaceDN w:val="0"/>
        <w:adjustRightInd w:val="0"/>
        <w:jc w:val="center"/>
        <w:rPr>
          <w:rFonts w:ascii="Times New Roman" w:hAnsi="Times New Roman"/>
          <w:szCs w:val="28"/>
        </w:rPr>
      </w:pPr>
      <w:bookmarkStart w:id="37" w:name="Par339"/>
      <w:bookmarkEnd w:id="37"/>
      <w:r w:rsidRPr="004820D2">
        <w:rPr>
          <w:rFonts w:ascii="Times New Roman" w:hAnsi="Times New Roman"/>
          <w:szCs w:val="28"/>
        </w:rPr>
        <w:t>Раздел III. СОСТАВ, ПОСЛЕДОВАТЕЛЬНОСТЬ И СРОКИ</w:t>
      </w:r>
      <w:r w:rsidR="00DD5042" w:rsidRPr="004820D2">
        <w:rPr>
          <w:rFonts w:ascii="Times New Roman" w:hAnsi="Times New Roman"/>
          <w:szCs w:val="28"/>
        </w:rPr>
        <w:t xml:space="preserve"> </w:t>
      </w:r>
      <w:r w:rsidRPr="004820D2">
        <w:rPr>
          <w:rFonts w:ascii="Times New Roman" w:hAnsi="Times New Roman"/>
          <w:szCs w:val="28"/>
        </w:rPr>
        <w:t>ВЫПОЛНЕНИЯ АДМИНИСТРАТИВНЫХ ПРОЦЕДУР, ТРЕБОВАНИЯ</w:t>
      </w:r>
      <w:r w:rsidR="00DD5042" w:rsidRPr="004820D2">
        <w:rPr>
          <w:rFonts w:ascii="Times New Roman" w:hAnsi="Times New Roman"/>
          <w:szCs w:val="28"/>
        </w:rPr>
        <w:t xml:space="preserve"> </w:t>
      </w:r>
      <w:r w:rsidRPr="004820D2">
        <w:rPr>
          <w:rFonts w:ascii="Times New Roman" w:hAnsi="Times New Roman"/>
          <w:szCs w:val="28"/>
        </w:rPr>
        <w:t>К ПОРЯДКУ ИХ ВЫПОЛНЕНИЯ</w:t>
      </w:r>
      <w:r w:rsidR="007037BA" w:rsidRPr="004820D2">
        <w:rPr>
          <w:rFonts w:ascii="Times New Roman" w:hAnsi="Times New Roman"/>
          <w:szCs w:val="28"/>
        </w:rPr>
        <w:t xml:space="preserve">, В ТОМ ЧИСЛЕ ОСОБЕННОСТИ ВЫПОЛНЕНИЯ </w:t>
      </w:r>
      <w:r w:rsidR="00181C7B" w:rsidRPr="004820D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36800" w:rsidRDefault="00E545F3" w:rsidP="004127E2">
      <w:pPr>
        <w:widowControl w:val="0"/>
        <w:autoSpaceDE w:val="0"/>
        <w:autoSpaceDN w:val="0"/>
        <w:adjustRightInd w:val="0"/>
        <w:ind w:firstLine="709"/>
        <w:rPr>
          <w:rFonts w:ascii="Times New Roman" w:hAnsi="Times New Roman"/>
          <w:sz w:val="18"/>
          <w:szCs w:val="28"/>
        </w:rPr>
      </w:pPr>
    </w:p>
    <w:p w:rsidR="00E545F3" w:rsidRPr="004820D2" w:rsidRDefault="00E545F3" w:rsidP="004127E2">
      <w:pPr>
        <w:widowControl w:val="0"/>
        <w:autoSpaceDE w:val="0"/>
        <w:autoSpaceDN w:val="0"/>
        <w:adjustRightInd w:val="0"/>
        <w:ind w:firstLine="709"/>
        <w:jc w:val="center"/>
        <w:rPr>
          <w:rFonts w:ascii="Times New Roman" w:hAnsi="Times New Roman"/>
          <w:szCs w:val="28"/>
        </w:rPr>
      </w:pPr>
      <w:bookmarkStart w:id="38" w:name="Par343"/>
      <w:bookmarkEnd w:id="38"/>
      <w:r w:rsidRPr="004820D2">
        <w:rPr>
          <w:rFonts w:ascii="Times New Roman" w:hAnsi="Times New Roman"/>
          <w:szCs w:val="28"/>
        </w:rPr>
        <w:t>Глава 21. СОСТАВ И ПОСЛЕДОВАТЕЛЬНОСТЬ</w:t>
      </w:r>
      <w:r w:rsidR="00DD5042" w:rsidRPr="004820D2">
        <w:rPr>
          <w:rFonts w:ascii="Times New Roman" w:hAnsi="Times New Roman"/>
          <w:szCs w:val="28"/>
        </w:rPr>
        <w:t xml:space="preserve"> </w:t>
      </w:r>
      <w:r w:rsidRPr="004820D2">
        <w:rPr>
          <w:rFonts w:ascii="Times New Roman" w:hAnsi="Times New Roman"/>
          <w:szCs w:val="28"/>
        </w:rPr>
        <w:t>АДМИНИСТРАТИВНЫХ ПРОЦЕДУР</w:t>
      </w:r>
    </w:p>
    <w:p w:rsidR="00E545F3" w:rsidRPr="00136800" w:rsidRDefault="00E545F3" w:rsidP="00235C0D">
      <w:pPr>
        <w:widowControl w:val="0"/>
        <w:autoSpaceDE w:val="0"/>
        <w:autoSpaceDN w:val="0"/>
        <w:adjustRightInd w:val="0"/>
        <w:ind w:firstLine="709"/>
        <w:rPr>
          <w:rFonts w:ascii="Times New Roman" w:hAnsi="Times New Roman"/>
          <w:sz w:val="18"/>
          <w:szCs w:val="28"/>
        </w:rPr>
      </w:pPr>
    </w:p>
    <w:p w:rsidR="00E545F3" w:rsidRPr="004820D2" w:rsidRDefault="00E545F3"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Предоставление </w:t>
      </w:r>
      <w:r w:rsidR="00F232B4">
        <w:rPr>
          <w:rFonts w:ascii="Times New Roman" w:hAnsi="Times New Roman"/>
          <w:szCs w:val="28"/>
        </w:rPr>
        <w:t>у</w:t>
      </w:r>
      <w:r w:rsidR="006C244C">
        <w:rPr>
          <w:rFonts w:ascii="Times New Roman" w:hAnsi="Times New Roman"/>
          <w:szCs w:val="28"/>
        </w:rPr>
        <w:t>слуги</w:t>
      </w:r>
      <w:r w:rsidRPr="004820D2">
        <w:rPr>
          <w:rFonts w:ascii="Times New Roman" w:hAnsi="Times New Roman"/>
          <w:szCs w:val="28"/>
        </w:rPr>
        <w:t xml:space="preserve"> включает в себя следующие административные процедуры:</w:t>
      </w:r>
    </w:p>
    <w:p w:rsidR="00504986" w:rsidRDefault="000822BA" w:rsidP="00375978">
      <w:pPr>
        <w:widowControl w:val="0"/>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t xml:space="preserve">1) </w:t>
      </w:r>
      <w:r w:rsidR="00504986">
        <w:rPr>
          <w:rFonts w:ascii="Times New Roman" w:hAnsi="Times New Roman"/>
          <w:szCs w:val="28"/>
          <w:lang w:eastAsia="en-US"/>
        </w:rPr>
        <w:t xml:space="preserve">публикация </w:t>
      </w:r>
      <w:r w:rsidR="00504986" w:rsidRPr="00504986">
        <w:rPr>
          <w:rFonts w:ascii="Times New Roman" w:hAnsi="Times New Roman"/>
          <w:szCs w:val="28"/>
          <w:lang w:eastAsia="en-US"/>
        </w:rPr>
        <w:t>информационно</w:t>
      </w:r>
      <w:r w:rsidR="00504986">
        <w:rPr>
          <w:rFonts w:ascii="Times New Roman" w:hAnsi="Times New Roman"/>
          <w:szCs w:val="28"/>
          <w:lang w:eastAsia="en-US"/>
        </w:rPr>
        <w:t>го</w:t>
      </w:r>
      <w:r w:rsidR="00504986" w:rsidRPr="00504986">
        <w:rPr>
          <w:rFonts w:ascii="Times New Roman" w:hAnsi="Times New Roman"/>
          <w:szCs w:val="28"/>
          <w:lang w:eastAsia="en-US"/>
        </w:rPr>
        <w:t xml:space="preserve"> сообщени</w:t>
      </w:r>
      <w:r w:rsidR="00504986">
        <w:rPr>
          <w:rFonts w:ascii="Times New Roman" w:hAnsi="Times New Roman"/>
          <w:szCs w:val="28"/>
          <w:lang w:eastAsia="en-US"/>
        </w:rPr>
        <w:t>я</w:t>
      </w:r>
      <w:r w:rsidR="00504986" w:rsidRPr="00504986">
        <w:rPr>
          <w:rFonts w:ascii="Times New Roman" w:hAnsi="Times New Roman"/>
          <w:szCs w:val="28"/>
          <w:lang w:eastAsia="en-US"/>
        </w:rPr>
        <w:t xml:space="preserve"> о проведении конкурсного отбора</w:t>
      </w:r>
      <w:r w:rsidR="00FC6DDE">
        <w:rPr>
          <w:rFonts w:ascii="Times New Roman" w:hAnsi="Times New Roman"/>
          <w:szCs w:val="28"/>
          <w:lang w:eastAsia="en-US"/>
        </w:rPr>
        <w:t>.</w:t>
      </w:r>
    </w:p>
    <w:p w:rsidR="000822BA" w:rsidRPr="004820D2" w:rsidRDefault="00504986" w:rsidP="00375978">
      <w:pPr>
        <w:widowControl w:val="0"/>
        <w:autoSpaceDE w:val="0"/>
        <w:autoSpaceDN w:val="0"/>
        <w:adjustRightInd w:val="0"/>
        <w:ind w:firstLine="709"/>
        <w:rPr>
          <w:rFonts w:ascii="Times New Roman" w:hAnsi="Times New Roman"/>
          <w:szCs w:val="28"/>
        </w:rPr>
      </w:pPr>
      <w:r w:rsidRPr="00375978">
        <w:rPr>
          <w:rFonts w:ascii="Times New Roman" w:hAnsi="Times New Roman"/>
          <w:szCs w:val="28"/>
        </w:rPr>
        <w:t xml:space="preserve">2) </w:t>
      </w:r>
      <w:r w:rsidR="000822BA" w:rsidRPr="004820D2">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0822BA" w:rsidRPr="00375978" w:rsidRDefault="00504986" w:rsidP="00375978">
      <w:pPr>
        <w:widowControl w:val="0"/>
        <w:autoSpaceDE w:val="0"/>
        <w:autoSpaceDN w:val="0"/>
        <w:adjustRightInd w:val="0"/>
        <w:ind w:firstLine="709"/>
        <w:rPr>
          <w:rFonts w:ascii="Times New Roman" w:hAnsi="Times New Roman"/>
          <w:szCs w:val="28"/>
        </w:rPr>
      </w:pPr>
      <w:r w:rsidRPr="00375978">
        <w:rPr>
          <w:rFonts w:ascii="Times New Roman" w:hAnsi="Times New Roman"/>
          <w:szCs w:val="28"/>
        </w:rPr>
        <w:t xml:space="preserve">3) </w:t>
      </w:r>
      <w:r w:rsidR="000822BA" w:rsidRPr="00375978">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0822BA" w:rsidRPr="00375978" w:rsidRDefault="00504986" w:rsidP="00375978">
      <w:pPr>
        <w:widowControl w:val="0"/>
        <w:autoSpaceDE w:val="0"/>
        <w:autoSpaceDN w:val="0"/>
        <w:adjustRightInd w:val="0"/>
        <w:ind w:firstLine="709"/>
        <w:rPr>
          <w:rFonts w:ascii="Times New Roman" w:hAnsi="Times New Roman"/>
          <w:szCs w:val="28"/>
        </w:rPr>
      </w:pPr>
      <w:r w:rsidRPr="00375978">
        <w:rPr>
          <w:rFonts w:ascii="Times New Roman" w:hAnsi="Times New Roman"/>
          <w:szCs w:val="28"/>
        </w:rPr>
        <w:t xml:space="preserve">4) </w:t>
      </w:r>
      <w:r w:rsidR="000822BA" w:rsidRPr="00375978">
        <w:rPr>
          <w:rFonts w:ascii="Times New Roman" w:hAnsi="Times New Roman"/>
          <w:szCs w:val="28"/>
        </w:rPr>
        <w:t>рассмотрение заявления и документов по существу;</w:t>
      </w:r>
    </w:p>
    <w:p w:rsidR="000822BA" w:rsidRPr="00375978" w:rsidRDefault="00504986" w:rsidP="003759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004820D2">
        <w:rPr>
          <w:rFonts w:ascii="Times New Roman" w:hAnsi="Times New Roman"/>
          <w:szCs w:val="28"/>
        </w:rPr>
        <w:t>проведение</w:t>
      </w:r>
      <w:r w:rsidR="004820D2" w:rsidRPr="00375978">
        <w:rPr>
          <w:rFonts w:ascii="Times New Roman" w:hAnsi="Times New Roman"/>
          <w:szCs w:val="28"/>
        </w:rPr>
        <w:t xml:space="preserve"> конкурсного отбора</w:t>
      </w:r>
      <w:r w:rsidR="0052698B" w:rsidRPr="00375978">
        <w:rPr>
          <w:rFonts w:ascii="Times New Roman" w:hAnsi="Times New Roman"/>
          <w:szCs w:val="28"/>
        </w:rPr>
        <w:t xml:space="preserve"> и</w:t>
      </w:r>
      <w:r w:rsidR="004820D2" w:rsidRPr="00375978">
        <w:rPr>
          <w:rFonts w:ascii="Times New Roman" w:hAnsi="Times New Roman"/>
          <w:szCs w:val="28"/>
        </w:rPr>
        <w:t xml:space="preserve"> заключение </w:t>
      </w:r>
      <w:r w:rsidR="00374454">
        <w:rPr>
          <w:rFonts w:ascii="Times New Roman" w:hAnsi="Times New Roman"/>
          <w:szCs w:val="28"/>
        </w:rPr>
        <w:t>с</w:t>
      </w:r>
      <w:r w:rsidR="004820D2" w:rsidRPr="00375978">
        <w:rPr>
          <w:rFonts w:ascii="Times New Roman" w:hAnsi="Times New Roman"/>
          <w:szCs w:val="28"/>
        </w:rPr>
        <w:t>оглашени</w:t>
      </w:r>
      <w:r w:rsidR="00374454">
        <w:rPr>
          <w:rFonts w:ascii="Times New Roman" w:hAnsi="Times New Roman"/>
          <w:szCs w:val="28"/>
        </w:rPr>
        <w:t>я</w:t>
      </w:r>
      <w:r w:rsidR="004820D2" w:rsidRPr="00375978">
        <w:rPr>
          <w:rFonts w:ascii="Times New Roman" w:hAnsi="Times New Roman"/>
          <w:szCs w:val="28"/>
        </w:rPr>
        <w:t xml:space="preserve"> о предост</w:t>
      </w:r>
      <w:r w:rsidR="006C2F22">
        <w:rPr>
          <w:rFonts w:ascii="Times New Roman" w:hAnsi="Times New Roman"/>
          <w:szCs w:val="28"/>
        </w:rPr>
        <w:t>авлении гранта (субсидии</w:t>
      </w:r>
      <w:r w:rsidR="004820D2" w:rsidRPr="00375978">
        <w:rPr>
          <w:rFonts w:ascii="Times New Roman" w:hAnsi="Times New Roman"/>
          <w:szCs w:val="28"/>
        </w:rPr>
        <w:t>)</w:t>
      </w:r>
      <w:r w:rsidR="0052698B" w:rsidRPr="00375978">
        <w:rPr>
          <w:rFonts w:ascii="Times New Roman" w:hAnsi="Times New Roman"/>
          <w:szCs w:val="28"/>
        </w:rPr>
        <w:t>;</w:t>
      </w:r>
    </w:p>
    <w:p w:rsidR="00E545F3" w:rsidRPr="004820D2" w:rsidRDefault="00E545F3" w:rsidP="00316184">
      <w:pPr>
        <w:pStyle w:val="a6"/>
        <w:numPr>
          <w:ilvl w:val="0"/>
          <w:numId w:val="12"/>
        </w:numPr>
        <w:ind w:left="0" w:firstLine="709"/>
        <w:rPr>
          <w:rFonts w:ascii="Times New Roman" w:hAnsi="Times New Roman"/>
          <w:szCs w:val="28"/>
        </w:rPr>
      </w:pPr>
      <w:r w:rsidRPr="00375978">
        <w:rPr>
          <w:rFonts w:ascii="Times New Roman" w:hAnsi="Times New Roman"/>
          <w:szCs w:val="28"/>
        </w:rPr>
        <w:t xml:space="preserve">Блок-схема предоставления </w:t>
      </w:r>
      <w:r w:rsidR="00F232B4">
        <w:rPr>
          <w:rFonts w:ascii="Times New Roman" w:hAnsi="Times New Roman"/>
          <w:szCs w:val="28"/>
        </w:rPr>
        <w:t>у</w:t>
      </w:r>
      <w:r w:rsidR="006C244C">
        <w:rPr>
          <w:rFonts w:ascii="Times New Roman" w:hAnsi="Times New Roman"/>
          <w:szCs w:val="28"/>
        </w:rPr>
        <w:t>слуги</w:t>
      </w:r>
      <w:r w:rsidRPr="00375978">
        <w:rPr>
          <w:rFonts w:ascii="Times New Roman" w:hAnsi="Times New Roman"/>
          <w:szCs w:val="28"/>
        </w:rPr>
        <w:t xml:space="preserve"> приводится в приложении </w:t>
      </w:r>
      <w:r w:rsidR="009F383F" w:rsidRPr="00375978">
        <w:rPr>
          <w:rFonts w:ascii="Times New Roman" w:hAnsi="Times New Roman"/>
          <w:szCs w:val="28"/>
        </w:rPr>
        <w:t>№</w:t>
      </w:r>
      <w:r w:rsidR="00395EF0">
        <w:rPr>
          <w:rFonts w:ascii="Times New Roman" w:hAnsi="Times New Roman"/>
          <w:szCs w:val="28"/>
        </w:rPr>
        <w:t>1</w:t>
      </w:r>
      <w:r w:rsidRPr="00375978">
        <w:rPr>
          <w:rFonts w:ascii="Times New Roman" w:hAnsi="Times New Roman"/>
          <w:szCs w:val="28"/>
        </w:rPr>
        <w:t xml:space="preserve"> к настоящему </w:t>
      </w:r>
      <w:r w:rsidR="00F232B4">
        <w:rPr>
          <w:rFonts w:ascii="Times New Roman" w:hAnsi="Times New Roman"/>
          <w:szCs w:val="28"/>
        </w:rPr>
        <w:t>р</w:t>
      </w:r>
      <w:r w:rsidR="006C244C">
        <w:rPr>
          <w:rFonts w:ascii="Times New Roman" w:hAnsi="Times New Roman"/>
          <w:szCs w:val="28"/>
        </w:rPr>
        <w:t>егламенту</w:t>
      </w:r>
      <w:r w:rsidRPr="00375978">
        <w:rPr>
          <w:rFonts w:ascii="Times New Roman" w:hAnsi="Times New Roman"/>
          <w:szCs w:val="28"/>
        </w:rPr>
        <w:t>.</w:t>
      </w:r>
    </w:p>
    <w:p w:rsidR="00E545F3" w:rsidRPr="00136800" w:rsidRDefault="00E545F3" w:rsidP="00235C0D">
      <w:pPr>
        <w:widowControl w:val="0"/>
        <w:autoSpaceDE w:val="0"/>
        <w:autoSpaceDN w:val="0"/>
        <w:adjustRightInd w:val="0"/>
        <w:ind w:firstLine="709"/>
        <w:rPr>
          <w:rFonts w:ascii="Times New Roman" w:hAnsi="Times New Roman"/>
          <w:sz w:val="18"/>
          <w:szCs w:val="28"/>
        </w:rPr>
      </w:pPr>
    </w:p>
    <w:p w:rsidR="00FC6DDE" w:rsidRDefault="00FC6DDE" w:rsidP="00FC6DDE">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22. ПУБЛИКАЦИЯ </w:t>
      </w:r>
      <w:r w:rsidRPr="00504986">
        <w:rPr>
          <w:rFonts w:ascii="Times New Roman" w:hAnsi="Times New Roman"/>
          <w:szCs w:val="28"/>
        </w:rPr>
        <w:t>ИНФОРМАЦИОННО</w:t>
      </w:r>
      <w:r>
        <w:rPr>
          <w:rFonts w:ascii="Times New Roman" w:hAnsi="Times New Roman"/>
          <w:szCs w:val="28"/>
        </w:rPr>
        <w:t>ГО</w:t>
      </w:r>
      <w:r w:rsidRPr="00504986">
        <w:rPr>
          <w:rFonts w:ascii="Times New Roman" w:hAnsi="Times New Roman"/>
          <w:szCs w:val="28"/>
        </w:rPr>
        <w:t xml:space="preserve"> СООБЩЕНИ</w:t>
      </w:r>
      <w:r>
        <w:rPr>
          <w:rFonts w:ascii="Times New Roman" w:hAnsi="Times New Roman"/>
          <w:szCs w:val="28"/>
        </w:rPr>
        <w:t>Я</w:t>
      </w:r>
      <w:r w:rsidRPr="00504986">
        <w:rPr>
          <w:rFonts w:ascii="Times New Roman" w:hAnsi="Times New Roman"/>
          <w:szCs w:val="28"/>
        </w:rPr>
        <w:t xml:space="preserve"> О ПРОВЕДЕНИИ КОНКУРСНОГО ОТБОРА</w:t>
      </w:r>
      <w:r>
        <w:rPr>
          <w:rFonts w:ascii="Times New Roman" w:hAnsi="Times New Roman"/>
          <w:szCs w:val="28"/>
        </w:rPr>
        <w:t>.</w:t>
      </w:r>
    </w:p>
    <w:p w:rsidR="00FC6DDE" w:rsidRPr="00136800" w:rsidRDefault="00FC6DDE" w:rsidP="00FC6DDE">
      <w:pPr>
        <w:widowControl w:val="0"/>
        <w:autoSpaceDE w:val="0"/>
        <w:autoSpaceDN w:val="0"/>
        <w:adjustRightInd w:val="0"/>
        <w:ind w:firstLine="709"/>
        <w:jc w:val="center"/>
        <w:rPr>
          <w:rFonts w:ascii="Times New Roman" w:hAnsi="Times New Roman"/>
          <w:sz w:val="20"/>
          <w:szCs w:val="28"/>
        </w:rPr>
      </w:pPr>
    </w:p>
    <w:p w:rsidR="00BA0B9A" w:rsidRPr="00BA0B9A" w:rsidRDefault="00FC6DDE" w:rsidP="00BA0B9A">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Основанием для начала административной процедуры является </w:t>
      </w:r>
      <w:r w:rsidR="00BA0B9A">
        <w:rPr>
          <w:rFonts w:ascii="Times New Roman" w:hAnsi="Times New Roman"/>
          <w:szCs w:val="28"/>
          <w:lang w:eastAsia="en-US"/>
        </w:rPr>
        <w:t>подготовка</w:t>
      </w:r>
      <w:r w:rsidR="00374454">
        <w:rPr>
          <w:rFonts w:ascii="Times New Roman" w:hAnsi="Times New Roman"/>
          <w:szCs w:val="28"/>
          <w:lang w:eastAsia="en-US"/>
        </w:rPr>
        <w:t xml:space="preserve"> должностным лицом </w:t>
      </w:r>
      <w:r w:rsidR="00374454">
        <w:rPr>
          <w:rFonts w:ascii="Times New Roman" w:hAnsi="Times New Roman"/>
          <w:szCs w:val="28"/>
        </w:rPr>
        <w:t>уполномоченного органа, ответственным за предоставление услуги</w:t>
      </w:r>
      <w:r w:rsidR="00BA0B9A">
        <w:rPr>
          <w:rFonts w:ascii="Times New Roman" w:hAnsi="Times New Roman"/>
          <w:szCs w:val="28"/>
          <w:lang w:eastAsia="en-US"/>
        </w:rPr>
        <w:t xml:space="preserve"> </w:t>
      </w:r>
      <w:r w:rsidR="00BA0B9A" w:rsidRPr="00BA0B9A">
        <w:rPr>
          <w:rFonts w:ascii="Times New Roman" w:hAnsi="Times New Roman"/>
          <w:szCs w:val="28"/>
          <w:lang w:eastAsia="en-US"/>
        </w:rPr>
        <w:t>информационно</w:t>
      </w:r>
      <w:r w:rsidR="00B52C03">
        <w:rPr>
          <w:rFonts w:ascii="Times New Roman" w:hAnsi="Times New Roman"/>
          <w:szCs w:val="28"/>
          <w:lang w:eastAsia="en-US"/>
        </w:rPr>
        <w:t>го</w:t>
      </w:r>
      <w:r w:rsidR="00BA0B9A" w:rsidRPr="00BA0B9A">
        <w:rPr>
          <w:rFonts w:ascii="Times New Roman" w:hAnsi="Times New Roman"/>
          <w:szCs w:val="28"/>
          <w:lang w:eastAsia="en-US"/>
        </w:rPr>
        <w:t xml:space="preserve"> сообщени</w:t>
      </w:r>
      <w:r w:rsidR="00B52C03">
        <w:rPr>
          <w:rFonts w:ascii="Times New Roman" w:hAnsi="Times New Roman"/>
          <w:szCs w:val="28"/>
          <w:lang w:eastAsia="en-US"/>
        </w:rPr>
        <w:t>я</w:t>
      </w:r>
      <w:r w:rsidR="00BA0B9A" w:rsidRPr="00BA0B9A">
        <w:rPr>
          <w:rFonts w:ascii="Times New Roman" w:hAnsi="Times New Roman"/>
          <w:szCs w:val="28"/>
          <w:lang w:eastAsia="en-US"/>
        </w:rPr>
        <w:t xml:space="preserve"> о </w:t>
      </w:r>
      <w:r w:rsidR="00B52C03">
        <w:rPr>
          <w:rFonts w:ascii="Times New Roman" w:hAnsi="Times New Roman"/>
          <w:szCs w:val="28"/>
          <w:lang w:eastAsia="en-US"/>
        </w:rPr>
        <w:t>проведении конкурсного отбора.</w:t>
      </w:r>
    </w:p>
    <w:p w:rsidR="00FC6DDE" w:rsidRDefault="00374454" w:rsidP="00FC6DDE">
      <w:pPr>
        <w:pStyle w:val="a6"/>
        <w:numPr>
          <w:ilvl w:val="0"/>
          <w:numId w:val="12"/>
        </w:numPr>
        <w:ind w:left="0" w:firstLine="709"/>
        <w:rPr>
          <w:rFonts w:ascii="Times New Roman" w:hAnsi="Times New Roman"/>
          <w:szCs w:val="28"/>
          <w:lang w:eastAsia="en-US"/>
        </w:rPr>
      </w:pPr>
      <w:r>
        <w:rPr>
          <w:rFonts w:ascii="Times New Roman" w:hAnsi="Times New Roman"/>
          <w:szCs w:val="28"/>
          <w:lang w:eastAsia="en-US"/>
        </w:rPr>
        <w:t xml:space="preserve">Должностное лицо </w:t>
      </w:r>
      <w:r>
        <w:rPr>
          <w:rFonts w:ascii="Times New Roman" w:hAnsi="Times New Roman"/>
          <w:szCs w:val="28"/>
        </w:rPr>
        <w:t>уполномоченного органа, ответственное за предоставление услуги</w:t>
      </w:r>
      <w:r>
        <w:rPr>
          <w:rFonts w:ascii="Times New Roman" w:hAnsi="Times New Roman"/>
          <w:szCs w:val="28"/>
          <w:lang w:eastAsia="en-US"/>
        </w:rPr>
        <w:t xml:space="preserve"> </w:t>
      </w:r>
      <w:r w:rsidR="00B52C03">
        <w:rPr>
          <w:rFonts w:ascii="Times New Roman" w:hAnsi="Times New Roman"/>
          <w:szCs w:val="28"/>
          <w:lang w:eastAsia="en-US"/>
        </w:rPr>
        <w:t>п</w:t>
      </w:r>
      <w:r w:rsidR="00FC6DDE" w:rsidRPr="00FC6DDE">
        <w:rPr>
          <w:rFonts w:ascii="Times New Roman" w:hAnsi="Times New Roman"/>
          <w:szCs w:val="28"/>
          <w:lang w:eastAsia="en-US"/>
        </w:rPr>
        <w:t xml:space="preserve">убликует информационное сообщение о проведении </w:t>
      </w:r>
      <w:r w:rsidR="00FC6DDE" w:rsidRPr="00FC6DDE">
        <w:rPr>
          <w:rFonts w:ascii="Times New Roman" w:hAnsi="Times New Roman"/>
          <w:szCs w:val="28"/>
          <w:lang w:eastAsia="en-US"/>
        </w:rPr>
        <w:lastRenderedPageBreak/>
        <w:t xml:space="preserve">конкурсного отбора в сети </w:t>
      </w:r>
      <w:r w:rsidR="00A56711">
        <w:rPr>
          <w:rFonts w:ascii="Times New Roman" w:hAnsi="Times New Roman"/>
          <w:szCs w:val="28"/>
          <w:lang w:eastAsia="en-US"/>
        </w:rPr>
        <w:t>«</w:t>
      </w:r>
      <w:r w:rsidR="00FC6DDE" w:rsidRPr="00FC6DDE">
        <w:rPr>
          <w:rFonts w:ascii="Times New Roman" w:hAnsi="Times New Roman"/>
          <w:szCs w:val="28"/>
          <w:lang w:eastAsia="en-US"/>
        </w:rPr>
        <w:t>Интернет</w:t>
      </w:r>
      <w:r w:rsidR="00A56711">
        <w:rPr>
          <w:rFonts w:ascii="Times New Roman" w:hAnsi="Times New Roman"/>
          <w:szCs w:val="28"/>
          <w:lang w:eastAsia="en-US"/>
        </w:rPr>
        <w:t>»</w:t>
      </w:r>
      <w:r w:rsidR="00FC6DDE" w:rsidRPr="00FC6DDE">
        <w:rPr>
          <w:rFonts w:ascii="Times New Roman" w:hAnsi="Times New Roman"/>
          <w:szCs w:val="28"/>
          <w:lang w:eastAsia="en-US"/>
        </w:rPr>
        <w:t xml:space="preserve"> на официальном сайте </w:t>
      </w:r>
      <w:r w:rsidR="00121842">
        <w:rPr>
          <w:rFonts w:ascii="Times New Roman" w:hAnsi="Times New Roman"/>
          <w:szCs w:val="28"/>
          <w:lang w:eastAsia="en-US"/>
        </w:rPr>
        <w:t xml:space="preserve">АИРМО </w:t>
      </w:r>
      <w:r w:rsidR="00FC6DDE" w:rsidRPr="00FC6DDE">
        <w:rPr>
          <w:rFonts w:ascii="Times New Roman" w:hAnsi="Times New Roman"/>
          <w:szCs w:val="28"/>
          <w:lang w:eastAsia="en-US"/>
        </w:rPr>
        <w:t>(</w:t>
      </w:r>
      <w:hyperlink r:id="rId18" w:history="1">
        <w:r w:rsidR="00FC6DDE" w:rsidRPr="004E44EC">
          <w:rPr>
            <w:rStyle w:val="a4"/>
            <w:rFonts w:ascii="Times New Roman" w:hAnsi="Times New Roman"/>
            <w:szCs w:val="28"/>
            <w:lang w:eastAsia="en-US"/>
          </w:rPr>
          <w:t>www.irkraion.ru</w:t>
        </w:r>
      </w:hyperlink>
      <w:r w:rsidR="00FC6DDE" w:rsidRPr="00FC6DDE">
        <w:rPr>
          <w:rFonts w:ascii="Times New Roman" w:hAnsi="Times New Roman"/>
          <w:szCs w:val="28"/>
          <w:lang w:eastAsia="en-US"/>
        </w:rPr>
        <w:t>)</w:t>
      </w:r>
      <w:r w:rsidR="00155312">
        <w:rPr>
          <w:rFonts w:ascii="Times New Roman" w:hAnsi="Times New Roman"/>
          <w:szCs w:val="28"/>
          <w:lang w:eastAsia="en-US"/>
        </w:rPr>
        <w:t xml:space="preserve"> и в газете «Ангарские огни»</w:t>
      </w:r>
      <w:r w:rsidR="00121842">
        <w:rPr>
          <w:rFonts w:ascii="Times New Roman" w:hAnsi="Times New Roman"/>
          <w:szCs w:val="28"/>
          <w:lang w:eastAsia="en-US"/>
        </w:rPr>
        <w:t xml:space="preserve"> в течение 7 рабочих дней</w:t>
      </w:r>
      <w:r w:rsidR="00136800">
        <w:rPr>
          <w:rFonts w:ascii="Times New Roman" w:hAnsi="Times New Roman"/>
          <w:szCs w:val="28"/>
          <w:lang w:eastAsia="en-US"/>
        </w:rPr>
        <w:t>.</w:t>
      </w:r>
    </w:p>
    <w:p w:rsidR="00FC6DDE" w:rsidRDefault="00FC6DDE" w:rsidP="00FC6DDE">
      <w:pPr>
        <w:pStyle w:val="a6"/>
        <w:numPr>
          <w:ilvl w:val="0"/>
          <w:numId w:val="12"/>
        </w:numPr>
        <w:ind w:left="0" w:firstLine="709"/>
      </w:pPr>
      <w:r w:rsidRPr="00FC6DDE">
        <w:rPr>
          <w:rFonts w:ascii="Times New Roman" w:hAnsi="Times New Roman"/>
          <w:szCs w:val="28"/>
          <w:lang w:eastAsia="en-US"/>
        </w:rPr>
        <w:t>Информационное</w:t>
      </w:r>
      <w:r>
        <w:t xml:space="preserve"> сообщение о проведении конкурсного отбора должно содержать следующие сведения:</w:t>
      </w:r>
    </w:p>
    <w:p w:rsidR="00FC6DDE" w:rsidRPr="00FC6DDE" w:rsidRDefault="00FC6DDE" w:rsidP="00FC6DDE">
      <w:pPr>
        <w:pStyle w:val="ConsPlusNormal"/>
        <w:ind w:firstLine="567"/>
        <w:jc w:val="both"/>
        <w:rPr>
          <w:rFonts w:ascii="Times New Roman" w:hAnsi="Times New Roman" w:cs="Times New Roman"/>
          <w:sz w:val="28"/>
          <w:szCs w:val="28"/>
        </w:rPr>
      </w:pPr>
      <w:r w:rsidRPr="00FC6DDE">
        <w:rPr>
          <w:rFonts w:ascii="Times New Roman" w:hAnsi="Times New Roman" w:cs="Times New Roman"/>
          <w:sz w:val="28"/>
          <w:szCs w:val="28"/>
        </w:rPr>
        <w:t>- название и предмет конкурсного отбора;</w:t>
      </w:r>
    </w:p>
    <w:p w:rsidR="00FC6DDE" w:rsidRPr="00FC6DDE" w:rsidRDefault="00FC6DDE" w:rsidP="00FC6DDE">
      <w:pPr>
        <w:pStyle w:val="ConsPlusNormal"/>
        <w:ind w:firstLine="567"/>
        <w:jc w:val="both"/>
        <w:rPr>
          <w:rFonts w:ascii="Times New Roman" w:hAnsi="Times New Roman" w:cs="Times New Roman"/>
          <w:sz w:val="28"/>
          <w:szCs w:val="28"/>
        </w:rPr>
      </w:pPr>
      <w:r w:rsidRPr="00FC6DDE">
        <w:rPr>
          <w:rFonts w:ascii="Times New Roman" w:hAnsi="Times New Roman" w:cs="Times New Roman"/>
          <w:sz w:val="28"/>
          <w:szCs w:val="28"/>
        </w:rPr>
        <w:t xml:space="preserve">- наименование, адрес, номера контактных телефонов </w:t>
      </w:r>
      <w:r w:rsidR="00F232B4" w:rsidRPr="00F232B4">
        <w:rPr>
          <w:rFonts w:ascii="Times New Roman" w:hAnsi="Times New Roman" w:cs="Times New Roman"/>
          <w:sz w:val="28"/>
          <w:szCs w:val="28"/>
        </w:rPr>
        <w:t>уполномоченн</w:t>
      </w:r>
      <w:r w:rsidR="00F232B4">
        <w:rPr>
          <w:rFonts w:ascii="Times New Roman" w:hAnsi="Times New Roman" w:cs="Times New Roman"/>
          <w:sz w:val="28"/>
          <w:szCs w:val="28"/>
        </w:rPr>
        <w:t>ого органа</w:t>
      </w:r>
      <w:r w:rsidRPr="00FC6DDE">
        <w:rPr>
          <w:rFonts w:ascii="Times New Roman" w:hAnsi="Times New Roman" w:cs="Times New Roman"/>
          <w:sz w:val="28"/>
          <w:szCs w:val="28"/>
        </w:rPr>
        <w:t>;</w:t>
      </w:r>
    </w:p>
    <w:p w:rsidR="00FC6DDE" w:rsidRPr="00FC6DDE" w:rsidRDefault="00FC6DDE" w:rsidP="00FC6DDE">
      <w:pPr>
        <w:pStyle w:val="ConsPlusNormal"/>
        <w:ind w:firstLine="567"/>
        <w:jc w:val="both"/>
        <w:rPr>
          <w:rFonts w:ascii="Times New Roman" w:hAnsi="Times New Roman" w:cs="Times New Roman"/>
          <w:sz w:val="28"/>
          <w:szCs w:val="28"/>
        </w:rPr>
      </w:pPr>
      <w:r w:rsidRPr="00FC6DDE">
        <w:rPr>
          <w:rFonts w:ascii="Times New Roman" w:hAnsi="Times New Roman" w:cs="Times New Roman"/>
          <w:sz w:val="28"/>
          <w:szCs w:val="28"/>
        </w:rPr>
        <w:t>- срок, место и порядок представления документов;</w:t>
      </w:r>
    </w:p>
    <w:p w:rsidR="00FC6DDE" w:rsidRPr="00FC6DDE" w:rsidRDefault="00FC6DDE" w:rsidP="00FC6DDE">
      <w:pPr>
        <w:pStyle w:val="ConsPlusNormal"/>
        <w:ind w:firstLine="567"/>
        <w:jc w:val="both"/>
        <w:rPr>
          <w:rFonts w:ascii="Times New Roman" w:hAnsi="Times New Roman" w:cs="Times New Roman"/>
          <w:sz w:val="28"/>
          <w:szCs w:val="28"/>
        </w:rPr>
      </w:pPr>
      <w:r w:rsidRPr="00FC6DDE">
        <w:rPr>
          <w:rFonts w:ascii="Times New Roman" w:hAnsi="Times New Roman" w:cs="Times New Roman"/>
          <w:sz w:val="28"/>
          <w:szCs w:val="28"/>
        </w:rPr>
        <w:t>- критерии определения победителей конкурсного отбора;</w:t>
      </w:r>
    </w:p>
    <w:p w:rsidR="00FC6DDE" w:rsidRPr="00FC6DDE" w:rsidRDefault="00FC6DDE" w:rsidP="00FC6DDE">
      <w:pPr>
        <w:pStyle w:val="ConsPlusNormal"/>
        <w:ind w:firstLine="567"/>
        <w:jc w:val="both"/>
        <w:rPr>
          <w:rFonts w:ascii="Times New Roman" w:hAnsi="Times New Roman" w:cs="Times New Roman"/>
          <w:sz w:val="28"/>
          <w:szCs w:val="28"/>
        </w:rPr>
      </w:pPr>
      <w:r w:rsidRPr="00FC6DDE">
        <w:rPr>
          <w:rFonts w:ascii="Times New Roman" w:hAnsi="Times New Roman" w:cs="Times New Roman"/>
          <w:sz w:val="28"/>
          <w:szCs w:val="28"/>
        </w:rPr>
        <w:t>- место, дату и время рассмотрения конкурсной комиссией документов и подведения итогов конкурсного отбора.</w:t>
      </w:r>
    </w:p>
    <w:p w:rsidR="00FC6DDE" w:rsidRPr="004820D2" w:rsidRDefault="00637DAA" w:rsidP="00FC6DDE">
      <w:pPr>
        <w:pStyle w:val="a6"/>
        <w:numPr>
          <w:ilvl w:val="0"/>
          <w:numId w:val="12"/>
        </w:numPr>
        <w:ind w:left="0" w:firstLine="709"/>
        <w:rPr>
          <w:rFonts w:ascii="Times New Roman" w:hAnsi="Times New Roman"/>
          <w:szCs w:val="28"/>
          <w:lang w:eastAsia="en-US"/>
        </w:rPr>
      </w:pPr>
      <w:r w:rsidRPr="004820D2">
        <w:rPr>
          <w:rFonts w:ascii="Times New Roman" w:hAnsi="Times New Roman"/>
          <w:szCs w:val="28"/>
        </w:rPr>
        <w:t xml:space="preserve">Результатом </w:t>
      </w:r>
      <w:r w:rsidR="00121842">
        <w:rPr>
          <w:rFonts w:ascii="Times New Roman" w:hAnsi="Times New Roman"/>
          <w:szCs w:val="28"/>
        </w:rPr>
        <w:t xml:space="preserve">и способом фиксации </w:t>
      </w:r>
      <w:r w:rsidRPr="004820D2">
        <w:rPr>
          <w:rFonts w:ascii="Times New Roman" w:hAnsi="Times New Roman"/>
          <w:szCs w:val="28"/>
        </w:rPr>
        <w:t>административной процедуры</w:t>
      </w:r>
      <w:r>
        <w:rPr>
          <w:rFonts w:ascii="Times New Roman" w:hAnsi="Times New Roman"/>
          <w:szCs w:val="28"/>
        </w:rPr>
        <w:t xml:space="preserve"> </w:t>
      </w:r>
      <w:r w:rsidR="00B52C03">
        <w:rPr>
          <w:rFonts w:ascii="Times New Roman" w:hAnsi="Times New Roman"/>
          <w:szCs w:val="28"/>
        </w:rPr>
        <w:t xml:space="preserve">является размещение </w:t>
      </w:r>
      <w:r w:rsidR="00136800" w:rsidRPr="00BA0B9A">
        <w:rPr>
          <w:rFonts w:ascii="Times New Roman" w:hAnsi="Times New Roman"/>
          <w:szCs w:val="28"/>
          <w:lang w:eastAsia="en-US"/>
        </w:rPr>
        <w:t>информационно</w:t>
      </w:r>
      <w:r w:rsidR="00136800">
        <w:rPr>
          <w:rFonts w:ascii="Times New Roman" w:hAnsi="Times New Roman"/>
          <w:szCs w:val="28"/>
          <w:lang w:eastAsia="en-US"/>
        </w:rPr>
        <w:t>го</w:t>
      </w:r>
      <w:r w:rsidR="00136800" w:rsidRPr="00BA0B9A">
        <w:rPr>
          <w:rFonts w:ascii="Times New Roman" w:hAnsi="Times New Roman"/>
          <w:szCs w:val="28"/>
          <w:lang w:eastAsia="en-US"/>
        </w:rPr>
        <w:t xml:space="preserve"> сообщени</w:t>
      </w:r>
      <w:r w:rsidR="00136800">
        <w:rPr>
          <w:rFonts w:ascii="Times New Roman" w:hAnsi="Times New Roman"/>
          <w:szCs w:val="28"/>
          <w:lang w:eastAsia="en-US"/>
        </w:rPr>
        <w:t>я</w:t>
      </w:r>
      <w:r w:rsidR="00136800" w:rsidRPr="00BA0B9A">
        <w:rPr>
          <w:rFonts w:ascii="Times New Roman" w:hAnsi="Times New Roman"/>
          <w:szCs w:val="28"/>
          <w:lang w:eastAsia="en-US"/>
        </w:rPr>
        <w:t xml:space="preserve"> о </w:t>
      </w:r>
      <w:r w:rsidR="00136800">
        <w:rPr>
          <w:rFonts w:ascii="Times New Roman" w:hAnsi="Times New Roman"/>
          <w:szCs w:val="28"/>
          <w:lang w:eastAsia="en-US"/>
        </w:rPr>
        <w:t>проведении конкурсного отбора</w:t>
      </w:r>
      <w:r w:rsidR="00121842">
        <w:rPr>
          <w:rFonts w:ascii="Times New Roman" w:hAnsi="Times New Roman"/>
          <w:szCs w:val="28"/>
          <w:lang w:eastAsia="en-US"/>
        </w:rPr>
        <w:t xml:space="preserve"> </w:t>
      </w:r>
      <w:r w:rsidR="00A56711">
        <w:rPr>
          <w:rFonts w:ascii="Times New Roman" w:hAnsi="Times New Roman"/>
          <w:szCs w:val="28"/>
          <w:lang w:eastAsia="en-US"/>
        </w:rPr>
        <w:t>в сети «</w:t>
      </w:r>
      <w:r w:rsidR="00121842" w:rsidRPr="00FC6DDE">
        <w:rPr>
          <w:rFonts w:ascii="Times New Roman" w:hAnsi="Times New Roman"/>
          <w:szCs w:val="28"/>
          <w:lang w:eastAsia="en-US"/>
        </w:rPr>
        <w:t>Интернет</w:t>
      </w:r>
      <w:r w:rsidR="00A56711">
        <w:rPr>
          <w:rFonts w:ascii="Times New Roman" w:hAnsi="Times New Roman"/>
          <w:szCs w:val="28"/>
          <w:lang w:eastAsia="en-US"/>
        </w:rPr>
        <w:t>»</w:t>
      </w:r>
      <w:r w:rsidR="00121842" w:rsidRPr="00FC6DDE">
        <w:rPr>
          <w:rFonts w:ascii="Times New Roman" w:hAnsi="Times New Roman"/>
          <w:szCs w:val="28"/>
          <w:lang w:eastAsia="en-US"/>
        </w:rPr>
        <w:t xml:space="preserve"> на официальном сайте </w:t>
      </w:r>
      <w:r w:rsidR="00121842">
        <w:rPr>
          <w:rFonts w:ascii="Times New Roman" w:hAnsi="Times New Roman"/>
          <w:szCs w:val="28"/>
          <w:lang w:eastAsia="en-US"/>
        </w:rPr>
        <w:t xml:space="preserve">АИРМО </w:t>
      </w:r>
      <w:r w:rsidR="00121842" w:rsidRPr="00FC6DDE">
        <w:rPr>
          <w:rFonts w:ascii="Times New Roman" w:hAnsi="Times New Roman"/>
          <w:szCs w:val="28"/>
          <w:lang w:eastAsia="en-US"/>
        </w:rPr>
        <w:t>(</w:t>
      </w:r>
      <w:hyperlink r:id="rId19" w:history="1">
        <w:r w:rsidR="00121842" w:rsidRPr="004E44EC">
          <w:rPr>
            <w:rStyle w:val="a4"/>
            <w:rFonts w:ascii="Times New Roman" w:hAnsi="Times New Roman"/>
            <w:szCs w:val="28"/>
            <w:lang w:eastAsia="en-US"/>
          </w:rPr>
          <w:t>www.irkraion.ru</w:t>
        </w:r>
      </w:hyperlink>
      <w:r w:rsidR="00121842" w:rsidRPr="00FC6DDE">
        <w:rPr>
          <w:rFonts w:ascii="Times New Roman" w:hAnsi="Times New Roman"/>
          <w:szCs w:val="28"/>
          <w:lang w:eastAsia="en-US"/>
        </w:rPr>
        <w:t>)</w:t>
      </w:r>
      <w:r w:rsidR="00121842">
        <w:rPr>
          <w:rFonts w:ascii="Times New Roman" w:hAnsi="Times New Roman"/>
          <w:szCs w:val="28"/>
          <w:lang w:eastAsia="en-US"/>
        </w:rPr>
        <w:t xml:space="preserve"> и в газете «Ангарские огни»</w:t>
      </w:r>
      <w:r w:rsidR="00136800">
        <w:rPr>
          <w:rFonts w:ascii="Times New Roman" w:hAnsi="Times New Roman"/>
          <w:szCs w:val="28"/>
          <w:lang w:eastAsia="en-US"/>
        </w:rPr>
        <w:t>.</w:t>
      </w:r>
    </w:p>
    <w:p w:rsidR="00FC6DDE" w:rsidRPr="00136800" w:rsidRDefault="00FC6DDE" w:rsidP="00235C0D">
      <w:pPr>
        <w:widowControl w:val="0"/>
        <w:autoSpaceDE w:val="0"/>
        <w:autoSpaceDN w:val="0"/>
        <w:adjustRightInd w:val="0"/>
        <w:ind w:firstLine="709"/>
        <w:rPr>
          <w:rFonts w:ascii="Times New Roman" w:hAnsi="Times New Roman"/>
          <w:sz w:val="20"/>
          <w:szCs w:val="28"/>
        </w:rPr>
      </w:pPr>
    </w:p>
    <w:p w:rsidR="00E545F3" w:rsidRPr="004820D2" w:rsidRDefault="00E545F3" w:rsidP="00235C0D">
      <w:pPr>
        <w:widowControl w:val="0"/>
        <w:autoSpaceDE w:val="0"/>
        <w:autoSpaceDN w:val="0"/>
        <w:adjustRightInd w:val="0"/>
        <w:ind w:firstLine="709"/>
        <w:jc w:val="center"/>
        <w:rPr>
          <w:rFonts w:ascii="Times New Roman" w:hAnsi="Times New Roman"/>
          <w:szCs w:val="28"/>
        </w:rPr>
      </w:pPr>
      <w:bookmarkStart w:id="39" w:name="Par353"/>
      <w:bookmarkEnd w:id="39"/>
      <w:r w:rsidRPr="004820D2">
        <w:rPr>
          <w:rFonts w:ascii="Times New Roman" w:hAnsi="Times New Roman"/>
          <w:szCs w:val="28"/>
        </w:rPr>
        <w:t>Глава 2</w:t>
      </w:r>
      <w:r w:rsidR="00136800">
        <w:rPr>
          <w:rFonts w:ascii="Times New Roman" w:hAnsi="Times New Roman"/>
          <w:szCs w:val="28"/>
        </w:rPr>
        <w:t>3</w:t>
      </w:r>
      <w:r w:rsidRPr="004820D2">
        <w:rPr>
          <w:rFonts w:ascii="Times New Roman" w:hAnsi="Times New Roman"/>
          <w:szCs w:val="28"/>
        </w:rPr>
        <w:t xml:space="preserve">. </w:t>
      </w:r>
      <w:r w:rsidR="00BD459A" w:rsidRPr="004820D2">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136800" w:rsidRDefault="00BD459A" w:rsidP="00BD459A">
      <w:pPr>
        <w:autoSpaceDE w:val="0"/>
        <w:autoSpaceDN w:val="0"/>
        <w:adjustRightInd w:val="0"/>
        <w:ind w:firstLine="709"/>
        <w:rPr>
          <w:rFonts w:ascii="Times New Roman" w:hAnsi="Times New Roman"/>
          <w:sz w:val="20"/>
          <w:szCs w:val="28"/>
          <w:lang w:eastAsia="en-US"/>
        </w:rPr>
      </w:pPr>
      <w:bookmarkStart w:id="40" w:name="Par355"/>
      <w:bookmarkEnd w:id="40"/>
    </w:p>
    <w:p w:rsidR="00BD459A" w:rsidRPr="004820D2" w:rsidRDefault="00BD459A" w:rsidP="00316184">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Основанием для начала административной процедуры является поступление в уполномоченный орган</w:t>
      </w:r>
      <w:r w:rsidR="004820D2">
        <w:rPr>
          <w:rFonts w:ascii="Times New Roman" w:hAnsi="Times New Roman"/>
          <w:szCs w:val="28"/>
          <w:lang w:eastAsia="en-US"/>
        </w:rPr>
        <w:t xml:space="preserve"> заявления</w:t>
      </w:r>
      <w:r w:rsidR="00F0109E">
        <w:rPr>
          <w:rFonts w:ascii="Times New Roman" w:hAnsi="Times New Roman"/>
          <w:szCs w:val="28"/>
          <w:lang w:eastAsia="en-US"/>
        </w:rPr>
        <w:t>:</w:t>
      </w:r>
    </w:p>
    <w:p w:rsidR="00BD459A" w:rsidRPr="004820D2" w:rsidRDefault="00BD459A" w:rsidP="00BD459A">
      <w:pPr>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t>а) путем личного обращения в уполномоченный орган</w:t>
      </w:r>
      <w:r w:rsidR="00395EF0">
        <w:rPr>
          <w:rFonts w:ascii="Times New Roman" w:hAnsi="Times New Roman"/>
          <w:szCs w:val="28"/>
          <w:lang w:eastAsia="en-US"/>
        </w:rPr>
        <w:t xml:space="preserve"> или АИРМО</w:t>
      </w:r>
      <w:r w:rsidRPr="004820D2">
        <w:rPr>
          <w:rFonts w:ascii="Times New Roman" w:hAnsi="Times New Roman"/>
          <w:szCs w:val="28"/>
          <w:lang w:eastAsia="en-US"/>
        </w:rPr>
        <w:t>;</w:t>
      </w:r>
    </w:p>
    <w:p w:rsidR="00BD459A" w:rsidRPr="004820D2" w:rsidRDefault="00BD459A" w:rsidP="00BD459A">
      <w:pPr>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D700C" w:rsidRPr="004820D2" w:rsidRDefault="00FD700C" w:rsidP="00316184">
      <w:pPr>
        <w:pStyle w:val="a6"/>
        <w:numPr>
          <w:ilvl w:val="0"/>
          <w:numId w:val="12"/>
        </w:numPr>
        <w:ind w:left="0" w:firstLine="709"/>
        <w:rPr>
          <w:rFonts w:ascii="Times New Roman" w:hAnsi="Times New Roman"/>
          <w:szCs w:val="28"/>
          <w:lang w:eastAsia="en-US"/>
        </w:rPr>
      </w:pPr>
      <w:r w:rsidRPr="00375978">
        <w:rPr>
          <w:rFonts w:ascii="Times New Roman" w:hAnsi="Times New Roman"/>
          <w:szCs w:val="28"/>
          <w:lang w:eastAsia="en-US"/>
        </w:rPr>
        <w:t xml:space="preserve">В день поступления </w:t>
      </w:r>
      <w:r w:rsidRPr="004820D2">
        <w:rPr>
          <w:rFonts w:ascii="Times New Roman" w:hAnsi="Times New Roman"/>
          <w:szCs w:val="28"/>
          <w:lang w:eastAsia="en-US"/>
        </w:rPr>
        <w:t>(получения через организ</w:t>
      </w:r>
      <w:r w:rsidR="004820D2">
        <w:rPr>
          <w:rFonts w:ascii="Times New Roman" w:hAnsi="Times New Roman"/>
          <w:szCs w:val="28"/>
          <w:lang w:eastAsia="en-US"/>
        </w:rPr>
        <w:t>ации федеральной почтовой связи</w:t>
      </w:r>
      <w:r w:rsidRPr="004820D2">
        <w:rPr>
          <w:rFonts w:ascii="Times New Roman" w:hAnsi="Times New Roman"/>
          <w:szCs w:val="28"/>
          <w:lang w:eastAsia="en-US"/>
        </w:rPr>
        <w:t xml:space="preserve">) </w:t>
      </w:r>
      <w:r w:rsidRPr="00375978">
        <w:rPr>
          <w:rFonts w:ascii="Times New Roman" w:hAnsi="Times New Roman"/>
          <w:szCs w:val="28"/>
          <w:lang w:eastAsia="en-US"/>
        </w:rPr>
        <w:t>заявление регистрируется должностным лицом уполномоченного органа</w:t>
      </w:r>
      <w:r w:rsidR="00395EF0">
        <w:rPr>
          <w:rFonts w:ascii="Times New Roman" w:hAnsi="Times New Roman"/>
          <w:szCs w:val="28"/>
          <w:lang w:eastAsia="en-US"/>
        </w:rPr>
        <w:t xml:space="preserve"> или АИРМО</w:t>
      </w:r>
      <w:r w:rsidRPr="00375978">
        <w:rPr>
          <w:rFonts w:ascii="Times New Roman" w:hAnsi="Times New Roman"/>
          <w:szCs w:val="28"/>
          <w:lang w:eastAsia="en-US"/>
        </w:rPr>
        <w:t>, ответственным за регистрацию входящей корреспонденции,</w:t>
      </w:r>
      <w:r w:rsidRPr="004820D2">
        <w:rPr>
          <w:rFonts w:ascii="Times New Roman" w:hAnsi="Times New Roman"/>
          <w:szCs w:val="28"/>
          <w:lang w:eastAsia="en-US"/>
        </w:rPr>
        <w:t xml:space="preserve">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4820D2" w:rsidRDefault="00FD700C" w:rsidP="00316184">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Днем обращения </w:t>
      </w:r>
      <w:r w:rsidR="00F232B4">
        <w:rPr>
          <w:rFonts w:ascii="Times New Roman" w:hAnsi="Times New Roman"/>
          <w:szCs w:val="28"/>
          <w:lang w:eastAsia="en-US"/>
        </w:rPr>
        <w:t>заявител</w:t>
      </w:r>
      <w:r w:rsidRPr="004820D2">
        <w:rPr>
          <w:rFonts w:ascii="Times New Roman" w:hAnsi="Times New Roman"/>
          <w:szCs w:val="28"/>
          <w:lang w:eastAsia="en-US"/>
        </w:rPr>
        <w:t xml:space="preserve">я считается дата регистрации в уполномоченном органе </w:t>
      </w:r>
      <w:r w:rsidR="00A43232">
        <w:rPr>
          <w:rFonts w:ascii="Times New Roman" w:hAnsi="Times New Roman"/>
          <w:szCs w:val="28"/>
          <w:lang w:eastAsia="en-US"/>
        </w:rPr>
        <w:t xml:space="preserve">или АИРМО </w:t>
      </w:r>
      <w:r w:rsidRPr="004820D2">
        <w:rPr>
          <w:rFonts w:ascii="Times New Roman" w:hAnsi="Times New Roman"/>
          <w:szCs w:val="28"/>
          <w:lang w:eastAsia="en-US"/>
        </w:rPr>
        <w:t>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t>Днем регистрации обращения является день его поступления в уполномоченный орган</w:t>
      </w:r>
      <w:r w:rsidR="00A43232">
        <w:rPr>
          <w:rFonts w:ascii="Times New Roman" w:hAnsi="Times New Roman"/>
          <w:szCs w:val="28"/>
          <w:lang w:eastAsia="en-US"/>
        </w:rPr>
        <w:t xml:space="preserve"> или АИРМО</w:t>
      </w:r>
      <w:r w:rsidRPr="004820D2">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121842" w:rsidRPr="004820D2" w:rsidRDefault="00121842"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поступления заявления </w:t>
      </w:r>
      <w:r w:rsidRPr="004820D2">
        <w:rPr>
          <w:rFonts w:ascii="Times New Roman" w:hAnsi="Times New Roman"/>
          <w:szCs w:val="28"/>
          <w:lang w:eastAsia="en-US"/>
        </w:rPr>
        <w:t>и документов</w:t>
      </w:r>
      <w:r>
        <w:rPr>
          <w:rFonts w:ascii="Times New Roman" w:hAnsi="Times New Roman"/>
          <w:szCs w:val="28"/>
          <w:lang w:eastAsia="en-US"/>
        </w:rPr>
        <w:t xml:space="preserve"> чер</w:t>
      </w:r>
      <w:r w:rsidR="003035D2">
        <w:rPr>
          <w:rFonts w:ascii="Times New Roman" w:hAnsi="Times New Roman"/>
          <w:szCs w:val="28"/>
          <w:lang w:eastAsia="en-US"/>
        </w:rPr>
        <w:t>ез АИРМО, должностное лицо АИРМО в течени</w:t>
      </w:r>
      <w:r w:rsidR="006C2F22">
        <w:rPr>
          <w:rFonts w:ascii="Times New Roman" w:hAnsi="Times New Roman"/>
          <w:szCs w:val="28"/>
          <w:lang w:eastAsia="en-US"/>
        </w:rPr>
        <w:t>е</w:t>
      </w:r>
      <w:r w:rsidR="00A56711">
        <w:rPr>
          <w:rFonts w:ascii="Times New Roman" w:hAnsi="Times New Roman"/>
          <w:szCs w:val="28"/>
          <w:lang w:eastAsia="en-US"/>
        </w:rPr>
        <w:t xml:space="preserve"> этого же</w:t>
      </w:r>
      <w:r w:rsidR="003035D2">
        <w:rPr>
          <w:rFonts w:ascii="Times New Roman" w:hAnsi="Times New Roman"/>
          <w:szCs w:val="28"/>
          <w:lang w:eastAsia="en-US"/>
        </w:rPr>
        <w:t xml:space="preserve"> рабочего дня передает его в уполномоченный орган.</w:t>
      </w:r>
      <w:r>
        <w:rPr>
          <w:rFonts w:ascii="Times New Roman" w:hAnsi="Times New Roman"/>
          <w:szCs w:val="28"/>
          <w:lang w:eastAsia="en-US"/>
        </w:rPr>
        <w:t xml:space="preserve"> </w:t>
      </w:r>
    </w:p>
    <w:p w:rsidR="003035D2" w:rsidRPr="003035D2" w:rsidRDefault="003035D2" w:rsidP="003035D2">
      <w:pPr>
        <w:pStyle w:val="a6"/>
        <w:numPr>
          <w:ilvl w:val="0"/>
          <w:numId w:val="12"/>
        </w:numPr>
        <w:ind w:left="0" w:firstLine="709"/>
        <w:rPr>
          <w:rFonts w:ascii="Times New Roman" w:hAnsi="Times New Roman"/>
          <w:color w:val="000000" w:themeColor="text1"/>
          <w:szCs w:val="28"/>
        </w:rPr>
      </w:pPr>
      <w:r w:rsidRPr="004820D2">
        <w:rPr>
          <w:rFonts w:ascii="Times New Roman" w:hAnsi="Times New Roman"/>
          <w:szCs w:val="28"/>
          <w:lang w:eastAsia="en-US"/>
        </w:rPr>
        <w:t xml:space="preserve">Максимальный срок выполнения </w:t>
      </w:r>
      <w:r>
        <w:rPr>
          <w:rFonts w:ascii="Times New Roman" w:hAnsi="Times New Roman"/>
          <w:szCs w:val="28"/>
          <w:lang w:eastAsia="en-US"/>
        </w:rPr>
        <w:t>процедуры регистрации заявления и документов</w:t>
      </w:r>
      <w:r w:rsidRPr="004820D2">
        <w:rPr>
          <w:rFonts w:ascii="Times New Roman" w:hAnsi="Times New Roman"/>
          <w:szCs w:val="28"/>
          <w:lang w:eastAsia="en-US"/>
        </w:rPr>
        <w:t xml:space="preserve"> составляет 10 минут.</w:t>
      </w:r>
    </w:p>
    <w:p w:rsidR="00FD700C" w:rsidRPr="004820D2" w:rsidRDefault="00FD700C" w:rsidP="00316184">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FD700C" w:rsidRPr="004820D2" w:rsidRDefault="00FD700C" w:rsidP="00FD700C">
      <w:pPr>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t>а) предмет обращения;</w:t>
      </w:r>
    </w:p>
    <w:p w:rsidR="00FD700C" w:rsidRPr="004820D2" w:rsidRDefault="00FD700C" w:rsidP="00FD700C">
      <w:pPr>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lastRenderedPageBreak/>
        <w:t>б) комплектность представленных документов, предусмотренных настоящим регламентом;</w:t>
      </w:r>
    </w:p>
    <w:p w:rsidR="00FD700C" w:rsidRPr="004820D2" w:rsidRDefault="00FD700C" w:rsidP="00FD700C">
      <w:pPr>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t xml:space="preserve">в) соответствие документов требованиям, указанным в пункте </w:t>
      </w:r>
      <w:r w:rsidRPr="0034289E">
        <w:rPr>
          <w:rFonts w:ascii="Times New Roman" w:hAnsi="Times New Roman"/>
          <w:color w:val="FF0000"/>
          <w:szCs w:val="28"/>
          <w:lang w:eastAsia="en-US"/>
        </w:rPr>
        <w:t>3</w:t>
      </w:r>
      <w:r w:rsidR="0034289E">
        <w:rPr>
          <w:rFonts w:ascii="Times New Roman" w:hAnsi="Times New Roman"/>
          <w:color w:val="FF0000"/>
          <w:szCs w:val="28"/>
          <w:lang w:eastAsia="en-US"/>
        </w:rPr>
        <w:t>3</w:t>
      </w:r>
      <w:r w:rsidRPr="0034289E">
        <w:rPr>
          <w:rFonts w:ascii="Times New Roman" w:hAnsi="Times New Roman"/>
          <w:color w:val="FF0000"/>
          <w:szCs w:val="28"/>
          <w:lang w:eastAsia="en-US"/>
        </w:rPr>
        <w:t xml:space="preserve"> настоящего </w:t>
      </w:r>
      <w:r w:rsidR="00F232B4">
        <w:rPr>
          <w:rFonts w:ascii="Times New Roman" w:hAnsi="Times New Roman"/>
          <w:color w:val="FF0000"/>
          <w:szCs w:val="28"/>
          <w:lang w:eastAsia="en-US"/>
        </w:rPr>
        <w:t xml:space="preserve"> регламента</w:t>
      </w:r>
      <w:r w:rsidRPr="004820D2">
        <w:rPr>
          <w:rFonts w:ascii="Times New Roman" w:hAnsi="Times New Roman"/>
          <w:szCs w:val="28"/>
          <w:lang w:eastAsia="en-US"/>
        </w:rPr>
        <w:t>.</w:t>
      </w:r>
    </w:p>
    <w:p w:rsidR="003035D2" w:rsidRPr="00136800" w:rsidRDefault="003035D2" w:rsidP="003035D2">
      <w:pPr>
        <w:pStyle w:val="a6"/>
        <w:numPr>
          <w:ilvl w:val="0"/>
          <w:numId w:val="12"/>
        </w:numPr>
        <w:ind w:left="0" w:firstLine="709"/>
        <w:rPr>
          <w:rFonts w:ascii="Times New Roman" w:hAnsi="Times New Roman"/>
          <w:color w:val="000000" w:themeColor="text1"/>
          <w:szCs w:val="28"/>
        </w:rPr>
      </w:pPr>
      <w:r w:rsidRPr="004820D2">
        <w:rPr>
          <w:rFonts w:ascii="Times New Roman" w:hAnsi="Times New Roman"/>
          <w:szCs w:val="28"/>
        </w:rPr>
        <w:t>Общий срок приема, регистрации документов</w:t>
      </w:r>
      <w:r>
        <w:rPr>
          <w:rFonts w:ascii="Times New Roman" w:hAnsi="Times New Roman"/>
          <w:szCs w:val="28"/>
        </w:rPr>
        <w:t xml:space="preserve"> в журнале регистрации заявок на конкурс</w:t>
      </w:r>
      <w:r w:rsidRPr="004820D2">
        <w:rPr>
          <w:rFonts w:ascii="Times New Roman" w:hAnsi="Times New Roman"/>
          <w:szCs w:val="28"/>
        </w:rPr>
        <w:t xml:space="preserve"> </w:t>
      </w:r>
      <w:r>
        <w:rPr>
          <w:rFonts w:ascii="Times New Roman" w:hAnsi="Times New Roman"/>
          <w:szCs w:val="28"/>
        </w:rPr>
        <w:t xml:space="preserve">или в АИРМО, а также действий, указанных в пункте 76 </w:t>
      </w:r>
      <w:r w:rsidR="00B033AF" w:rsidRPr="0034289E">
        <w:rPr>
          <w:rFonts w:ascii="Times New Roman" w:hAnsi="Times New Roman"/>
          <w:color w:val="FF0000"/>
          <w:szCs w:val="28"/>
          <w:lang w:eastAsia="en-US"/>
        </w:rPr>
        <w:t xml:space="preserve">настоящего </w:t>
      </w:r>
      <w:r w:rsidR="00B033AF">
        <w:rPr>
          <w:rFonts w:ascii="Times New Roman" w:hAnsi="Times New Roman"/>
          <w:color w:val="FF0000"/>
          <w:szCs w:val="28"/>
          <w:lang w:eastAsia="en-US"/>
        </w:rPr>
        <w:t xml:space="preserve"> регламента</w:t>
      </w:r>
      <w:r w:rsidR="00B033AF" w:rsidRPr="004820D2">
        <w:rPr>
          <w:rFonts w:ascii="Times New Roman" w:hAnsi="Times New Roman"/>
          <w:szCs w:val="28"/>
        </w:rPr>
        <w:t xml:space="preserve"> </w:t>
      </w:r>
      <w:r w:rsidRPr="004820D2">
        <w:rPr>
          <w:rFonts w:ascii="Times New Roman" w:hAnsi="Times New Roman"/>
          <w:szCs w:val="28"/>
        </w:rPr>
        <w:t xml:space="preserve">составляет не </w:t>
      </w:r>
      <w:r w:rsidRPr="00136800">
        <w:rPr>
          <w:rFonts w:ascii="Times New Roman" w:hAnsi="Times New Roman"/>
          <w:color w:val="000000" w:themeColor="text1"/>
          <w:szCs w:val="28"/>
        </w:rPr>
        <w:t>более 30 минут.</w:t>
      </w:r>
    </w:p>
    <w:p w:rsidR="00C910A8" w:rsidRPr="004820D2" w:rsidRDefault="00C910A8" w:rsidP="00316184">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В случае если </w:t>
      </w:r>
      <w:r w:rsidR="00F232B4">
        <w:rPr>
          <w:rFonts w:ascii="Times New Roman" w:hAnsi="Times New Roman"/>
          <w:szCs w:val="28"/>
          <w:lang w:eastAsia="en-US"/>
        </w:rPr>
        <w:t>заявител</w:t>
      </w:r>
      <w:r w:rsidRPr="004820D2">
        <w:rPr>
          <w:rFonts w:ascii="Times New Roman" w:hAnsi="Times New Roman"/>
          <w:szCs w:val="28"/>
          <w:lang w:eastAsia="en-US"/>
        </w:rPr>
        <w:t xml:space="preserve">ем предоставлены исключительно оригиналы </w:t>
      </w:r>
      <w:r w:rsidRPr="00375978">
        <w:rPr>
          <w:rFonts w:ascii="Times New Roman" w:hAnsi="Times New Roman"/>
          <w:szCs w:val="28"/>
          <w:lang w:eastAsia="en-US"/>
        </w:rPr>
        <w:t xml:space="preserve">документов, отраженных в </w:t>
      </w:r>
      <w:r w:rsidRPr="0034289E">
        <w:rPr>
          <w:rFonts w:ascii="Times New Roman" w:hAnsi="Times New Roman"/>
          <w:color w:val="FF0000"/>
          <w:szCs w:val="28"/>
          <w:lang w:eastAsia="en-US"/>
        </w:rPr>
        <w:t>пункте 3</w:t>
      </w:r>
      <w:r w:rsidR="0034289E" w:rsidRPr="0034289E">
        <w:rPr>
          <w:rFonts w:ascii="Times New Roman" w:hAnsi="Times New Roman"/>
          <w:color w:val="FF0000"/>
          <w:szCs w:val="28"/>
          <w:lang w:eastAsia="en-US"/>
        </w:rPr>
        <w:t>1</w:t>
      </w:r>
      <w:r w:rsidRPr="0034289E">
        <w:rPr>
          <w:rFonts w:ascii="Times New Roman" w:hAnsi="Times New Roman"/>
          <w:color w:val="FF0000"/>
          <w:szCs w:val="28"/>
          <w:lang w:eastAsia="en-US"/>
        </w:rPr>
        <w:t xml:space="preserve"> настоящего</w:t>
      </w:r>
      <w:r w:rsidRPr="00375978">
        <w:rPr>
          <w:rFonts w:ascii="Times New Roman" w:hAnsi="Times New Roman"/>
          <w:szCs w:val="28"/>
          <w:lang w:eastAsia="en-US"/>
        </w:rPr>
        <w:t xml:space="preserve"> </w:t>
      </w:r>
      <w:r w:rsidR="00F232B4">
        <w:rPr>
          <w:rFonts w:ascii="Times New Roman" w:hAnsi="Times New Roman"/>
          <w:szCs w:val="28"/>
          <w:lang w:eastAsia="en-US"/>
        </w:rPr>
        <w:t>р</w:t>
      </w:r>
      <w:r w:rsidR="006C244C">
        <w:rPr>
          <w:rFonts w:ascii="Times New Roman" w:hAnsi="Times New Roman"/>
          <w:szCs w:val="28"/>
          <w:lang w:eastAsia="en-US"/>
        </w:rPr>
        <w:t>егламента</w:t>
      </w:r>
      <w:r w:rsidRPr="00375978">
        <w:rPr>
          <w:rFonts w:ascii="Times New Roman" w:hAnsi="Times New Roman"/>
          <w:szCs w:val="28"/>
          <w:lang w:eastAsia="en-US"/>
        </w:rPr>
        <w:t>,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r w:rsidRPr="004820D2">
        <w:rPr>
          <w:rFonts w:ascii="Times New Roman" w:hAnsi="Times New Roman"/>
          <w:szCs w:val="28"/>
          <w:lang w:eastAsia="en-US"/>
        </w:rPr>
        <w:t>.</w:t>
      </w:r>
    </w:p>
    <w:p w:rsidR="00C910A8" w:rsidRPr="004820D2" w:rsidRDefault="00C910A8" w:rsidP="00C910A8">
      <w:pPr>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t xml:space="preserve">В случае если </w:t>
      </w:r>
      <w:r w:rsidR="00F232B4">
        <w:rPr>
          <w:rFonts w:ascii="Times New Roman" w:hAnsi="Times New Roman"/>
          <w:szCs w:val="28"/>
          <w:lang w:eastAsia="en-US"/>
        </w:rPr>
        <w:t>заявител</w:t>
      </w:r>
      <w:r w:rsidRPr="004820D2">
        <w:rPr>
          <w:rFonts w:ascii="Times New Roman" w:hAnsi="Times New Roman"/>
          <w:szCs w:val="28"/>
          <w:lang w:eastAsia="en-US"/>
        </w:rPr>
        <w:t xml:space="preserve">ь предоставляет копии и оригиналы документов, </w:t>
      </w:r>
      <w:r w:rsidRPr="00375978">
        <w:rPr>
          <w:rFonts w:ascii="Times New Roman" w:hAnsi="Times New Roman"/>
          <w:szCs w:val="28"/>
          <w:lang w:eastAsia="en-US"/>
        </w:rPr>
        <w:t>должностное лицо уполномоченного органа сличает представленные документы между собой и заверяет их аналогичной подписью «Копия верна</w:t>
      </w:r>
      <w:r w:rsidRPr="004820D2">
        <w:rPr>
          <w:rFonts w:ascii="Times New Roman" w:hAnsi="Times New Roman"/>
          <w:szCs w:val="28"/>
          <w:lang w:eastAsia="en-US"/>
        </w:rPr>
        <w:t>».</w:t>
      </w:r>
    </w:p>
    <w:p w:rsidR="00FD700C" w:rsidRPr="004820D2" w:rsidRDefault="00C910A8" w:rsidP="00C910A8">
      <w:pPr>
        <w:autoSpaceDE w:val="0"/>
        <w:autoSpaceDN w:val="0"/>
        <w:adjustRightInd w:val="0"/>
        <w:ind w:firstLine="709"/>
        <w:rPr>
          <w:rFonts w:ascii="Times New Roman" w:hAnsi="Times New Roman"/>
          <w:szCs w:val="28"/>
          <w:lang w:eastAsia="en-US"/>
        </w:rPr>
      </w:pPr>
      <w:r w:rsidRPr="004820D2">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4820D2" w:rsidRDefault="00FD700C"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В </w:t>
      </w:r>
      <w:r w:rsidRPr="004820D2">
        <w:rPr>
          <w:rFonts w:ascii="Times New Roman" w:hAnsi="Times New Roman"/>
          <w:szCs w:val="28"/>
          <w:lang w:eastAsia="en-US"/>
        </w:rPr>
        <w:t>случае</w:t>
      </w:r>
      <w:r w:rsidRPr="004820D2">
        <w:rPr>
          <w:rFonts w:ascii="Times New Roman" w:hAnsi="Times New Roman"/>
          <w:szCs w:val="28"/>
        </w:rPr>
        <w:t xml:space="preserve"> выявления в документах и заявлении оснований в </w:t>
      </w:r>
      <w:r w:rsidR="00A06807" w:rsidRPr="004820D2">
        <w:rPr>
          <w:rFonts w:ascii="Times New Roman" w:hAnsi="Times New Roman"/>
          <w:szCs w:val="28"/>
        </w:rPr>
        <w:t xml:space="preserve">соответствии с </w:t>
      </w:r>
      <w:r w:rsidR="00A06807" w:rsidRPr="0069350A">
        <w:rPr>
          <w:rFonts w:ascii="Times New Roman" w:hAnsi="Times New Roman"/>
          <w:color w:val="FF0000"/>
          <w:szCs w:val="28"/>
        </w:rPr>
        <w:t xml:space="preserve">пунктом </w:t>
      </w:r>
      <w:r w:rsidR="0069350A">
        <w:rPr>
          <w:rFonts w:ascii="Times New Roman" w:hAnsi="Times New Roman"/>
          <w:color w:val="FF0000"/>
          <w:szCs w:val="28"/>
        </w:rPr>
        <w:t>36</w:t>
      </w:r>
      <w:r w:rsidRPr="0069350A">
        <w:rPr>
          <w:rFonts w:ascii="Times New Roman" w:hAnsi="Times New Roman"/>
          <w:color w:val="FF0000"/>
          <w:szCs w:val="28"/>
        </w:rPr>
        <w:t xml:space="preserve"> настоящего</w:t>
      </w:r>
      <w:r w:rsidRPr="004820D2">
        <w:rPr>
          <w:rFonts w:ascii="Times New Roman" w:hAnsi="Times New Roman"/>
          <w:szCs w:val="28"/>
        </w:rPr>
        <w:t xml:space="preserve"> </w:t>
      </w:r>
      <w:r w:rsidR="00F232B4">
        <w:rPr>
          <w:rFonts w:ascii="Times New Roman" w:hAnsi="Times New Roman"/>
          <w:szCs w:val="28"/>
        </w:rPr>
        <w:t>р</w:t>
      </w:r>
      <w:r w:rsidR="006C244C">
        <w:rPr>
          <w:rFonts w:ascii="Times New Roman" w:hAnsi="Times New Roman"/>
          <w:szCs w:val="28"/>
        </w:rPr>
        <w:t>егламента</w:t>
      </w:r>
      <w:r w:rsidRPr="004820D2">
        <w:rPr>
          <w:rFonts w:ascii="Times New Roman" w:hAnsi="Times New Roman"/>
          <w:szCs w:val="28"/>
        </w:rPr>
        <w:t xml:space="preserve">, уведомление об отказе направляется в соответствии с </w:t>
      </w:r>
      <w:r w:rsidR="0069350A">
        <w:rPr>
          <w:rFonts w:ascii="Times New Roman" w:hAnsi="Times New Roman"/>
          <w:color w:val="FF0000"/>
          <w:szCs w:val="28"/>
        </w:rPr>
        <w:t>пунктом 37</w:t>
      </w:r>
      <w:r w:rsidRPr="0069350A">
        <w:rPr>
          <w:rFonts w:ascii="Times New Roman" w:hAnsi="Times New Roman"/>
          <w:color w:val="FF0000"/>
          <w:szCs w:val="28"/>
        </w:rPr>
        <w:t xml:space="preserve"> настоящего</w:t>
      </w:r>
      <w:r w:rsidRPr="004820D2">
        <w:rPr>
          <w:rFonts w:ascii="Times New Roman" w:hAnsi="Times New Roman"/>
          <w:szCs w:val="28"/>
        </w:rPr>
        <w:t xml:space="preserve"> </w:t>
      </w:r>
      <w:r w:rsidR="00F232B4">
        <w:rPr>
          <w:rFonts w:ascii="Times New Roman" w:hAnsi="Times New Roman"/>
          <w:szCs w:val="28"/>
        </w:rPr>
        <w:t>р</w:t>
      </w:r>
      <w:r w:rsidRPr="004820D2">
        <w:rPr>
          <w:rFonts w:ascii="Times New Roman" w:hAnsi="Times New Roman"/>
          <w:szCs w:val="28"/>
        </w:rPr>
        <w:t>егламента.</w:t>
      </w:r>
    </w:p>
    <w:p w:rsidR="00FD700C" w:rsidRPr="00136800" w:rsidRDefault="00F232B4" w:rsidP="00316184">
      <w:pPr>
        <w:pStyle w:val="a6"/>
        <w:numPr>
          <w:ilvl w:val="0"/>
          <w:numId w:val="12"/>
        </w:numPr>
        <w:ind w:left="0" w:firstLine="709"/>
        <w:rPr>
          <w:rFonts w:ascii="Times New Roman" w:hAnsi="Times New Roman"/>
          <w:color w:val="000000" w:themeColor="text1"/>
          <w:szCs w:val="28"/>
        </w:rPr>
      </w:pPr>
      <w:r>
        <w:rPr>
          <w:rFonts w:ascii="Times New Roman" w:hAnsi="Times New Roman"/>
          <w:color w:val="000000" w:themeColor="text1"/>
          <w:szCs w:val="28"/>
        </w:rPr>
        <w:t>Заявител</w:t>
      </w:r>
      <w:r w:rsidR="00FD700C" w:rsidRPr="00136800">
        <w:rPr>
          <w:rFonts w:ascii="Times New Roman" w:hAnsi="Times New Roman"/>
          <w:color w:val="000000" w:themeColor="text1"/>
          <w:szCs w:val="28"/>
        </w:rPr>
        <w:t xml:space="preserve">ю выдается </w:t>
      </w:r>
      <w:r w:rsidR="007D2468">
        <w:rPr>
          <w:rFonts w:ascii="Times New Roman" w:hAnsi="Times New Roman"/>
          <w:color w:val="000000" w:themeColor="text1"/>
          <w:szCs w:val="28"/>
        </w:rPr>
        <w:t>экземпляр</w:t>
      </w:r>
      <w:r w:rsidR="00136800">
        <w:rPr>
          <w:rFonts w:ascii="Times New Roman" w:hAnsi="Times New Roman"/>
          <w:color w:val="000000" w:themeColor="text1"/>
          <w:szCs w:val="28"/>
        </w:rPr>
        <w:t xml:space="preserve"> описи</w:t>
      </w:r>
      <w:r w:rsidR="007D2468">
        <w:rPr>
          <w:rFonts w:ascii="Times New Roman" w:hAnsi="Times New Roman"/>
          <w:color w:val="000000" w:themeColor="text1"/>
          <w:szCs w:val="28"/>
        </w:rPr>
        <w:t xml:space="preserve"> представленных документов с отметкой о</w:t>
      </w:r>
      <w:r w:rsidR="00FD700C" w:rsidRPr="00136800">
        <w:rPr>
          <w:rFonts w:ascii="Times New Roman" w:hAnsi="Times New Roman"/>
          <w:color w:val="000000" w:themeColor="text1"/>
          <w:szCs w:val="28"/>
        </w:rPr>
        <w:t xml:space="preserve"> получении от </w:t>
      </w:r>
      <w:r>
        <w:rPr>
          <w:rFonts w:ascii="Times New Roman" w:hAnsi="Times New Roman"/>
          <w:color w:val="000000" w:themeColor="text1"/>
          <w:szCs w:val="28"/>
        </w:rPr>
        <w:t>заявител</w:t>
      </w:r>
      <w:r w:rsidR="00FD700C" w:rsidRPr="00136800">
        <w:rPr>
          <w:rFonts w:ascii="Times New Roman" w:hAnsi="Times New Roman"/>
          <w:color w:val="000000" w:themeColor="text1"/>
          <w:szCs w:val="28"/>
        </w:rPr>
        <w:t>я документов с указанием даты их получения уполномоченным органом.</w:t>
      </w:r>
    </w:p>
    <w:p w:rsidR="00BD459A" w:rsidRPr="004820D2" w:rsidRDefault="00FD700C" w:rsidP="00316184">
      <w:pPr>
        <w:pStyle w:val="a6"/>
        <w:numPr>
          <w:ilvl w:val="0"/>
          <w:numId w:val="12"/>
        </w:numPr>
        <w:ind w:left="0" w:firstLine="709"/>
        <w:rPr>
          <w:rFonts w:ascii="Times New Roman" w:hAnsi="Times New Roman"/>
          <w:szCs w:val="28"/>
        </w:rPr>
      </w:pPr>
      <w:r w:rsidRPr="00136800">
        <w:rPr>
          <w:rFonts w:ascii="Times New Roman" w:hAnsi="Times New Roman"/>
          <w:color w:val="000000" w:themeColor="text1"/>
          <w:szCs w:val="28"/>
        </w:rPr>
        <w:t xml:space="preserve">При поступлении заявления и прилагаемых к нему документов в уполномоченный орган посредством почтового отправления </w:t>
      </w:r>
      <w:r w:rsidR="00F232B4">
        <w:rPr>
          <w:rFonts w:ascii="Times New Roman" w:hAnsi="Times New Roman"/>
          <w:color w:val="000000" w:themeColor="text1"/>
          <w:szCs w:val="28"/>
        </w:rPr>
        <w:t>заявител</w:t>
      </w:r>
      <w:r w:rsidRPr="00136800">
        <w:rPr>
          <w:rFonts w:ascii="Times New Roman" w:hAnsi="Times New Roman"/>
          <w:color w:val="000000" w:themeColor="text1"/>
          <w:szCs w:val="28"/>
        </w:rPr>
        <w:t>ю</w:t>
      </w:r>
      <w:r w:rsidRPr="004820D2">
        <w:rPr>
          <w:rFonts w:ascii="Times New Roman" w:hAnsi="Times New Roman"/>
          <w:szCs w:val="28"/>
        </w:rPr>
        <w:t xml:space="preserve"> направляется расписка в получении документов заказным почтовым отправлением с уведомлением о вручении </w:t>
      </w:r>
      <w:r w:rsidR="005B4C11">
        <w:rPr>
          <w:rFonts w:ascii="Times New Roman" w:hAnsi="Times New Roman"/>
          <w:szCs w:val="28"/>
        </w:rPr>
        <w:t xml:space="preserve">в течение 3 рабочих </w:t>
      </w:r>
      <w:r w:rsidRPr="004820D2">
        <w:rPr>
          <w:rFonts w:ascii="Times New Roman" w:hAnsi="Times New Roman"/>
          <w:szCs w:val="28"/>
        </w:rPr>
        <w:t>дней с даты получения заявления и прилагаемых к нему документов.</w:t>
      </w:r>
    </w:p>
    <w:p w:rsidR="00FD700C" w:rsidRPr="004820D2" w:rsidRDefault="00FD700C"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Фиксация результата выполнения административной процедуры </w:t>
      </w:r>
      <w:r w:rsidRPr="00375978">
        <w:rPr>
          <w:rFonts w:ascii="Times New Roman" w:hAnsi="Times New Roman"/>
          <w:szCs w:val="28"/>
        </w:rPr>
        <w:t xml:space="preserve">осуществляется путем регистрации в журнале входящей корреспонденции </w:t>
      </w:r>
      <w:r w:rsidR="00A43232">
        <w:rPr>
          <w:rFonts w:ascii="Times New Roman" w:hAnsi="Times New Roman"/>
          <w:szCs w:val="28"/>
        </w:rPr>
        <w:t xml:space="preserve">АИРМО или журнале заявок </w:t>
      </w:r>
      <w:r w:rsidRPr="00375978">
        <w:rPr>
          <w:rFonts w:ascii="Times New Roman" w:hAnsi="Times New Roman"/>
          <w:szCs w:val="28"/>
        </w:rPr>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4820D2" w:rsidRDefault="00FD700C" w:rsidP="00FD700C">
      <w:pPr>
        <w:autoSpaceDE w:val="0"/>
        <w:autoSpaceDN w:val="0"/>
        <w:adjustRightInd w:val="0"/>
        <w:ind w:firstLine="709"/>
        <w:rPr>
          <w:rFonts w:ascii="Times New Roman" w:hAnsi="Times New Roman"/>
          <w:szCs w:val="28"/>
        </w:rPr>
      </w:pPr>
      <w:r w:rsidRPr="004820D2">
        <w:rPr>
          <w:rFonts w:ascii="Times New Roman" w:hAnsi="Times New Roman"/>
          <w:szCs w:val="28"/>
        </w:rPr>
        <w:t xml:space="preserve">Результатом административной процедуры по приему и регистрации заявления и документов является зарегистрированные </w:t>
      </w:r>
      <w:r w:rsidRPr="00375978">
        <w:rPr>
          <w:rFonts w:ascii="Times New Roman" w:hAnsi="Times New Roman"/>
          <w:szCs w:val="28"/>
        </w:rPr>
        <w:t>заявление и документы в установленном порядке</w:t>
      </w:r>
      <w:r w:rsidR="0049467F">
        <w:rPr>
          <w:rFonts w:ascii="Times New Roman" w:hAnsi="Times New Roman"/>
          <w:szCs w:val="28"/>
        </w:rPr>
        <w:t>,</w:t>
      </w:r>
      <w:r w:rsidR="00A56711">
        <w:rPr>
          <w:rFonts w:ascii="Times New Roman" w:hAnsi="Times New Roman"/>
          <w:szCs w:val="28"/>
        </w:rPr>
        <w:t xml:space="preserve"> либо отказ в приеме </w:t>
      </w:r>
      <w:r w:rsidR="0049467F">
        <w:rPr>
          <w:rFonts w:ascii="Times New Roman" w:hAnsi="Times New Roman"/>
          <w:szCs w:val="28"/>
        </w:rPr>
        <w:t xml:space="preserve">заявления </w:t>
      </w:r>
      <w:r w:rsidR="0049467F" w:rsidRPr="004820D2">
        <w:rPr>
          <w:rFonts w:ascii="Times New Roman" w:hAnsi="Times New Roman"/>
          <w:szCs w:val="28"/>
        </w:rPr>
        <w:t>и документов</w:t>
      </w:r>
      <w:r w:rsidRPr="004820D2">
        <w:rPr>
          <w:rFonts w:ascii="Times New Roman" w:hAnsi="Times New Roman"/>
          <w:szCs w:val="28"/>
        </w:rPr>
        <w:t>.</w:t>
      </w:r>
    </w:p>
    <w:p w:rsidR="00EF53D0" w:rsidRPr="004820D2"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4820D2" w:rsidRDefault="00EF53D0" w:rsidP="0066768D">
      <w:pPr>
        <w:widowControl w:val="0"/>
        <w:autoSpaceDE w:val="0"/>
        <w:autoSpaceDN w:val="0"/>
        <w:adjustRightInd w:val="0"/>
        <w:ind w:firstLine="709"/>
        <w:jc w:val="center"/>
        <w:rPr>
          <w:rFonts w:ascii="Times New Roman" w:hAnsi="Times New Roman"/>
          <w:szCs w:val="28"/>
        </w:rPr>
      </w:pPr>
      <w:r w:rsidRPr="004820D2">
        <w:rPr>
          <w:rFonts w:ascii="Times New Roman" w:hAnsi="Times New Roman"/>
          <w:szCs w:val="28"/>
        </w:rPr>
        <w:t>Глава 2</w:t>
      </w:r>
      <w:r w:rsidR="00136800">
        <w:rPr>
          <w:rFonts w:ascii="Times New Roman" w:hAnsi="Times New Roman"/>
          <w:szCs w:val="28"/>
        </w:rPr>
        <w:t>4</w:t>
      </w:r>
      <w:r w:rsidR="0066768D" w:rsidRPr="004820D2">
        <w:rPr>
          <w:rFonts w:ascii="Times New Roman" w:hAnsi="Times New Roman"/>
          <w:szCs w:val="28"/>
        </w:rPr>
        <w:t>. ФОРМИРОВАНИЕ И НАПРАВЛЕНИЕ МЕЖВЕДОМСТВЕННЫХ ЗАПРОСОВ В ОРГАНЫ</w:t>
      </w:r>
      <w:r w:rsidR="00804700" w:rsidRPr="004820D2">
        <w:rPr>
          <w:rFonts w:ascii="Times New Roman" w:hAnsi="Times New Roman"/>
          <w:szCs w:val="28"/>
        </w:rPr>
        <w:t xml:space="preserve"> (ОРГАНИЗАЦИИ)</w:t>
      </w:r>
      <w:r w:rsidR="0066768D" w:rsidRPr="004820D2">
        <w:rPr>
          <w:rFonts w:ascii="Times New Roman" w:hAnsi="Times New Roman"/>
          <w:szCs w:val="28"/>
        </w:rPr>
        <w:t xml:space="preserve">, УЧАСТВУЮЩИЕ В ПРЕДОСТАВЛЕНИИ </w:t>
      </w:r>
      <w:r w:rsidR="00804700" w:rsidRPr="004820D2">
        <w:rPr>
          <w:rFonts w:ascii="Times New Roman" w:hAnsi="Times New Roman"/>
          <w:szCs w:val="28"/>
        </w:rPr>
        <w:t>МУНИЦИПАЛЬНОЙ</w:t>
      </w:r>
      <w:r w:rsidR="0066768D" w:rsidRPr="004820D2">
        <w:rPr>
          <w:rFonts w:ascii="Times New Roman" w:hAnsi="Times New Roman"/>
          <w:szCs w:val="28"/>
        </w:rPr>
        <w:t xml:space="preserve"> УСЛУГИ</w:t>
      </w:r>
    </w:p>
    <w:p w:rsidR="00804700" w:rsidRPr="004820D2" w:rsidRDefault="00804700" w:rsidP="00BE6D8D">
      <w:pPr>
        <w:widowControl w:val="0"/>
        <w:autoSpaceDE w:val="0"/>
        <w:autoSpaceDN w:val="0"/>
        <w:adjustRightInd w:val="0"/>
        <w:ind w:firstLine="709"/>
        <w:rPr>
          <w:rFonts w:ascii="Times New Roman" w:hAnsi="Times New Roman"/>
          <w:szCs w:val="28"/>
        </w:rPr>
      </w:pPr>
    </w:p>
    <w:p w:rsidR="00C21086" w:rsidRPr="004820D2" w:rsidRDefault="00C21086"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Основанием для начала административной процедуры является получение </w:t>
      </w:r>
      <w:r w:rsidR="00EF53D0" w:rsidRPr="004820D2">
        <w:rPr>
          <w:rFonts w:ascii="Times New Roman" w:hAnsi="Times New Roman"/>
          <w:szCs w:val="28"/>
        </w:rPr>
        <w:t xml:space="preserve">зарегистрированного заявления и документов </w:t>
      </w:r>
      <w:r w:rsidRPr="004820D2">
        <w:rPr>
          <w:rFonts w:ascii="Times New Roman" w:hAnsi="Times New Roman"/>
          <w:szCs w:val="28"/>
        </w:rPr>
        <w:t xml:space="preserve">должностным лицом уполномоченного органа, ответственным за предоставление </w:t>
      </w:r>
      <w:r w:rsidR="00F232B4">
        <w:rPr>
          <w:rFonts w:ascii="Times New Roman" w:hAnsi="Times New Roman"/>
          <w:szCs w:val="28"/>
        </w:rPr>
        <w:t>у</w:t>
      </w:r>
      <w:r w:rsidR="006C244C">
        <w:rPr>
          <w:rFonts w:ascii="Times New Roman" w:hAnsi="Times New Roman"/>
          <w:szCs w:val="28"/>
        </w:rPr>
        <w:t>слуги</w:t>
      </w:r>
      <w:r w:rsidRPr="004820D2">
        <w:rPr>
          <w:rFonts w:ascii="Times New Roman" w:hAnsi="Times New Roman"/>
          <w:szCs w:val="28"/>
        </w:rPr>
        <w:t>.</w:t>
      </w:r>
    </w:p>
    <w:p w:rsidR="00C21086" w:rsidRPr="004820D2" w:rsidRDefault="00C21086" w:rsidP="006755FC">
      <w:pPr>
        <w:pStyle w:val="a6"/>
        <w:numPr>
          <w:ilvl w:val="0"/>
          <w:numId w:val="12"/>
        </w:numPr>
        <w:ind w:left="0" w:firstLine="709"/>
        <w:rPr>
          <w:rFonts w:ascii="Times New Roman" w:hAnsi="Times New Roman"/>
          <w:szCs w:val="28"/>
        </w:rPr>
      </w:pPr>
      <w:r w:rsidRPr="004820D2">
        <w:rPr>
          <w:rFonts w:ascii="Times New Roman" w:hAnsi="Times New Roman"/>
          <w:szCs w:val="28"/>
        </w:rPr>
        <w:lastRenderedPageBreak/>
        <w:t xml:space="preserve">В течение </w:t>
      </w:r>
      <w:r w:rsidR="00293561" w:rsidRPr="004820D2">
        <w:rPr>
          <w:rFonts w:ascii="Times New Roman" w:hAnsi="Times New Roman"/>
          <w:szCs w:val="28"/>
        </w:rPr>
        <w:t>одного рабочего дня</w:t>
      </w:r>
      <w:r w:rsidRPr="004820D2">
        <w:rPr>
          <w:rFonts w:ascii="Times New Roman" w:hAnsi="Times New Roman"/>
          <w:szCs w:val="28"/>
        </w:rPr>
        <w:t>, следующ</w:t>
      </w:r>
      <w:r w:rsidR="00293561" w:rsidRPr="004820D2">
        <w:rPr>
          <w:rFonts w:ascii="Times New Roman" w:hAnsi="Times New Roman"/>
          <w:szCs w:val="28"/>
        </w:rPr>
        <w:t>его</w:t>
      </w:r>
      <w:r w:rsidRPr="004820D2">
        <w:rPr>
          <w:rFonts w:ascii="Times New Roman" w:hAnsi="Times New Roman"/>
          <w:szCs w:val="28"/>
        </w:rPr>
        <w:t xml:space="preserve"> за днем </w:t>
      </w:r>
      <w:r w:rsidR="00A43232">
        <w:rPr>
          <w:rFonts w:ascii="Times New Roman" w:hAnsi="Times New Roman"/>
          <w:szCs w:val="28"/>
        </w:rPr>
        <w:t>окончания приема заявок</w:t>
      </w:r>
      <w:r w:rsidRPr="004820D2">
        <w:rPr>
          <w:rFonts w:ascii="Times New Roman" w:hAnsi="Times New Roman"/>
          <w:szCs w:val="28"/>
        </w:rPr>
        <w:t xml:space="preserve">, должностное лицо уполномоченного органа, ответственное за предоставление </w:t>
      </w:r>
      <w:r w:rsidR="00F232B4">
        <w:rPr>
          <w:rFonts w:ascii="Times New Roman" w:hAnsi="Times New Roman"/>
          <w:szCs w:val="28"/>
        </w:rPr>
        <w:t>у</w:t>
      </w:r>
      <w:r w:rsidR="006C244C">
        <w:rPr>
          <w:rFonts w:ascii="Times New Roman" w:hAnsi="Times New Roman"/>
          <w:szCs w:val="28"/>
        </w:rPr>
        <w:t>слуги</w:t>
      </w:r>
      <w:r w:rsidRPr="004820D2">
        <w:rPr>
          <w:rFonts w:ascii="Times New Roman" w:hAnsi="Times New Roman"/>
          <w:szCs w:val="28"/>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4820D2">
        <w:rPr>
          <w:rFonts w:ascii="Times New Roman" w:hAnsi="Times New Roman"/>
          <w:szCs w:val="28"/>
        </w:rPr>
        <w:t>в пункте 3</w:t>
      </w:r>
      <w:r w:rsidR="00B44986">
        <w:rPr>
          <w:rFonts w:ascii="Times New Roman" w:hAnsi="Times New Roman"/>
          <w:szCs w:val="28"/>
        </w:rPr>
        <w:t>4</w:t>
      </w:r>
      <w:r w:rsidR="000118E5" w:rsidRPr="004820D2">
        <w:rPr>
          <w:rFonts w:ascii="Times New Roman" w:hAnsi="Times New Roman"/>
          <w:szCs w:val="28"/>
        </w:rPr>
        <w:t xml:space="preserve"> н</w:t>
      </w:r>
      <w:r w:rsidRPr="004820D2">
        <w:rPr>
          <w:rFonts w:ascii="Times New Roman" w:hAnsi="Times New Roman"/>
          <w:szCs w:val="28"/>
        </w:rPr>
        <w:t xml:space="preserve">астоящего </w:t>
      </w:r>
      <w:r w:rsidR="00F232B4">
        <w:rPr>
          <w:rFonts w:ascii="Times New Roman" w:hAnsi="Times New Roman"/>
          <w:szCs w:val="28"/>
        </w:rPr>
        <w:t xml:space="preserve"> регламента</w:t>
      </w:r>
      <w:r w:rsidRPr="004820D2">
        <w:rPr>
          <w:rFonts w:ascii="Times New Roman" w:hAnsi="Times New Roman"/>
          <w:szCs w:val="28"/>
        </w:rPr>
        <w:t xml:space="preserve">, в случае, если указанные документы не были представлены </w:t>
      </w:r>
      <w:r w:rsidR="00F232B4">
        <w:rPr>
          <w:rFonts w:ascii="Times New Roman" w:hAnsi="Times New Roman"/>
          <w:szCs w:val="28"/>
        </w:rPr>
        <w:t>заявител</w:t>
      </w:r>
      <w:r w:rsidRPr="004820D2">
        <w:rPr>
          <w:rFonts w:ascii="Times New Roman" w:hAnsi="Times New Roman"/>
          <w:szCs w:val="28"/>
        </w:rPr>
        <w:t>ем</w:t>
      </w:r>
      <w:r w:rsidR="004C4AE6" w:rsidRPr="004820D2">
        <w:rPr>
          <w:rFonts w:ascii="Times New Roman" w:hAnsi="Times New Roman"/>
          <w:szCs w:val="28"/>
        </w:rPr>
        <w:t xml:space="preserve"> </w:t>
      </w:r>
      <w:r w:rsidRPr="004820D2">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4820D2" w:rsidRDefault="00C21086" w:rsidP="00316184">
      <w:pPr>
        <w:pStyle w:val="a6"/>
        <w:numPr>
          <w:ilvl w:val="0"/>
          <w:numId w:val="12"/>
        </w:numPr>
        <w:ind w:left="0" w:firstLine="709"/>
        <w:rPr>
          <w:rFonts w:ascii="Times New Roman" w:hAnsi="Times New Roman"/>
          <w:szCs w:val="28"/>
        </w:rPr>
      </w:pPr>
      <w:r w:rsidRPr="004820D2">
        <w:rPr>
          <w:rFonts w:ascii="Times New Roman" w:hAnsi="Times New Roman"/>
          <w:szCs w:val="28"/>
        </w:rPr>
        <w:t>Направление межведомственного запроса и представление документов и информации, перечисленны</w:t>
      </w:r>
      <w:r w:rsidR="00645E98" w:rsidRPr="004820D2">
        <w:rPr>
          <w:rFonts w:ascii="Times New Roman" w:hAnsi="Times New Roman"/>
          <w:szCs w:val="28"/>
        </w:rPr>
        <w:t>х</w:t>
      </w:r>
      <w:r w:rsidR="000118E5" w:rsidRPr="004820D2">
        <w:rPr>
          <w:rFonts w:ascii="Times New Roman" w:hAnsi="Times New Roman"/>
          <w:szCs w:val="28"/>
        </w:rPr>
        <w:t xml:space="preserve"> в пункте 3</w:t>
      </w:r>
      <w:r w:rsidR="00B44986">
        <w:rPr>
          <w:rFonts w:ascii="Times New Roman" w:hAnsi="Times New Roman"/>
          <w:szCs w:val="28"/>
        </w:rPr>
        <w:t>4</w:t>
      </w:r>
      <w:r w:rsidR="000118E5" w:rsidRPr="004820D2">
        <w:rPr>
          <w:rFonts w:ascii="Times New Roman" w:hAnsi="Times New Roman"/>
          <w:szCs w:val="28"/>
        </w:rPr>
        <w:t xml:space="preserve"> настоящего</w:t>
      </w:r>
      <w:r w:rsidRPr="00316184">
        <w:rPr>
          <w:rFonts w:ascii="Times New Roman" w:hAnsi="Times New Roman"/>
          <w:szCs w:val="28"/>
        </w:rPr>
        <w:t xml:space="preserve"> </w:t>
      </w:r>
      <w:r w:rsidR="00F232B4">
        <w:rPr>
          <w:rFonts w:ascii="Times New Roman" w:hAnsi="Times New Roman"/>
          <w:szCs w:val="28"/>
        </w:rPr>
        <w:t>р</w:t>
      </w:r>
      <w:r w:rsidR="006C244C">
        <w:rPr>
          <w:rFonts w:ascii="Times New Roman" w:hAnsi="Times New Roman"/>
          <w:szCs w:val="28"/>
        </w:rPr>
        <w:t>егламента</w:t>
      </w:r>
      <w:r w:rsidRPr="004820D2">
        <w:rPr>
          <w:rFonts w:ascii="Times New Roman" w:hAnsi="Times New Roman"/>
          <w:szCs w:val="28"/>
        </w:rPr>
        <w:t xml:space="preserve">, допускаются только в целях, связанных с предоставлением </w:t>
      </w:r>
      <w:r w:rsidR="00F232B4">
        <w:rPr>
          <w:rFonts w:ascii="Times New Roman" w:hAnsi="Times New Roman"/>
          <w:szCs w:val="28"/>
        </w:rPr>
        <w:t>у</w:t>
      </w:r>
      <w:r w:rsidR="006C244C">
        <w:rPr>
          <w:rFonts w:ascii="Times New Roman" w:hAnsi="Times New Roman"/>
          <w:szCs w:val="28"/>
        </w:rPr>
        <w:t>слуги</w:t>
      </w:r>
      <w:r w:rsidRPr="004820D2">
        <w:rPr>
          <w:rFonts w:ascii="Times New Roman" w:hAnsi="Times New Roman"/>
          <w:szCs w:val="28"/>
        </w:rPr>
        <w:t>.</w:t>
      </w:r>
    </w:p>
    <w:p w:rsidR="00C21086" w:rsidRPr="004820D2" w:rsidRDefault="00C21086" w:rsidP="00316184">
      <w:pPr>
        <w:pStyle w:val="a6"/>
        <w:numPr>
          <w:ilvl w:val="0"/>
          <w:numId w:val="12"/>
        </w:numPr>
        <w:ind w:left="0" w:firstLine="709"/>
        <w:rPr>
          <w:rFonts w:ascii="Times New Roman" w:hAnsi="Times New Roman"/>
          <w:szCs w:val="28"/>
        </w:rPr>
      </w:pPr>
      <w:r w:rsidRPr="004820D2">
        <w:rPr>
          <w:rFonts w:ascii="Times New Roman" w:hAnsi="Times New Roman"/>
          <w:szCs w:val="28"/>
        </w:rPr>
        <w:t>Межведомственный запрос о представлении документов, указанных</w:t>
      </w:r>
      <w:r w:rsidR="000118E5" w:rsidRPr="004820D2">
        <w:rPr>
          <w:rFonts w:ascii="Times New Roman" w:hAnsi="Times New Roman"/>
          <w:szCs w:val="28"/>
        </w:rPr>
        <w:t xml:space="preserve"> в пункте 3</w:t>
      </w:r>
      <w:r w:rsidR="00B44986">
        <w:rPr>
          <w:rFonts w:ascii="Times New Roman" w:hAnsi="Times New Roman"/>
          <w:szCs w:val="28"/>
        </w:rPr>
        <w:t>4</w:t>
      </w:r>
      <w:r w:rsidR="000118E5" w:rsidRPr="004820D2">
        <w:rPr>
          <w:rFonts w:ascii="Times New Roman" w:hAnsi="Times New Roman"/>
          <w:szCs w:val="28"/>
        </w:rPr>
        <w:t xml:space="preserve"> </w:t>
      </w:r>
      <w:r w:rsidRPr="004820D2">
        <w:rPr>
          <w:rFonts w:ascii="Times New Roman" w:hAnsi="Times New Roman"/>
          <w:szCs w:val="28"/>
        </w:rPr>
        <w:t xml:space="preserve">настоящего </w:t>
      </w:r>
      <w:r w:rsidR="00F232B4">
        <w:rPr>
          <w:rFonts w:ascii="Times New Roman" w:hAnsi="Times New Roman"/>
          <w:szCs w:val="28"/>
        </w:rPr>
        <w:t>р</w:t>
      </w:r>
      <w:r w:rsidR="006C244C">
        <w:rPr>
          <w:rFonts w:ascii="Times New Roman" w:hAnsi="Times New Roman"/>
          <w:szCs w:val="28"/>
        </w:rPr>
        <w:t>егламента</w:t>
      </w:r>
      <w:r w:rsidRPr="004820D2">
        <w:rPr>
          <w:rFonts w:ascii="Times New Roman" w:hAnsi="Times New Roman"/>
          <w:szCs w:val="28"/>
        </w:rPr>
        <w:t xml:space="preserve">, для предоставления </w:t>
      </w:r>
      <w:r w:rsidR="00F232B4">
        <w:rPr>
          <w:rFonts w:ascii="Times New Roman" w:hAnsi="Times New Roman"/>
          <w:szCs w:val="28"/>
        </w:rPr>
        <w:t>у</w:t>
      </w:r>
      <w:r w:rsidR="006C244C">
        <w:rPr>
          <w:rFonts w:ascii="Times New Roman" w:hAnsi="Times New Roman"/>
          <w:szCs w:val="28"/>
        </w:rPr>
        <w:t>слуги</w:t>
      </w:r>
      <w:r w:rsidRPr="004820D2">
        <w:rPr>
          <w:rFonts w:ascii="Times New Roman" w:hAnsi="Times New Roman"/>
          <w:szCs w:val="28"/>
        </w:rPr>
        <w:t xml:space="preserve"> с использованием межведомственного информационного взаимодействия формируется в соответствии с требованиями </w:t>
      </w:r>
      <w:hyperlink r:id="rId20" w:history="1">
        <w:r w:rsidRPr="004820D2">
          <w:rPr>
            <w:rFonts w:ascii="Times New Roman" w:hAnsi="Times New Roman"/>
          </w:rPr>
          <w:t>статьи 7.2</w:t>
        </w:r>
      </w:hyperlink>
      <w:r w:rsidRPr="004820D2">
        <w:rPr>
          <w:rFonts w:ascii="Times New Roman" w:hAnsi="Times New Roman"/>
          <w:szCs w:val="28"/>
        </w:rPr>
        <w:t xml:space="preserve"> Федерального закона</w:t>
      </w:r>
      <w:r w:rsidR="00E01A0B" w:rsidRPr="004820D2">
        <w:rPr>
          <w:rFonts w:ascii="Times New Roman" w:hAnsi="Times New Roman"/>
          <w:szCs w:val="28"/>
        </w:rPr>
        <w:t xml:space="preserve"> от 27 июля 2010 года</w:t>
      </w:r>
      <w:r w:rsidR="006C244C">
        <w:rPr>
          <w:rFonts w:ascii="Times New Roman" w:hAnsi="Times New Roman"/>
          <w:szCs w:val="28"/>
        </w:rPr>
        <w:t xml:space="preserve"> </w:t>
      </w:r>
      <w:r w:rsidR="00331CC3" w:rsidRPr="004820D2">
        <w:rPr>
          <w:rFonts w:ascii="Times New Roman" w:hAnsi="Times New Roman"/>
          <w:szCs w:val="28"/>
        </w:rPr>
        <w:t>№</w:t>
      </w:r>
      <w:r w:rsidR="00E01A0B" w:rsidRPr="004820D2">
        <w:rPr>
          <w:rFonts w:ascii="Times New Roman" w:hAnsi="Times New Roman"/>
          <w:szCs w:val="28"/>
        </w:rPr>
        <w:t xml:space="preserve"> </w:t>
      </w:r>
      <w:r w:rsidRPr="004820D2">
        <w:rPr>
          <w:rFonts w:ascii="Times New Roman" w:hAnsi="Times New Roman"/>
          <w:szCs w:val="28"/>
        </w:rPr>
        <w:t xml:space="preserve">210-ФЗ </w:t>
      </w:r>
      <w:r w:rsidR="00331CC3" w:rsidRPr="004820D2">
        <w:rPr>
          <w:rFonts w:ascii="Times New Roman" w:hAnsi="Times New Roman"/>
          <w:szCs w:val="28"/>
        </w:rPr>
        <w:t>«</w:t>
      </w:r>
      <w:r w:rsidRPr="004820D2">
        <w:rPr>
          <w:rFonts w:ascii="Times New Roman" w:hAnsi="Times New Roman"/>
          <w:szCs w:val="28"/>
        </w:rPr>
        <w:t>Об организации предоставления государственных и муниципальных услуг</w:t>
      </w:r>
      <w:r w:rsidR="00331CC3" w:rsidRPr="004820D2">
        <w:rPr>
          <w:rFonts w:ascii="Times New Roman" w:hAnsi="Times New Roman"/>
          <w:szCs w:val="28"/>
        </w:rPr>
        <w:t>»</w:t>
      </w:r>
      <w:r w:rsidRPr="004820D2">
        <w:rPr>
          <w:rFonts w:ascii="Times New Roman" w:hAnsi="Times New Roman"/>
          <w:szCs w:val="28"/>
        </w:rPr>
        <w:t>.</w:t>
      </w:r>
    </w:p>
    <w:p w:rsidR="00C21086" w:rsidRPr="004820D2" w:rsidRDefault="00C21086" w:rsidP="00C21086">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F232B4">
        <w:rPr>
          <w:rFonts w:ascii="Times New Roman" w:hAnsi="Times New Roman"/>
          <w:szCs w:val="28"/>
        </w:rPr>
        <w:t>у</w:t>
      </w:r>
      <w:r w:rsidR="006C244C">
        <w:rPr>
          <w:rFonts w:ascii="Times New Roman" w:hAnsi="Times New Roman"/>
          <w:szCs w:val="28"/>
        </w:rPr>
        <w:t>слуги</w:t>
      </w:r>
      <w:r w:rsidRPr="004820D2">
        <w:rPr>
          <w:rFonts w:ascii="Times New Roman" w:hAnsi="Times New Roman"/>
          <w:szCs w:val="28"/>
        </w:rPr>
        <w:t>.</w:t>
      </w:r>
    </w:p>
    <w:p w:rsidR="00BA65A6" w:rsidRPr="004820D2" w:rsidRDefault="00BA65A6"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Должностное лицо уполномоченного органа, ответственное за предоставление </w:t>
      </w:r>
      <w:r w:rsidR="00F232B4">
        <w:rPr>
          <w:rFonts w:ascii="Times New Roman" w:hAnsi="Times New Roman"/>
          <w:szCs w:val="28"/>
        </w:rPr>
        <w:t>у</w:t>
      </w:r>
      <w:r w:rsidR="00FF64F4">
        <w:rPr>
          <w:rFonts w:ascii="Times New Roman" w:hAnsi="Times New Roman"/>
          <w:szCs w:val="28"/>
        </w:rPr>
        <w:t>слуги</w:t>
      </w:r>
      <w:r w:rsidRPr="004820D2">
        <w:rPr>
          <w:rFonts w:ascii="Times New Roman" w:hAnsi="Times New Roman"/>
          <w:szCs w:val="28"/>
        </w:rPr>
        <w:t xml:space="preserve">, приобщает ответы на межведомственные запросы к соответствующему </w:t>
      </w:r>
      <w:r w:rsidR="00B86A18" w:rsidRPr="004820D2">
        <w:rPr>
          <w:rFonts w:ascii="Times New Roman" w:hAnsi="Times New Roman"/>
          <w:szCs w:val="28"/>
        </w:rPr>
        <w:t>заявлению</w:t>
      </w:r>
      <w:r w:rsidRPr="004820D2">
        <w:rPr>
          <w:rFonts w:ascii="Times New Roman" w:hAnsi="Times New Roman"/>
          <w:szCs w:val="28"/>
        </w:rPr>
        <w:t>.</w:t>
      </w:r>
    </w:p>
    <w:p w:rsidR="00BA65A6" w:rsidRPr="004820D2" w:rsidRDefault="00BA65A6" w:rsidP="00BA65A6">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4820D2" w:rsidRDefault="00BA65A6" w:rsidP="00BA65A6">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F232B4">
        <w:rPr>
          <w:rFonts w:ascii="Times New Roman" w:hAnsi="Times New Roman"/>
          <w:szCs w:val="28"/>
        </w:rPr>
        <w:t>заявител</w:t>
      </w:r>
      <w:r w:rsidRPr="004820D2">
        <w:rPr>
          <w:rFonts w:ascii="Times New Roman" w:hAnsi="Times New Roman"/>
          <w:szCs w:val="28"/>
        </w:rPr>
        <w:t xml:space="preserve">ю может быть отказано в предоставлении </w:t>
      </w:r>
      <w:r w:rsidR="00F232B4">
        <w:rPr>
          <w:rFonts w:ascii="Times New Roman" w:hAnsi="Times New Roman"/>
          <w:szCs w:val="28"/>
        </w:rPr>
        <w:t>у</w:t>
      </w:r>
      <w:r w:rsidR="006C244C">
        <w:rPr>
          <w:rFonts w:ascii="Times New Roman" w:hAnsi="Times New Roman"/>
          <w:szCs w:val="28"/>
        </w:rPr>
        <w:t>слуги</w:t>
      </w:r>
      <w:r w:rsidRPr="004820D2">
        <w:rPr>
          <w:rFonts w:ascii="Times New Roman" w:hAnsi="Times New Roman"/>
          <w:szCs w:val="28"/>
        </w:rPr>
        <w:t xml:space="preserve"> в соответствии с </w:t>
      </w:r>
      <w:r w:rsidRPr="0069350A">
        <w:rPr>
          <w:rFonts w:ascii="Times New Roman" w:hAnsi="Times New Roman"/>
          <w:color w:val="FF0000"/>
          <w:szCs w:val="28"/>
        </w:rPr>
        <w:t>подпунктом «</w:t>
      </w:r>
      <w:r w:rsidR="00395EF0" w:rsidRPr="0069350A">
        <w:rPr>
          <w:rFonts w:ascii="Times New Roman" w:hAnsi="Times New Roman"/>
          <w:color w:val="FF0000"/>
          <w:szCs w:val="28"/>
        </w:rPr>
        <w:t>з</w:t>
      </w:r>
      <w:r w:rsidRPr="0069350A">
        <w:rPr>
          <w:rFonts w:ascii="Times New Roman" w:hAnsi="Times New Roman"/>
          <w:color w:val="FF0000"/>
          <w:szCs w:val="28"/>
        </w:rPr>
        <w:t>» пункта 4</w:t>
      </w:r>
      <w:r w:rsidR="00B44986" w:rsidRPr="0069350A">
        <w:rPr>
          <w:rFonts w:ascii="Times New Roman" w:hAnsi="Times New Roman"/>
          <w:color w:val="FF0000"/>
          <w:szCs w:val="28"/>
        </w:rPr>
        <w:t>0</w:t>
      </w:r>
      <w:r w:rsidRPr="004820D2">
        <w:rPr>
          <w:rFonts w:ascii="Times New Roman" w:hAnsi="Times New Roman"/>
          <w:szCs w:val="28"/>
        </w:rPr>
        <w:t xml:space="preserve"> настоящего </w:t>
      </w:r>
      <w:r w:rsidR="00F232B4">
        <w:rPr>
          <w:rFonts w:ascii="Times New Roman" w:hAnsi="Times New Roman"/>
          <w:szCs w:val="28"/>
        </w:rPr>
        <w:t xml:space="preserve"> регламента</w:t>
      </w:r>
      <w:r w:rsidRPr="004820D2">
        <w:rPr>
          <w:rFonts w:ascii="Times New Roman" w:hAnsi="Times New Roman"/>
          <w:szCs w:val="28"/>
        </w:rPr>
        <w:t>.</w:t>
      </w:r>
    </w:p>
    <w:p w:rsidR="000C55DD" w:rsidRPr="004820D2" w:rsidRDefault="000C55DD" w:rsidP="006755FC">
      <w:pPr>
        <w:pStyle w:val="a6"/>
        <w:numPr>
          <w:ilvl w:val="0"/>
          <w:numId w:val="12"/>
        </w:numPr>
        <w:ind w:left="0" w:firstLine="709"/>
        <w:rPr>
          <w:rFonts w:ascii="Times New Roman" w:hAnsi="Times New Roman"/>
          <w:szCs w:val="28"/>
        </w:rPr>
      </w:pPr>
      <w:r w:rsidRPr="004820D2">
        <w:rPr>
          <w:rFonts w:ascii="Times New Roman" w:hAnsi="Times New Roman"/>
          <w:szCs w:val="28"/>
          <w:lang w:eastAsia="en-US"/>
        </w:rPr>
        <w:t xml:space="preserve">При отказе в предоставлении </w:t>
      </w:r>
      <w:r w:rsidR="00F232B4">
        <w:rPr>
          <w:rFonts w:ascii="Times New Roman" w:hAnsi="Times New Roman"/>
          <w:szCs w:val="28"/>
          <w:lang w:eastAsia="en-US"/>
        </w:rPr>
        <w:t>у</w:t>
      </w:r>
      <w:r w:rsidR="006C244C">
        <w:rPr>
          <w:rFonts w:ascii="Times New Roman" w:hAnsi="Times New Roman"/>
          <w:szCs w:val="28"/>
          <w:lang w:eastAsia="en-US"/>
        </w:rPr>
        <w:t>слуги</w:t>
      </w:r>
      <w:r w:rsidRPr="004820D2">
        <w:rPr>
          <w:rFonts w:ascii="Times New Roman" w:hAnsi="Times New Roman"/>
          <w:szCs w:val="28"/>
          <w:lang w:eastAsia="en-US"/>
        </w:rPr>
        <w:t xml:space="preserve"> должностное лицо уполномоченного органа, ответственное за предоставление </w:t>
      </w:r>
      <w:r w:rsidR="00F232B4">
        <w:rPr>
          <w:rFonts w:ascii="Times New Roman" w:hAnsi="Times New Roman"/>
          <w:szCs w:val="28"/>
          <w:lang w:eastAsia="en-US"/>
        </w:rPr>
        <w:t>у</w:t>
      </w:r>
      <w:r w:rsidR="00FF64F4">
        <w:rPr>
          <w:rFonts w:ascii="Times New Roman" w:hAnsi="Times New Roman"/>
          <w:szCs w:val="28"/>
          <w:lang w:eastAsia="en-US"/>
        </w:rPr>
        <w:t>слуги</w:t>
      </w:r>
      <w:r w:rsidRPr="004820D2">
        <w:rPr>
          <w:rFonts w:ascii="Times New Roman" w:hAnsi="Times New Roman"/>
          <w:szCs w:val="28"/>
          <w:lang w:eastAsia="en-US"/>
        </w:rPr>
        <w:t xml:space="preserve"> в течение </w:t>
      </w:r>
      <w:r w:rsidR="00B86A18" w:rsidRPr="004820D2">
        <w:rPr>
          <w:rFonts w:ascii="Times New Roman" w:hAnsi="Times New Roman"/>
          <w:szCs w:val="28"/>
          <w:lang w:eastAsia="en-US"/>
        </w:rPr>
        <w:t>5</w:t>
      </w:r>
      <w:r w:rsidRPr="004820D2">
        <w:rPr>
          <w:rFonts w:ascii="Times New Roman" w:hAnsi="Times New Roman"/>
          <w:szCs w:val="28"/>
          <w:lang w:eastAsia="en-US"/>
        </w:rPr>
        <w:t xml:space="preserve"> рабочих дней </w:t>
      </w:r>
      <w:r w:rsidR="002E2254" w:rsidRPr="004820D2">
        <w:rPr>
          <w:rFonts w:ascii="Times New Roman" w:hAnsi="Times New Roman"/>
          <w:szCs w:val="28"/>
        </w:rPr>
        <w:t>со</w:t>
      </w:r>
      <w:r w:rsidR="002E2254" w:rsidRPr="004820D2">
        <w:rPr>
          <w:rFonts w:ascii="Times New Roman" w:hAnsi="Times New Roman"/>
          <w:szCs w:val="28"/>
          <w:lang w:eastAsia="en-US"/>
        </w:rPr>
        <w:t xml:space="preserve"> дня поступления информации об отсутствии необходимых сведений </w:t>
      </w:r>
      <w:r w:rsidRPr="004820D2">
        <w:rPr>
          <w:rFonts w:ascii="Times New Roman" w:hAnsi="Times New Roman"/>
          <w:szCs w:val="28"/>
          <w:lang w:eastAsia="en-US"/>
        </w:rPr>
        <w:t xml:space="preserve">подготавливает и направляет </w:t>
      </w:r>
      <w:r w:rsidR="00F232B4">
        <w:rPr>
          <w:rFonts w:ascii="Times New Roman" w:hAnsi="Times New Roman"/>
          <w:szCs w:val="28"/>
          <w:lang w:eastAsia="en-US"/>
        </w:rPr>
        <w:t>заявител</w:t>
      </w:r>
      <w:r w:rsidRPr="004820D2">
        <w:rPr>
          <w:rFonts w:ascii="Times New Roman" w:hAnsi="Times New Roman"/>
          <w:szCs w:val="28"/>
          <w:lang w:eastAsia="en-US"/>
        </w:rPr>
        <w:t>ю или его представителю уведомление об отказе с указанием причин отказа.</w:t>
      </w:r>
    </w:p>
    <w:p w:rsidR="00BA65A6" w:rsidRPr="004820D2" w:rsidRDefault="00BA65A6"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sidRPr="004820D2">
        <w:rPr>
          <w:rFonts w:ascii="Times New Roman" w:hAnsi="Times New Roman"/>
          <w:szCs w:val="28"/>
        </w:rPr>
        <w:t xml:space="preserve">информационного </w:t>
      </w:r>
      <w:r w:rsidRPr="004820D2">
        <w:rPr>
          <w:rFonts w:ascii="Times New Roman" w:hAnsi="Times New Roman"/>
          <w:szCs w:val="28"/>
        </w:rPr>
        <w:t xml:space="preserve">взаимодействия информации (документов), необходимой для предоставления </w:t>
      </w:r>
      <w:r w:rsidR="00F232B4">
        <w:rPr>
          <w:rFonts w:ascii="Times New Roman" w:hAnsi="Times New Roman"/>
          <w:szCs w:val="28"/>
        </w:rPr>
        <w:t>у</w:t>
      </w:r>
      <w:r w:rsidR="00FF64F4">
        <w:rPr>
          <w:rFonts w:ascii="Times New Roman" w:hAnsi="Times New Roman"/>
          <w:szCs w:val="28"/>
        </w:rPr>
        <w:t>слуги</w:t>
      </w:r>
      <w:r w:rsidRPr="004820D2">
        <w:rPr>
          <w:rFonts w:ascii="Times New Roman" w:hAnsi="Times New Roman"/>
          <w:szCs w:val="28"/>
        </w:rPr>
        <w:t xml:space="preserve"> </w:t>
      </w:r>
      <w:r w:rsidR="00F232B4">
        <w:rPr>
          <w:rFonts w:ascii="Times New Roman" w:hAnsi="Times New Roman"/>
          <w:szCs w:val="28"/>
        </w:rPr>
        <w:t>заявител</w:t>
      </w:r>
      <w:r w:rsidRPr="004820D2">
        <w:rPr>
          <w:rFonts w:ascii="Times New Roman" w:hAnsi="Times New Roman"/>
          <w:szCs w:val="28"/>
        </w:rPr>
        <w:t>ю.</w:t>
      </w:r>
    </w:p>
    <w:p w:rsidR="00BA65A6" w:rsidRPr="004820D2" w:rsidRDefault="00BA65A6"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4820D2">
        <w:rPr>
          <w:rFonts w:ascii="Times New Roman" w:hAnsi="Times New Roman"/>
          <w:szCs w:val="28"/>
        </w:rPr>
        <w:t xml:space="preserve">информационного </w:t>
      </w:r>
      <w:r w:rsidRPr="004820D2">
        <w:rPr>
          <w:rFonts w:ascii="Times New Roman" w:hAnsi="Times New Roman"/>
          <w:szCs w:val="28"/>
        </w:rPr>
        <w:t xml:space="preserve">взаимодействия, необходимых для предоставления муниципальной услуги, в журнале регистрации </w:t>
      </w:r>
      <w:r w:rsidRPr="004820D2">
        <w:rPr>
          <w:rFonts w:ascii="Times New Roman" w:hAnsi="Times New Roman"/>
          <w:szCs w:val="28"/>
        </w:rPr>
        <w:lastRenderedPageBreak/>
        <w:t xml:space="preserve">поступления ответов в рамках межведомственного </w:t>
      </w:r>
      <w:r w:rsidR="00B86A18" w:rsidRPr="004820D2">
        <w:rPr>
          <w:rFonts w:ascii="Times New Roman" w:hAnsi="Times New Roman"/>
          <w:szCs w:val="28"/>
        </w:rPr>
        <w:t xml:space="preserve">информационного </w:t>
      </w:r>
      <w:r w:rsidRPr="004820D2">
        <w:rPr>
          <w:rFonts w:ascii="Times New Roman" w:hAnsi="Times New Roman"/>
          <w:szCs w:val="28"/>
        </w:rPr>
        <w:t xml:space="preserve">взаимодействия </w:t>
      </w:r>
      <w:r w:rsidR="00F232B4" w:rsidRPr="004820D2">
        <w:rPr>
          <w:rFonts w:ascii="Times New Roman" w:hAnsi="Times New Roman"/>
          <w:szCs w:val="28"/>
          <w:lang w:eastAsia="en-US"/>
        </w:rPr>
        <w:t>или в соответствующей информационной системе электронного управления документами органа местного самоуправления</w:t>
      </w:r>
      <w:r w:rsidR="00936626" w:rsidRPr="004820D2">
        <w:rPr>
          <w:rFonts w:ascii="Times New Roman" w:hAnsi="Times New Roman"/>
          <w:color w:val="000000"/>
          <w:spacing w:val="1"/>
          <w:szCs w:val="28"/>
        </w:rPr>
        <w:t>.</w:t>
      </w:r>
    </w:p>
    <w:p w:rsidR="00C21086" w:rsidRPr="004820D2" w:rsidRDefault="00C21086" w:rsidP="00BE6D8D">
      <w:pPr>
        <w:widowControl w:val="0"/>
        <w:autoSpaceDE w:val="0"/>
        <w:autoSpaceDN w:val="0"/>
        <w:adjustRightInd w:val="0"/>
        <w:ind w:firstLine="709"/>
        <w:rPr>
          <w:rFonts w:ascii="Times New Roman" w:hAnsi="Times New Roman"/>
          <w:szCs w:val="28"/>
        </w:rPr>
      </w:pPr>
    </w:p>
    <w:p w:rsidR="00852605" w:rsidRPr="004820D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4820D2">
        <w:rPr>
          <w:rFonts w:ascii="Times New Roman" w:hAnsi="Times New Roman"/>
          <w:szCs w:val="28"/>
        </w:rPr>
        <w:t>Глава 2</w:t>
      </w:r>
      <w:r w:rsidR="00136800">
        <w:rPr>
          <w:rFonts w:ascii="Times New Roman" w:hAnsi="Times New Roman"/>
          <w:szCs w:val="28"/>
        </w:rPr>
        <w:t>5</w:t>
      </w:r>
      <w:r w:rsidRPr="004820D2">
        <w:rPr>
          <w:rFonts w:ascii="Times New Roman" w:hAnsi="Times New Roman"/>
          <w:szCs w:val="28"/>
        </w:rPr>
        <w:t xml:space="preserve">. </w:t>
      </w:r>
      <w:r w:rsidR="00B86A18" w:rsidRPr="004820D2">
        <w:rPr>
          <w:rFonts w:ascii="Times New Roman" w:hAnsi="Times New Roman"/>
          <w:szCs w:val="28"/>
        </w:rPr>
        <w:t>РАССМОТРЕНИЕ ЗАВ</w:t>
      </w:r>
      <w:r w:rsidR="004820D2">
        <w:rPr>
          <w:rFonts w:ascii="Times New Roman" w:hAnsi="Times New Roman"/>
          <w:szCs w:val="28"/>
        </w:rPr>
        <w:t>ЛЕНИЯ И ДОКУМЕНТОВ ПО СУЩЕСТВУ.</w:t>
      </w:r>
    </w:p>
    <w:p w:rsidR="0006028C" w:rsidRPr="004820D2" w:rsidRDefault="0006028C" w:rsidP="0006028C">
      <w:pPr>
        <w:autoSpaceDE w:val="0"/>
        <w:autoSpaceDN w:val="0"/>
        <w:adjustRightInd w:val="0"/>
        <w:ind w:firstLine="540"/>
        <w:outlineLvl w:val="0"/>
        <w:rPr>
          <w:rFonts w:ascii="Times New Roman" w:hAnsi="Times New Roman"/>
          <w:szCs w:val="28"/>
          <w:lang w:eastAsia="en-US"/>
        </w:rPr>
      </w:pPr>
    </w:p>
    <w:p w:rsidR="0006028C" w:rsidRPr="004820D2" w:rsidRDefault="0006028C" w:rsidP="00316184">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Основанием для начала административной процедуры является наличие полного пакета документов, необходимого для предоставления </w:t>
      </w:r>
      <w:r w:rsidR="00F232B4">
        <w:rPr>
          <w:rFonts w:ascii="Times New Roman" w:hAnsi="Times New Roman"/>
          <w:szCs w:val="28"/>
        </w:rPr>
        <w:t>у</w:t>
      </w:r>
      <w:r w:rsidR="00FF64F4">
        <w:rPr>
          <w:rFonts w:ascii="Times New Roman" w:hAnsi="Times New Roman"/>
          <w:szCs w:val="28"/>
        </w:rPr>
        <w:t>слуги</w:t>
      </w:r>
      <w:r w:rsidRPr="004820D2">
        <w:rPr>
          <w:rFonts w:ascii="Times New Roman" w:hAnsi="Times New Roman"/>
          <w:szCs w:val="28"/>
        </w:rPr>
        <w:t>.</w:t>
      </w:r>
    </w:p>
    <w:p w:rsidR="005B2400" w:rsidRPr="004820D2" w:rsidRDefault="005B2400" w:rsidP="00316184">
      <w:pPr>
        <w:pStyle w:val="a6"/>
        <w:numPr>
          <w:ilvl w:val="0"/>
          <w:numId w:val="12"/>
        </w:numPr>
        <w:ind w:left="0" w:firstLine="709"/>
        <w:rPr>
          <w:rFonts w:ascii="Times New Roman" w:eastAsia="Calibri" w:hAnsi="Times New Roman"/>
          <w:szCs w:val="28"/>
        </w:rPr>
      </w:pPr>
      <w:bookmarkStart w:id="41" w:name="Par10"/>
      <w:bookmarkEnd w:id="41"/>
      <w:r w:rsidRPr="00316184">
        <w:rPr>
          <w:rFonts w:ascii="Times New Roman" w:hAnsi="Times New Roman"/>
          <w:szCs w:val="28"/>
        </w:rPr>
        <w:t xml:space="preserve">В течение </w:t>
      </w:r>
      <w:r w:rsidR="00862621" w:rsidRPr="00316184">
        <w:rPr>
          <w:rFonts w:ascii="Times New Roman" w:hAnsi="Times New Roman"/>
          <w:szCs w:val="28"/>
        </w:rPr>
        <w:t>10</w:t>
      </w:r>
      <w:r w:rsidRPr="00316184">
        <w:rPr>
          <w:rFonts w:ascii="Times New Roman" w:hAnsi="Times New Roman"/>
          <w:szCs w:val="28"/>
        </w:rPr>
        <w:t xml:space="preserve"> </w:t>
      </w:r>
      <w:r w:rsidR="001C1D6B">
        <w:rPr>
          <w:rFonts w:ascii="Times New Roman" w:hAnsi="Times New Roman"/>
          <w:szCs w:val="28"/>
        </w:rPr>
        <w:t>рабочих</w:t>
      </w:r>
      <w:r w:rsidRPr="00316184">
        <w:rPr>
          <w:rFonts w:ascii="Times New Roman" w:hAnsi="Times New Roman"/>
          <w:szCs w:val="28"/>
        </w:rPr>
        <w:t xml:space="preserve"> дней со дня поступления зарегистрированного</w:t>
      </w:r>
      <w:r w:rsidRPr="004820D2">
        <w:rPr>
          <w:rFonts w:ascii="Times New Roman" w:eastAsia="Calibri" w:hAnsi="Times New Roman"/>
          <w:szCs w:val="28"/>
        </w:rPr>
        <w:t xml:space="preserve"> комплекта документов и заявления должностным лицом</w:t>
      </w:r>
      <w:r w:rsidR="005F4EDA" w:rsidRPr="005F4EDA">
        <w:rPr>
          <w:rFonts w:ascii="Times New Roman" w:eastAsia="Calibri" w:hAnsi="Times New Roman"/>
          <w:szCs w:val="28"/>
        </w:rPr>
        <w:t xml:space="preserve"> </w:t>
      </w:r>
      <w:r w:rsidR="005F4EDA" w:rsidRPr="004820D2">
        <w:rPr>
          <w:rFonts w:ascii="Times New Roman" w:eastAsia="Calibri" w:hAnsi="Times New Roman"/>
          <w:szCs w:val="28"/>
        </w:rPr>
        <w:t>уполномоченного органа</w:t>
      </w:r>
      <w:r w:rsidR="005F4EDA">
        <w:rPr>
          <w:rFonts w:ascii="Times New Roman" w:eastAsia="Calibri" w:hAnsi="Times New Roman"/>
          <w:szCs w:val="28"/>
        </w:rPr>
        <w:t>, ответственным за предоставление услуги,</w:t>
      </w:r>
      <w:r w:rsidRPr="004820D2">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B2400" w:rsidRPr="004820D2" w:rsidRDefault="005B2400" w:rsidP="006755FC">
      <w:pPr>
        <w:pStyle w:val="a6"/>
        <w:numPr>
          <w:ilvl w:val="0"/>
          <w:numId w:val="12"/>
        </w:numPr>
        <w:ind w:left="0" w:firstLine="709"/>
        <w:rPr>
          <w:rFonts w:ascii="Times New Roman" w:eastAsia="Calibri" w:hAnsi="Times New Roman"/>
          <w:szCs w:val="28"/>
        </w:rPr>
      </w:pPr>
      <w:r w:rsidRPr="004820D2">
        <w:rPr>
          <w:rFonts w:ascii="Times New Roman" w:eastAsia="Times New Roman" w:hAnsi="Times New Roman"/>
          <w:szCs w:val="28"/>
        </w:rPr>
        <w:t>Должностное лицо</w:t>
      </w:r>
      <w:r w:rsidR="00CF21A9" w:rsidRPr="00CF21A9">
        <w:rPr>
          <w:rFonts w:ascii="Times New Roman" w:hAnsi="Times New Roman"/>
          <w:szCs w:val="28"/>
        </w:rPr>
        <w:t xml:space="preserve"> </w:t>
      </w:r>
      <w:r w:rsidR="00CF21A9">
        <w:rPr>
          <w:rFonts w:ascii="Times New Roman" w:hAnsi="Times New Roman"/>
          <w:szCs w:val="28"/>
        </w:rPr>
        <w:t>уполномоченного органа, ответственное за предоставление услуги,</w:t>
      </w:r>
      <w:r w:rsidRPr="004820D2">
        <w:rPr>
          <w:rFonts w:ascii="Times New Roman" w:eastAsia="Times New Roman" w:hAnsi="Times New Roman"/>
          <w:szCs w:val="28"/>
        </w:rPr>
        <w:t xml:space="preserve"> проверяет поступившие </w:t>
      </w:r>
      <w:r w:rsidRPr="004820D2">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9B30AE" w:rsidRDefault="00672C0A" w:rsidP="00316184">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По результатам правовой экспертизы </w:t>
      </w:r>
      <w:r w:rsidR="004820D2">
        <w:rPr>
          <w:rFonts w:ascii="Times New Roman" w:hAnsi="Times New Roman"/>
          <w:szCs w:val="28"/>
          <w:lang w:eastAsia="en-US"/>
        </w:rPr>
        <w:t>у</w:t>
      </w:r>
      <w:r w:rsidRPr="004820D2">
        <w:rPr>
          <w:rFonts w:ascii="Times New Roman" w:hAnsi="Times New Roman"/>
          <w:szCs w:val="28"/>
          <w:lang w:eastAsia="en-US"/>
        </w:rPr>
        <w:t>полномоченны</w:t>
      </w:r>
      <w:r w:rsidR="004820D2">
        <w:rPr>
          <w:rFonts w:ascii="Times New Roman" w:hAnsi="Times New Roman"/>
          <w:szCs w:val="28"/>
          <w:lang w:eastAsia="en-US"/>
        </w:rPr>
        <w:t>й</w:t>
      </w:r>
      <w:r w:rsidRPr="004820D2">
        <w:rPr>
          <w:rFonts w:ascii="Times New Roman" w:hAnsi="Times New Roman"/>
          <w:szCs w:val="28"/>
          <w:lang w:eastAsia="en-US"/>
        </w:rPr>
        <w:t xml:space="preserve"> орган  </w:t>
      </w:r>
      <w:r w:rsidR="004820D2">
        <w:rPr>
          <w:rFonts w:ascii="Times New Roman" w:hAnsi="Times New Roman"/>
          <w:szCs w:val="28"/>
          <w:lang w:eastAsia="en-US"/>
        </w:rPr>
        <w:t xml:space="preserve">представляет их на </w:t>
      </w:r>
      <w:r w:rsidR="004820D2">
        <w:rPr>
          <w:rFonts w:ascii="Times New Roman" w:hAnsi="Times New Roman"/>
          <w:szCs w:val="28"/>
        </w:rPr>
        <w:t>рассмотрение</w:t>
      </w:r>
      <w:r w:rsidR="004820D2">
        <w:rPr>
          <w:rFonts w:ascii="Times New Roman" w:hAnsi="Times New Roman"/>
          <w:szCs w:val="28"/>
          <w:lang w:eastAsia="en-US"/>
        </w:rPr>
        <w:t xml:space="preserve"> Комиссии, действующей в соответствии с</w:t>
      </w:r>
      <w:r w:rsidR="006B0398">
        <w:rPr>
          <w:rFonts w:ascii="Times New Roman" w:hAnsi="Times New Roman"/>
          <w:szCs w:val="28"/>
          <w:lang w:eastAsia="en-US"/>
        </w:rPr>
        <w:t xml:space="preserve"> разделом </w:t>
      </w:r>
      <w:r w:rsidR="006B0398">
        <w:rPr>
          <w:rFonts w:ascii="Times New Roman" w:hAnsi="Times New Roman"/>
          <w:szCs w:val="28"/>
          <w:lang w:val="en-US" w:eastAsia="en-US"/>
        </w:rPr>
        <w:t>III</w:t>
      </w:r>
      <w:r w:rsidR="006B0398">
        <w:rPr>
          <w:rFonts w:ascii="Times New Roman" w:hAnsi="Times New Roman"/>
          <w:szCs w:val="28"/>
          <w:lang w:eastAsia="en-US"/>
        </w:rPr>
        <w:t xml:space="preserve"> </w:t>
      </w:r>
      <w:r w:rsidR="006B0398">
        <w:rPr>
          <w:rFonts w:ascii="Times New Roman" w:hAnsi="Times New Roman"/>
          <w:lang w:eastAsia="en-US"/>
        </w:rPr>
        <w:t>Положения</w:t>
      </w:r>
      <w:r w:rsidR="00FF64F4">
        <w:rPr>
          <w:rFonts w:ascii="Times New Roman" w:hAnsi="Times New Roman"/>
          <w:lang w:eastAsia="en-US"/>
        </w:rPr>
        <w:t>.</w:t>
      </w:r>
      <w:r w:rsidR="004820D2">
        <w:rPr>
          <w:rFonts w:ascii="Times New Roman" w:hAnsi="Times New Roman"/>
          <w:szCs w:val="28"/>
          <w:lang w:eastAsia="en-US"/>
        </w:rPr>
        <w:t xml:space="preserve"> При наличии оснований для </w:t>
      </w:r>
      <w:r w:rsidR="00B44986">
        <w:rPr>
          <w:rFonts w:ascii="Times New Roman" w:hAnsi="Times New Roman"/>
          <w:szCs w:val="28"/>
          <w:lang w:eastAsia="en-US"/>
        </w:rPr>
        <w:t>отказа</w:t>
      </w:r>
      <w:r w:rsidR="000A3BB7">
        <w:rPr>
          <w:rFonts w:ascii="Times New Roman" w:hAnsi="Times New Roman"/>
          <w:szCs w:val="28"/>
          <w:lang w:eastAsia="en-US"/>
        </w:rPr>
        <w:t xml:space="preserve"> </w:t>
      </w:r>
      <w:r w:rsidR="004820D2" w:rsidRPr="00B44986">
        <w:rPr>
          <w:rFonts w:ascii="Times New Roman" w:hAnsi="Times New Roman"/>
          <w:color w:val="FF0000"/>
          <w:szCs w:val="28"/>
          <w:lang w:eastAsia="en-US"/>
        </w:rPr>
        <w:t xml:space="preserve"> </w:t>
      </w:r>
      <w:r w:rsidR="004820D2">
        <w:rPr>
          <w:rFonts w:ascii="Times New Roman" w:hAnsi="Times New Roman"/>
          <w:szCs w:val="28"/>
          <w:lang w:eastAsia="en-US"/>
        </w:rPr>
        <w:t>в соответствии с пунктом 4</w:t>
      </w:r>
      <w:r w:rsidR="00B44986">
        <w:rPr>
          <w:rFonts w:ascii="Times New Roman" w:hAnsi="Times New Roman"/>
          <w:szCs w:val="28"/>
          <w:lang w:eastAsia="en-US"/>
        </w:rPr>
        <w:t>0</w:t>
      </w:r>
      <w:r w:rsidR="004820D2">
        <w:rPr>
          <w:rFonts w:ascii="Times New Roman" w:hAnsi="Times New Roman"/>
          <w:szCs w:val="28"/>
          <w:lang w:eastAsia="en-US"/>
        </w:rPr>
        <w:t xml:space="preserve"> настоящего </w:t>
      </w:r>
      <w:r w:rsidR="00F232B4">
        <w:rPr>
          <w:rFonts w:ascii="Times New Roman" w:hAnsi="Times New Roman"/>
          <w:szCs w:val="28"/>
          <w:lang w:eastAsia="en-US"/>
        </w:rPr>
        <w:t>р</w:t>
      </w:r>
      <w:r w:rsidR="004820D2">
        <w:rPr>
          <w:rFonts w:ascii="Times New Roman" w:hAnsi="Times New Roman"/>
          <w:szCs w:val="28"/>
          <w:lang w:eastAsia="en-US"/>
        </w:rPr>
        <w:t>егламента у</w:t>
      </w:r>
      <w:r w:rsidR="004820D2" w:rsidRPr="004820D2">
        <w:rPr>
          <w:rFonts w:ascii="Times New Roman" w:hAnsi="Times New Roman"/>
          <w:szCs w:val="28"/>
          <w:lang w:eastAsia="en-US"/>
        </w:rPr>
        <w:t>полномоченны</w:t>
      </w:r>
      <w:r w:rsidR="004820D2">
        <w:rPr>
          <w:rFonts w:ascii="Times New Roman" w:hAnsi="Times New Roman"/>
          <w:szCs w:val="28"/>
          <w:lang w:eastAsia="en-US"/>
        </w:rPr>
        <w:t>й</w:t>
      </w:r>
      <w:r w:rsidR="004820D2" w:rsidRPr="004820D2">
        <w:rPr>
          <w:rFonts w:ascii="Times New Roman" w:hAnsi="Times New Roman"/>
          <w:szCs w:val="28"/>
          <w:lang w:eastAsia="en-US"/>
        </w:rPr>
        <w:t xml:space="preserve"> орган </w:t>
      </w:r>
      <w:r w:rsidR="004820D2">
        <w:rPr>
          <w:rFonts w:ascii="Times New Roman" w:hAnsi="Times New Roman"/>
          <w:szCs w:val="28"/>
          <w:lang w:eastAsia="en-US"/>
        </w:rPr>
        <w:t xml:space="preserve">в течение </w:t>
      </w:r>
      <w:r w:rsidR="006665A2">
        <w:rPr>
          <w:rFonts w:ascii="Times New Roman" w:hAnsi="Times New Roman"/>
          <w:szCs w:val="28"/>
          <w:lang w:eastAsia="en-US"/>
        </w:rPr>
        <w:t>2 рабочих</w:t>
      </w:r>
      <w:r w:rsidR="004820D2">
        <w:rPr>
          <w:rFonts w:ascii="Times New Roman" w:hAnsi="Times New Roman"/>
          <w:szCs w:val="28"/>
          <w:lang w:eastAsia="en-US"/>
        </w:rPr>
        <w:t xml:space="preserve"> дней направляет </w:t>
      </w:r>
      <w:r w:rsidR="00F232B4">
        <w:rPr>
          <w:rFonts w:ascii="Times New Roman" w:hAnsi="Times New Roman"/>
          <w:szCs w:val="28"/>
          <w:lang w:eastAsia="en-US"/>
        </w:rPr>
        <w:t>заявител</w:t>
      </w:r>
      <w:r w:rsidR="004820D2">
        <w:rPr>
          <w:rFonts w:ascii="Times New Roman" w:hAnsi="Times New Roman"/>
          <w:szCs w:val="28"/>
          <w:lang w:eastAsia="en-US"/>
        </w:rPr>
        <w:t>ю письменное уведомление с указанием основания принятия такого решения.</w:t>
      </w:r>
      <w:r w:rsidR="00391F52">
        <w:rPr>
          <w:rFonts w:ascii="Times New Roman" w:hAnsi="Times New Roman"/>
          <w:szCs w:val="28"/>
          <w:lang w:eastAsia="en-US"/>
        </w:rPr>
        <w:t xml:space="preserve"> </w:t>
      </w:r>
      <w:r w:rsidR="009B30AE" w:rsidRPr="004820D2">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8432DC" w:rsidRPr="004820D2">
        <w:rPr>
          <w:rFonts w:ascii="Times New Roman" w:hAnsi="Times New Roman"/>
          <w:szCs w:val="28"/>
          <w:lang w:eastAsia="en-US"/>
        </w:rPr>
        <w:t>10</w:t>
      </w:r>
      <w:r w:rsidR="009B30AE" w:rsidRPr="004820D2">
        <w:rPr>
          <w:rFonts w:ascii="Times New Roman" w:hAnsi="Times New Roman"/>
          <w:szCs w:val="28"/>
          <w:lang w:eastAsia="en-US"/>
        </w:rPr>
        <w:t xml:space="preserve"> </w:t>
      </w:r>
      <w:r w:rsidR="006665A2">
        <w:rPr>
          <w:rFonts w:ascii="Times New Roman" w:hAnsi="Times New Roman"/>
          <w:szCs w:val="28"/>
          <w:lang w:eastAsia="en-US"/>
        </w:rPr>
        <w:t>рабочих</w:t>
      </w:r>
      <w:r w:rsidR="009B30AE" w:rsidRPr="004820D2">
        <w:rPr>
          <w:rFonts w:ascii="Times New Roman" w:hAnsi="Times New Roman"/>
          <w:szCs w:val="28"/>
          <w:lang w:eastAsia="en-US"/>
        </w:rPr>
        <w:t xml:space="preserve"> дней.</w:t>
      </w:r>
    </w:p>
    <w:p w:rsidR="005B5C22" w:rsidRDefault="00391F52" w:rsidP="00316184">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Результатом</w:t>
      </w:r>
      <w:r w:rsidRPr="004820D2">
        <w:rPr>
          <w:rFonts w:ascii="Times New Roman" w:hAnsi="Times New Roman"/>
          <w:szCs w:val="28"/>
        </w:rPr>
        <w:t xml:space="preserve"> административной </w:t>
      </w:r>
      <w:r w:rsidRPr="004820D2">
        <w:rPr>
          <w:rFonts w:ascii="Times New Roman" w:hAnsi="Times New Roman"/>
          <w:szCs w:val="28"/>
          <w:lang w:eastAsia="en-US"/>
        </w:rPr>
        <w:t>процедуры является</w:t>
      </w:r>
      <w:r>
        <w:rPr>
          <w:rFonts w:ascii="Times New Roman" w:hAnsi="Times New Roman"/>
          <w:szCs w:val="28"/>
          <w:lang w:eastAsia="en-US"/>
        </w:rPr>
        <w:t xml:space="preserve"> </w:t>
      </w:r>
      <w:r w:rsidR="00F0109E">
        <w:rPr>
          <w:rFonts w:ascii="Times New Roman" w:hAnsi="Times New Roman"/>
          <w:szCs w:val="28"/>
          <w:lang w:eastAsia="en-US"/>
        </w:rPr>
        <w:t xml:space="preserve">принятие решения о соответствии </w:t>
      </w:r>
      <w:r w:rsidR="00CF21A9">
        <w:rPr>
          <w:rFonts w:ascii="Times New Roman" w:hAnsi="Times New Roman"/>
          <w:szCs w:val="28"/>
          <w:lang w:eastAsia="en-US"/>
        </w:rPr>
        <w:t xml:space="preserve">или несоответствии </w:t>
      </w:r>
      <w:r w:rsidR="00F0109E">
        <w:rPr>
          <w:rFonts w:ascii="Times New Roman" w:hAnsi="Times New Roman"/>
          <w:szCs w:val="28"/>
          <w:lang w:eastAsia="en-US"/>
        </w:rPr>
        <w:t>предоставленного пакета документов</w:t>
      </w:r>
      <w:r w:rsidRPr="004820D2">
        <w:rPr>
          <w:rFonts w:ascii="Times New Roman" w:hAnsi="Times New Roman"/>
          <w:szCs w:val="28"/>
          <w:lang w:eastAsia="en-US"/>
        </w:rPr>
        <w:t xml:space="preserve"> </w:t>
      </w:r>
      <w:r w:rsidR="00F0109E">
        <w:rPr>
          <w:rFonts w:ascii="Times New Roman" w:hAnsi="Times New Roman"/>
          <w:szCs w:val="28"/>
          <w:lang w:eastAsia="en-US"/>
        </w:rPr>
        <w:t>Положению и действующему законодательству</w:t>
      </w:r>
      <w:r w:rsidR="00674FFF">
        <w:rPr>
          <w:rFonts w:ascii="Times New Roman" w:hAnsi="Times New Roman"/>
          <w:szCs w:val="28"/>
          <w:lang w:eastAsia="en-US"/>
        </w:rPr>
        <w:t>.</w:t>
      </w:r>
      <w:r>
        <w:rPr>
          <w:rFonts w:ascii="Times New Roman" w:hAnsi="Times New Roman"/>
          <w:szCs w:val="28"/>
          <w:lang w:eastAsia="en-US"/>
        </w:rPr>
        <w:t xml:space="preserve"> </w:t>
      </w:r>
    </w:p>
    <w:p w:rsidR="005B5C22" w:rsidRDefault="00CF21A9" w:rsidP="00316184">
      <w:pPr>
        <w:pStyle w:val="a6"/>
        <w:numPr>
          <w:ilvl w:val="0"/>
          <w:numId w:val="12"/>
        </w:numPr>
        <w:ind w:left="0" w:firstLine="709"/>
        <w:rPr>
          <w:rFonts w:ascii="Times New Roman" w:hAnsi="Times New Roman"/>
          <w:szCs w:val="28"/>
          <w:lang w:eastAsia="en-US"/>
        </w:rPr>
      </w:pPr>
      <w:r>
        <w:rPr>
          <w:rFonts w:ascii="Times New Roman" w:hAnsi="Times New Roman"/>
          <w:szCs w:val="28"/>
          <w:lang w:eastAsia="en-US"/>
        </w:rPr>
        <w:t xml:space="preserve">Способом фиксации </w:t>
      </w:r>
      <w:r w:rsidR="005B5C22" w:rsidRPr="004820D2">
        <w:rPr>
          <w:rFonts w:ascii="Times New Roman" w:hAnsi="Times New Roman"/>
          <w:szCs w:val="28"/>
        </w:rPr>
        <w:t>результата административной процедуры является</w:t>
      </w:r>
      <w:r w:rsidR="005B5C22">
        <w:rPr>
          <w:rFonts w:ascii="Times New Roman" w:hAnsi="Times New Roman"/>
          <w:szCs w:val="28"/>
        </w:rPr>
        <w:t>:</w:t>
      </w:r>
    </w:p>
    <w:p w:rsidR="005B5C22" w:rsidRDefault="005B5C22" w:rsidP="005B5C22">
      <w:pPr>
        <w:rPr>
          <w:rFonts w:ascii="Times New Roman" w:hAnsi="Times New Roman"/>
          <w:szCs w:val="28"/>
          <w:lang w:eastAsia="en-US"/>
        </w:rPr>
      </w:pPr>
      <w:r>
        <w:rPr>
          <w:rFonts w:ascii="Times New Roman" w:hAnsi="Times New Roman"/>
          <w:szCs w:val="28"/>
          <w:lang w:eastAsia="en-US"/>
        </w:rPr>
        <w:t xml:space="preserve">а) направление заявления и документов </w:t>
      </w:r>
      <w:r w:rsidRPr="005B5C22">
        <w:rPr>
          <w:rFonts w:ascii="Times New Roman" w:hAnsi="Times New Roman"/>
          <w:szCs w:val="28"/>
          <w:lang w:eastAsia="en-US"/>
        </w:rPr>
        <w:t xml:space="preserve">на рассмотрение Комиссии для проведения конкурсного отбора </w:t>
      </w:r>
      <w:r>
        <w:rPr>
          <w:rFonts w:ascii="Times New Roman" w:hAnsi="Times New Roman"/>
          <w:szCs w:val="28"/>
          <w:lang w:eastAsia="en-US"/>
        </w:rPr>
        <w:t>(</w:t>
      </w:r>
      <w:r w:rsidRPr="005B5C22">
        <w:rPr>
          <w:rFonts w:ascii="Times New Roman" w:hAnsi="Times New Roman"/>
          <w:szCs w:val="28"/>
          <w:lang w:eastAsia="en-US"/>
        </w:rPr>
        <w:t xml:space="preserve">случае соответствия предоставленного пакета документов </w:t>
      </w:r>
      <w:r w:rsidR="006665A2" w:rsidRPr="005B5C22">
        <w:rPr>
          <w:rFonts w:ascii="Times New Roman" w:hAnsi="Times New Roman"/>
          <w:szCs w:val="28"/>
          <w:lang w:eastAsia="en-US"/>
        </w:rPr>
        <w:t>Положению и действующему законодательству</w:t>
      </w:r>
      <w:r>
        <w:rPr>
          <w:rFonts w:ascii="Times New Roman" w:hAnsi="Times New Roman"/>
          <w:szCs w:val="28"/>
          <w:lang w:eastAsia="en-US"/>
        </w:rPr>
        <w:t>)</w:t>
      </w:r>
      <w:r w:rsidR="006665A2" w:rsidRPr="005B5C22">
        <w:rPr>
          <w:rFonts w:ascii="Times New Roman" w:hAnsi="Times New Roman"/>
          <w:szCs w:val="28"/>
          <w:lang w:eastAsia="en-US"/>
        </w:rPr>
        <w:t>.</w:t>
      </w:r>
    </w:p>
    <w:p w:rsidR="0052698B" w:rsidRPr="005B5C22" w:rsidRDefault="005B5C22" w:rsidP="005B5C22">
      <w:pPr>
        <w:rPr>
          <w:rFonts w:ascii="Times New Roman" w:hAnsi="Times New Roman"/>
          <w:szCs w:val="28"/>
          <w:lang w:eastAsia="en-US"/>
        </w:rPr>
      </w:pPr>
      <w:r>
        <w:rPr>
          <w:rFonts w:ascii="Times New Roman" w:hAnsi="Times New Roman"/>
          <w:szCs w:val="28"/>
          <w:lang w:eastAsia="en-US"/>
        </w:rPr>
        <w:t>б)</w:t>
      </w:r>
      <w:r w:rsidR="006665A2" w:rsidRPr="005B5C22">
        <w:rPr>
          <w:rFonts w:ascii="Times New Roman" w:hAnsi="Times New Roman"/>
          <w:szCs w:val="28"/>
          <w:lang w:eastAsia="en-US"/>
        </w:rPr>
        <w:t xml:space="preserve"> </w:t>
      </w:r>
      <w:r>
        <w:rPr>
          <w:rFonts w:ascii="Times New Roman" w:hAnsi="Times New Roman"/>
          <w:szCs w:val="28"/>
          <w:lang w:eastAsia="en-US"/>
        </w:rPr>
        <w:t xml:space="preserve">направление </w:t>
      </w:r>
      <w:r w:rsidRPr="005B5C22">
        <w:rPr>
          <w:rFonts w:ascii="Times New Roman" w:hAnsi="Times New Roman"/>
          <w:szCs w:val="28"/>
          <w:lang w:eastAsia="en-US"/>
        </w:rPr>
        <w:t>заявителю уведомлени</w:t>
      </w:r>
      <w:r>
        <w:rPr>
          <w:rFonts w:ascii="Times New Roman" w:hAnsi="Times New Roman"/>
          <w:szCs w:val="28"/>
          <w:lang w:eastAsia="en-US"/>
        </w:rPr>
        <w:t>я</w:t>
      </w:r>
      <w:r w:rsidRPr="005B5C22">
        <w:rPr>
          <w:rFonts w:ascii="Times New Roman" w:hAnsi="Times New Roman"/>
          <w:szCs w:val="28"/>
          <w:lang w:eastAsia="en-US"/>
        </w:rPr>
        <w:t xml:space="preserve"> об отказе с указанием причин отказа </w:t>
      </w:r>
      <w:r>
        <w:rPr>
          <w:rFonts w:ascii="Times New Roman" w:hAnsi="Times New Roman"/>
          <w:szCs w:val="28"/>
          <w:lang w:eastAsia="en-US"/>
        </w:rPr>
        <w:t>(в</w:t>
      </w:r>
      <w:r w:rsidR="006665A2" w:rsidRPr="005B5C22">
        <w:rPr>
          <w:rFonts w:ascii="Times New Roman" w:hAnsi="Times New Roman"/>
          <w:szCs w:val="28"/>
          <w:lang w:eastAsia="en-US"/>
        </w:rPr>
        <w:t xml:space="preserve"> случае несоответствия предоставленного пакета документов Положению и действующему законодательству</w:t>
      </w:r>
      <w:r>
        <w:rPr>
          <w:rFonts w:ascii="Times New Roman" w:hAnsi="Times New Roman"/>
          <w:szCs w:val="28"/>
          <w:lang w:eastAsia="en-US"/>
        </w:rPr>
        <w:t>)</w:t>
      </w:r>
      <w:r w:rsidR="006665A2" w:rsidRPr="005B5C22">
        <w:rPr>
          <w:rFonts w:ascii="Times New Roman" w:hAnsi="Times New Roman"/>
          <w:szCs w:val="28"/>
          <w:lang w:eastAsia="en-US"/>
        </w:rPr>
        <w:t>.</w:t>
      </w:r>
    </w:p>
    <w:p w:rsidR="0052698B" w:rsidRDefault="0052698B" w:rsidP="00167BDF">
      <w:pPr>
        <w:autoSpaceDE w:val="0"/>
        <w:autoSpaceDN w:val="0"/>
        <w:adjustRightInd w:val="0"/>
        <w:ind w:firstLine="709"/>
        <w:rPr>
          <w:rFonts w:ascii="Times New Roman" w:hAnsi="Times New Roman"/>
          <w:szCs w:val="28"/>
          <w:lang w:eastAsia="en-US"/>
        </w:rPr>
      </w:pPr>
    </w:p>
    <w:p w:rsidR="00293561" w:rsidRDefault="00293561" w:rsidP="00293561">
      <w:pPr>
        <w:widowControl w:val="0"/>
        <w:autoSpaceDE w:val="0"/>
        <w:autoSpaceDN w:val="0"/>
        <w:adjustRightInd w:val="0"/>
        <w:ind w:firstLine="709"/>
        <w:jc w:val="center"/>
        <w:rPr>
          <w:rFonts w:ascii="Times New Roman" w:hAnsi="Times New Roman"/>
          <w:szCs w:val="28"/>
        </w:rPr>
      </w:pPr>
      <w:r w:rsidRPr="004820D2">
        <w:rPr>
          <w:rFonts w:ascii="Times New Roman" w:hAnsi="Times New Roman"/>
          <w:szCs w:val="28"/>
        </w:rPr>
        <w:t>Глава 2</w:t>
      </w:r>
      <w:r w:rsidR="00136800">
        <w:rPr>
          <w:rFonts w:ascii="Times New Roman" w:hAnsi="Times New Roman"/>
          <w:szCs w:val="28"/>
        </w:rPr>
        <w:t>6</w:t>
      </w:r>
      <w:r w:rsidRPr="004820D2">
        <w:rPr>
          <w:rFonts w:ascii="Times New Roman" w:hAnsi="Times New Roman"/>
          <w:szCs w:val="28"/>
        </w:rPr>
        <w:t xml:space="preserve">. </w:t>
      </w:r>
      <w:r w:rsidR="0052698B" w:rsidRPr="0052698B">
        <w:rPr>
          <w:rFonts w:ascii="Times New Roman" w:hAnsi="Times New Roman"/>
          <w:szCs w:val="28"/>
          <w:lang w:eastAsia="en-US"/>
        </w:rPr>
        <w:t>ПРОВЕДЕНИЕ</w:t>
      </w:r>
      <w:r w:rsidR="0052698B" w:rsidRPr="006665A2">
        <w:rPr>
          <w:rFonts w:ascii="Times New Roman" w:hAnsi="Times New Roman"/>
          <w:szCs w:val="28"/>
          <w:lang w:eastAsia="en-US"/>
        </w:rPr>
        <w:t xml:space="preserve"> КОНКУРСНОГО ОТБОРА И</w:t>
      </w:r>
      <w:r w:rsidR="0052698B" w:rsidRPr="0052698B">
        <w:rPr>
          <w:rFonts w:ascii="Times New Roman" w:hAnsi="Times New Roman"/>
          <w:szCs w:val="28"/>
          <w:lang w:eastAsia="en-US"/>
        </w:rPr>
        <w:t xml:space="preserve"> ЗАКЛЮЧЕНИЕ СОГЛАШЕНИЙ О ПРЕДОСТАВЛЕНИИ ГРАНТА (СУБСИДИЙ)</w:t>
      </w:r>
    </w:p>
    <w:p w:rsidR="0052698B" w:rsidRPr="004820D2" w:rsidRDefault="0052698B" w:rsidP="00293561">
      <w:pPr>
        <w:widowControl w:val="0"/>
        <w:autoSpaceDE w:val="0"/>
        <w:autoSpaceDN w:val="0"/>
        <w:adjustRightInd w:val="0"/>
        <w:ind w:firstLine="709"/>
        <w:jc w:val="center"/>
        <w:rPr>
          <w:rFonts w:ascii="Times New Roman" w:hAnsi="Times New Roman"/>
          <w:szCs w:val="28"/>
        </w:rPr>
      </w:pPr>
    </w:p>
    <w:p w:rsidR="0052698B" w:rsidRDefault="0052698B" w:rsidP="00316184">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Основанием для начала административной процедуры является</w:t>
      </w:r>
      <w:r w:rsidR="005B5C22">
        <w:rPr>
          <w:rFonts w:ascii="Times New Roman" w:hAnsi="Times New Roman"/>
          <w:szCs w:val="28"/>
          <w:lang w:eastAsia="en-US"/>
        </w:rPr>
        <w:t xml:space="preserve"> полученный Комиссией</w:t>
      </w:r>
      <w:r w:rsidRPr="004820D2">
        <w:rPr>
          <w:rFonts w:ascii="Times New Roman" w:hAnsi="Times New Roman"/>
          <w:szCs w:val="28"/>
          <w:lang w:eastAsia="en-US"/>
        </w:rPr>
        <w:t xml:space="preserve"> пакет документов</w:t>
      </w:r>
      <w:r w:rsidR="00391F52">
        <w:rPr>
          <w:rFonts w:ascii="Times New Roman" w:hAnsi="Times New Roman"/>
          <w:szCs w:val="28"/>
          <w:lang w:eastAsia="en-US"/>
        </w:rPr>
        <w:t xml:space="preserve"> </w:t>
      </w:r>
      <w:r w:rsidR="00F232B4">
        <w:rPr>
          <w:rFonts w:ascii="Times New Roman" w:hAnsi="Times New Roman"/>
          <w:szCs w:val="28"/>
          <w:lang w:eastAsia="en-US"/>
        </w:rPr>
        <w:t>заявител</w:t>
      </w:r>
      <w:r w:rsidR="00391F52">
        <w:rPr>
          <w:rFonts w:ascii="Times New Roman" w:hAnsi="Times New Roman"/>
          <w:szCs w:val="28"/>
          <w:lang w:eastAsia="en-US"/>
        </w:rPr>
        <w:t>я</w:t>
      </w:r>
      <w:r w:rsidR="00F0109E">
        <w:rPr>
          <w:rFonts w:ascii="Times New Roman" w:hAnsi="Times New Roman"/>
          <w:szCs w:val="28"/>
          <w:lang w:eastAsia="en-US"/>
        </w:rPr>
        <w:t>, соответствующий Положению и действующему законодательству</w:t>
      </w:r>
      <w:r w:rsidRPr="004820D2">
        <w:rPr>
          <w:rFonts w:ascii="Times New Roman" w:hAnsi="Times New Roman"/>
          <w:szCs w:val="28"/>
          <w:lang w:eastAsia="en-US"/>
        </w:rPr>
        <w:t>.</w:t>
      </w:r>
    </w:p>
    <w:p w:rsidR="006755FC" w:rsidRPr="006755FC" w:rsidRDefault="0052698B" w:rsidP="006755FC">
      <w:pPr>
        <w:pStyle w:val="a6"/>
        <w:numPr>
          <w:ilvl w:val="0"/>
          <w:numId w:val="12"/>
        </w:numPr>
        <w:ind w:left="0" w:firstLine="709"/>
        <w:rPr>
          <w:rFonts w:ascii="Times New Roman" w:hAnsi="Times New Roman"/>
          <w:szCs w:val="28"/>
          <w:lang w:eastAsia="en-US"/>
        </w:rPr>
      </w:pPr>
      <w:r w:rsidRPr="006755FC">
        <w:rPr>
          <w:rFonts w:ascii="Times New Roman" w:hAnsi="Times New Roman"/>
          <w:szCs w:val="28"/>
          <w:lang w:eastAsia="en-US"/>
        </w:rPr>
        <w:t>Порядок подведения итогов и оформления результатов конкурсного отбора определяется разделом V Положения</w:t>
      </w:r>
      <w:r w:rsidR="00FF64F4" w:rsidRPr="006755FC">
        <w:rPr>
          <w:rFonts w:ascii="Times New Roman" w:hAnsi="Times New Roman"/>
          <w:szCs w:val="28"/>
          <w:lang w:eastAsia="en-US"/>
        </w:rPr>
        <w:t>.</w:t>
      </w:r>
    </w:p>
    <w:p w:rsidR="0052698B" w:rsidRPr="006755FC" w:rsidRDefault="00F0109E" w:rsidP="006755FC">
      <w:pPr>
        <w:pStyle w:val="a6"/>
        <w:numPr>
          <w:ilvl w:val="0"/>
          <w:numId w:val="12"/>
        </w:numPr>
        <w:ind w:left="0" w:firstLine="709"/>
        <w:rPr>
          <w:rFonts w:ascii="Times New Roman" w:hAnsi="Times New Roman"/>
          <w:szCs w:val="28"/>
          <w:lang w:eastAsia="en-US"/>
        </w:rPr>
      </w:pPr>
      <w:r>
        <w:rPr>
          <w:rFonts w:ascii="Times New Roman" w:hAnsi="Times New Roman"/>
          <w:szCs w:val="28"/>
          <w:lang w:eastAsia="en-US"/>
        </w:rPr>
        <w:lastRenderedPageBreak/>
        <w:t>Уполномоченный орган</w:t>
      </w:r>
      <w:r w:rsidR="0052698B" w:rsidRPr="006755FC">
        <w:rPr>
          <w:rFonts w:ascii="Times New Roman" w:hAnsi="Times New Roman"/>
          <w:szCs w:val="28"/>
          <w:lang w:eastAsia="en-US"/>
        </w:rPr>
        <w:t xml:space="preserve"> информирует участников конкурсного отбора о принятых Комиссией решениях в течение </w:t>
      </w:r>
      <w:r w:rsidR="00B033AF">
        <w:rPr>
          <w:rFonts w:ascii="Times New Roman" w:hAnsi="Times New Roman"/>
          <w:szCs w:val="28"/>
          <w:lang w:eastAsia="en-US"/>
        </w:rPr>
        <w:t>5</w:t>
      </w:r>
      <w:r w:rsidR="005B5C22">
        <w:rPr>
          <w:rFonts w:ascii="Times New Roman" w:hAnsi="Times New Roman"/>
          <w:szCs w:val="28"/>
          <w:lang w:eastAsia="en-US"/>
        </w:rPr>
        <w:t xml:space="preserve"> рабочих</w:t>
      </w:r>
      <w:r w:rsidR="0052698B" w:rsidRPr="006755FC">
        <w:rPr>
          <w:rFonts w:ascii="Times New Roman" w:hAnsi="Times New Roman"/>
          <w:szCs w:val="28"/>
          <w:lang w:eastAsia="en-US"/>
        </w:rPr>
        <w:t xml:space="preserve"> дней со дня их принятия путем размещения </w:t>
      </w:r>
      <w:r>
        <w:rPr>
          <w:rFonts w:ascii="Times New Roman" w:hAnsi="Times New Roman"/>
          <w:szCs w:val="28"/>
          <w:lang w:eastAsia="en-US"/>
        </w:rPr>
        <w:t xml:space="preserve">протокола с итогами </w:t>
      </w:r>
      <w:r w:rsidR="0052698B" w:rsidRPr="006755FC">
        <w:rPr>
          <w:rFonts w:ascii="Times New Roman" w:hAnsi="Times New Roman"/>
          <w:szCs w:val="28"/>
          <w:lang w:eastAsia="en-US"/>
        </w:rPr>
        <w:t>отбора в сети «Интернет» на официальном сайте администрации Иркутского района (</w:t>
      </w:r>
      <w:hyperlink r:id="rId21" w:history="1">
        <w:r w:rsidRPr="005A2302">
          <w:rPr>
            <w:rStyle w:val="a4"/>
            <w:rFonts w:ascii="Times New Roman" w:hAnsi="Times New Roman"/>
            <w:szCs w:val="28"/>
            <w:lang w:eastAsia="en-US"/>
          </w:rPr>
          <w:t>www.irkraion.ru</w:t>
        </w:r>
      </w:hyperlink>
      <w:r w:rsidR="0052698B" w:rsidRPr="006755FC">
        <w:rPr>
          <w:rFonts w:ascii="Times New Roman" w:hAnsi="Times New Roman"/>
          <w:szCs w:val="28"/>
          <w:lang w:eastAsia="en-US"/>
        </w:rPr>
        <w:t>).</w:t>
      </w:r>
    </w:p>
    <w:p w:rsidR="00FF64F4" w:rsidRDefault="00D2572F" w:rsidP="006755FC">
      <w:pPr>
        <w:pStyle w:val="a6"/>
        <w:numPr>
          <w:ilvl w:val="0"/>
          <w:numId w:val="12"/>
        </w:numPr>
        <w:ind w:left="0" w:firstLine="709"/>
        <w:rPr>
          <w:rFonts w:ascii="Times New Roman" w:hAnsi="Times New Roman"/>
          <w:szCs w:val="28"/>
          <w:lang w:eastAsia="en-US"/>
        </w:rPr>
      </w:pPr>
      <w:bookmarkStart w:id="42" w:name="Par11"/>
      <w:bookmarkEnd w:id="42"/>
      <w:r w:rsidRPr="004820D2">
        <w:rPr>
          <w:rFonts w:ascii="Times New Roman" w:hAnsi="Times New Roman"/>
          <w:szCs w:val="28"/>
          <w:lang w:eastAsia="en-US"/>
        </w:rPr>
        <w:t xml:space="preserve">В </w:t>
      </w:r>
      <w:r w:rsidR="00674FFF">
        <w:rPr>
          <w:rFonts w:ascii="Times New Roman" w:hAnsi="Times New Roman"/>
          <w:szCs w:val="28"/>
          <w:lang w:eastAsia="en-US"/>
        </w:rPr>
        <w:t>случае положительного решения,</w:t>
      </w:r>
      <w:r w:rsidRPr="004820D2">
        <w:rPr>
          <w:rFonts w:ascii="Times New Roman" w:hAnsi="Times New Roman"/>
          <w:szCs w:val="28"/>
          <w:lang w:eastAsia="en-US"/>
        </w:rPr>
        <w:t xml:space="preserve"> принятого</w:t>
      </w:r>
      <w:r w:rsidR="000A3BB7">
        <w:rPr>
          <w:rFonts w:ascii="Times New Roman" w:hAnsi="Times New Roman"/>
          <w:szCs w:val="28"/>
          <w:lang w:eastAsia="en-US"/>
        </w:rPr>
        <w:t xml:space="preserve"> Комиссией</w:t>
      </w:r>
      <w:r w:rsidRPr="004820D2">
        <w:rPr>
          <w:rFonts w:ascii="Times New Roman" w:hAnsi="Times New Roman"/>
          <w:szCs w:val="28"/>
          <w:lang w:eastAsia="en-US"/>
        </w:rPr>
        <w:t xml:space="preserve"> в соответствии с </w:t>
      </w:r>
      <w:r w:rsidR="00F232B4" w:rsidRPr="006755FC">
        <w:rPr>
          <w:rFonts w:ascii="Times New Roman" w:hAnsi="Times New Roman"/>
          <w:szCs w:val="28"/>
          <w:lang w:eastAsia="en-US"/>
        </w:rPr>
        <w:t>разделом V Положения</w:t>
      </w:r>
      <w:r w:rsidRPr="004820D2">
        <w:rPr>
          <w:rFonts w:ascii="Times New Roman" w:hAnsi="Times New Roman"/>
          <w:szCs w:val="28"/>
          <w:lang w:eastAsia="en-US"/>
        </w:rPr>
        <w:t xml:space="preserve">, </w:t>
      </w:r>
      <w:r w:rsidR="005B5C22">
        <w:rPr>
          <w:rFonts w:ascii="Times New Roman" w:hAnsi="Times New Roman"/>
          <w:szCs w:val="28"/>
          <w:lang w:eastAsia="en-US"/>
        </w:rPr>
        <w:t>должностное</w:t>
      </w:r>
      <w:r w:rsidRPr="004820D2">
        <w:rPr>
          <w:rFonts w:ascii="Times New Roman" w:hAnsi="Times New Roman"/>
          <w:szCs w:val="28"/>
          <w:lang w:eastAsia="en-US"/>
        </w:rPr>
        <w:t xml:space="preserve"> лицо </w:t>
      </w:r>
      <w:r w:rsidR="005B5C22">
        <w:rPr>
          <w:rFonts w:ascii="Times New Roman" w:hAnsi="Times New Roman"/>
          <w:szCs w:val="28"/>
        </w:rPr>
        <w:t>уполномоченного органа, ответственное за предоставление услуги,</w:t>
      </w:r>
      <w:r w:rsidRPr="004820D2">
        <w:rPr>
          <w:rFonts w:ascii="Times New Roman" w:hAnsi="Times New Roman"/>
          <w:szCs w:val="28"/>
          <w:lang w:eastAsia="en-US"/>
        </w:rPr>
        <w:t xml:space="preserve"> </w:t>
      </w:r>
      <w:r w:rsidR="00230996">
        <w:rPr>
          <w:rFonts w:ascii="Times New Roman" w:hAnsi="Times New Roman"/>
          <w:szCs w:val="28"/>
          <w:lang w:eastAsia="en-US"/>
        </w:rPr>
        <w:t>в течение 10 рабочих дней со дня принятия Комиссией решения</w:t>
      </w:r>
      <w:r w:rsidR="00F0109E">
        <w:rPr>
          <w:rFonts w:ascii="Times New Roman" w:hAnsi="Times New Roman"/>
          <w:szCs w:val="28"/>
          <w:lang w:eastAsia="en-US"/>
        </w:rPr>
        <w:t xml:space="preserve"> и оформления его в виде протокола</w:t>
      </w:r>
      <w:r w:rsidR="00230996" w:rsidRPr="004820D2">
        <w:rPr>
          <w:rFonts w:ascii="Times New Roman" w:hAnsi="Times New Roman"/>
          <w:szCs w:val="28"/>
          <w:lang w:eastAsia="en-US"/>
        </w:rPr>
        <w:t xml:space="preserve"> </w:t>
      </w:r>
      <w:r w:rsidRPr="004820D2">
        <w:rPr>
          <w:rFonts w:ascii="Times New Roman" w:hAnsi="Times New Roman"/>
          <w:szCs w:val="28"/>
          <w:lang w:eastAsia="en-US"/>
        </w:rPr>
        <w:t>подготавливает</w:t>
      </w:r>
      <w:r w:rsidR="00962F10">
        <w:rPr>
          <w:rFonts w:ascii="Times New Roman" w:hAnsi="Times New Roman"/>
          <w:szCs w:val="28"/>
          <w:lang w:eastAsia="en-US"/>
        </w:rPr>
        <w:t xml:space="preserve"> проект с</w:t>
      </w:r>
      <w:r w:rsidR="00391F52">
        <w:rPr>
          <w:rFonts w:ascii="Times New Roman" w:hAnsi="Times New Roman"/>
          <w:szCs w:val="28"/>
          <w:lang w:eastAsia="en-US"/>
        </w:rPr>
        <w:t>оглашения</w:t>
      </w:r>
      <w:r w:rsidRPr="004820D2">
        <w:rPr>
          <w:rFonts w:ascii="Times New Roman" w:hAnsi="Times New Roman"/>
          <w:szCs w:val="28"/>
          <w:lang w:eastAsia="en-US"/>
        </w:rPr>
        <w:t xml:space="preserve"> </w:t>
      </w:r>
      <w:r w:rsidR="00391F52">
        <w:rPr>
          <w:rFonts w:ascii="Times New Roman" w:hAnsi="Times New Roman"/>
          <w:szCs w:val="28"/>
          <w:lang w:eastAsia="en-US"/>
        </w:rPr>
        <w:t>о предоставлении гранта</w:t>
      </w:r>
      <w:r w:rsidR="005B5C22">
        <w:rPr>
          <w:rFonts w:ascii="Times New Roman" w:hAnsi="Times New Roman"/>
          <w:szCs w:val="28"/>
          <w:lang w:eastAsia="en-US"/>
        </w:rPr>
        <w:t xml:space="preserve"> (субсидии)</w:t>
      </w:r>
      <w:r w:rsidR="00FF64F4" w:rsidRPr="00FF64F4">
        <w:rPr>
          <w:rFonts w:ascii="Times New Roman" w:hAnsi="Times New Roman"/>
          <w:szCs w:val="28"/>
          <w:lang w:eastAsia="en-US"/>
        </w:rPr>
        <w:t xml:space="preserve"> </w:t>
      </w:r>
      <w:r w:rsidR="00FF64F4">
        <w:rPr>
          <w:rFonts w:ascii="Times New Roman" w:hAnsi="Times New Roman"/>
          <w:szCs w:val="28"/>
          <w:lang w:eastAsia="en-US"/>
        </w:rPr>
        <w:t xml:space="preserve">в соответствии с Приложением № 5 к </w:t>
      </w:r>
      <w:r w:rsidR="00FF64F4" w:rsidRPr="00047031">
        <w:rPr>
          <w:rFonts w:ascii="Times New Roman" w:hAnsi="Times New Roman"/>
          <w:szCs w:val="28"/>
          <w:lang w:eastAsia="en-US"/>
        </w:rPr>
        <w:t xml:space="preserve">Положению </w:t>
      </w:r>
      <w:r w:rsidR="00FF64F4">
        <w:rPr>
          <w:rFonts w:ascii="Times New Roman" w:hAnsi="Times New Roman"/>
          <w:szCs w:val="28"/>
          <w:lang w:eastAsia="en-US"/>
        </w:rPr>
        <w:t xml:space="preserve">(далее – </w:t>
      </w:r>
      <w:r w:rsidR="004573A9">
        <w:rPr>
          <w:rFonts w:ascii="Times New Roman" w:hAnsi="Times New Roman"/>
          <w:szCs w:val="28"/>
          <w:lang w:eastAsia="en-US"/>
        </w:rPr>
        <w:t>с</w:t>
      </w:r>
      <w:r w:rsidR="00FF64F4">
        <w:rPr>
          <w:rFonts w:ascii="Times New Roman" w:hAnsi="Times New Roman"/>
          <w:szCs w:val="28"/>
          <w:lang w:eastAsia="en-US"/>
        </w:rPr>
        <w:t>оглашение о предоставлении гранта).</w:t>
      </w:r>
    </w:p>
    <w:p w:rsidR="00FF64F4" w:rsidRDefault="004573A9" w:rsidP="006755FC">
      <w:pPr>
        <w:pStyle w:val="a6"/>
        <w:numPr>
          <w:ilvl w:val="0"/>
          <w:numId w:val="12"/>
        </w:numPr>
        <w:ind w:left="0" w:firstLine="709"/>
        <w:rPr>
          <w:rFonts w:ascii="Times New Roman" w:hAnsi="Times New Roman"/>
          <w:szCs w:val="28"/>
          <w:lang w:eastAsia="en-US"/>
        </w:rPr>
      </w:pPr>
      <w:r>
        <w:rPr>
          <w:rFonts w:ascii="Times New Roman" w:hAnsi="Times New Roman"/>
          <w:szCs w:val="28"/>
          <w:lang w:eastAsia="en-US"/>
        </w:rPr>
        <w:t>Уполномоченный орган в течени</w:t>
      </w:r>
      <w:r w:rsidR="006C2F22">
        <w:rPr>
          <w:rFonts w:ascii="Times New Roman" w:hAnsi="Times New Roman"/>
          <w:szCs w:val="28"/>
          <w:lang w:eastAsia="en-US"/>
        </w:rPr>
        <w:t>е</w:t>
      </w:r>
      <w:r>
        <w:rPr>
          <w:rFonts w:ascii="Times New Roman" w:hAnsi="Times New Roman"/>
          <w:szCs w:val="28"/>
          <w:lang w:eastAsia="en-US"/>
        </w:rPr>
        <w:t xml:space="preserve"> 10 </w:t>
      </w:r>
      <w:r w:rsidR="008E20AB">
        <w:rPr>
          <w:rFonts w:ascii="Times New Roman" w:hAnsi="Times New Roman"/>
          <w:szCs w:val="28"/>
          <w:lang w:eastAsia="en-US"/>
        </w:rPr>
        <w:t>рабочи</w:t>
      </w:r>
      <w:r>
        <w:rPr>
          <w:rFonts w:ascii="Times New Roman" w:hAnsi="Times New Roman"/>
          <w:szCs w:val="28"/>
          <w:lang w:eastAsia="en-US"/>
        </w:rPr>
        <w:t>х дней обеспечивает подписание соглашения</w:t>
      </w:r>
      <w:r w:rsidRPr="004573A9">
        <w:rPr>
          <w:rFonts w:ascii="Times New Roman" w:hAnsi="Times New Roman"/>
          <w:szCs w:val="28"/>
          <w:lang w:eastAsia="en-US"/>
        </w:rPr>
        <w:t xml:space="preserve"> </w:t>
      </w:r>
      <w:r>
        <w:rPr>
          <w:rFonts w:ascii="Times New Roman" w:hAnsi="Times New Roman"/>
          <w:szCs w:val="28"/>
          <w:lang w:eastAsia="en-US"/>
        </w:rPr>
        <w:t xml:space="preserve">о предоставлении </w:t>
      </w:r>
      <w:r w:rsidR="005B5C22">
        <w:rPr>
          <w:rFonts w:ascii="Times New Roman" w:hAnsi="Times New Roman"/>
          <w:lang w:eastAsia="en-US"/>
        </w:rPr>
        <w:t>гранта (субсидии)</w:t>
      </w:r>
      <w:r w:rsidRPr="00375978">
        <w:rPr>
          <w:rFonts w:ascii="Times New Roman" w:hAnsi="Times New Roman"/>
          <w:szCs w:val="28"/>
          <w:lang w:eastAsia="en-US"/>
        </w:rPr>
        <w:t xml:space="preserve"> </w:t>
      </w:r>
      <w:r w:rsidR="005B5C22">
        <w:rPr>
          <w:rFonts w:ascii="Times New Roman" w:hAnsi="Times New Roman"/>
          <w:szCs w:val="28"/>
          <w:lang w:eastAsia="en-US"/>
        </w:rPr>
        <w:t>М</w:t>
      </w:r>
      <w:r>
        <w:rPr>
          <w:rFonts w:ascii="Times New Roman" w:hAnsi="Times New Roman"/>
          <w:szCs w:val="28"/>
          <w:lang w:eastAsia="en-US"/>
        </w:rPr>
        <w:t>эром Иркутского района</w:t>
      </w:r>
    </w:p>
    <w:p w:rsidR="00FF64F4" w:rsidRDefault="00391F52" w:rsidP="006755FC">
      <w:pPr>
        <w:pStyle w:val="a6"/>
        <w:numPr>
          <w:ilvl w:val="0"/>
          <w:numId w:val="12"/>
        </w:numPr>
        <w:ind w:left="0" w:firstLine="709"/>
        <w:rPr>
          <w:rFonts w:ascii="Times New Roman" w:hAnsi="Times New Roman"/>
          <w:szCs w:val="28"/>
          <w:lang w:eastAsia="en-US"/>
        </w:rPr>
      </w:pPr>
      <w:r>
        <w:rPr>
          <w:rFonts w:ascii="Times New Roman" w:hAnsi="Times New Roman"/>
          <w:szCs w:val="28"/>
          <w:lang w:eastAsia="en-US"/>
        </w:rPr>
        <w:t>Соглашени</w:t>
      </w:r>
      <w:r w:rsidR="004573A9">
        <w:rPr>
          <w:rFonts w:ascii="Times New Roman" w:hAnsi="Times New Roman"/>
          <w:szCs w:val="28"/>
          <w:lang w:eastAsia="en-US"/>
        </w:rPr>
        <w:t>е</w:t>
      </w:r>
      <w:r w:rsidRPr="004820D2">
        <w:rPr>
          <w:rFonts w:ascii="Times New Roman" w:hAnsi="Times New Roman"/>
          <w:szCs w:val="28"/>
          <w:lang w:eastAsia="en-US"/>
        </w:rPr>
        <w:t xml:space="preserve"> </w:t>
      </w:r>
      <w:r>
        <w:rPr>
          <w:rFonts w:ascii="Times New Roman" w:hAnsi="Times New Roman"/>
          <w:szCs w:val="28"/>
          <w:lang w:eastAsia="en-US"/>
        </w:rPr>
        <w:t xml:space="preserve">о предоставлении </w:t>
      </w:r>
      <w:r w:rsidR="005B5C22">
        <w:rPr>
          <w:rFonts w:ascii="Times New Roman" w:hAnsi="Times New Roman"/>
          <w:lang w:eastAsia="en-US"/>
        </w:rPr>
        <w:t>гранта (субсидии)</w:t>
      </w:r>
      <w:r w:rsidRPr="00375978">
        <w:rPr>
          <w:rFonts w:ascii="Times New Roman" w:hAnsi="Times New Roman"/>
          <w:szCs w:val="28"/>
          <w:lang w:eastAsia="en-US"/>
        </w:rPr>
        <w:t xml:space="preserve"> </w:t>
      </w:r>
      <w:r w:rsidR="00BE1D48">
        <w:rPr>
          <w:rFonts w:ascii="Times New Roman" w:hAnsi="Times New Roman"/>
          <w:szCs w:val="28"/>
          <w:lang w:eastAsia="en-US"/>
        </w:rPr>
        <w:t>направляется</w:t>
      </w:r>
      <w:r w:rsidR="004A5C73" w:rsidRPr="00375978">
        <w:rPr>
          <w:rFonts w:ascii="Times New Roman" w:hAnsi="Times New Roman"/>
          <w:szCs w:val="28"/>
          <w:lang w:eastAsia="en-US"/>
        </w:rPr>
        <w:t xml:space="preserve"> </w:t>
      </w:r>
      <w:r w:rsidR="00F232B4">
        <w:rPr>
          <w:rFonts w:ascii="Times New Roman" w:hAnsi="Times New Roman"/>
          <w:szCs w:val="28"/>
          <w:lang w:eastAsia="en-US"/>
        </w:rPr>
        <w:t>заявител</w:t>
      </w:r>
      <w:r w:rsidRPr="00375978">
        <w:rPr>
          <w:rFonts w:ascii="Times New Roman" w:hAnsi="Times New Roman"/>
          <w:szCs w:val="28"/>
          <w:lang w:eastAsia="en-US"/>
        </w:rPr>
        <w:t xml:space="preserve">ю </w:t>
      </w:r>
      <w:r w:rsidR="004A5C73" w:rsidRPr="00375978">
        <w:rPr>
          <w:rFonts w:ascii="Times New Roman" w:hAnsi="Times New Roman"/>
          <w:szCs w:val="28"/>
          <w:lang w:eastAsia="en-US"/>
        </w:rPr>
        <w:t>в день его подписания, в случае</w:t>
      </w:r>
      <w:r w:rsidR="004A5C73" w:rsidRPr="00674FFF">
        <w:rPr>
          <w:rFonts w:ascii="Times New Roman" w:hAnsi="Times New Roman"/>
          <w:szCs w:val="28"/>
          <w:lang w:eastAsia="en-US"/>
        </w:rPr>
        <w:t xml:space="preserve"> направления </w:t>
      </w:r>
      <w:r w:rsidR="001B0DC2" w:rsidRPr="00674FFF">
        <w:rPr>
          <w:rFonts w:ascii="Times New Roman" w:hAnsi="Times New Roman"/>
          <w:szCs w:val="28"/>
          <w:lang w:eastAsia="en-US"/>
        </w:rPr>
        <w:t xml:space="preserve">указанного </w:t>
      </w:r>
      <w:r w:rsidR="00BE1D48">
        <w:rPr>
          <w:rFonts w:ascii="Times New Roman" w:hAnsi="Times New Roman"/>
          <w:szCs w:val="28"/>
          <w:lang w:eastAsia="en-US"/>
        </w:rPr>
        <w:t>соглашения</w:t>
      </w:r>
      <w:r w:rsidR="001B0DC2" w:rsidRPr="00674FFF">
        <w:rPr>
          <w:rFonts w:ascii="Times New Roman" w:hAnsi="Times New Roman"/>
          <w:szCs w:val="28"/>
          <w:lang w:eastAsia="en-US"/>
        </w:rPr>
        <w:t xml:space="preserve"> </w:t>
      </w:r>
      <w:r w:rsidR="004A5C73" w:rsidRPr="00674FFF">
        <w:rPr>
          <w:rFonts w:ascii="Times New Roman" w:hAnsi="Times New Roman"/>
          <w:szCs w:val="28"/>
          <w:lang w:eastAsia="en-US"/>
        </w:rPr>
        <w:t xml:space="preserve">почтой – в течение </w:t>
      </w:r>
      <w:r w:rsidR="008432DC" w:rsidRPr="00674FFF">
        <w:rPr>
          <w:rFonts w:ascii="Times New Roman" w:hAnsi="Times New Roman"/>
          <w:szCs w:val="28"/>
          <w:lang w:eastAsia="en-US"/>
        </w:rPr>
        <w:t xml:space="preserve">10 </w:t>
      </w:r>
      <w:r w:rsidR="008E20AB">
        <w:rPr>
          <w:rFonts w:ascii="Times New Roman" w:hAnsi="Times New Roman"/>
          <w:szCs w:val="28"/>
          <w:lang w:eastAsia="en-US"/>
        </w:rPr>
        <w:t>рабочи</w:t>
      </w:r>
      <w:r w:rsidR="004A5C73" w:rsidRPr="00674FFF">
        <w:rPr>
          <w:rFonts w:ascii="Times New Roman" w:hAnsi="Times New Roman"/>
          <w:szCs w:val="28"/>
          <w:lang w:eastAsia="en-US"/>
        </w:rPr>
        <w:t>х дней со дня его подписания.</w:t>
      </w:r>
    </w:p>
    <w:p w:rsidR="001B0DC2" w:rsidRPr="00674FFF" w:rsidRDefault="00243B5D" w:rsidP="006755FC">
      <w:pPr>
        <w:pStyle w:val="a6"/>
        <w:numPr>
          <w:ilvl w:val="0"/>
          <w:numId w:val="12"/>
        </w:numPr>
        <w:ind w:left="0" w:firstLine="709"/>
        <w:rPr>
          <w:rFonts w:ascii="Times New Roman" w:hAnsi="Times New Roman"/>
          <w:szCs w:val="28"/>
          <w:lang w:eastAsia="en-US"/>
        </w:rPr>
      </w:pPr>
      <w:r w:rsidRPr="00674FFF">
        <w:rPr>
          <w:rFonts w:ascii="Times New Roman" w:hAnsi="Times New Roman"/>
          <w:szCs w:val="28"/>
          <w:lang w:eastAsia="en-US"/>
        </w:rPr>
        <w:t xml:space="preserve">В случае отказа в </w:t>
      </w:r>
      <w:r w:rsidR="00FF64F4">
        <w:rPr>
          <w:rFonts w:ascii="Times New Roman" w:hAnsi="Times New Roman"/>
          <w:szCs w:val="28"/>
          <w:lang w:eastAsia="en-US"/>
        </w:rPr>
        <w:t xml:space="preserve">оказании </w:t>
      </w:r>
      <w:r w:rsidR="00F232B4">
        <w:rPr>
          <w:rFonts w:ascii="Times New Roman" w:hAnsi="Times New Roman"/>
          <w:szCs w:val="28"/>
          <w:lang w:eastAsia="en-US"/>
        </w:rPr>
        <w:t>у</w:t>
      </w:r>
      <w:r w:rsidR="00FF64F4">
        <w:rPr>
          <w:rFonts w:ascii="Times New Roman" w:hAnsi="Times New Roman"/>
          <w:szCs w:val="28"/>
          <w:lang w:eastAsia="en-US"/>
        </w:rPr>
        <w:t>слуги</w:t>
      </w:r>
      <w:r w:rsidRPr="00674FFF">
        <w:rPr>
          <w:rFonts w:ascii="Times New Roman" w:hAnsi="Times New Roman"/>
          <w:szCs w:val="28"/>
          <w:lang w:eastAsia="en-US"/>
        </w:rPr>
        <w:t xml:space="preserve"> </w:t>
      </w:r>
      <w:r w:rsidR="00F232B4">
        <w:rPr>
          <w:rFonts w:ascii="Times New Roman" w:hAnsi="Times New Roman"/>
          <w:szCs w:val="28"/>
          <w:lang w:eastAsia="en-US"/>
        </w:rPr>
        <w:t>заявител</w:t>
      </w:r>
      <w:r w:rsidRPr="00674FFF">
        <w:rPr>
          <w:rFonts w:ascii="Times New Roman" w:hAnsi="Times New Roman"/>
          <w:szCs w:val="28"/>
          <w:lang w:eastAsia="en-US"/>
        </w:rPr>
        <w:t>ь в течение трех месяцев со дня получения уведомления об отказе вправе обратиться в суд или арбитражный суд с заявлением о признании такого решения незаконным.</w:t>
      </w:r>
    </w:p>
    <w:p w:rsidR="00243B5D" w:rsidRPr="004820D2" w:rsidRDefault="00F232B4" w:rsidP="006755FC">
      <w:pPr>
        <w:pStyle w:val="a6"/>
        <w:numPr>
          <w:ilvl w:val="0"/>
          <w:numId w:val="12"/>
        </w:numPr>
        <w:ind w:left="0" w:firstLine="709"/>
        <w:rPr>
          <w:rFonts w:ascii="Times New Roman" w:hAnsi="Times New Roman"/>
          <w:szCs w:val="28"/>
          <w:lang w:eastAsia="en-US"/>
        </w:rPr>
      </w:pPr>
      <w:r>
        <w:rPr>
          <w:rFonts w:ascii="Times New Roman" w:hAnsi="Times New Roman"/>
          <w:szCs w:val="28"/>
          <w:lang w:eastAsia="en-US"/>
        </w:rPr>
        <w:t>Заявител</w:t>
      </w:r>
      <w:r w:rsidR="00243B5D" w:rsidRPr="00674FFF">
        <w:rPr>
          <w:rFonts w:ascii="Times New Roman" w:hAnsi="Times New Roman"/>
          <w:szCs w:val="28"/>
          <w:lang w:eastAsia="en-US"/>
        </w:rPr>
        <w:t>ь, не получивший в течени</w:t>
      </w:r>
      <w:r w:rsidR="006C2F22">
        <w:rPr>
          <w:rFonts w:ascii="Times New Roman" w:hAnsi="Times New Roman"/>
          <w:szCs w:val="28"/>
          <w:lang w:eastAsia="en-US"/>
        </w:rPr>
        <w:t>е</w:t>
      </w:r>
      <w:r w:rsidR="00243B5D" w:rsidRPr="00674FFF">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977E20" w:rsidRPr="00674FFF" w:rsidRDefault="00391F52" w:rsidP="00977E20">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Результатом административной процедуры является </w:t>
      </w:r>
      <w:r w:rsidR="00BE1D48">
        <w:rPr>
          <w:rFonts w:ascii="Times New Roman" w:hAnsi="Times New Roman"/>
          <w:lang w:eastAsia="en-US"/>
        </w:rPr>
        <w:t xml:space="preserve">заключение </w:t>
      </w:r>
      <w:r w:rsidR="00380B7A" w:rsidRPr="00962F10">
        <w:rPr>
          <w:rFonts w:ascii="Times New Roman" w:hAnsi="Times New Roman"/>
          <w:lang w:eastAsia="en-US"/>
        </w:rPr>
        <w:t>с</w:t>
      </w:r>
      <w:hyperlink r:id="rId22" w:history="1">
        <w:r w:rsidR="00380B7A" w:rsidRPr="00977E20">
          <w:rPr>
            <w:lang w:eastAsia="en-US"/>
          </w:rPr>
          <w:t>оглашения</w:t>
        </w:r>
      </w:hyperlink>
      <w:r w:rsidR="00BE1D48">
        <w:rPr>
          <w:rFonts w:asciiTheme="minorHAnsi" w:hAnsiTheme="minorHAnsi"/>
          <w:lang w:eastAsia="en-US"/>
        </w:rPr>
        <w:t xml:space="preserve">  </w:t>
      </w:r>
      <w:r w:rsidR="00380B7A" w:rsidRPr="00962F10">
        <w:rPr>
          <w:rFonts w:ascii="Times New Roman" w:hAnsi="Times New Roman"/>
          <w:lang w:eastAsia="en-US"/>
        </w:rPr>
        <w:t xml:space="preserve">между АИРМО и получателем субсидии. </w:t>
      </w:r>
      <w:r w:rsidR="00F232B4">
        <w:rPr>
          <w:rFonts w:ascii="Times New Roman" w:hAnsi="Times New Roman"/>
          <w:szCs w:val="28"/>
          <w:lang w:eastAsia="en-US"/>
        </w:rPr>
        <w:t xml:space="preserve"> </w:t>
      </w:r>
    </w:p>
    <w:p w:rsidR="00391F52" w:rsidRPr="004820D2" w:rsidRDefault="00977E20" w:rsidP="006755FC">
      <w:pPr>
        <w:pStyle w:val="a6"/>
        <w:numPr>
          <w:ilvl w:val="0"/>
          <w:numId w:val="12"/>
        </w:numPr>
        <w:ind w:left="0" w:firstLine="709"/>
        <w:rPr>
          <w:rFonts w:ascii="Times New Roman" w:hAnsi="Times New Roman"/>
          <w:szCs w:val="28"/>
        </w:rPr>
      </w:pPr>
      <w:r w:rsidRPr="00674FFF">
        <w:rPr>
          <w:rFonts w:ascii="Times New Roman" w:hAnsi="Times New Roman"/>
          <w:szCs w:val="28"/>
          <w:lang w:eastAsia="en-US"/>
        </w:rPr>
        <w:t xml:space="preserve">Способом фиксации </w:t>
      </w:r>
      <w:r w:rsidR="00380B7A">
        <w:rPr>
          <w:rFonts w:ascii="Times New Roman" w:hAnsi="Times New Roman"/>
          <w:szCs w:val="28"/>
          <w:lang w:eastAsia="en-US"/>
        </w:rPr>
        <w:t xml:space="preserve">результата </w:t>
      </w:r>
      <w:r w:rsidRPr="00674FFF">
        <w:rPr>
          <w:rFonts w:ascii="Times New Roman" w:hAnsi="Times New Roman"/>
          <w:szCs w:val="28"/>
          <w:lang w:eastAsia="en-US"/>
        </w:rPr>
        <w:t xml:space="preserve">является регистрация </w:t>
      </w:r>
      <w:r>
        <w:rPr>
          <w:rFonts w:ascii="Times New Roman" w:hAnsi="Times New Roman"/>
          <w:szCs w:val="28"/>
          <w:lang w:eastAsia="en-US"/>
        </w:rPr>
        <w:t xml:space="preserve">заключенного соглашения </w:t>
      </w:r>
      <w:r w:rsidRPr="00674FFF">
        <w:rPr>
          <w:rFonts w:ascii="Times New Roman" w:hAnsi="Times New Roman"/>
          <w:szCs w:val="28"/>
          <w:lang w:eastAsia="en-US"/>
        </w:rPr>
        <w:t xml:space="preserve">в журнале регистрации соответствующих </w:t>
      </w:r>
      <w:r>
        <w:rPr>
          <w:rFonts w:ascii="Times New Roman" w:hAnsi="Times New Roman"/>
          <w:szCs w:val="28"/>
          <w:lang w:eastAsia="en-US"/>
        </w:rPr>
        <w:t>соглашений</w:t>
      </w:r>
      <w:r w:rsidRPr="00674FFF">
        <w:rPr>
          <w:rFonts w:ascii="Times New Roman" w:hAnsi="Times New Roman"/>
          <w:szCs w:val="28"/>
          <w:lang w:eastAsia="en-US"/>
        </w:rPr>
        <w:t>.</w:t>
      </w:r>
    </w:p>
    <w:p w:rsidR="00293561" w:rsidRPr="004820D2" w:rsidRDefault="00293561" w:rsidP="004E437A">
      <w:pPr>
        <w:widowControl w:val="0"/>
        <w:autoSpaceDE w:val="0"/>
        <w:autoSpaceDN w:val="0"/>
        <w:adjustRightInd w:val="0"/>
        <w:ind w:firstLine="709"/>
        <w:rPr>
          <w:rFonts w:ascii="Times New Roman" w:hAnsi="Times New Roman"/>
          <w:szCs w:val="28"/>
        </w:rPr>
      </w:pPr>
    </w:p>
    <w:p w:rsidR="00E545F3" w:rsidRPr="004820D2" w:rsidRDefault="00E545F3" w:rsidP="008D54E6">
      <w:pPr>
        <w:widowControl w:val="0"/>
        <w:autoSpaceDE w:val="0"/>
        <w:autoSpaceDN w:val="0"/>
        <w:adjustRightInd w:val="0"/>
        <w:jc w:val="center"/>
        <w:outlineLvl w:val="2"/>
        <w:rPr>
          <w:rFonts w:ascii="Times New Roman" w:hAnsi="Times New Roman"/>
          <w:szCs w:val="28"/>
        </w:rPr>
      </w:pPr>
      <w:bookmarkStart w:id="43" w:name="Par398"/>
      <w:bookmarkStart w:id="44" w:name="Par410"/>
      <w:bookmarkEnd w:id="43"/>
      <w:bookmarkEnd w:id="44"/>
      <w:r w:rsidRPr="004820D2">
        <w:rPr>
          <w:rFonts w:ascii="Times New Roman" w:hAnsi="Times New Roman"/>
          <w:szCs w:val="28"/>
        </w:rPr>
        <w:t>Раздел IV. ФОРМЫ КОНТРОЛЯ ЗА ПРЕДОСТАВЛЕНИЕМГОСУДАРСТВЕННОЙ УСЛУГИ</w:t>
      </w:r>
    </w:p>
    <w:p w:rsidR="00E545F3" w:rsidRPr="004820D2" w:rsidRDefault="00E545F3" w:rsidP="008D54E6">
      <w:pPr>
        <w:widowControl w:val="0"/>
        <w:autoSpaceDE w:val="0"/>
        <w:autoSpaceDN w:val="0"/>
        <w:adjustRightInd w:val="0"/>
        <w:jc w:val="center"/>
        <w:outlineLvl w:val="2"/>
        <w:rPr>
          <w:rFonts w:ascii="Times New Roman" w:hAnsi="Times New Roman"/>
          <w:szCs w:val="28"/>
        </w:rPr>
      </w:pPr>
    </w:p>
    <w:p w:rsidR="00E545F3" w:rsidRPr="004820D2" w:rsidRDefault="00E545F3" w:rsidP="00275D87">
      <w:pPr>
        <w:widowControl w:val="0"/>
        <w:autoSpaceDE w:val="0"/>
        <w:autoSpaceDN w:val="0"/>
        <w:adjustRightInd w:val="0"/>
        <w:jc w:val="center"/>
        <w:outlineLvl w:val="2"/>
        <w:rPr>
          <w:rFonts w:ascii="Times New Roman" w:hAnsi="Times New Roman"/>
          <w:szCs w:val="28"/>
        </w:rPr>
      </w:pPr>
      <w:bookmarkStart w:id="45" w:name="Par413"/>
      <w:bookmarkEnd w:id="45"/>
      <w:r w:rsidRPr="004820D2">
        <w:rPr>
          <w:rFonts w:ascii="Times New Roman" w:hAnsi="Times New Roman"/>
          <w:szCs w:val="28"/>
        </w:rPr>
        <w:t>Глава 2</w:t>
      </w:r>
      <w:r w:rsidR="00136800">
        <w:rPr>
          <w:rFonts w:ascii="Times New Roman" w:hAnsi="Times New Roman"/>
          <w:szCs w:val="28"/>
        </w:rPr>
        <w:t>7</w:t>
      </w:r>
      <w:r w:rsidRPr="004820D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4820D2">
        <w:rPr>
          <w:rFonts w:ascii="Times New Roman" w:hAnsi="Times New Roman"/>
          <w:szCs w:val="28"/>
        </w:rPr>
        <w:t xml:space="preserve"> </w:t>
      </w:r>
      <w:r w:rsidRPr="004820D2">
        <w:rPr>
          <w:rFonts w:ascii="Times New Roman" w:hAnsi="Times New Roman"/>
          <w:szCs w:val="28"/>
        </w:rPr>
        <w:t xml:space="preserve">ПОЛОЖЕНИЙ </w:t>
      </w:r>
      <w:r w:rsidR="00F232B4">
        <w:rPr>
          <w:rFonts w:ascii="Times New Roman" w:hAnsi="Times New Roman"/>
          <w:szCs w:val="28"/>
        </w:rPr>
        <w:t xml:space="preserve"> РЕГЛАМЕНТА</w:t>
      </w:r>
      <w:r w:rsidRPr="004820D2">
        <w:rPr>
          <w:rFonts w:ascii="Times New Roman" w:hAnsi="Times New Roman"/>
          <w:szCs w:val="28"/>
        </w:rPr>
        <w:t xml:space="preserve"> И ИНЫХ НОРМАТИВНЫХ</w:t>
      </w:r>
      <w:r w:rsidR="007F0C9A" w:rsidRPr="004820D2">
        <w:rPr>
          <w:rFonts w:ascii="Times New Roman" w:hAnsi="Times New Roman"/>
          <w:szCs w:val="28"/>
        </w:rPr>
        <w:t xml:space="preserve"> </w:t>
      </w:r>
      <w:r w:rsidRPr="004820D2">
        <w:rPr>
          <w:rFonts w:ascii="Times New Roman" w:hAnsi="Times New Roman"/>
          <w:szCs w:val="28"/>
        </w:rPr>
        <w:t>ПРАВОВЫХ АКТОВ, УСТАНАВЛИВАЮЩИХ ТРЕБОВАНИЯ К ПРЕДОСТАВЛЕНИЮ</w:t>
      </w:r>
      <w:r w:rsidR="00E478CC" w:rsidRPr="004820D2">
        <w:rPr>
          <w:rFonts w:ascii="Times New Roman" w:hAnsi="Times New Roman"/>
          <w:szCs w:val="28"/>
        </w:rPr>
        <w:t xml:space="preserve"> МУНИЦИПАЛЬНОЙ</w:t>
      </w:r>
      <w:r w:rsidRPr="004820D2">
        <w:rPr>
          <w:rFonts w:ascii="Times New Roman" w:hAnsi="Times New Roman"/>
          <w:szCs w:val="28"/>
        </w:rPr>
        <w:t xml:space="preserve"> УСЛУГИ, А ТАКЖЕ ПРИНЯТИЕМ ИМИ РЕШЕНИЙ</w:t>
      </w:r>
    </w:p>
    <w:p w:rsidR="00E545F3" w:rsidRPr="004820D2" w:rsidRDefault="00E545F3" w:rsidP="00275D87">
      <w:pPr>
        <w:widowControl w:val="0"/>
        <w:autoSpaceDE w:val="0"/>
        <w:autoSpaceDN w:val="0"/>
        <w:adjustRightInd w:val="0"/>
        <w:jc w:val="center"/>
        <w:outlineLvl w:val="2"/>
        <w:rPr>
          <w:rFonts w:ascii="Times New Roman" w:hAnsi="Times New Roman"/>
          <w:szCs w:val="28"/>
        </w:rPr>
      </w:pPr>
    </w:p>
    <w:p w:rsidR="00F85AFF" w:rsidRPr="004820D2" w:rsidRDefault="006C2F22" w:rsidP="006755FC">
      <w:pPr>
        <w:pStyle w:val="a6"/>
        <w:numPr>
          <w:ilvl w:val="0"/>
          <w:numId w:val="12"/>
        </w:numPr>
        <w:ind w:left="0" w:firstLine="709"/>
        <w:rPr>
          <w:rFonts w:ascii="Times New Roman" w:hAnsi="Times New Roman"/>
          <w:szCs w:val="28"/>
          <w:lang w:eastAsia="en-US"/>
        </w:rPr>
      </w:pPr>
      <w:r>
        <w:rPr>
          <w:rFonts w:ascii="Times New Roman" w:hAnsi="Times New Roman"/>
          <w:szCs w:val="28"/>
          <w:lang w:eastAsia="ko-KR"/>
        </w:rPr>
        <w:t>Текущий контроль</w:t>
      </w:r>
      <w:r w:rsidRPr="004820D2">
        <w:rPr>
          <w:rFonts w:ascii="Times New Roman" w:hAnsi="Times New Roman"/>
          <w:szCs w:val="28"/>
          <w:lang w:eastAsia="ko-KR"/>
        </w:rPr>
        <w:t xml:space="preserve"> соблюдени</w:t>
      </w:r>
      <w:r>
        <w:rPr>
          <w:rFonts w:ascii="Times New Roman" w:hAnsi="Times New Roman"/>
          <w:szCs w:val="28"/>
          <w:lang w:eastAsia="ko-KR"/>
        </w:rPr>
        <w:t>я</w:t>
      </w:r>
      <w:r w:rsidRPr="004820D2">
        <w:rPr>
          <w:rFonts w:ascii="Times New Roman" w:hAnsi="Times New Roman"/>
          <w:szCs w:val="28"/>
          <w:lang w:eastAsia="ko-KR"/>
        </w:rPr>
        <w:t xml:space="preserve"> последовательности действий, определенных административными процедурами по предоставлению </w:t>
      </w:r>
      <w:r>
        <w:rPr>
          <w:rFonts w:ascii="Times New Roman" w:hAnsi="Times New Roman"/>
          <w:szCs w:val="28"/>
          <w:lang w:eastAsia="ko-KR"/>
        </w:rPr>
        <w:t>услуги</w:t>
      </w:r>
      <w:r w:rsidRPr="004820D2">
        <w:rPr>
          <w:rFonts w:ascii="Times New Roman" w:hAnsi="Times New Roman"/>
          <w:szCs w:val="28"/>
          <w:lang w:eastAsia="ko-KR"/>
        </w:rPr>
        <w:t xml:space="preserve"> и принятием решений должностными лицами уполномоченного органа осуществляется </w:t>
      </w:r>
      <w:r w:rsidRPr="004820D2">
        <w:rPr>
          <w:rFonts w:ascii="Times New Roman" w:hAnsi="Times New Roman"/>
          <w:szCs w:val="28"/>
          <w:lang w:eastAsia="en-US"/>
        </w:rPr>
        <w:t xml:space="preserve">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w:t>
      </w:r>
      <w:r>
        <w:rPr>
          <w:rFonts w:ascii="Times New Roman" w:hAnsi="Times New Roman"/>
          <w:szCs w:val="28"/>
          <w:lang w:eastAsia="en-US"/>
        </w:rPr>
        <w:t>заявител</w:t>
      </w:r>
      <w:r w:rsidRPr="004820D2">
        <w:rPr>
          <w:rFonts w:ascii="Times New Roman" w:hAnsi="Times New Roman"/>
          <w:szCs w:val="28"/>
          <w:lang w:eastAsia="en-US"/>
        </w:rPr>
        <w:t>ей.</w:t>
      </w:r>
    </w:p>
    <w:p w:rsidR="00F85AFF" w:rsidRPr="004820D2" w:rsidRDefault="00F85AFF" w:rsidP="006755FC">
      <w:pPr>
        <w:pStyle w:val="a6"/>
        <w:numPr>
          <w:ilvl w:val="0"/>
          <w:numId w:val="12"/>
        </w:numPr>
        <w:ind w:left="0" w:firstLine="709"/>
        <w:rPr>
          <w:rFonts w:ascii="Times New Roman" w:hAnsi="Times New Roman"/>
          <w:color w:val="000000"/>
          <w:szCs w:val="28"/>
        </w:rPr>
      </w:pPr>
      <w:r w:rsidRPr="006755FC">
        <w:rPr>
          <w:rFonts w:ascii="Times New Roman" w:hAnsi="Times New Roman"/>
          <w:szCs w:val="28"/>
          <w:lang w:eastAsia="en-US"/>
        </w:rPr>
        <w:t>Основными</w:t>
      </w:r>
      <w:r w:rsidRPr="004820D2">
        <w:rPr>
          <w:rFonts w:ascii="Times New Roman" w:hAnsi="Times New Roman"/>
          <w:color w:val="000000"/>
          <w:szCs w:val="28"/>
        </w:rPr>
        <w:t xml:space="preserve"> задачами текущего контроля являются:</w:t>
      </w:r>
    </w:p>
    <w:p w:rsidR="00F85AFF" w:rsidRPr="004820D2" w:rsidRDefault="00F85AFF" w:rsidP="00275D87">
      <w:pPr>
        <w:autoSpaceDE w:val="0"/>
        <w:autoSpaceDN w:val="0"/>
        <w:adjustRightInd w:val="0"/>
        <w:ind w:firstLine="709"/>
        <w:rPr>
          <w:rFonts w:ascii="Times New Roman" w:hAnsi="Times New Roman"/>
          <w:color w:val="000000"/>
          <w:szCs w:val="28"/>
        </w:rPr>
      </w:pPr>
      <w:r w:rsidRPr="004820D2">
        <w:rPr>
          <w:rFonts w:ascii="Times New Roman" w:hAnsi="Times New Roman"/>
          <w:color w:val="000000"/>
          <w:szCs w:val="28"/>
        </w:rPr>
        <w:lastRenderedPageBreak/>
        <w:t xml:space="preserve">а) обеспечение своевременного и качественного предоставления </w:t>
      </w:r>
      <w:r w:rsidR="007E0FBD" w:rsidRPr="004820D2">
        <w:rPr>
          <w:rFonts w:ascii="Times New Roman" w:hAnsi="Times New Roman"/>
          <w:color w:val="000000"/>
          <w:szCs w:val="28"/>
        </w:rPr>
        <w:t>муниципальной</w:t>
      </w:r>
      <w:r w:rsidRPr="004820D2">
        <w:rPr>
          <w:rFonts w:ascii="Times New Roman" w:hAnsi="Times New Roman"/>
          <w:color w:val="000000"/>
          <w:szCs w:val="28"/>
        </w:rPr>
        <w:t xml:space="preserve"> услуги;</w:t>
      </w:r>
    </w:p>
    <w:p w:rsidR="00F85AFF" w:rsidRPr="004820D2" w:rsidRDefault="00F85AFF" w:rsidP="00275D87">
      <w:pPr>
        <w:autoSpaceDE w:val="0"/>
        <w:autoSpaceDN w:val="0"/>
        <w:adjustRightInd w:val="0"/>
        <w:ind w:firstLine="709"/>
        <w:rPr>
          <w:rFonts w:ascii="Times New Roman" w:hAnsi="Times New Roman"/>
          <w:color w:val="000000"/>
          <w:szCs w:val="28"/>
        </w:rPr>
      </w:pPr>
      <w:r w:rsidRPr="004820D2">
        <w:rPr>
          <w:rFonts w:ascii="Times New Roman" w:hAnsi="Times New Roman"/>
          <w:color w:val="000000"/>
          <w:szCs w:val="28"/>
        </w:rPr>
        <w:t xml:space="preserve">б) выявление нарушений в сроках и качестве предоставления </w:t>
      </w:r>
      <w:r w:rsidR="007E0FBD" w:rsidRPr="004820D2">
        <w:rPr>
          <w:rFonts w:ascii="Times New Roman" w:hAnsi="Times New Roman"/>
          <w:color w:val="000000"/>
          <w:szCs w:val="28"/>
        </w:rPr>
        <w:t>муниципальной</w:t>
      </w:r>
      <w:r w:rsidRPr="004820D2">
        <w:rPr>
          <w:rFonts w:ascii="Times New Roman" w:hAnsi="Times New Roman"/>
          <w:color w:val="000000"/>
          <w:szCs w:val="28"/>
        </w:rPr>
        <w:t xml:space="preserve"> услуги;</w:t>
      </w:r>
    </w:p>
    <w:p w:rsidR="00F85AFF" w:rsidRPr="004820D2" w:rsidRDefault="00F85AFF" w:rsidP="00275D87">
      <w:pPr>
        <w:autoSpaceDE w:val="0"/>
        <w:autoSpaceDN w:val="0"/>
        <w:adjustRightInd w:val="0"/>
        <w:ind w:firstLine="709"/>
        <w:rPr>
          <w:rFonts w:ascii="Times New Roman" w:hAnsi="Times New Roman"/>
          <w:color w:val="000000"/>
          <w:szCs w:val="28"/>
        </w:rPr>
      </w:pPr>
      <w:r w:rsidRPr="004820D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4820D2">
        <w:rPr>
          <w:rFonts w:ascii="Times New Roman" w:hAnsi="Times New Roman"/>
          <w:color w:val="000000"/>
          <w:szCs w:val="28"/>
        </w:rPr>
        <w:t>муниципальной</w:t>
      </w:r>
      <w:r w:rsidRPr="004820D2">
        <w:rPr>
          <w:rFonts w:ascii="Times New Roman" w:hAnsi="Times New Roman"/>
          <w:color w:val="000000"/>
          <w:szCs w:val="28"/>
        </w:rPr>
        <w:t xml:space="preserve"> услуги;</w:t>
      </w:r>
    </w:p>
    <w:p w:rsidR="00F85AFF" w:rsidRPr="004820D2" w:rsidRDefault="00F85AFF" w:rsidP="00275D87">
      <w:pPr>
        <w:autoSpaceDE w:val="0"/>
        <w:autoSpaceDN w:val="0"/>
        <w:adjustRightInd w:val="0"/>
        <w:ind w:firstLine="709"/>
        <w:rPr>
          <w:rFonts w:ascii="Times New Roman" w:hAnsi="Times New Roman"/>
          <w:color w:val="000000"/>
          <w:szCs w:val="28"/>
        </w:rPr>
      </w:pPr>
      <w:r w:rsidRPr="004820D2">
        <w:rPr>
          <w:rFonts w:ascii="Times New Roman" w:hAnsi="Times New Roman"/>
          <w:color w:val="000000"/>
          <w:szCs w:val="28"/>
        </w:rPr>
        <w:t xml:space="preserve">г) принятие мер по надлежащему предоставлению </w:t>
      </w:r>
      <w:r w:rsidR="007E0FBD" w:rsidRPr="004820D2">
        <w:rPr>
          <w:rFonts w:ascii="Times New Roman" w:hAnsi="Times New Roman"/>
          <w:color w:val="000000"/>
          <w:szCs w:val="28"/>
        </w:rPr>
        <w:t>муниципальной</w:t>
      </w:r>
      <w:r w:rsidRPr="004820D2">
        <w:rPr>
          <w:rFonts w:ascii="Times New Roman" w:hAnsi="Times New Roman"/>
          <w:color w:val="000000"/>
          <w:szCs w:val="28"/>
        </w:rPr>
        <w:t xml:space="preserve"> услуги.</w:t>
      </w:r>
    </w:p>
    <w:p w:rsidR="00E545F3" w:rsidRPr="004820D2" w:rsidRDefault="00BA2482"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 </w:t>
      </w:r>
      <w:r w:rsidR="00E545F3" w:rsidRPr="004820D2">
        <w:rPr>
          <w:rFonts w:ascii="Times New Roman" w:hAnsi="Times New Roman"/>
          <w:szCs w:val="28"/>
          <w:lang w:eastAsia="ko-KR"/>
        </w:rPr>
        <w:t xml:space="preserve">Текущий контроль осуществляется </w:t>
      </w:r>
      <w:r w:rsidR="00B31375" w:rsidRPr="004820D2">
        <w:rPr>
          <w:rFonts w:ascii="Times New Roman" w:hAnsi="Times New Roman"/>
          <w:szCs w:val="28"/>
          <w:lang w:eastAsia="ko-KR"/>
        </w:rPr>
        <w:t xml:space="preserve">на </w:t>
      </w:r>
      <w:r w:rsidR="00E545F3" w:rsidRPr="004820D2">
        <w:rPr>
          <w:rFonts w:ascii="Times New Roman" w:hAnsi="Times New Roman"/>
          <w:szCs w:val="28"/>
          <w:lang w:eastAsia="ko-KR"/>
        </w:rPr>
        <w:t>постоянно</w:t>
      </w:r>
      <w:r w:rsidR="00B31375" w:rsidRPr="004820D2">
        <w:rPr>
          <w:rFonts w:ascii="Times New Roman" w:hAnsi="Times New Roman"/>
          <w:szCs w:val="28"/>
          <w:lang w:eastAsia="ko-KR"/>
        </w:rPr>
        <w:t>й основе</w:t>
      </w:r>
      <w:r w:rsidR="00E545F3" w:rsidRPr="004820D2">
        <w:rPr>
          <w:rFonts w:ascii="Times New Roman" w:hAnsi="Times New Roman"/>
          <w:szCs w:val="28"/>
          <w:lang w:eastAsia="ko-KR"/>
        </w:rPr>
        <w:t>.</w:t>
      </w:r>
    </w:p>
    <w:p w:rsidR="00E545F3" w:rsidRPr="004820D2" w:rsidRDefault="00E545F3" w:rsidP="00275D87">
      <w:pPr>
        <w:pStyle w:val="ConsPlusNormal"/>
        <w:ind w:firstLine="709"/>
        <w:jc w:val="both"/>
        <w:rPr>
          <w:rFonts w:ascii="Times New Roman" w:hAnsi="Times New Roman" w:cs="Times New Roman"/>
          <w:sz w:val="28"/>
          <w:szCs w:val="28"/>
          <w:lang w:eastAsia="ko-KR"/>
        </w:rPr>
      </w:pPr>
    </w:p>
    <w:p w:rsidR="00E545F3" w:rsidRPr="004820D2" w:rsidRDefault="00E545F3" w:rsidP="00275D87">
      <w:pPr>
        <w:widowControl w:val="0"/>
        <w:autoSpaceDE w:val="0"/>
        <w:autoSpaceDN w:val="0"/>
        <w:adjustRightInd w:val="0"/>
        <w:jc w:val="center"/>
        <w:outlineLvl w:val="2"/>
        <w:rPr>
          <w:rFonts w:ascii="Times New Roman" w:hAnsi="Times New Roman"/>
          <w:szCs w:val="28"/>
        </w:rPr>
      </w:pPr>
      <w:bookmarkStart w:id="46" w:name="Par427"/>
      <w:bookmarkEnd w:id="46"/>
      <w:r w:rsidRPr="004820D2">
        <w:rPr>
          <w:rFonts w:ascii="Times New Roman" w:hAnsi="Times New Roman"/>
          <w:szCs w:val="28"/>
        </w:rPr>
        <w:t xml:space="preserve">Глава </w:t>
      </w:r>
      <w:r w:rsidR="000118E5" w:rsidRPr="004820D2">
        <w:rPr>
          <w:rFonts w:ascii="Times New Roman" w:hAnsi="Times New Roman"/>
          <w:szCs w:val="28"/>
        </w:rPr>
        <w:t>2</w:t>
      </w:r>
      <w:r w:rsidR="00136800">
        <w:rPr>
          <w:rFonts w:ascii="Times New Roman" w:hAnsi="Times New Roman"/>
          <w:szCs w:val="28"/>
        </w:rPr>
        <w:t>8</w:t>
      </w:r>
      <w:r w:rsidRPr="004820D2">
        <w:rPr>
          <w:rFonts w:ascii="Times New Roman" w:hAnsi="Times New Roman"/>
          <w:szCs w:val="28"/>
        </w:rPr>
        <w:t>. ПОРЯДОК И ПЕРИОДИЧНОСТЬ ОСУЩЕСТВЛЕНИЯ ПЛАНОВЫХ И</w:t>
      </w:r>
      <w:r w:rsidR="007F0C9A" w:rsidRPr="004820D2">
        <w:rPr>
          <w:rFonts w:ascii="Times New Roman" w:hAnsi="Times New Roman"/>
          <w:szCs w:val="28"/>
        </w:rPr>
        <w:t xml:space="preserve"> </w:t>
      </w:r>
      <w:r w:rsidRPr="004820D2">
        <w:rPr>
          <w:rFonts w:ascii="Times New Roman" w:hAnsi="Times New Roman"/>
          <w:szCs w:val="28"/>
        </w:rPr>
        <w:t>ВНЕПЛАНОВЫХ ПРОВЕРОК ПОЛНОТЫ И КАЧЕСТВА ПРЕДОСТАВЛЕНИЯ</w:t>
      </w:r>
      <w:r w:rsidR="00C33FE7" w:rsidRPr="004820D2">
        <w:rPr>
          <w:rFonts w:ascii="Times New Roman" w:hAnsi="Times New Roman"/>
          <w:szCs w:val="28"/>
        </w:rPr>
        <w:t xml:space="preserve"> МУНИЦИПАЛЬНОЙ</w:t>
      </w:r>
      <w:r w:rsidRPr="004820D2">
        <w:rPr>
          <w:rFonts w:ascii="Times New Roman" w:hAnsi="Times New Roman"/>
          <w:szCs w:val="28"/>
        </w:rPr>
        <w:t xml:space="preserve"> УСЛУГИ, В </w:t>
      </w:r>
      <w:r w:rsidR="005B581E" w:rsidRPr="004820D2">
        <w:rPr>
          <w:rFonts w:ascii="Times New Roman" w:hAnsi="Times New Roman"/>
          <w:szCs w:val="28"/>
        </w:rPr>
        <w:t>Т</w:t>
      </w:r>
      <w:r w:rsidRPr="004820D2">
        <w:rPr>
          <w:rFonts w:ascii="Times New Roman" w:hAnsi="Times New Roman"/>
          <w:szCs w:val="28"/>
        </w:rPr>
        <w:t>ОМ ЧИСЛЕ ПОРЯДОК И ФОРМЫ КОНТРОЛЯ</w:t>
      </w:r>
      <w:r w:rsidR="007F0C9A" w:rsidRPr="004820D2">
        <w:rPr>
          <w:rFonts w:ascii="Times New Roman" w:hAnsi="Times New Roman"/>
          <w:szCs w:val="28"/>
        </w:rPr>
        <w:t xml:space="preserve"> </w:t>
      </w:r>
      <w:r w:rsidRPr="004820D2">
        <w:rPr>
          <w:rFonts w:ascii="Times New Roman" w:hAnsi="Times New Roman"/>
          <w:szCs w:val="28"/>
        </w:rPr>
        <w:t xml:space="preserve">ЗА ПОЛНОТОЙ И КАЧЕСТВОМ ПРЕДОСТАВЛЕНИЯ </w:t>
      </w:r>
      <w:r w:rsidR="00C33FE7" w:rsidRPr="004820D2">
        <w:rPr>
          <w:rFonts w:ascii="Times New Roman" w:hAnsi="Times New Roman"/>
          <w:szCs w:val="28"/>
        </w:rPr>
        <w:t xml:space="preserve">МУНИЦИПАЛЬНОЙ </w:t>
      </w:r>
      <w:r w:rsidRPr="004820D2">
        <w:rPr>
          <w:rFonts w:ascii="Times New Roman" w:hAnsi="Times New Roman"/>
          <w:szCs w:val="28"/>
        </w:rPr>
        <w:t>УСЛУГИ</w:t>
      </w:r>
    </w:p>
    <w:p w:rsidR="00E545F3" w:rsidRPr="004820D2" w:rsidRDefault="00E545F3" w:rsidP="00275D87">
      <w:pPr>
        <w:widowControl w:val="0"/>
        <w:autoSpaceDE w:val="0"/>
        <w:autoSpaceDN w:val="0"/>
        <w:adjustRightInd w:val="0"/>
        <w:jc w:val="center"/>
        <w:outlineLvl w:val="2"/>
        <w:rPr>
          <w:rFonts w:ascii="Times New Roman" w:hAnsi="Times New Roman"/>
          <w:szCs w:val="28"/>
        </w:rPr>
      </w:pPr>
    </w:p>
    <w:p w:rsidR="007F0C9A" w:rsidRPr="004820D2" w:rsidRDefault="007F0C9A"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Контроль за полнотой и качеством предоставления должностными лицами уполномоченного органа </w:t>
      </w:r>
      <w:r w:rsidR="00F232B4">
        <w:rPr>
          <w:rFonts w:ascii="Times New Roman" w:hAnsi="Times New Roman"/>
          <w:szCs w:val="28"/>
          <w:lang w:eastAsia="en-US"/>
        </w:rPr>
        <w:t>у</w:t>
      </w:r>
      <w:r w:rsidR="00230996">
        <w:rPr>
          <w:rFonts w:ascii="Times New Roman" w:hAnsi="Times New Roman"/>
          <w:szCs w:val="28"/>
          <w:lang w:eastAsia="en-US"/>
        </w:rPr>
        <w:t>слуги</w:t>
      </w:r>
      <w:r w:rsidRPr="004820D2">
        <w:rPr>
          <w:rFonts w:ascii="Times New Roman" w:hAnsi="Times New Roman"/>
          <w:szCs w:val="28"/>
          <w:lang w:eastAsia="en-US"/>
        </w:rPr>
        <w:t xml:space="preserve"> осуществляется комиссией. </w:t>
      </w:r>
    </w:p>
    <w:p w:rsidR="007F0C9A" w:rsidRPr="004820D2" w:rsidRDefault="007F0C9A"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Состав Комиссии утверждается актом </w:t>
      </w:r>
      <w:r w:rsidR="00F232B4">
        <w:rPr>
          <w:rFonts w:ascii="Times New Roman" w:hAnsi="Times New Roman"/>
          <w:szCs w:val="28"/>
          <w:lang w:eastAsia="en-US"/>
        </w:rPr>
        <w:t>АИРМО</w:t>
      </w:r>
      <w:r w:rsidRPr="004820D2">
        <w:rPr>
          <w:rFonts w:ascii="Times New Roman" w:hAnsi="Times New Roman"/>
          <w:szCs w:val="28"/>
          <w:lang w:eastAsia="en-US"/>
        </w:rPr>
        <w:t xml:space="preserve">, в которую включаются муниципальные служащие уполномоченного органа, не участвующие в предоставлении </w:t>
      </w:r>
      <w:r w:rsidR="00230996">
        <w:rPr>
          <w:rFonts w:ascii="Times New Roman" w:hAnsi="Times New Roman"/>
          <w:szCs w:val="28"/>
          <w:lang w:eastAsia="en-US"/>
        </w:rPr>
        <w:t>Услуги</w:t>
      </w:r>
      <w:r w:rsidRPr="004820D2">
        <w:rPr>
          <w:rFonts w:ascii="Times New Roman" w:hAnsi="Times New Roman"/>
          <w:szCs w:val="28"/>
          <w:lang w:eastAsia="en-US"/>
        </w:rPr>
        <w:t>.</w:t>
      </w:r>
    </w:p>
    <w:p w:rsidR="007F0C9A" w:rsidRPr="004820D2" w:rsidRDefault="007F0C9A"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4820D2" w:rsidRDefault="007F0C9A"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w:t>
      </w:r>
      <w:r w:rsidR="00F232B4">
        <w:rPr>
          <w:rFonts w:ascii="Times New Roman" w:hAnsi="Times New Roman"/>
          <w:szCs w:val="28"/>
          <w:lang w:eastAsia="en-US"/>
        </w:rPr>
        <w:t>заявител</w:t>
      </w:r>
      <w:r w:rsidRPr="004820D2">
        <w:rPr>
          <w:rFonts w:ascii="Times New Roman" w:hAnsi="Times New Roman"/>
          <w:szCs w:val="28"/>
          <w:lang w:eastAsia="en-US"/>
        </w:rPr>
        <w:t xml:space="preserve">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w:t>
      </w:r>
      <w:r w:rsidR="00F232B4">
        <w:rPr>
          <w:rFonts w:ascii="Times New Roman" w:hAnsi="Times New Roman"/>
          <w:szCs w:val="28"/>
          <w:lang w:eastAsia="en-US"/>
        </w:rPr>
        <w:t>заявител</w:t>
      </w:r>
      <w:r w:rsidRPr="004820D2">
        <w:rPr>
          <w:rFonts w:ascii="Times New Roman" w:hAnsi="Times New Roman"/>
          <w:szCs w:val="28"/>
          <w:lang w:eastAsia="en-US"/>
        </w:rPr>
        <w:t xml:space="preserve">я. </w:t>
      </w:r>
    </w:p>
    <w:p w:rsidR="007F0C9A" w:rsidRPr="004820D2" w:rsidRDefault="007F0C9A"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 xml:space="preserve">По результатам проведения проверки за порядком предоставления </w:t>
      </w:r>
      <w:r w:rsidR="00F232B4">
        <w:rPr>
          <w:rFonts w:ascii="Times New Roman" w:hAnsi="Times New Roman"/>
          <w:szCs w:val="28"/>
          <w:lang w:eastAsia="en-US"/>
        </w:rPr>
        <w:t>у</w:t>
      </w:r>
      <w:r w:rsidR="00230996">
        <w:rPr>
          <w:rFonts w:ascii="Times New Roman" w:hAnsi="Times New Roman"/>
          <w:szCs w:val="28"/>
          <w:lang w:eastAsia="en-US"/>
        </w:rPr>
        <w:t>слуги</w:t>
      </w:r>
      <w:r w:rsidRPr="004820D2">
        <w:rPr>
          <w:rFonts w:ascii="Times New Roman" w:hAnsi="Times New Roman"/>
          <w:szCs w:val="28"/>
          <w:lang w:eastAsia="en-US"/>
        </w:rPr>
        <w:t xml:space="preserve"> оформляется акт проверки, в котором описываются выявленные недостатки и предложения по их устранению.</w:t>
      </w:r>
    </w:p>
    <w:p w:rsidR="007F0C9A" w:rsidRPr="004820D2" w:rsidRDefault="00F232B4" w:rsidP="006755FC">
      <w:pPr>
        <w:pStyle w:val="a6"/>
        <w:numPr>
          <w:ilvl w:val="0"/>
          <w:numId w:val="12"/>
        </w:numPr>
        <w:ind w:left="0" w:firstLine="709"/>
        <w:rPr>
          <w:rFonts w:ascii="Times New Roman" w:hAnsi="Times New Roman"/>
          <w:szCs w:val="28"/>
          <w:lang w:eastAsia="en-US"/>
        </w:rPr>
      </w:pPr>
      <w:r>
        <w:rPr>
          <w:rFonts w:ascii="Times New Roman" w:hAnsi="Times New Roman"/>
          <w:szCs w:val="28"/>
          <w:lang w:eastAsia="en-US"/>
        </w:rPr>
        <w:t>Заявител</w:t>
      </w:r>
      <w:r w:rsidR="007F0C9A" w:rsidRPr="004820D2">
        <w:rPr>
          <w:rFonts w:ascii="Times New Roman" w:hAnsi="Times New Roman"/>
          <w:szCs w:val="28"/>
          <w:lang w:eastAsia="en-US"/>
        </w:rPr>
        <w:t>ь уведомляется о результатах проверки в течение 10 календарных дней со дня принятия соответствующего решения.</w:t>
      </w:r>
    </w:p>
    <w:p w:rsidR="007F0C9A" w:rsidRPr="004820D2" w:rsidRDefault="007F0C9A"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F0C9A" w:rsidRPr="004820D2" w:rsidRDefault="007F0C9A"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en-US"/>
        </w:rPr>
        <w:t>Плановые проверки осуществляются на основании полугодовых или годовых планов работы уполномоченного органа.</w:t>
      </w:r>
    </w:p>
    <w:p w:rsidR="00140074" w:rsidRPr="004820D2" w:rsidRDefault="007F0C9A" w:rsidP="006755FC">
      <w:pPr>
        <w:pStyle w:val="a6"/>
        <w:numPr>
          <w:ilvl w:val="0"/>
          <w:numId w:val="12"/>
        </w:numPr>
        <w:ind w:left="0" w:firstLine="709"/>
        <w:rPr>
          <w:rFonts w:ascii="Times New Roman" w:hAnsi="Times New Roman"/>
          <w:szCs w:val="28"/>
        </w:rPr>
      </w:pPr>
      <w:r w:rsidRPr="004820D2">
        <w:rPr>
          <w:rFonts w:ascii="Times New Roman" w:hAnsi="Times New Roman"/>
          <w:szCs w:val="28"/>
          <w:lang w:eastAsia="en-US"/>
        </w:rPr>
        <w:t>По результатам проведенных проверок в случае выявления фактов нарушения прав и законных</w:t>
      </w:r>
      <w:r w:rsidRPr="004820D2">
        <w:rPr>
          <w:rFonts w:ascii="Times New Roman" w:hAnsi="Times New Roman"/>
          <w:szCs w:val="28"/>
        </w:rPr>
        <w:t xml:space="preserve"> интересов </w:t>
      </w:r>
      <w:r w:rsidR="00F232B4">
        <w:rPr>
          <w:rFonts w:ascii="Times New Roman" w:hAnsi="Times New Roman"/>
          <w:szCs w:val="28"/>
        </w:rPr>
        <w:t>заявител</w:t>
      </w:r>
      <w:r w:rsidRPr="004820D2">
        <w:rPr>
          <w:rFonts w:ascii="Times New Roman" w:hAnsi="Times New Roman"/>
          <w:szCs w:val="28"/>
        </w:rPr>
        <w:t>ей осуществляется привлечение виновных лиц к ответственности в соответствии с законодательством Российской Федерации.</w:t>
      </w:r>
    </w:p>
    <w:p w:rsidR="00F068C9" w:rsidRPr="004820D2" w:rsidRDefault="00F068C9" w:rsidP="001A4E6C">
      <w:pPr>
        <w:pStyle w:val="ConsPlusNormal"/>
        <w:ind w:firstLine="709"/>
        <w:jc w:val="both"/>
        <w:rPr>
          <w:rFonts w:ascii="Times New Roman" w:hAnsi="Times New Roman" w:cs="Times New Roman"/>
          <w:sz w:val="28"/>
          <w:szCs w:val="28"/>
          <w:lang w:eastAsia="ko-KR"/>
        </w:rPr>
      </w:pPr>
    </w:p>
    <w:p w:rsidR="00E545F3" w:rsidRPr="004820D2" w:rsidRDefault="00E545F3" w:rsidP="001A4E6C">
      <w:pPr>
        <w:widowControl w:val="0"/>
        <w:autoSpaceDE w:val="0"/>
        <w:autoSpaceDN w:val="0"/>
        <w:adjustRightInd w:val="0"/>
        <w:jc w:val="center"/>
        <w:outlineLvl w:val="2"/>
        <w:rPr>
          <w:rFonts w:ascii="Times New Roman" w:hAnsi="Times New Roman"/>
          <w:szCs w:val="28"/>
        </w:rPr>
      </w:pPr>
      <w:r w:rsidRPr="004820D2">
        <w:rPr>
          <w:rFonts w:ascii="Times New Roman" w:hAnsi="Times New Roman"/>
          <w:szCs w:val="28"/>
        </w:rPr>
        <w:t xml:space="preserve">Глава </w:t>
      </w:r>
      <w:r w:rsidR="00136800">
        <w:rPr>
          <w:rFonts w:ascii="Times New Roman" w:hAnsi="Times New Roman"/>
          <w:szCs w:val="28"/>
        </w:rPr>
        <w:t>29</w:t>
      </w:r>
      <w:r w:rsidRPr="004820D2">
        <w:rPr>
          <w:rFonts w:ascii="Times New Roman" w:hAnsi="Times New Roman"/>
          <w:szCs w:val="28"/>
        </w:rPr>
        <w:t xml:space="preserve">. ОТВЕТСТВЕННОСТЬ ДОЛЖНОСТНЫХ ЛИЦ </w:t>
      </w:r>
      <w:r w:rsidR="00C33FE7" w:rsidRPr="004820D2">
        <w:rPr>
          <w:rFonts w:ascii="Times New Roman" w:hAnsi="Times New Roman"/>
          <w:szCs w:val="28"/>
        </w:rPr>
        <w:t>ОРГАНА МЕСТНОГО САМОУПРАВЛЕНИЯ</w:t>
      </w:r>
      <w:r w:rsidRPr="004820D2">
        <w:rPr>
          <w:rFonts w:ascii="Times New Roman" w:hAnsi="Times New Roman"/>
          <w:szCs w:val="28"/>
        </w:rPr>
        <w:t xml:space="preserve"> ЗА РЕШЕНИЯ И ДЕЙСТВИЯ (БЕЗДЕЙСТВИЕ), ПРИНИМАЕМЫЕ</w:t>
      </w:r>
      <w:r w:rsidR="007F0C9A" w:rsidRPr="004820D2">
        <w:rPr>
          <w:rFonts w:ascii="Times New Roman" w:hAnsi="Times New Roman"/>
          <w:szCs w:val="28"/>
        </w:rPr>
        <w:t xml:space="preserve"> </w:t>
      </w:r>
      <w:r w:rsidRPr="004820D2">
        <w:rPr>
          <w:rFonts w:ascii="Times New Roman" w:hAnsi="Times New Roman"/>
          <w:szCs w:val="28"/>
        </w:rPr>
        <w:t xml:space="preserve">(ОСУЩЕСТВЛЯЕМЫЕ) ИМИ В ХОДЕ ПРЕДОСТАВЛЕНИЯ </w:t>
      </w:r>
      <w:r w:rsidR="00C33FE7" w:rsidRPr="004820D2">
        <w:rPr>
          <w:rFonts w:ascii="Times New Roman" w:hAnsi="Times New Roman"/>
          <w:szCs w:val="28"/>
        </w:rPr>
        <w:t xml:space="preserve">МУНИЦИПАЛЬНОЙ </w:t>
      </w:r>
      <w:r w:rsidRPr="004820D2">
        <w:rPr>
          <w:rFonts w:ascii="Times New Roman" w:hAnsi="Times New Roman"/>
          <w:szCs w:val="28"/>
        </w:rPr>
        <w:t>УСЛУГИ</w:t>
      </w:r>
    </w:p>
    <w:p w:rsidR="00E545F3" w:rsidRPr="004820D2" w:rsidRDefault="00E545F3" w:rsidP="001A4E6C">
      <w:pPr>
        <w:widowControl w:val="0"/>
        <w:autoSpaceDE w:val="0"/>
        <w:autoSpaceDN w:val="0"/>
        <w:adjustRightInd w:val="0"/>
        <w:jc w:val="center"/>
        <w:outlineLvl w:val="2"/>
        <w:rPr>
          <w:rFonts w:ascii="Times New Roman" w:hAnsi="Times New Roman"/>
          <w:szCs w:val="28"/>
        </w:rPr>
      </w:pPr>
    </w:p>
    <w:p w:rsidR="00E545F3" w:rsidRPr="004820D2" w:rsidRDefault="00E545F3"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ko-KR"/>
        </w:rPr>
        <w:t xml:space="preserve">Обязанность </w:t>
      </w:r>
      <w:r w:rsidRPr="004820D2">
        <w:rPr>
          <w:rFonts w:ascii="Times New Roman" w:hAnsi="Times New Roman"/>
          <w:szCs w:val="28"/>
          <w:lang w:eastAsia="en-US"/>
        </w:rPr>
        <w:t xml:space="preserve">соблюдения положений настоящего </w:t>
      </w:r>
      <w:r w:rsidR="00F232B4">
        <w:rPr>
          <w:rFonts w:ascii="Times New Roman" w:hAnsi="Times New Roman"/>
          <w:szCs w:val="28"/>
          <w:lang w:eastAsia="en-US"/>
        </w:rPr>
        <w:t>р</w:t>
      </w:r>
      <w:r w:rsidR="00230996">
        <w:rPr>
          <w:rFonts w:ascii="Times New Roman" w:hAnsi="Times New Roman"/>
          <w:szCs w:val="28"/>
          <w:lang w:eastAsia="en-US"/>
        </w:rPr>
        <w:t>егламента</w:t>
      </w:r>
      <w:r w:rsidRPr="004820D2">
        <w:rPr>
          <w:rFonts w:ascii="Times New Roman" w:hAnsi="Times New Roman"/>
          <w:szCs w:val="28"/>
          <w:lang w:eastAsia="en-US"/>
        </w:rPr>
        <w:t xml:space="preserve"> закрепляется в должностных </w:t>
      </w:r>
      <w:r w:rsidR="00DC5141">
        <w:rPr>
          <w:rFonts w:ascii="Times New Roman" w:hAnsi="Times New Roman"/>
          <w:szCs w:val="28"/>
          <w:lang w:eastAsia="en-US"/>
        </w:rPr>
        <w:t>инструкциях</w:t>
      </w:r>
      <w:r w:rsidRPr="004820D2">
        <w:rPr>
          <w:rFonts w:ascii="Times New Roman" w:hAnsi="Times New Roman"/>
          <w:szCs w:val="28"/>
          <w:lang w:eastAsia="en-US"/>
        </w:rPr>
        <w:t xml:space="preserve"> </w:t>
      </w:r>
      <w:r w:rsidR="00D0598F" w:rsidRPr="004820D2">
        <w:rPr>
          <w:rFonts w:ascii="Times New Roman" w:hAnsi="Times New Roman"/>
          <w:szCs w:val="28"/>
          <w:lang w:eastAsia="en-US"/>
        </w:rPr>
        <w:t>должностных лиц</w:t>
      </w:r>
      <w:r w:rsidR="007F0C9A" w:rsidRPr="004820D2">
        <w:rPr>
          <w:rFonts w:ascii="Times New Roman" w:hAnsi="Times New Roman"/>
          <w:szCs w:val="28"/>
          <w:lang w:eastAsia="en-US"/>
        </w:rPr>
        <w:t xml:space="preserve"> </w:t>
      </w:r>
      <w:r w:rsidR="001A4E6C" w:rsidRPr="004820D2">
        <w:rPr>
          <w:rFonts w:ascii="Times New Roman" w:hAnsi="Times New Roman"/>
          <w:szCs w:val="28"/>
          <w:lang w:eastAsia="en-US"/>
        </w:rPr>
        <w:t>уполномоченного органа</w:t>
      </w:r>
      <w:r w:rsidRPr="004820D2">
        <w:rPr>
          <w:rFonts w:ascii="Times New Roman" w:hAnsi="Times New Roman"/>
          <w:szCs w:val="28"/>
          <w:lang w:eastAsia="en-US"/>
        </w:rPr>
        <w:t>.</w:t>
      </w:r>
    </w:p>
    <w:p w:rsidR="00E545F3" w:rsidRPr="004820D2" w:rsidRDefault="00E545F3"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en-US"/>
        </w:rPr>
        <w:t xml:space="preserve">При выявлении нарушений прав </w:t>
      </w:r>
      <w:r w:rsidR="00F232B4">
        <w:rPr>
          <w:rFonts w:ascii="Times New Roman" w:hAnsi="Times New Roman"/>
          <w:szCs w:val="28"/>
          <w:lang w:eastAsia="en-US"/>
        </w:rPr>
        <w:t>заявител</w:t>
      </w:r>
      <w:r w:rsidR="008838CD" w:rsidRPr="004820D2">
        <w:rPr>
          <w:rFonts w:ascii="Times New Roman" w:hAnsi="Times New Roman"/>
          <w:szCs w:val="28"/>
          <w:lang w:eastAsia="en-US"/>
        </w:rPr>
        <w:t>ей</w:t>
      </w:r>
      <w:r w:rsidRPr="004820D2">
        <w:rPr>
          <w:rFonts w:ascii="Times New Roman" w:hAnsi="Times New Roman"/>
          <w:szCs w:val="28"/>
          <w:lang w:eastAsia="en-US"/>
        </w:rPr>
        <w:t xml:space="preserve"> в связи с исполнением настоящего </w:t>
      </w:r>
      <w:r w:rsidR="00F232B4">
        <w:rPr>
          <w:rFonts w:ascii="Times New Roman" w:hAnsi="Times New Roman"/>
          <w:szCs w:val="28"/>
          <w:lang w:eastAsia="en-US"/>
        </w:rPr>
        <w:t>р</w:t>
      </w:r>
      <w:r w:rsidR="00230996">
        <w:rPr>
          <w:rFonts w:ascii="Times New Roman" w:hAnsi="Times New Roman"/>
          <w:szCs w:val="28"/>
          <w:lang w:eastAsia="en-US"/>
        </w:rPr>
        <w:t>егламента</w:t>
      </w:r>
      <w:r w:rsidRPr="004820D2">
        <w:rPr>
          <w:rFonts w:ascii="Times New Roman" w:hAnsi="Times New Roman"/>
          <w:szCs w:val="28"/>
          <w:lang w:eastAsia="en-US"/>
        </w:rPr>
        <w:t xml:space="preserve"> виновные</w:t>
      </w:r>
      <w:r w:rsidRPr="004820D2">
        <w:rPr>
          <w:rFonts w:ascii="Times New Roman" w:hAnsi="Times New Roman"/>
          <w:szCs w:val="28"/>
          <w:lang w:eastAsia="ko-KR"/>
        </w:rPr>
        <w:t xml:space="preserve"> в нарушении должностные лица </w:t>
      </w:r>
      <w:r w:rsidR="001A4E6C" w:rsidRPr="004820D2">
        <w:rPr>
          <w:rFonts w:ascii="Times New Roman" w:hAnsi="Times New Roman"/>
          <w:szCs w:val="28"/>
          <w:lang w:eastAsia="ko-KR"/>
        </w:rPr>
        <w:t>уполномоченного органа</w:t>
      </w:r>
      <w:r w:rsidR="007F0C9A" w:rsidRPr="004820D2">
        <w:rPr>
          <w:rFonts w:ascii="Times New Roman" w:hAnsi="Times New Roman"/>
          <w:szCs w:val="28"/>
          <w:lang w:eastAsia="ko-KR"/>
        </w:rPr>
        <w:t xml:space="preserve"> </w:t>
      </w:r>
      <w:r w:rsidRPr="004820D2">
        <w:rPr>
          <w:rFonts w:ascii="Times New Roman" w:hAnsi="Times New Roman"/>
          <w:szCs w:val="28"/>
          <w:lang w:eastAsia="ko-KR"/>
        </w:rPr>
        <w:t>привлекаются к ответственности в соответствии с законодательством Российской Федерации.</w:t>
      </w:r>
    </w:p>
    <w:p w:rsidR="00A97193" w:rsidRPr="004820D2" w:rsidRDefault="00A97193" w:rsidP="001A4E6C">
      <w:pPr>
        <w:pStyle w:val="ConsPlusNormal"/>
        <w:ind w:firstLine="709"/>
        <w:jc w:val="both"/>
        <w:rPr>
          <w:rFonts w:ascii="Times New Roman" w:hAnsi="Times New Roman" w:cs="Times New Roman"/>
          <w:sz w:val="28"/>
          <w:szCs w:val="28"/>
          <w:lang w:eastAsia="ko-KR"/>
        </w:rPr>
      </w:pPr>
    </w:p>
    <w:p w:rsidR="00E545F3" w:rsidRPr="004820D2" w:rsidRDefault="00E545F3" w:rsidP="00A84D3B">
      <w:pPr>
        <w:widowControl w:val="0"/>
        <w:autoSpaceDE w:val="0"/>
        <w:autoSpaceDN w:val="0"/>
        <w:adjustRightInd w:val="0"/>
        <w:jc w:val="center"/>
        <w:outlineLvl w:val="2"/>
        <w:rPr>
          <w:rFonts w:ascii="Times New Roman" w:hAnsi="Times New Roman"/>
          <w:szCs w:val="28"/>
        </w:rPr>
      </w:pPr>
      <w:bookmarkStart w:id="47" w:name="Par447"/>
      <w:bookmarkEnd w:id="47"/>
      <w:r w:rsidRPr="004820D2">
        <w:rPr>
          <w:rFonts w:ascii="Times New Roman" w:hAnsi="Times New Roman"/>
          <w:szCs w:val="28"/>
        </w:rPr>
        <w:t xml:space="preserve">Глава </w:t>
      </w:r>
      <w:r w:rsidR="009D6ECF" w:rsidRPr="004820D2">
        <w:rPr>
          <w:rFonts w:ascii="Times New Roman" w:hAnsi="Times New Roman"/>
          <w:szCs w:val="28"/>
        </w:rPr>
        <w:t>3</w:t>
      </w:r>
      <w:r w:rsidR="00136800">
        <w:rPr>
          <w:rFonts w:ascii="Times New Roman" w:hAnsi="Times New Roman"/>
          <w:szCs w:val="28"/>
        </w:rPr>
        <w:t>0</w:t>
      </w:r>
      <w:r w:rsidRPr="004820D2">
        <w:rPr>
          <w:rFonts w:ascii="Times New Roman" w:hAnsi="Times New Roman"/>
          <w:szCs w:val="28"/>
        </w:rPr>
        <w:t>. ПОЛОЖЕНИЯ, ХАРАКТЕРИЗУЮЩИЕ ТРЕБОВАНИЯ К ПОРЯДКУ И</w:t>
      </w:r>
      <w:r w:rsidR="007F0C9A" w:rsidRPr="004820D2">
        <w:rPr>
          <w:rFonts w:ascii="Times New Roman" w:hAnsi="Times New Roman"/>
          <w:szCs w:val="28"/>
        </w:rPr>
        <w:t xml:space="preserve"> </w:t>
      </w:r>
      <w:r w:rsidRPr="004820D2">
        <w:rPr>
          <w:rFonts w:ascii="Times New Roman" w:hAnsi="Times New Roman"/>
          <w:szCs w:val="28"/>
        </w:rPr>
        <w:t xml:space="preserve">ФОРМАМ КОНТРОЛЯ ЗА ПРЕДОСТАВЛЕНИЕМ </w:t>
      </w:r>
      <w:r w:rsidR="0084228E" w:rsidRPr="004820D2">
        <w:rPr>
          <w:rFonts w:ascii="Times New Roman" w:hAnsi="Times New Roman"/>
          <w:szCs w:val="28"/>
        </w:rPr>
        <w:t>МУНИЦИПАЛЬНОЙ</w:t>
      </w:r>
      <w:r w:rsidRPr="004820D2">
        <w:rPr>
          <w:rFonts w:ascii="Times New Roman" w:hAnsi="Times New Roman"/>
          <w:szCs w:val="28"/>
        </w:rPr>
        <w:t xml:space="preserve"> УСЛУГИ, В</w:t>
      </w:r>
      <w:r w:rsidR="007F0C9A" w:rsidRPr="004820D2">
        <w:rPr>
          <w:rFonts w:ascii="Times New Roman" w:hAnsi="Times New Roman"/>
          <w:szCs w:val="28"/>
        </w:rPr>
        <w:t xml:space="preserve"> </w:t>
      </w:r>
      <w:r w:rsidRPr="004820D2">
        <w:rPr>
          <w:rFonts w:ascii="Times New Roman" w:hAnsi="Times New Roman"/>
          <w:szCs w:val="28"/>
        </w:rPr>
        <w:t xml:space="preserve">ТОМ ЧИСЛЕ СО СТОРОНЫ </w:t>
      </w:r>
      <w:r w:rsidR="00F232B4">
        <w:rPr>
          <w:rFonts w:ascii="Times New Roman" w:hAnsi="Times New Roman"/>
          <w:szCs w:val="28"/>
        </w:rPr>
        <w:t>ЗАЯВИТЕЛ</w:t>
      </w:r>
      <w:r w:rsidR="008A58C1" w:rsidRPr="004820D2">
        <w:rPr>
          <w:rFonts w:ascii="Times New Roman" w:hAnsi="Times New Roman"/>
          <w:szCs w:val="28"/>
        </w:rPr>
        <w:t>ЕЙ</w:t>
      </w:r>
      <w:r w:rsidR="00A45F78" w:rsidRPr="004820D2">
        <w:rPr>
          <w:rFonts w:ascii="Times New Roman" w:hAnsi="Times New Roman"/>
          <w:szCs w:val="28"/>
        </w:rPr>
        <w:t>,</w:t>
      </w:r>
      <w:r w:rsidR="007F0C9A" w:rsidRPr="004820D2">
        <w:rPr>
          <w:rFonts w:ascii="Times New Roman" w:hAnsi="Times New Roman"/>
          <w:szCs w:val="28"/>
        </w:rPr>
        <w:t xml:space="preserve"> </w:t>
      </w:r>
      <w:r w:rsidRPr="004820D2">
        <w:rPr>
          <w:rFonts w:ascii="Times New Roman" w:hAnsi="Times New Roman"/>
          <w:szCs w:val="28"/>
        </w:rPr>
        <w:t xml:space="preserve">ИХ ОБЪЕДИНЕНИЙ </w:t>
      </w:r>
      <w:r w:rsidR="00A45F78" w:rsidRPr="004820D2">
        <w:rPr>
          <w:rFonts w:ascii="Times New Roman" w:hAnsi="Times New Roman"/>
          <w:szCs w:val="28"/>
        </w:rPr>
        <w:t>И ОРГАНИЗАЦИЕЙ</w:t>
      </w:r>
    </w:p>
    <w:p w:rsidR="00D0598F" w:rsidRPr="004820D2" w:rsidRDefault="00D0598F" w:rsidP="00A84D3B">
      <w:pPr>
        <w:widowControl w:val="0"/>
        <w:autoSpaceDE w:val="0"/>
        <w:autoSpaceDN w:val="0"/>
        <w:adjustRightInd w:val="0"/>
        <w:jc w:val="center"/>
        <w:outlineLvl w:val="2"/>
        <w:rPr>
          <w:rFonts w:ascii="Times New Roman" w:hAnsi="Times New Roman"/>
          <w:szCs w:val="28"/>
        </w:rPr>
      </w:pPr>
    </w:p>
    <w:p w:rsidR="007F0C9A" w:rsidRPr="004820D2" w:rsidRDefault="007F0C9A" w:rsidP="006755FC">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Контроль за предоставлением </w:t>
      </w:r>
      <w:r w:rsidR="00F232B4">
        <w:rPr>
          <w:rFonts w:ascii="Times New Roman" w:hAnsi="Times New Roman"/>
          <w:szCs w:val="28"/>
        </w:rPr>
        <w:t>у</w:t>
      </w:r>
      <w:r w:rsidR="00230996">
        <w:rPr>
          <w:rFonts w:ascii="Times New Roman" w:hAnsi="Times New Roman"/>
          <w:szCs w:val="28"/>
        </w:rPr>
        <w:t>слуги</w:t>
      </w:r>
      <w:r w:rsidRPr="004820D2">
        <w:rPr>
          <w:rFonts w:ascii="Times New Roman" w:hAnsi="Times New Roman"/>
          <w:szCs w:val="28"/>
        </w:rPr>
        <w:t xml:space="preserve"> со стороны граждан, их объединений и </w:t>
      </w:r>
      <w:r w:rsidRPr="004820D2">
        <w:rPr>
          <w:rFonts w:ascii="Times New Roman" w:hAnsi="Times New Roman"/>
          <w:szCs w:val="28"/>
          <w:lang w:eastAsia="en-US"/>
        </w:rPr>
        <w:t>организаций</w:t>
      </w:r>
      <w:r w:rsidRPr="004820D2">
        <w:rPr>
          <w:rFonts w:ascii="Times New Roman" w:hAnsi="Times New Roman"/>
          <w:szCs w:val="28"/>
        </w:rPr>
        <w:t xml:space="preserve"> осуществляется путем информирования уполномоченного органа о фактах:</w:t>
      </w:r>
    </w:p>
    <w:p w:rsidR="007F0C9A" w:rsidRPr="004820D2" w:rsidRDefault="007F0C9A" w:rsidP="007F0C9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нарушения прав и законных интересов </w:t>
      </w:r>
      <w:r w:rsidR="00F232B4">
        <w:rPr>
          <w:rFonts w:ascii="Times New Roman" w:hAnsi="Times New Roman"/>
          <w:szCs w:val="28"/>
        </w:rPr>
        <w:t>заявител</w:t>
      </w:r>
      <w:r w:rsidRPr="004820D2">
        <w:rPr>
          <w:rFonts w:ascii="Times New Roman" w:hAnsi="Times New Roman"/>
          <w:szCs w:val="28"/>
        </w:rPr>
        <w:t xml:space="preserve">ей решением, действием (бездействием) </w:t>
      </w:r>
      <w:r w:rsidRPr="004820D2">
        <w:rPr>
          <w:rFonts w:ascii="Times New Roman" w:hAnsi="Times New Roman"/>
          <w:szCs w:val="28"/>
          <w:lang w:eastAsia="ko-KR"/>
        </w:rPr>
        <w:t>уполномоченного органа</w:t>
      </w:r>
      <w:r w:rsidRPr="004820D2">
        <w:rPr>
          <w:rFonts w:ascii="Times New Roman" w:hAnsi="Times New Roman"/>
          <w:szCs w:val="28"/>
        </w:rPr>
        <w:t>, его должностных лиц;</w:t>
      </w:r>
    </w:p>
    <w:p w:rsidR="007F0C9A" w:rsidRPr="004820D2" w:rsidRDefault="007F0C9A" w:rsidP="007F0C9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нарушения положений </w:t>
      </w:r>
      <w:r w:rsidR="00230996">
        <w:rPr>
          <w:rFonts w:ascii="Times New Roman" w:hAnsi="Times New Roman"/>
          <w:szCs w:val="28"/>
        </w:rPr>
        <w:t xml:space="preserve">настоящего </w:t>
      </w:r>
      <w:r w:rsidR="00F232B4">
        <w:rPr>
          <w:rFonts w:ascii="Times New Roman" w:hAnsi="Times New Roman"/>
          <w:szCs w:val="28"/>
        </w:rPr>
        <w:t>р</w:t>
      </w:r>
      <w:r w:rsidR="00230996">
        <w:rPr>
          <w:rFonts w:ascii="Times New Roman" w:hAnsi="Times New Roman"/>
          <w:szCs w:val="28"/>
        </w:rPr>
        <w:t>егламента</w:t>
      </w:r>
      <w:r w:rsidRPr="004820D2">
        <w:rPr>
          <w:rFonts w:ascii="Times New Roman" w:hAnsi="Times New Roman"/>
          <w:szCs w:val="28"/>
        </w:rPr>
        <w:t xml:space="preserve"> или иных нормативных правовых актов Российской Федерации</w:t>
      </w:r>
      <w:r w:rsidR="00062068">
        <w:rPr>
          <w:rFonts w:ascii="Times New Roman" w:hAnsi="Times New Roman"/>
          <w:szCs w:val="28"/>
        </w:rPr>
        <w:t xml:space="preserve">, </w:t>
      </w:r>
      <w:r w:rsidR="00062068" w:rsidRPr="004820D2">
        <w:rPr>
          <w:rFonts w:ascii="Times New Roman" w:hAnsi="Times New Roman"/>
          <w:szCs w:val="28"/>
          <w:lang w:eastAsia="ko-KR"/>
        </w:rPr>
        <w:t xml:space="preserve">нормативными правовыми актами Иркутской области, нормативно-правовыми актами </w:t>
      </w:r>
      <w:r w:rsidR="00062068">
        <w:rPr>
          <w:rFonts w:ascii="Times New Roman" w:hAnsi="Times New Roman"/>
          <w:szCs w:val="28"/>
          <w:lang w:eastAsia="ko-KR"/>
        </w:rPr>
        <w:t>А</w:t>
      </w:r>
      <w:r w:rsidR="00062068" w:rsidRPr="004820D2">
        <w:rPr>
          <w:rFonts w:ascii="Times New Roman" w:hAnsi="Times New Roman"/>
          <w:szCs w:val="28"/>
          <w:lang w:eastAsia="ko-KR"/>
        </w:rPr>
        <w:t>ИРМО</w:t>
      </w:r>
      <w:r w:rsidRPr="004820D2">
        <w:rPr>
          <w:rFonts w:ascii="Times New Roman" w:hAnsi="Times New Roman"/>
          <w:szCs w:val="28"/>
        </w:rPr>
        <w:t>, устанавливающих требования к предоставлению муниципальной услуги;</w:t>
      </w:r>
    </w:p>
    <w:p w:rsidR="007F0C9A" w:rsidRPr="004820D2" w:rsidRDefault="007F0C9A" w:rsidP="007F0C9A">
      <w:pPr>
        <w:widowControl w:val="0"/>
        <w:autoSpaceDE w:val="0"/>
        <w:autoSpaceDN w:val="0"/>
        <w:adjustRightInd w:val="0"/>
        <w:ind w:firstLine="709"/>
        <w:rPr>
          <w:rFonts w:ascii="Times New Roman" w:hAnsi="Times New Roman"/>
          <w:szCs w:val="28"/>
        </w:rPr>
      </w:pPr>
      <w:r w:rsidRPr="004820D2">
        <w:rPr>
          <w:rFonts w:ascii="Times New Roman" w:hAnsi="Times New Roman"/>
          <w:szCs w:val="28"/>
        </w:rPr>
        <w:t xml:space="preserve">некорректного поведения должностных лиц </w:t>
      </w:r>
      <w:r w:rsidRPr="004820D2">
        <w:rPr>
          <w:rFonts w:ascii="Times New Roman" w:hAnsi="Times New Roman"/>
          <w:szCs w:val="28"/>
          <w:lang w:eastAsia="ko-KR"/>
        </w:rPr>
        <w:t>уполномоченного органа</w:t>
      </w:r>
      <w:r w:rsidRPr="004820D2">
        <w:rPr>
          <w:rFonts w:ascii="Times New Roman" w:hAnsi="Times New Roman"/>
          <w:szCs w:val="28"/>
        </w:rPr>
        <w:t xml:space="preserve">, нарушения правил служебной этики при предоставлении </w:t>
      </w:r>
      <w:r w:rsidR="00F232B4">
        <w:rPr>
          <w:rFonts w:ascii="Times New Roman" w:hAnsi="Times New Roman"/>
          <w:szCs w:val="28"/>
        </w:rPr>
        <w:t>у</w:t>
      </w:r>
      <w:r w:rsidR="00230996">
        <w:rPr>
          <w:rFonts w:ascii="Times New Roman" w:hAnsi="Times New Roman"/>
          <w:szCs w:val="28"/>
        </w:rPr>
        <w:t>слуги</w:t>
      </w:r>
      <w:r w:rsidRPr="004820D2">
        <w:rPr>
          <w:rFonts w:ascii="Times New Roman" w:hAnsi="Times New Roman"/>
          <w:szCs w:val="28"/>
        </w:rPr>
        <w:t>.</w:t>
      </w:r>
    </w:p>
    <w:p w:rsidR="007F0C9A" w:rsidRPr="004820D2" w:rsidRDefault="007F0C9A" w:rsidP="006755FC">
      <w:pPr>
        <w:pStyle w:val="a6"/>
        <w:numPr>
          <w:ilvl w:val="0"/>
          <w:numId w:val="12"/>
        </w:numPr>
        <w:ind w:left="0" w:firstLine="709"/>
        <w:rPr>
          <w:rFonts w:ascii="Times New Roman" w:hAnsi="Times New Roman"/>
          <w:szCs w:val="28"/>
        </w:rPr>
      </w:pPr>
      <w:r w:rsidRPr="004820D2">
        <w:rPr>
          <w:rFonts w:ascii="Times New Roman" w:hAnsi="Times New Roman"/>
          <w:szCs w:val="28"/>
        </w:rPr>
        <w:t xml:space="preserve">Информацию, указанную в </w:t>
      </w:r>
      <w:r w:rsidRPr="00F232B4">
        <w:rPr>
          <w:rFonts w:ascii="Times New Roman" w:hAnsi="Times New Roman"/>
          <w:color w:val="FF0000"/>
          <w:szCs w:val="28"/>
        </w:rPr>
        <w:t>пункте 1</w:t>
      </w:r>
      <w:r w:rsidR="009B16F0">
        <w:rPr>
          <w:rFonts w:ascii="Times New Roman" w:hAnsi="Times New Roman"/>
          <w:color w:val="FF0000"/>
          <w:szCs w:val="28"/>
        </w:rPr>
        <w:t>2</w:t>
      </w:r>
      <w:r w:rsidR="00BE1D48">
        <w:rPr>
          <w:rFonts w:ascii="Times New Roman" w:hAnsi="Times New Roman"/>
          <w:color w:val="FF0000"/>
          <w:szCs w:val="28"/>
        </w:rPr>
        <w:t>1</w:t>
      </w:r>
      <w:hyperlink w:anchor="Par401" w:history="1"/>
      <w:r w:rsidRPr="004820D2">
        <w:rPr>
          <w:rFonts w:ascii="Times New Roman" w:hAnsi="Times New Roman"/>
          <w:szCs w:val="28"/>
        </w:rPr>
        <w:t xml:space="preserve"> настоящего </w:t>
      </w:r>
      <w:r w:rsidR="00F232B4">
        <w:rPr>
          <w:rFonts w:ascii="Times New Roman" w:hAnsi="Times New Roman"/>
          <w:szCs w:val="28"/>
        </w:rPr>
        <w:t>р</w:t>
      </w:r>
      <w:r w:rsidR="00230996">
        <w:rPr>
          <w:rFonts w:ascii="Times New Roman" w:hAnsi="Times New Roman"/>
          <w:szCs w:val="28"/>
        </w:rPr>
        <w:t>егламента</w:t>
      </w:r>
      <w:r w:rsidRPr="004820D2">
        <w:rPr>
          <w:rFonts w:ascii="Times New Roman" w:hAnsi="Times New Roman"/>
          <w:szCs w:val="28"/>
        </w:rPr>
        <w:t xml:space="preserve">, </w:t>
      </w:r>
      <w:r w:rsidR="00F232B4">
        <w:rPr>
          <w:rFonts w:ascii="Times New Roman" w:hAnsi="Times New Roman"/>
          <w:szCs w:val="28"/>
        </w:rPr>
        <w:t>заявител</w:t>
      </w:r>
      <w:r w:rsidRPr="004820D2">
        <w:rPr>
          <w:rFonts w:ascii="Times New Roman" w:hAnsi="Times New Roman"/>
          <w:szCs w:val="28"/>
        </w:rPr>
        <w:t xml:space="preserve">и могут сообщить по телефонам </w:t>
      </w:r>
      <w:r w:rsidRPr="004820D2">
        <w:rPr>
          <w:rFonts w:ascii="Times New Roman" w:hAnsi="Times New Roman"/>
          <w:szCs w:val="28"/>
          <w:lang w:eastAsia="ko-KR"/>
        </w:rPr>
        <w:t>уполномоченного органа</w:t>
      </w:r>
      <w:r w:rsidRPr="004820D2">
        <w:rPr>
          <w:rFonts w:ascii="Times New Roman" w:hAnsi="Times New Roman"/>
          <w:szCs w:val="28"/>
        </w:rPr>
        <w:t>, указанным в пункте 1</w:t>
      </w:r>
      <w:r w:rsidR="00B34FBF">
        <w:rPr>
          <w:rFonts w:ascii="Times New Roman" w:hAnsi="Times New Roman"/>
          <w:szCs w:val="28"/>
        </w:rPr>
        <w:t>7</w:t>
      </w:r>
      <w:r w:rsidRPr="004820D2">
        <w:rPr>
          <w:rFonts w:ascii="Times New Roman" w:hAnsi="Times New Roman"/>
          <w:szCs w:val="28"/>
        </w:rPr>
        <w:t xml:space="preserve"> настоящего </w:t>
      </w:r>
      <w:r w:rsidR="00F232B4">
        <w:rPr>
          <w:rFonts w:ascii="Times New Roman" w:hAnsi="Times New Roman"/>
          <w:szCs w:val="28"/>
        </w:rPr>
        <w:t>р</w:t>
      </w:r>
      <w:r w:rsidR="00230996">
        <w:rPr>
          <w:rFonts w:ascii="Times New Roman" w:hAnsi="Times New Roman"/>
          <w:szCs w:val="28"/>
        </w:rPr>
        <w:t>егламента</w:t>
      </w:r>
      <w:r w:rsidRPr="004820D2">
        <w:rPr>
          <w:rFonts w:ascii="Times New Roman" w:hAnsi="Times New Roman"/>
          <w:szCs w:val="28"/>
        </w:rPr>
        <w:t>, или на официальном сайте уполномоченного органа в информационно-телекоммуникационной сети «Интернет».</w:t>
      </w:r>
    </w:p>
    <w:p w:rsidR="007F0C9A" w:rsidRPr="004820D2" w:rsidRDefault="007F0C9A" w:rsidP="006755FC">
      <w:pPr>
        <w:pStyle w:val="a6"/>
        <w:numPr>
          <w:ilvl w:val="0"/>
          <w:numId w:val="12"/>
        </w:numPr>
        <w:ind w:left="0" w:firstLine="709"/>
        <w:rPr>
          <w:rFonts w:ascii="Times New Roman" w:hAnsi="Times New Roman"/>
          <w:szCs w:val="28"/>
        </w:rPr>
      </w:pPr>
      <w:r w:rsidRPr="004820D2">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4820D2" w:rsidRDefault="00D9389E" w:rsidP="007F0C9A">
      <w:pPr>
        <w:widowControl w:val="0"/>
        <w:autoSpaceDE w:val="0"/>
        <w:autoSpaceDN w:val="0"/>
        <w:adjustRightInd w:val="0"/>
        <w:ind w:firstLine="709"/>
        <w:rPr>
          <w:rFonts w:ascii="Times New Roman" w:hAnsi="Times New Roman"/>
          <w:szCs w:val="28"/>
        </w:rPr>
      </w:pPr>
      <w:r w:rsidRPr="004820D2">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4820D2">
        <w:rPr>
          <w:rFonts w:ascii="Times New Roman" w:hAnsi="Times New Roman"/>
          <w:szCs w:val="28"/>
        </w:rPr>
        <w:t>.</w:t>
      </w:r>
    </w:p>
    <w:p w:rsidR="00E545F3"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rPr>
        <w:t>Контроль</w:t>
      </w:r>
      <w:r w:rsidRPr="004820D2">
        <w:rPr>
          <w:rFonts w:ascii="Times New Roman" w:hAnsi="Times New Roman"/>
          <w:szCs w:val="28"/>
          <w:lang w:eastAsia="ko-KR"/>
        </w:rPr>
        <w:t xml:space="preserve"> за предоставлением </w:t>
      </w:r>
      <w:r w:rsidR="00F232B4">
        <w:rPr>
          <w:rFonts w:ascii="Times New Roman" w:hAnsi="Times New Roman"/>
          <w:szCs w:val="28"/>
          <w:lang w:eastAsia="ko-KR"/>
        </w:rPr>
        <w:t>у</w:t>
      </w:r>
      <w:r w:rsidR="00230996">
        <w:rPr>
          <w:rFonts w:ascii="Times New Roman" w:hAnsi="Times New Roman"/>
          <w:szCs w:val="28"/>
          <w:lang w:eastAsia="ko-KR"/>
        </w:rPr>
        <w:t>слуги</w:t>
      </w:r>
      <w:r w:rsidRPr="004820D2">
        <w:rPr>
          <w:rFonts w:ascii="Times New Roman" w:hAnsi="Times New Roman"/>
          <w:szCs w:val="28"/>
          <w:lang w:eastAsia="ko-KR"/>
        </w:rPr>
        <w:t xml:space="preserve"> осуществляется в соответствии с действующим законодательством.</w:t>
      </w:r>
    </w:p>
    <w:p w:rsidR="00F068C9" w:rsidRPr="004820D2" w:rsidRDefault="00F068C9" w:rsidP="00237317">
      <w:pPr>
        <w:widowControl w:val="0"/>
        <w:autoSpaceDE w:val="0"/>
        <w:autoSpaceDN w:val="0"/>
        <w:adjustRightInd w:val="0"/>
        <w:jc w:val="center"/>
        <w:outlineLvl w:val="2"/>
        <w:rPr>
          <w:rFonts w:ascii="Times New Roman" w:hAnsi="Times New Roman"/>
          <w:szCs w:val="28"/>
        </w:rPr>
      </w:pPr>
    </w:p>
    <w:p w:rsidR="00E545F3" w:rsidRPr="004820D2" w:rsidRDefault="00E545F3" w:rsidP="00237317">
      <w:pPr>
        <w:widowControl w:val="0"/>
        <w:autoSpaceDE w:val="0"/>
        <w:autoSpaceDN w:val="0"/>
        <w:adjustRightInd w:val="0"/>
        <w:jc w:val="center"/>
        <w:outlineLvl w:val="2"/>
        <w:rPr>
          <w:rFonts w:ascii="Times New Roman" w:hAnsi="Times New Roman"/>
          <w:szCs w:val="28"/>
        </w:rPr>
      </w:pPr>
      <w:bookmarkStart w:id="48" w:name="Par454"/>
      <w:bookmarkEnd w:id="48"/>
      <w:r w:rsidRPr="004820D2">
        <w:rPr>
          <w:rFonts w:ascii="Times New Roman" w:hAnsi="Times New Roman"/>
          <w:szCs w:val="28"/>
        </w:rPr>
        <w:t>Раздел V. ДОСУДЕБНЫЙ (ВНЕСУДЕБНЫЙ) ПОРЯДОК ОБЖАЛОВАНИЯ</w:t>
      </w:r>
      <w:r w:rsidR="007F0C9A" w:rsidRPr="004820D2">
        <w:rPr>
          <w:rFonts w:ascii="Times New Roman" w:hAnsi="Times New Roman"/>
          <w:szCs w:val="28"/>
        </w:rPr>
        <w:t xml:space="preserve"> </w:t>
      </w:r>
      <w:r w:rsidRPr="004820D2">
        <w:rPr>
          <w:rFonts w:ascii="Times New Roman" w:hAnsi="Times New Roman"/>
          <w:szCs w:val="28"/>
        </w:rPr>
        <w:t>РЕШЕНИЙ И ДЕЙСТВИЙ (БЕЗДЕЙСТВИЯ) ОРГАНА, ПРЕДОСТАВЛЯЮЩЕГО</w:t>
      </w:r>
      <w:r w:rsidR="00836B2A" w:rsidRPr="004820D2">
        <w:rPr>
          <w:rFonts w:ascii="Times New Roman" w:hAnsi="Times New Roman"/>
          <w:szCs w:val="28"/>
        </w:rPr>
        <w:t xml:space="preserve"> МУНИЦИПАЛЬНУЮ </w:t>
      </w:r>
      <w:r w:rsidRPr="004820D2">
        <w:rPr>
          <w:rFonts w:ascii="Times New Roman" w:hAnsi="Times New Roman"/>
          <w:szCs w:val="28"/>
        </w:rPr>
        <w:t>УСЛУГУ, А ТАКЖЕ ДОЛЖНОСТНЫХ ЛИЦ,</w:t>
      </w:r>
      <w:r w:rsidR="00836B2A" w:rsidRPr="004820D2">
        <w:rPr>
          <w:rFonts w:ascii="Times New Roman" w:hAnsi="Times New Roman"/>
          <w:szCs w:val="28"/>
        </w:rPr>
        <w:t xml:space="preserve"> МУНИЦИПАЛЬНЫХ</w:t>
      </w:r>
      <w:r w:rsidRPr="004820D2">
        <w:rPr>
          <w:rFonts w:ascii="Times New Roman" w:hAnsi="Times New Roman"/>
          <w:szCs w:val="28"/>
        </w:rPr>
        <w:t xml:space="preserve"> СЛУЖАЩИХ</w:t>
      </w:r>
    </w:p>
    <w:p w:rsidR="00E545F3" w:rsidRPr="004820D2" w:rsidRDefault="00E545F3" w:rsidP="00237317">
      <w:pPr>
        <w:widowControl w:val="0"/>
        <w:autoSpaceDE w:val="0"/>
        <w:autoSpaceDN w:val="0"/>
        <w:adjustRightInd w:val="0"/>
        <w:jc w:val="center"/>
        <w:outlineLvl w:val="2"/>
        <w:rPr>
          <w:rFonts w:ascii="Times New Roman" w:hAnsi="Times New Roman"/>
          <w:szCs w:val="28"/>
        </w:rPr>
      </w:pPr>
    </w:p>
    <w:p w:rsidR="00E545F3" w:rsidRPr="004820D2" w:rsidRDefault="00E545F3" w:rsidP="00237317">
      <w:pPr>
        <w:widowControl w:val="0"/>
        <w:autoSpaceDE w:val="0"/>
        <w:autoSpaceDN w:val="0"/>
        <w:adjustRightInd w:val="0"/>
        <w:jc w:val="center"/>
        <w:outlineLvl w:val="2"/>
        <w:rPr>
          <w:rFonts w:ascii="Times New Roman" w:hAnsi="Times New Roman"/>
          <w:szCs w:val="28"/>
        </w:rPr>
      </w:pPr>
      <w:bookmarkStart w:id="49" w:name="Par459"/>
      <w:bookmarkEnd w:id="49"/>
      <w:r w:rsidRPr="004820D2">
        <w:rPr>
          <w:rFonts w:ascii="Times New Roman" w:hAnsi="Times New Roman"/>
          <w:szCs w:val="28"/>
        </w:rPr>
        <w:t>Глава 3</w:t>
      </w:r>
      <w:r w:rsidR="00CE1422">
        <w:rPr>
          <w:rFonts w:ascii="Times New Roman" w:hAnsi="Times New Roman"/>
          <w:szCs w:val="28"/>
        </w:rPr>
        <w:t>1</w:t>
      </w:r>
      <w:r w:rsidRPr="004820D2">
        <w:rPr>
          <w:rFonts w:ascii="Times New Roman" w:hAnsi="Times New Roman"/>
          <w:szCs w:val="28"/>
        </w:rPr>
        <w:t>. ОБЖАЛОВАНИЕ РЕШЕНИЙ И ДЕЙСТВИЙ (БЕЗДЕЙСТВИЯ)</w:t>
      </w:r>
      <w:r w:rsidR="007F0C9A" w:rsidRPr="004820D2">
        <w:rPr>
          <w:rFonts w:ascii="Times New Roman" w:hAnsi="Times New Roman"/>
          <w:szCs w:val="28"/>
        </w:rPr>
        <w:t xml:space="preserve"> </w:t>
      </w:r>
      <w:r w:rsidR="00700B86" w:rsidRPr="004820D2">
        <w:rPr>
          <w:rFonts w:ascii="Times New Roman" w:hAnsi="Times New Roman"/>
          <w:szCs w:val="28"/>
        </w:rPr>
        <w:t>УПОЛНОМОЧЕННОГО ОРГАНА</w:t>
      </w:r>
      <w:r w:rsidRPr="004820D2">
        <w:rPr>
          <w:rFonts w:ascii="Times New Roman" w:hAnsi="Times New Roman"/>
          <w:szCs w:val="28"/>
        </w:rPr>
        <w:t>, А ТАКЖЕ ДОЛЖНОСТНЫХ ЛИЦ</w:t>
      </w:r>
      <w:r w:rsidR="007F0C9A" w:rsidRPr="004820D2">
        <w:rPr>
          <w:rFonts w:ascii="Times New Roman" w:hAnsi="Times New Roman"/>
          <w:szCs w:val="28"/>
        </w:rPr>
        <w:t xml:space="preserve"> </w:t>
      </w:r>
      <w:r w:rsidR="00700B86" w:rsidRPr="004820D2">
        <w:rPr>
          <w:rFonts w:ascii="Times New Roman" w:hAnsi="Times New Roman"/>
          <w:szCs w:val="28"/>
        </w:rPr>
        <w:t>УПОЛНОМОЧЕННОГО ОРГАНА</w:t>
      </w:r>
    </w:p>
    <w:p w:rsidR="00E545F3" w:rsidRPr="004820D2" w:rsidRDefault="00E545F3" w:rsidP="00237317">
      <w:pPr>
        <w:widowControl w:val="0"/>
        <w:autoSpaceDE w:val="0"/>
        <w:autoSpaceDN w:val="0"/>
        <w:adjustRightInd w:val="0"/>
        <w:jc w:val="center"/>
        <w:outlineLvl w:val="2"/>
        <w:rPr>
          <w:rFonts w:ascii="Times New Roman" w:hAnsi="Times New Roman"/>
          <w:szCs w:val="28"/>
        </w:rPr>
      </w:pPr>
    </w:p>
    <w:p w:rsidR="007F0C9A" w:rsidRPr="004820D2" w:rsidRDefault="007F0C9A" w:rsidP="006755FC">
      <w:pPr>
        <w:pStyle w:val="a6"/>
        <w:numPr>
          <w:ilvl w:val="0"/>
          <w:numId w:val="12"/>
        </w:numPr>
        <w:ind w:left="0" w:firstLine="709"/>
        <w:rPr>
          <w:rFonts w:ascii="Times New Roman" w:hAnsi="Times New Roman"/>
          <w:szCs w:val="28"/>
        </w:rPr>
      </w:pPr>
      <w:r w:rsidRPr="004820D2">
        <w:rPr>
          <w:rFonts w:ascii="Times New Roman" w:hAnsi="Times New Roman"/>
          <w:szCs w:val="28"/>
          <w:lang w:eastAsia="ko-KR"/>
        </w:rPr>
        <w:t xml:space="preserve">Предметом досудебного (внесудебного) обжалования </w:t>
      </w:r>
      <w:r w:rsidR="00F232B4">
        <w:rPr>
          <w:rFonts w:ascii="Times New Roman" w:hAnsi="Times New Roman"/>
          <w:szCs w:val="28"/>
          <w:lang w:eastAsia="ko-KR"/>
        </w:rPr>
        <w:t>заявител</w:t>
      </w:r>
      <w:r w:rsidRPr="004820D2">
        <w:rPr>
          <w:rFonts w:ascii="Times New Roman" w:hAnsi="Times New Roman"/>
          <w:szCs w:val="28"/>
          <w:lang w:eastAsia="ko-KR"/>
        </w:rPr>
        <w:t xml:space="preserve">ями или их </w:t>
      </w:r>
      <w:r w:rsidRPr="004820D2">
        <w:rPr>
          <w:rFonts w:ascii="Times New Roman" w:hAnsi="Times New Roman"/>
          <w:szCs w:val="28"/>
        </w:rPr>
        <w:t xml:space="preserve">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F232B4">
        <w:rPr>
          <w:rFonts w:ascii="Times New Roman" w:hAnsi="Times New Roman"/>
          <w:szCs w:val="28"/>
        </w:rPr>
        <w:t>у</w:t>
      </w:r>
      <w:r w:rsidRPr="004820D2">
        <w:rPr>
          <w:rFonts w:ascii="Times New Roman" w:hAnsi="Times New Roman"/>
          <w:szCs w:val="28"/>
        </w:rPr>
        <w:t>слуги.</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rPr>
        <w:t>С целью</w:t>
      </w:r>
      <w:r w:rsidRPr="004820D2">
        <w:rPr>
          <w:rFonts w:ascii="Times New Roman" w:hAnsi="Times New Roman"/>
          <w:szCs w:val="28"/>
          <w:lang w:eastAsia="ko-KR"/>
        </w:rPr>
        <w:t xml:space="preserve">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DC5141" w:rsidRPr="00DC5141">
        <w:rPr>
          <w:rFonts w:ascii="Times New Roman" w:hAnsi="Times New Roman"/>
          <w:szCs w:val="28"/>
          <w:lang w:eastAsia="ko-KR"/>
        </w:rPr>
        <w:t xml:space="preserve">уполномоченный орган  </w:t>
      </w:r>
      <w:r w:rsidR="00F232B4">
        <w:rPr>
          <w:rFonts w:ascii="Times New Roman" w:hAnsi="Times New Roman"/>
          <w:szCs w:val="28"/>
          <w:lang w:eastAsia="ko-KR"/>
        </w:rPr>
        <w:t>или</w:t>
      </w:r>
      <w:r w:rsidR="00DC5141" w:rsidRPr="00DC5141">
        <w:rPr>
          <w:rFonts w:ascii="Times New Roman" w:hAnsi="Times New Roman"/>
          <w:szCs w:val="28"/>
          <w:lang w:eastAsia="ko-KR"/>
        </w:rPr>
        <w:t xml:space="preserve"> АИРМО </w:t>
      </w:r>
      <w:r w:rsidRPr="004820D2">
        <w:rPr>
          <w:rFonts w:ascii="Times New Roman" w:hAnsi="Times New Roman"/>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Информацию о порядке подачи и рассмотрения жалобы заинтересованные лица могут получить:</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9B16F0">
        <w:rPr>
          <w:rFonts w:ascii="Times New Roman" w:hAnsi="Times New Roman" w:cs="Times New Roman"/>
          <w:sz w:val="28"/>
          <w:szCs w:val="28"/>
          <w:lang w:eastAsia="ko-KR"/>
        </w:rPr>
        <w:t xml:space="preserve"> </w:t>
      </w:r>
      <w:hyperlink r:id="rId23" w:history="1">
        <w:r w:rsidR="009B16F0" w:rsidRPr="009B16F0">
          <w:rPr>
            <w:rStyle w:val="a4"/>
            <w:rFonts w:ascii="Times New Roman" w:hAnsi="Times New Roman" w:cs="Times New Roman"/>
            <w:sz w:val="28"/>
            <w:szCs w:val="28"/>
            <w:u w:val="none"/>
            <w:lang w:val="en-US"/>
          </w:rPr>
          <w:t>www</w:t>
        </w:r>
        <w:r w:rsidR="009B16F0" w:rsidRPr="009B16F0">
          <w:rPr>
            <w:rStyle w:val="a4"/>
            <w:rFonts w:ascii="Times New Roman" w:hAnsi="Times New Roman" w:cs="Times New Roman"/>
            <w:sz w:val="28"/>
            <w:szCs w:val="28"/>
            <w:u w:val="none"/>
          </w:rPr>
          <w:t>.</w:t>
        </w:r>
        <w:r w:rsidR="009B16F0" w:rsidRPr="009B16F0">
          <w:rPr>
            <w:rStyle w:val="a4"/>
            <w:rFonts w:ascii="Times New Roman" w:hAnsi="Times New Roman" w:cs="Times New Roman"/>
            <w:sz w:val="28"/>
            <w:szCs w:val="28"/>
            <w:u w:val="none"/>
            <w:lang w:val="en-US"/>
          </w:rPr>
          <w:t>irkraion</w:t>
        </w:r>
        <w:r w:rsidR="009B16F0" w:rsidRPr="009B16F0">
          <w:rPr>
            <w:rStyle w:val="a4"/>
            <w:rFonts w:ascii="Times New Roman" w:hAnsi="Times New Roman" w:cs="Times New Roman"/>
            <w:sz w:val="28"/>
            <w:szCs w:val="28"/>
            <w:u w:val="none"/>
          </w:rPr>
          <w:t>.</w:t>
        </w:r>
        <w:r w:rsidR="009B16F0" w:rsidRPr="009B16F0">
          <w:rPr>
            <w:rStyle w:val="a4"/>
            <w:rFonts w:ascii="Times New Roman" w:hAnsi="Times New Roman" w:cs="Times New Roman"/>
            <w:sz w:val="28"/>
            <w:szCs w:val="28"/>
            <w:u w:val="none"/>
            <w:lang w:val="en-US"/>
          </w:rPr>
          <w:t>ru</w:t>
        </w:r>
      </w:hyperlink>
      <w:r w:rsidR="009B16F0">
        <w:rPr>
          <w:rFonts w:ascii="Times New Roman" w:hAnsi="Times New Roman" w:cs="Times New Roman"/>
          <w:sz w:val="28"/>
          <w:szCs w:val="28"/>
        </w:rPr>
        <w:t xml:space="preserve"> </w:t>
      </w:r>
      <w:r w:rsidR="00872706" w:rsidRPr="004820D2">
        <w:rPr>
          <w:rFonts w:ascii="Times New Roman" w:hAnsi="Times New Roman" w:cs="Times New Roman"/>
          <w:sz w:val="28"/>
          <w:szCs w:val="28"/>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в) посредством Портала.</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а) нарушение срока регистрации заявления </w:t>
      </w:r>
      <w:r w:rsidR="00F232B4">
        <w:rPr>
          <w:rFonts w:ascii="Times New Roman" w:hAnsi="Times New Roman" w:cs="Times New Roman"/>
          <w:sz w:val="28"/>
          <w:szCs w:val="28"/>
          <w:lang w:eastAsia="ko-KR"/>
        </w:rPr>
        <w:t>заявител</w:t>
      </w:r>
      <w:r w:rsidRPr="004820D2">
        <w:rPr>
          <w:rFonts w:ascii="Times New Roman" w:hAnsi="Times New Roman" w:cs="Times New Roman"/>
          <w:sz w:val="28"/>
          <w:szCs w:val="28"/>
          <w:lang w:eastAsia="ko-KR"/>
        </w:rPr>
        <w:t xml:space="preserve">я о предоставлении </w:t>
      </w:r>
      <w:r w:rsidR="00F232B4">
        <w:rPr>
          <w:rFonts w:ascii="Times New Roman" w:hAnsi="Times New Roman" w:cs="Times New Roman"/>
          <w:sz w:val="28"/>
          <w:szCs w:val="28"/>
          <w:lang w:eastAsia="ko-KR"/>
        </w:rPr>
        <w:t>у</w:t>
      </w:r>
      <w:r w:rsidRPr="004820D2">
        <w:rPr>
          <w:rFonts w:ascii="Times New Roman" w:hAnsi="Times New Roman" w:cs="Times New Roman"/>
          <w:sz w:val="28"/>
          <w:szCs w:val="28"/>
          <w:lang w:eastAsia="ko-KR"/>
        </w:rPr>
        <w:t>слуги;</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б) нарушение срока предоставления </w:t>
      </w:r>
      <w:r w:rsidR="00F232B4">
        <w:rPr>
          <w:rFonts w:ascii="Times New Roman" w:hAnsi="Times New Roman" w:cs="Times New Roman"/>
          <w:sz w:val="28"/>
          <w:szCs w:val="28"/>
          <w:lang w:eastAsia="ko-KR"/>
        </w:rPr>
        <w:t>у</w:t>
      </w:r>
      <w:r w:rsidR="00230996">
        <w:rPr>
          <w:rFonts w:ascii="Times New Roman" w:hAnsi="Times New Roman" w:cs="Times New Roman"/>
          <w:sz w:val="28"/>
          <w:szCs w:val="28"/>
          <w:lang w:eastAsia="ko-KR"/>
        </w:rPr>
        <w:t>слуги</w:t>
      </w:r>
      <w:r w:rsidRPr="004820D2">
        <w:rPr>
          <w:rFonts w:ascii="Times New Roman" w:hAnsi="Times New Roman" w:cs="Times New Roman"/>
          <w:sz w:val="28"/>
          <w:szCs w:val="28"/>
          <w:lang w:eastAsia="ko-KR"/>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в) требование у </w:t>
      </w:r>
      <w:r w:rsidR="00F232B4">
        <w:rPr>
          <w:rFonts w:ascii="Times New Roman" w:hAnsi="Times New Roman" w:cs="Times New Roman"/>
          <w:sz w:val="28"/>
          <w:szCs w:val="28"/>
          <w:lang w:eastAsia="ko-KR"/>
        </w:rPr>
        <w:t>заявител</w:t>
      </w:r>
      <w:r w:rsidRPr="004820D2">
        <w:rPr>
          <w:rFonts w:ascii="Times New Roman" w:hAnsi="Times New Roman" w:cs="Times New Roman"/>
          <w:sz w:val="28"/>
          <w:szCs w:val="28"/>
          <w:lang w:eastAsia="ko-KR"/>
        </w:rPr>
        <w:t xml:space="preserve">я документов, не предусмотренных нормативными правовыми актами Российской Федерации, нормативными правовыми актами Иркутской области, </w:t>
      </w:r>
      <w:r w:rsidR="00872706" w:rsidRPr="004820D2">
        <w:rPr>
          <w:rFonts w:ascii="Times New Roman" w:hAnsi="Times New Roman" w:cs="Times New Roman"/>
          <w:sz w:val="28"/>
          <w:szCs w:val="28"/>
          <w:lang w:eastAsia="ko-KR"/>
        </w:rPr>
        <w:t xml:space="preserve">нормативно-правовыми актами </w:t>
      </w:r>
      <w:r w:rsidR="00C05C10">
        <w:rPr>
          <w:rFonts w:ascii="Times New Roman" w:hAnsi="Times New Roman" w:cs="Times New Roman"/>
          <w:sz w:val="28"/>
          <w:szCs w:val="28"/>
          <w:lang w:eastAsia="ko-KR"/>
        </w:rPr>
        <w:t>АИРМО</w:t>
      </w:r>
      <w:r w:rsidRPr="004820D2">
        <w:rPr>
          <w:rFonts w:ascii="Times New Roman" w:hAnsi="Times New Roman" w:cs="Times New Roman"/>
          <w:sz w:val="28"/>
          <w:szCs w:val="28"/>
          <w:lang w:eastAsia="ko-KR"/>
        </w:rPr>
        <w:t xml:space="preserve">, настоящим </w:t>
      </w:r>
      <w:r w:rsidR="00F232B4">
        <w:rPr>
          <w:rFonts w:ascii="Times New Roman" w:hAnsi="Times New Roman" w:cs="Times New Roman"/>
          <w:sz w:val="28"/>
          <w:szCs w:val="28"/>
          <w:lang w:eastAsia="ko-KR"/>
        </w:rPr>
        <w:t>р</w:t>
      </w:r>
      <w:r w:rsidR="00230996">
        <w:rPr>
          <w:rFonts w:ascii="Times New Roman" w:hAnsi="Times New Roman" w:cs="Times New Roman"/>
          <w:sz w:val="28"/>
          <w:szCs w:val="28"/>
          <w:lang w:eastAsia="ko-KR"/>
        </w:rPr>
        <w:t>егламентом</w:t>
      </w:r>
      <w:r w:rsidRPr="004820D2">
        <w:rPr>
          <w:rFonts w:ascii="Times New Roman" w:hAnsi="Times New Roman" w:cs="Times New Roman"/>
          <w:sz w:val="28"/>
          <w:szCs w:val="28"/>
          <w:lang w:eastAsia="ko-KR"/>
        </w:rPr>
        <w:t xml:space="preserve"> для предоставления </w:t>
      </w:r>
      <w:r w:rsidR="00F232B4">
        <w:rPr>
          <w:rFonts w:ascii="Times New Roman" w:hAnsi="Times New Roman" w:cs="Times New Roman"/>
          <w:sz w:val="28"/>
          <w:szCs w:val="28"/>
          <w:lang w:eastAsia="ko-KR"/>
        </w:rPr>
        <w:t>у</w:t>
      </w:r>
      <w:r w:rsidR="00230996">
        <w:rPr>
          <w:rFonts w:ascii="Times New Roman" w:hAnsi="Times New Roman" w:cs="Times New Roman"/>
          <w:sz w:val="28"/>
          <w:szCs w:val="28"/>
          <w:lang w:eastAsia="ko-KR"/>
        </w:rPr>
        <w:t>слуги;</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72706" w:rsidRPr="004820D2">
        <w:rPr>
          <w:rFonts w:ascii="Times New Roman" w:hAnsi="Times New Roman" w:cs="Times New Roman"/>
          <w:sz w:val="28"/>
          <w:szCs w:val="28"/>
          <w:lang w:eastAsia="ko-KR"/>
        </w:rPr>
        <w:t xml:space="preserve">нормативно-правовыми актами </w:t>
      </w:r>
      <w:r w:rsidR="00062068">
        <w:rPr>
          <w:rFonts w:ascii="Times New Roman" w:hAnsi="Times New Roman" w:cs="Times New Roman"/>
          <w:sz w:val="28"/>
          <w:szCs w:val="28"/>
          <w:lang w:eastAsia="ko-KR"/>
        </w:rPr>
        <w:t>А</w:t>
      </w:r>
      <w:r w:rsidR="00872706" w:rsidRPr="004820D2">
        <w:rPr>
          <w:rFonts w:ascii="Times New Roman" w:hAnsi="Times New Roman" w:cs="Times New Roman"/>
          <w:sz w:val="28"/>
          <w:szCs w:val="28"/>
          <w:lang w:eastAsia="ko-KR"/>
        </w:rPr>
        <w:t>ИРМО</w:t>
      </w:r>
      <w:r w:rsidRPr="004820D2">
        <w:rPr>
          <w:rFonts w:ascii="Times New Roman" w:hAnsi="Times New Roman" w:cs="Times New Roman"/>
          <w:sz w:val="28"/>
          <w:szCs w:val="28"/>
          <w:lang w:eastAsia="ko-KR"/>
        </w:rPr>
        <w:t xml:space="preserve"> для предоставления </w:t>
      </w:r>
      <w:r w:rsidR="00F232B4">
        <w:rPr>
          <w:rFonts w:ascii="Times New Roman" w:hAnsi="Times New Roman" w:cs="Times New Roman"/>
          <w:sz w:val="28"/>
          <w:szCs w:val="28"/>
          <w:lang w:eastAsia="ko-KR"/>
        </w:rPr>
        <w:t>у</w:t>
      </w:r>
      <w:r w:rsidR="00230996">
        <w:rPr>
          <w:rFonts w:ascii="Times New Roman" w:hAnsi="Times New Roman" w:cs="Times New Roman"/>
          <w:sz w:val="28"/>
          <w:szCs w:val="28"/>
          <w:lang w:eastAsia="ko-KR"/>
        </w:rPr>
        <w:t>слуги</w:t>
      </w:r>
      <w:r w:rsidRPr="004820D2">
        <w:rPr>
          <w:rFonts w:ascii="Times New Roman" w:hAnsi="Times New Roman" w:cs="Times New Roman"/>
          <w:sz w:val="28"/>
          <w:szCs w:val="28"/>
          <w:lang w:eastAsia="ko-KR"/>
        </w:rPr>
        <w:t xml:space="preserve">, у </w:t>
      </w:r>
      <w:r w:rsidR="00F232B4">
        <w:rPr>
          <w:rFonts w:ascii="Times New Roman" w:hAnsi="Times New Roman" w:cs="Times New Roman"/>
          <w:sz w:val="28"/>
          <w:szCs w:val="28"/>
          <w:lang w:eastAsia="ko-KR"/>
        </w:rPr>
        <w:t>заявител</w:t>
      </w:r>
      <w:r w:rsidRPr="004820D2">
        <w:rPr>
          <w:rFonts w:ascii="Times New Roman" w:hAnsi="Times New Roman" w:cs="Times New Roman"/>
          <w:sz w:val="28"/>
          <w:szCs w:val="28"/>
          <w:lang w:eastAsia="ko-KR"/>
        </w:rPr>
        <w:t>я;</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д) отказ в предоставлении </w:t>
      </w:r>
      <w:r w:rsidR="00F232B4">
        <w:rPr>
          <w:rFonts w:ascii="Times New Roman" w:hAnsi="Times New Roman" w:cs="Times New Roman"/>
          <w:sz w:val="28"/>
          <w:szCs w:val="28"/>
          <w:lang w:eastAsia="ko-KR"/>
        </w:rPr>
        <w:t>у</w:t>
      </w:r>
      <w:r w:rsidR="00230996">
        <w:rPr>
          <w:rFonts w:ascii="Times New Roman" w:hAnsi="Times New Roman" w:cs="Times New Roman"/>
          <w:sz w:val="28"/>
          <w:szCs w:val="28"/>
          <w:lang w:eastAsia="ko-KR"/>
        </w:rPr>
        <w:t>слуги</w:t>
      </w:r>
      <w:r w:rsidRPr="004820D2">
        <w:rPr>
          <w:rFonts w:ascii="Times New Roman" w:hAnsi="Times New Roman" w:cs="Times New Roman"/>
          <w:sz w:val="28"/>
          <w:szCs w:val="28"/>
          <w:lang w:eastAsia="ko-KR"/>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72706" w:rsidRPr="004820D2">
        <w:rPr>
          <w:rFonts w:ascii="Times New Roman" w:hAnsi="Times New Roman" w:cs="Times New Roman"/>
          <w:sz w:val="28"/>
          <w:szCs w:val="28"/>
          <w:lang w:eastAsia="ko-KR"/>
        </w:rPr>
        <w:t xml:space="preserve">нормативно-правовыми актами </w:t>
      </w:r>
      <w:r w:rsidR="00062068">
        <w:rPr>
          <w:rFonts w:ascii="Times New Roman" w:hAnsi="Times New Roman" w:cs="Times New Roman"/>
          <w:sz w:val="28"/>
          <w:szCs w:val="28"/>
          <w:lang w:eastAsia="ko-KR"/>
        </w:rPr>
        <w:t>А</w:t>
      </w:r>
      <w:r w:rsidR="00872706" w:rsidRPr="004820D2">
        <w:rPr>
          <w:rFonts w:ascii="Times New Roman" w:hAnsi="Times New Roman" w:cs="Times New Roman"/>
          <w:sz w:val="28"/>
          <w:szCs w:val="28"/>
          <w:lang w:eastAsia="ko-KR"/>
        </w:rPr>
        <w:t>ИРМО</w:t>
      </w:r>
      <w:r w:rsidRPr="004820D2">
        <w:rPr>
          <w:rFonts w:ascii="Times New Roman" w:hAnsi="Times New Roman" w:cs="Times New Roman"/>
          <w:sz w:val="28"/>
          <w:szCs w:val="28"/>
          <w:lang w:eastAsia="ko-KR"/>
        </w:rPr>
        <w:t xml:space="preserve">, а также настоящим </w:t>
      </w:r>
      <w:r w:rsidR="00F232B4">
        <w:rPr>
          <w:rFonts w:ascii="Times New Roman" w:hAnsi="Times New Roman" w:cs="Times New Roman"/>
          <w:sz w:val="28"/>
          <w:szCs w:val="28"/>
          <w:lang w:eastAsia="ko-KR"/>
        </w:rPr>
        <w:t>р</w:t>
      </w:r>
      <w:r w:rsidR="00230996">
        <w:rPr>
          <w:rFonts w:ascii="Times New Roman" w:hAnsi="Times New Roman" w:cs="Times New Roman"/>
          <w:sz w:val="28"/>
          <w:szCs w:val="28"/>
          <w:lang w:eastAsia="ko-KR"/>
        </w:rPr>
        <w:t>егламентом</w:t>
      </w:r>
      <w:r w:rsidRPr="004820D2">
        <w:rPr>
          <w:rFonts w:ascii="Times New Roman" w:hAnsi="Times New Roman" w:cs="Times New Roman"/>
          <w:sz w:val="28"/>
          <w:szCs w:val="28"/>
          <w:lang w:eastAsia="ko-KR"/>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е) затребование с </w:t>
      </w:r>
      <w:r w:rsidR="00F232B4">
        <w:rPr>
          <w:rFonts w:ascii="Times New Roman" w:hAnsi="Times New Roman" w:cs="Times New Roman"/>
          <w:sz w:val="28"/>
          <w:szCs w:val="28"/>
          <w:lang w:eastAsia="ko-KR"/>
        </w:rPr>
        <w:t>заявител</w:t>
      </w:r>
      <w:r w:rsidRPr="004820D2">
        <w:rPr>
          <w:rFonts w:ascii="Times New Roman" w:hAnsi="Times New Roman" w:cs="Times New Roman"/>
          <w:sz w:val="28"/>
          <w:szCs w:val="28"/>
          <w:lang w:eastAsia="ko-KR"/>
        </w:rPr>
        <w:t xml:space="preserve">я при предоставлении </w:t>
      </w:r>
      <w:r w:rsidR="00F232B4">
        <w:rPr>
          <w:rFonts w:ascii="Times New Roman" w:hAnsi="Times New Roman" w:cs="Times New Roman"/>
          <w:sz w:val="28"/>
          <w:szCs w:val="28"/>
          <w:lang w:eastAsia="ko-KR"/>
        </w:rPr>
        <w:t>у</w:t>
      </w:r>
      <w:r w:rsidR="00230996">
        <w:rPr>
          <w:rFonts w:ascii="Times New Roman" w:hAnsi="Times New Roman" w:cs="Times New Roman"/>
          <w:sz w:val="28"/>
          <w:szCs w:val="28"/>
          <w:lang w:eastAsia="ko-KR"/>
        </w:rPr>
        <w:t>слуги</w:t>
      </w:r>
      <w:r w:rsidRPr="004820D2">
        <w:rPr>
          <w:rFonts w:ascii="Times New Roman" w:hAnsi="Times New Roman" w:cs="Times New Roman"/>
          <w:sz w:val="28"/>
          <w:szCs w:val="28"/>
          <w:lang w:eastAsia="ko-KR"/>
        </w:rPr>
        <w:t xml:space="preserve"> платы, не предусмотренной нормативными правовыми актами Российской Федерации, нормативными правовыми актами Иркутской области, </w:t>
      </w:r>
      <w:r w:rsidR="00062068">
        <w:rPr>
          <w:rFonts w:ascii="Times New Roman" w:hAnsi="Times New Roman" w:cs="Times New Roman"/>
          <w:sz w:val="28"/>
          <w:szCs w:val="28"/>
          <w:lang w:eastAsia="ko-KR"/>
        </w:rPr>
        <w:t>нормативно-правовыми актами А</w:t>
      </w:r>
      <w:r w:rsidR="00872706" w:rsidRPr="004820D2">
        <w:rPr>
          <w:rFonts w:ascii="Times New Roman" w:hAnsi="Times New Roman" w:cs="Times New Roman"/>
          <w:sz w:val="28"/>
          <w:szCs w:val="28"/>
          <w:lang w:eastAsia="ko-KR"/>
        </w:rPr>
        <w:t>ИРМО</w:t>
      </w:r>
      <w:r w:rsidRPr="004820D2">
        <w:rPr>
          <w:rFonts w:ascii="Times New Roman" w:hAnsi="Times New Roman" w:cs="Times New Roman"/>
          <w:sz w:val="28"/>
          <w:szCs w:val="28"/>
          <w:lang w:eastAsia="ko-KR"/>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00F232B4">
        <w:rPr>
          <w:rFonts w:ascii="Times New Roman" w:hAnsi="Times New Roman" w:cs="Times New Roman"/>
          <w:sz w:val="28"/>
          <w:szCs w:val="28"/>
          <w:lang w:eastAsia="ko-KR"/>
        </w:rPr>
        <w:t>у</w:t>
      </w:r>
      <w:r w:rsidR="00230996">
        <w:rPr>
          <w:rFonts w:ascii="Times New Roman" w:hAnsi="Times New Roman" w:cs="Times New Roman"/>
          <w:sz w:val="28"/>
          <w:szCs w:val="28"/>
          <w:lang w:eastAsia="ko-KR"/>
        </w:rPr>
        <w:t>слуги</w:t>
      </w:r>
      <w:r w:rsidRPr="004820D2">
        <w:rPr>
          <w:rFonts w:ascii="Times New Roman" w:hAnsi="Times New Roman" w:cs="Times New Roman"/>
          <w:sz w:val="28"/>
          <w:szCs w:val="28"/>
          <w:lang w:eastAsia="ko-KR"/>
        </w:rPr>
        <w:t xml:space="preserve"> документах либо нарушение установленного срока таких исправлений.</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lastRenderedPageBreak/>
        <w:t>Жалоба может быть подана в письменной форме на бумажном носителе, в электронной форме одним из следующих способов:</w:t>
      </w:r>
    </w:p>
    <w:p w:rsidR="00CB3883" w:rsidRPr="004820D2" w:rsidRDefault="007F0C9A" w:rsidP="00CB3883">
      <w:pPr>
        <w:pStyle w:val="ConsPlusNormal"/>
        <w:ind w:firstLine="709"/>
        <w:jc w:val="both"/>
        <w:rPr>
          <w:rFonts w:ascii="Times New Roman" w:hAnsi="Times New Roman" w:cs="Times New Roman"/>
          <w:sz w:val="28"/>
          <w:szCs w:val="28"/>
          <w:lang w:eastAsia="ko-KR"/>
        </w:rPr>
      </w:pPr>
      <w:r w:rsidRPr="00AD483B">
        <w:rPr>
          <w:rFonts w:ascii="Times New Roman" w:hAnsi="Times New Roman" w:cs="Times New Roman"/>
          <w:sz w:val="28"/>
          <w:szCs w:val="28"/>
          <w:lang w:eastAsia="ko-KR"/>
        </w:rPr>
        <w:t>а) лично по адресу</w:t>
      </w:r>
      <w:r w:rsidR="009E2C7E">
        <w:rPr>
          <w:rFonts w:ascii="Times New Roman" w:hAnsi="Times New Roman" w:cs="Times New Roman"/>
          <w:sz w:val="28"/>
          <w:szCs w:val="28"/>
          <w:lang w:eastAsia="ko-KR"/>
        </w:rPr>
        <w:t xml:space="preserve">, указанному в пункте 17 </w:t>
      </w:r>
      <w:r w:rsidR="009E2C7E" w:rsidRPr="00C05C10">
        <w:rPr>
          <w:rFonts w:ascii="Times New Roman" w:hAnsi="Times New Roman" w:cs="Times New Roman"/>
          <w:sz w:val="28"/>
          <w:szCs w:val="28"/>
          <w:lang w:eastAsia="ko-KR"/>
        </w:rPr>
        <w:t xml:space="preserve">настоящего </w:t>
      </w:r>
      <w:r w:rsidR="00F232B4">
        <w:rPr>
          <w:rFonts w:ascii="Times New Roman" w:hAnsi="Times New Roman" w:cs="Times New Roman"/>
          <w:sz w:val="28"/>
          <w:szCs w:val="28"/>
          <w:lang w:eastAsia="ko-KR"/>
        </w:rPr>
        <w:t>р</w:t>
      </w:r>
      <w:r w:rsidR="009E2C7E" w:rsidRPr="00C05C10">
        <w:rPr>
          <w:rFonts w:ascii="Times New Roman" w:hAnsi="Times New Roman" w:cs="Times New Roman"/>
          <w:sz w:val="28"/>
          <w:szCs w:val="28"/>
          <w:lang w:eastAsia="ko-KR"/>
        </w:rPr>
        <w:t>егламента</w:t>
      </w:r>
      <w:r w:rsidR="00CB3883" w:rsidRPr="00AD483B">
        <w:rPr>
          <w:rFonts w:ascii="Times New Roman" w:hAnsi="Times New Roman" w:cs="Times New Roman"/>
          <w:sz w:val="28"/>
          <w:szCs w:val="28"/>
          <w:lang w:eastAsia="ko-KR"/>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б) через организации федеральной почтовой связи</w:t>
      </w:r>
      <w:r w:rsidR="00C05C10">
        <w:rPr>
          <w:rFonts w:ascii="Times New Roman" w:hAnsi="Times New Roman" w:cs="Times New Roman"/>
          <w:sz w:val="28"/>
          <w:szCs w:val="28"/>
          <w:lang w:eastAsia="ko-KR"/>
        </w:rPr>
        <w:t xml:space="preserve"> по адресу, указанному в пункте 17 </w:t>
      </w:r>
      <w:r w:rsidR="00F232B4">
        <w:rPr>
          <w:rFonts w:ascii="Times New Roman" w:hAnsi="Times New Roman" w:cs="Times New Roman"/>
          <w:sz w:val="28"/>
          <w:szCs w:val="28"/>
          <w:lang w:eastAsia="ko-KR"/>
        </w:rPr>
        <w:t>настоящего р</w:t>
      </w:r>
      <w:r w:rsidR="00C05C10" w:rsidRPr="00C05C10">
        <w:rPr>
          <w:rFonts w:ascii="Times New Roman" w:hAnsi="Times New Roman" w:cs="Times New Roman"/>
          <w:sz w:val="28"/>
          <w:szCs w:val="28"/>
          <w:lang w:eastAsia="ko-KR"/>
        </w:rPr>
        <w:t>егламента</w:t>
      </w:r>
      <w:r w:rsidRPr="004820D2">
        <w:rPr>
          <w:rFonts w:ascii="Times New Roman" w:hAnsi="Times New Roman" w:cs="Times New Roman"/>
          <w:sz w:val="28"/>
          <w:szCs w:val="28"/>
          <w:lang w:eastAsia="ko-KR"/>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электронная почта: </w:t>
      </w:r>
      <w:r w:rsidR="000410F0" w:rsidRPr="004820D2">
        <w:rPr>
          <w:rFonts w:ascii="Times New Roman" w:hAnsi="Times New Roman" w:cs="Times New Roman"/>
          <w:sz w:val="28"/>
          <w:szCs w:val="28"/>
          <w:lang w:val="en-US" w:eastAsia="ko-KR"/>
        </w:rPr>
        <w:t>ompt</w:t>
      </w:r>
      <w:r w:rsidR="00CB3883" w:rsidRPr="004820D2">
        <w:rPr>
          <w:rFonts w:ascii="Times New Roman" w:hAnsi="Times New Roman" w:cs="Times New Roman"/>
          <w:sz w:val="28"/>
          <w:szCs w:val="28"/>
        </w:rPr>
        <w:t>@</w:t>
      </w:r>
      <w:r w:rsidR="00CB3883" w:rsidRPr="004820D2">
        <w:rPr>
          <w:rFonts w:ascii="Times New Roman" w:hAnsi="Times New Roman" w:cs="Times New Roman"/>
          <w:sz w:val="28"/>
          <w:szCs w:val="28"/>
          <w:lang w:val="en-US"/>
        </w:rPr>
        <w:t>irkraion</w:t>
      </w:r>
      <w:r w:rsidR="00CB3883" w:rsidRPr="004820D2">
        <w:rPr>
          <w:rFonts w:ascii="Times New Roman" w:hAnsi="Times New Roman" w:cs="Times New Roman"/>
          <w:sz w:val="28"/>
          <w:szCs w:val="28"/>
        </w:rPr>
        <w:t>.</w:t>
      </w:r>
      <w:r w:rsidR="00CB3883" w:rsidRPr="004820D2">
        <w:rPr>
          <w:rFonts w:ascii="Times New Roman" w:hAnsi="Times New Roman" w:cs="Times New Roman"/>
          <w:sz w:val="28"/>
          <w:szCs w:val="28"/>
          <w:lang w:val="en-US"/>
        </w:rPr>
        <w:t>ru</w:t>
      </w:r>
      <w:r w:rsidRPr="004820D2">
        <w:rPr>
          <w:rFonts w:ascii="Times New Roman" w:hAnsi="Times New Roman" w:cs="Times New Roman"/>
          <w:sz w:val="28"/>
          <w:szCs w:val="28"/>
          <w:lang w:eastAsia="ko-KR"/>
        </w:rPr>
        <w:t>;</w:t>
      </w:r>
    </w:p>
    <w:p w:rsidR="00CB3883"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официальный сайт уполномоченного органа: </w:t>
      </w:r>
      <w:hyperlink r:id="rId24" w:history="1">
        <w:r w:rsidR="009B16F0" w:rsidRPr="009B16F0">
          <w:rPr>
            <w:rStyle w:val="a4"/>
            <w:rFonts w:ascii="Times New Roman" w:hAnsi="Times New Roman" w:cs="Times New Roman"/>
            <w:sz w:val="28"/>
            <w:szCs w:val="28"/>
            <w:u w:val="none"/>
            <w:lang w:val="en-US"/>
          </w:rPr>
          <w:t>www</w:t>
        </w:r>
        <w:r w:rsidR="009B16F0" w:rsidRPr="009B16F0">
          <w:rPr>
            <w:rStyle w:val="a4"/>
            <w:rFonts w:ascii="Times New Roman" w:hAnsi="Times New Roman" w:cs="Times New Roman"/>
            <w:sz w:val="28"/>
            <w:szCs w:val="28"/>
            <w:u w:val="none"/>
          </w:rPr>
          <w:t>.</w:t>
        </w:r>
        <w:r w:rsidR="009B16F0" w:rsidRPr="009B16F0">
          <w:rPr>
            <w:rStyle w:val="a4"/>
            <w:rFonts w:ascii="Times New Roman" w:hAnsi="Times New Roman" w:cs="Times New Roman"/>
            <w:sz w:val="28"/>
            <w:szCs w:val="28"/>
            <w:u w:val="none"/>
            <w:lang w:val="en-US"/>
          </w:rPr>
          <w:t>irkraion</w:t>
        </w:r>
        <w:r w:rsidR="009B16F0" w:rsidRPr="009B16F0">
          <w:rPr>
            <w:rStyle w:val="a4"/>
            <w:rFonts w:ascii="Times New Roman" w:hAnsi="Times New Roman" w:cs="Times New Roman"/>
            <w:sz w:val="28"/>
            <w:szCs w:val="28"/>
            <w:u w:val="none"/>
          </w:rPr>
          <w:t>.</w:t>
        </w:r>
        <w:r w:rsidR="009B16F0" w:rsidRPr="009B16F0">
          <w:rPr>
            <w:rStyle w:val="a4"/>
            <w:rFonts w:ascii="Times New Roman" w:hAnsi="Times New Roman" w:cs="Times New Roman"/>
            <w:sz w:val="28"/>
            <w:szCs w:val="28"/>
            <w:u w:val="none"/>
            <w:lang w:val="en-US"/>
          </w:rPr>
          <w:t>ru</w:t>
        </w:r>
      </w:hyperlink>
      <w:r w:rsidR="00CB3883" w:rsidRPr="004820D2">
        <w:rPr>
          <w:rFonts w:ascii="Times New Roman" w:hAnsi="Times New Roman" w:cs="Times New Roman"/>
          <w:sz w:val="28"/>
          <w:szCs w:val="28"/>
          <w:lang w:eastAsia="ko-KR"/>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посредством Портала</w:t>
      </w:r>
      <w:r w:rsidR="00230996">
        <w:rPr>
          <w:rFonts w:ascii="Times New Roman" w:hAnsi="Times New Roman" w:cs="Times New Roman"/>
          <w:sz w:val="28"/>
          <w:szCs w:val="28"/>
          <w:lang w:eastAsia="ko-KR"/>
        </w:rPr>
        <w:t>.</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 xml:space="preserve">Прием жалоб в письменной форме также осуществляется в месте предоставления </w:t>
      </w:r>
      <w:r w:rsidR="00F232B4">
        <w:rPr>
          <w:rFonts w:ascii="Times New Roman" w:hAnsi="Times New Roman"/>
          <w:szCs w:val="28"/>
          <w:lang w:eastAsia="ko-KR"/>
        </w:rPr>
        <w:t>у</w:t>
      </w:r>
      <w:r w:rsidR="00230996">
        <w:rPr>
          <w:rFonts w:ascii="Times New Roman" w:hAnsi="Times New Roman"/>
          <w:szCs w:val="28"/>
          <w:lang w:eastAsia="ko-KR"/>
        </w:rPr>
        <w:t>слуги</w:t>
      </w:r>
      <w:r w:rsidRPr="004820D2">
        <w:rPr>
          <w:rFonts w:ascii="Times New Roman" w:hAnsi="Times New Roman"/>
          <w:szCs w:val="28"/>
          <w:lang w:eastAsia="ko-KR"/>
        </w:rPr>
        <w:t xml:space="preserve"> (в месте, где </w:t>
      </w:r>
      <w:r w:rsidR="00F232B4">
        <w:rPr>
          <w:rFonts w:ascii="Times New Roman" w:hAnsi="Times New Roman"/>
          <w:szCs w:val="28"/>
          <w:lang w:eastAsia="ko-KR"/>
        </w:rPr>
        <w:t>заявител</w:t>
      </w:r>
      <w:r w:rsidRPr="004820D2">
        <w:rPr>
          <w:rFonts w:ascii="Times New Roman" w:hAnsi="Times New Roman"/>
          <w:szCs w:val="28"/>
          <w:lang w:eastAsia="ko-KR"/>
        </w:rPr>
        <w:t xml:space="preserve">ь подавал заявление на получение </w:t>
      </w:r>
      <w:r w:rsidR="00F232B4">
        <w:rPr>
          <w:rFonts w:ascii="Times New Roman" w:hAnsi="Times New Roman"/>
          <w:szCs w:val="28"/>
          <w:lang w:eastAsia="ko-KR"/>
        </w:rPr>
        <w:t>у</w:t>
      </w:r>
      <w:r w:rsidR="00230996">
        <w:rPr>
          <w:rFonts w:ascii="Times New Roman" w:hAnsi="Times New Roman"/>
          <w:szCs w:val="28"/>
          <w:lang w:eastAsia="ko-KR"/>
        </w:rPr>
        <w:t>слуги</w:t>
      </w:r>
      <w:r w:rsidRPr="004820D2">
        <w:rPr>
          <w:rFonts w:ascii="Times New Roman" w:hAnsi="Times New Roman"/>
          <w:szCs w:val="28"/>
          <w:lang w:eastAsia="ko-KR"/>
        </w:rPr>
        <w:t xml:space="preserve">, нарушение порядка которой обжалуется, либо в месте, где </w:t>
      </w:r>
      <w:r w:rsidR="00F232B4">
        <w:rPr>
          <w:rFonts w:ascii="Times New Roman" w:hAnsi="Times New Roman"/>
          <w:szCs w:val="28"/>
          <w:lang w:eastAsia="ko-KR"/>
        </w:rPr>
        <w:t>заявител</w:t>
      </w:r>
      <w:r w:rsidRPr="004820D2">
        <w:rPr>
          <w:rFonts w:ascii="Times New Roman" w:hAnsi="Times New Roman"/>
          <w:szCs w:val="28"/>
          <w:lang w:eastAsia="ko-KR"/>
        </w:rPr>
        <w:t xml:space="preserve">ем получен результат указанной </w:t>
      </w:r>
      <w:r w:rsidR="00F232B4">
        <w:rPr>
          <w:rFonts w:ascii="Times New Roman" w:hAnsi="Times New Roman"/>
          <w:szCs w:val="28"/>
          <w:lang w:eastAsia="ko-KR"/>
        </w:rPr>
        <w:t>у</w:t>
      </w:r>
      <w:r w:rsidR="00230996">
        <w:rPr>
          <w:rFonts w:ascii="Times New Roman" w:hAnsi="Times New Roman"/>
          <w:szCs w:val="28"/>
          <w:lang w:eastAsia="ko-KR"/>
        </w:rPr>
        <w:t>слуги</w:t>
      </w:r>
      <w:r w:rsidRPr="004820D2">
        <w:rPr>
          <w:rFonts w:ascii="Times New Roman" w:hAnsi="Times New Roman"/>
          <w:szCs w:val="28"/>
          <w:lang w:eastAsia="ko-KR"/>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Прием жалоб осуществляется в соответствии с графиком приема </w:t>
      </w:r>
      <w:r w:rsidR="00F232B4">
        <w:rPr>
          <w:rFonts w:ascii="Times New Roman" w:hAnsi="Times New Roman" w:cs="Times New Roman"/>
          <w:sz w:val="28"/>
          <w:szCs w:val="28"/>
          <w:lang w:eastAsia="ko-KR"/>
        </w:rPr>
        <w:t>заявител</w:t>
      </w:r>
      <w:r w:rsidRPr="004820D2">
        <w:rPr>
          <w:rFonts w:ascii="Times New Roman" w:hAnsi="Times New Roman" w:cs="Times New Roman"/>
          <w:sz w:val="28"/>
          <w:szCs w:val="28"/>
          <w:lang w:eastAsia="ko-KR"/>
        </w:rPr>
        <w:t>ей.</w:t>
      </w:r>
    </w:p>
    <w:p w:rsidR="007F0C9A" w:rsidRPr="004820D2" w:rsidRDefault="006755FC" w:rsidP="006755FC">
      <w:pPr>
        <w:pStyle w:val="a6"/>
        <w:numPr>
          <w:ilvl w:val="0"/>
          <w:numId w:val="12"/>
        </w:numPr>
        <w:ind w:left="0" w:firstLine="709"/>
        <w:rPr>
          <w:rFonts w:ascii="Times New Roman" w:hAnsi="Times New Roman"/>
          <w:szCs w:val="28"/>
          <w:lang w:eastAsia="ko-KR"/>
        </w:rPr>
      </w:pPr>
      <w:r>
        <w:rPr>
          <w:rFonts w:ascii="Times New Roman" w:hAnsi="Times New Roman"/>
          <w:szCs w:val="28"/>
          <w:lang w:eastAsia="ko-KR"/>
        </w:rPr>
        <w:t>Ж</w:t>
      </w:r>
      <w:r w:rsidR="007F0C9A" w:rsidRPr="004820D2">
        <w:rPr>
          <w:rFonts w:ascii="Times New Roman" w:hAnsi="Times New Roman"/>
          <w:szCs w:val="28"/>
          <w:lang w:eastAsia="ko-KR"/>
        </w:rPr>
        <w:t xml:space="preserve">алоба может быть подана при личном приеме заинтересованного лица. Прием заинтересованных лиц в уполномоченном органе осуществляет </w:t>
      </w:r>
      <w:r w:rsidR="00CB3883" w:rsidRPr="004820D2">
        <w:rPr>
          <w:rFonts w:ascii="Times New Roman" w:hAnsi="Times New Roman"/>
          <w:szCs w:val="28"/>
          <w:lang w:eastAsia="ko-KR"/>
        </w:rPr>
        <w:t>председатель</w:t>
      </w:r>
      <w:r w:rsidR="005201EB">
        <w:rPr>
          <w:rFonts w:ascii="Times New Roman" w:hAnsi="Times New Roman"/>
          <w:szCs w:val="28"/>
          <w:lang w:eastAsia="ko-KR"/>
        </w:rPr>
        <w:t xml:space="preserve"> КЭ и УМИ</w:t>
      </w:r>
      <w:r w:rsidR="007F0C9A" w:rsidRPr="004820D2">
        <w:rPr>
          <w:rFonts w:ascii="Times New Roman" w:hAnsi="Times New Roman"/>
          <w:szCs w:val="28"/>
          <w:lang w:eastAsia="ko-KR"/>
        </w:rPr>
        <w:t xml:space="preserve">, в случае его отсутствия – </w:t>
      </w:r>
      <w:r w:rsidR="005201EB">
        <w:rPr>
          <w:rFonts w:ascii="Times New Roman" w:hAnsi="Times New Roman"/>
          <w:szCs w:val="28"/>
          <w:lang w:eastAsia="ko-KR"/>
        </w:rPr>
        <w:t>должностное лицо уполномоченного органа</w:t>
      </w:r>
      <w:r w:rsidR="007F0C9A" w:rsidRPr="004820D2">
        <w:rPr>
          <w:rFonts w:ascii="Times New Roman" w:hAnsi="Times New Roman"/>
          <w:szCs w:val="28"/>
          <w:lang w:eastAsia="ko-KR"/>
        </w:rPr>
        <w:t>.</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AD483B">
        <w:rPr>
          <w:rFonts w:ascii="Times New Roman" w:hAnsi="Times New Roman"/>
          <w:szCs w:val="28"/>
          <w:lang w:eastAsia="ko-KR"/>
        </w:rPr>
        <w:t xml:space="preserve">Прием заинтересованных лиц </w:t>
      </w:r>
      <w:r w:rsidR="009E2C7E">
        <w:rPr>
          <w:rFonts w:ascii="Times New Roman" w:hAnsi="Times New Roman"/>
          <w:szCs w:val="28"/>
          <w:lang w:eastAsia="ko-KR"/>
        </w:rPr>
        <w:t>руководителем</w:t>
      </w:r>
      <w:r w:rsidR="00CB3883" w:rsidRPr="00AD483B">
        <w:rPr>
          <w:rFonts w:ascii="Times New Roman" w:hAnsi="Times New Roman"/>
          <w:szCs w:val="28"/>
          <w:lang w:eastAsia="ko-KR"/>
        </w:rPr>
        <w:t xml:space="preserve"> уполномоченного органа</w:t>
      </w:r>
      <w:r w:rsidRPr="00AD483B">
        <w:rPr>
          <w:rFonts w:ascii="Times New Roman" w:hAnsi="Times New Roman"/>
          <w:szCs w:val="28"/>
          <w:lang w:eastAsia="ko-KR"/>
        </w:rPr>
        <w:t xml:space="preserve"> проводится </w:t>
      </w:r>
      <w:r w:rsidR="009E2C7E">
        <w:rPr>
          <w:rFonts w:ascii="Times New Roman" w:hAnsi="Times New Roman"/>
          <w:szCs w:val="28"/>
          <w:lang w:eastAsia="ko-KR"/>
        </w:rPr>
        <w:t xml:space="preserve">в соответствии с </w:t>
      </w:r>
      <w:r w:rsidR="009E2C7E" w:rsidRPr="009E2C7E">
        <w:rPr>
          <w:rFonts w:ascii="Times New Roman" w:hAnsi="Times New Roman"/>
          <w:color w:val="FF0000"/>
          <w:szCs w:val="28"/>
          <w:lang w:eastAsia="ko-KR"/>
        </w:rPr>
        <w:t>пунктом 1</w:t>
      </w:r>
      <w:r w:rsidR="005201EB">
        <w:rPr>
          <w:rFonts w:ascii="Times New Roman" w:hAnsi="Times New Roman"/>
          <w:color w:val="FF0000"/>
          <w:szCs w:val="28"/>
          <w:lang w:eastAsia="ko-KR"/>
        </w:rPr>
        <w:t>8.1</w:t>
      </w:r>
      <w:r w:rsidR="009E2C7E" w:rsidRPr="009E2C7E">
        <w:rPr>
          <w:rFonts w:ascii="Times New Roman" w:hAnsi="Times New Roman"/>
          <w:color w:val="FF0000"/>
          <w:szCs w:val="28"/>
          <w:lang w:eastAsia="ko-KR"/>
        </w:rPr>
        <w:t xml:space="preserve"> настоящего</w:t>
      </w:r>
      <w:r w:rsidR="009E2C7E">
        <w:rPr>
          <w:rFonts w:ascii="Times New Roman" w:hAnsi="Times New Roman"/>
          <w:szCs w:val="28"/>
          <w:lang w:eastAsia="ko-KR"/>
        </w:rPr>
        <w:t xml:space="preserve"> регламента</w:t>
      </w:r>
      <w:r w:rsidRPr="00AD483B">
        <w:rPr>
          <w:rFonts w:ascii="Times New Roman" w:hAnsi="Times New Roman"/>
          <w:szCs w:val="28"/>
          <w:lang w:eastAsia="ko-KR"/>
        </w:rPr>
        <w:t>.</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При личном приеме обратившееся заинтересованное лицо предъявляет документ, удостоверяющий его личность.</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Жалоба должна содержать:</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При рассмотрении жалобы:</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009B16F0">
        <w:rPr>
          <w:rFonts w:ascii="Times New Roman" w:hAnsi="Times New Roman" w:cs="Times New Roman"/>
          <w:sz w:val="28"/>
          <w:szCs w:val="28"/>
          <w:lang w:eastAsia="ko-KR"/>
        </w:rPr>
        <w:lastRenderedPageBreak/>
        <w:t>ему</w:t>
      </w:r>
      <w:r w:rsidRPr="004820D2">
        <w:rPr>
          <w:rFonts w:ascii="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w:t>
      </w:r>
      <w:r w:rsidR="00B033AF">
        <w:rPr>
          <w:rFonts w:ascii="Times New Roman" w:hAnsi="Times New Roman" w:cs="Times New Roman"/>
          <w:sz w:val="28"/>
          <w:szCs w:val="28"/>
          <w:lang w:eastAsia="ko-KR"/>
        </w:rPr>
        <w:t>3</w:t>
      </w:r>
      <w:r w:rsidRPr="004820D2">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7F0C9A" w:rsidRPr="004820D2" w:rsidRDefault="007F0C9A" w:rsidP="006755FC">
      <w:pPr>
        <w:pStyle w:val="a6"/>
        <w:numPr>
          <w:ilvl w:val="0"/>
          <w:numId w:val="12"/>
        </w:numPr>
        <w:ind w:left="0" w:firstLine="709"/>
        <w:rPr>
          <w:rFonts w:ascii="Times New Roman" w:hAnsi="Times New Roman"/>
          <w:szCs w:val="28"/>
          <w:lang w:eastAsia="en-US"/>
        </w:rPr>
      </w:pPr>
      <w:r w:rsidRPr="004820D2">
        <w:rPr>
          <w:rFonts w:ascii="Times New Roman" w:hAnsi="Times New Roman"/>
          <w:szCs w:val="28"/>
          <w:lang w:eastAsia="ko-KR"/>
        </w:rPr>
        <w:t xml:space="preserve">Поступившая в уполномоченный орган жалоба подлежит обязательной регистрации в течение одного рабочего дня со дня ее поступления, и в течение </w:t>
      </w:r>
      <w:r w:rsidR="00B033AF">
        <w:rPr>
          <w:rFonts w:ascii="Times New Roman" w:hAnsi="Times New Roman"/>
          <w:szCs w:val="28"/>
          <w:lang w:eastAsia="ko-KR"/>
        </w:rPr>
        <w:t>3</w:t>
      </w:r>
      <w:r w:rsidRPr="004820D2">
        <w:rPr>
          <w:rFonts w:ascii="Times New Roman" w:hAnsi="Times New Roman"/>
          <w:szCs w:val="28"/>
          <w:lang w:eastAsia="ko-KR"/>
        </w:rPr>
        <w:t xml:space="preserve"> рабочих дней со дня его регистрации </w:t>
      </w:r>
      <w:r w:rsidR="00F232B4">
        <w:rPr>
          <w:rFonts w:ascii="Times New Roman" w:hAnsi="Times New Roman"/>
          <w:szCs w:val="28"/>
          <w:lang w:eastAsia="ko-KR"/>
        </w:rPr>
        <w:t>заявител</w:t>
      </w:r>
      <w:r w:rsidRPr="004820D2">
        <w:rPr>
          <w:rFonts w:ascii="Times New Roman" w:hAnsi="Times New Roman"/>
          <w:szCs w:val="28"/>
          <w:lang w:eastAsia="ko-KR"/>
        </w:rPr>
        <w:t>ю направляется уведомление о дате и месте ее рассмотрения.</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Основания приостановления рассмотрения жалобы, направленной в уполномоченный орган, не предусмотрены.</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Случаи, в которых ответ на жалобу не дается:</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4820D2" w:rsidRDefault="007F0C9A" w:rsidP="006755FC">
      <w:pPr>
        <w:pStyle w:val="a6"/>
        <w:numPr>
          <w:ilvl w:val="0"/>
          <w:numId w:val="12"/>
        </w:numPr>
        <w:ind w:left="0" w:firstLine="709"/>
        <w:rPr>
          <w:rFonts w:ascii="Times New Roman" w:hAnsi="Times New Roman"/>
          <w:szCs w:val="28"/>
          <w:lang w:eastAsia="ko-KR"/>
        </w:rPr>
      </w:pPr>
      <w:bookmarkStart w:id="50" w:name="Par509"/>
      <w:bookmarkEnd w:id="50"/>
      <w:r w:rsidRPr="004820D2">
        <w:rPr>
          <w:rFonts w:ascii="Times New Roman" w:hAnsi="Times New Roman"/>
          <w:szCs w:val="28"/>
          <w:lang w:eastAsia="ko-KR"/>
        </w:rPr>
        <w:t>По результатам рассмотрения жалобы уполномоченный орган принимает одно из следующих решений:</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w:t>
      </w:r>
      <w:r w:rsidR="00F232B4">
        <w:rPr>
          <w:rFonts w:ascii="Times New Roman" w:hAnsi="Times New Roman" w:cs="Times New Roman"/>
          <w:sz w:val="28"/>
          <w:szCs w:val="28"/>
          <w:lang w:eastAsia="ko-KR"/>
        </w:rPr>
        <w:t>заявител</w:t>
      </w:r>
      <w:r w:rsidRPr="004820D2">
        <w:rPr>
          <w:rFonts w:ascii="Times New Roman" w:hAnsi="Times New Roman" w:cs="Times New Roman"/>
          <w:sz w:val="28"/>
          <w:szCs w:val="28"/>
          <w:lang w:eastAsia="ko-KR"/>
        </w:rPr>
        <w:t xml:space="preserve">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CB3883" w:rsidRPr="004820D2">
        <w:rPr>
          <w:rFonts w:ascii="Times New Roman" w:hAnsi="Times New Roman" w:cs="Times New Roman"/>
          <w:sz w:val="28"/>
          <w:szCs w:val="28"/>
          <w:lang w:eastAsia="ko-KR"/>
        </w:rPr>
        <w:t xml:space="preserve">нормативно-правовыми актами </w:t>
      </w:r>
      <w:r w:rsidR="00C05C10">
        <w:rPr>
          <w:rFonts w:ascii="Times New Roman" w:hAnsi="Times New Roman" w:cs="Times New Roman"/>
          <w:sz w:val="28"/>
          <w:szCs w:val="28"/>
          <w:lang w:eastAsia="ko-KR"/>
        </w:rPr>
        <w:t>А</w:t>
      </w:r>
      <w:r w:rsidR="00CB3883" w:rsidRPr="004820D2">
        <w:rPr>
          <w:rFonts w:ascii="Times New Roman" w:hAnsi="Times New Roman" w:cs="Times New Roman"/>
          <w:sz w:val="28"/>
          <w:szCs w:val="28"/>
          <w:lang w:eastAsia="ko-KR"/>
        </w:rPr>
        <w:t>ИРМО</w:t>
      </w:r>
      <w:r w:rsidRPr="004820D2">
        <w:rPr>
          <w:rFonts w:ascii="Times New Roman" w:hAnsi="Times New Roman" w:cs="Times New Roman"/>
          <w:sz w:val="28"/>
          <w:szCs w:val="28"/>
          <w:lang w:eastAsia="ko-KR"/>
        </w:rPr>
        <w:t>;</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б) отказывает в удовлетворении жалобы.</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 xml:space="preserve">Не позднее дня, следующего за днем принятия решения, указанного в </w:t>
      </w:r>
      <w:r w:rsidRPr="00C05C10">
        <w:rPr>
          <w:rFonts w:ascii="Times New Roman" w:hAnsi="Times New Roman"/>
          <w:color w:val="FF0000"/>
          <w:szCs w:val="28"/>
          <w:lang w:eastAsia="ko-KR"/>
        </w:rPr>
        <w:t>пункте 13</w:t>
      </w:r>
      <w:r w:rsidR="006C2F22">
        <w:rPr>
          <w:rFonts w:ascii="Times New Roman" w:hAnsi="Times New Roman"/>
          <w:color w:val="FF0000"/>
          <w:szCs w:val="28"/>
          <w:lang w:eastAsia="ko-KR"/>
        </w:rPr>
        <w:t>8</w:t>
      </w:r>
      <w:r w:rsidRPr="004820D2">
        <w:rPr>
          <w:rFonts w:ascii="Times New Roman" w:hAnsi="Times New Roman"/>
          <w:szCs w:val="28"/>
          <w:lang w:eastAsia="ko-KR"/>
        </w:rPr>
        <w:t xml:space="preserve"> настоящего </w:t>
      </w:r>
      <w:r w:rsidR="00F232B4">
        <w:rPr>
          <w:rFonts w:ascii="Times New Roman" w:hAnsi="Times New Roman"/>
          <w:szCs w:val="28"/>
          <w:lang w:eastAsia="ko-KR"/>
        </w:rPr>
        <w:t xml:space="preserve"> регламента</w:t>
      </w:r>
      <w:r w:rsidRPr="004820D2">
        <w:rPr>
          <w:rFonts w:ascii="Times New Roman" w:hAnsi="Times New Roman"/>
          <w:szCs w:val="28"/>
          <w:lang w:eastAsia="ko-KR"/>
        </w:rPr>
        <w:t>,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В ответе по результатам рассмотрения жалобы указываются:</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г) основания для принятия решения по жалобе;</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д) принятое по жалобе решение;</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4820D2">
        <w:rPr>
          <w:rFonts w:ascii="Times New Roman" w:hAnsi="Times New Roman" w:cs="Times New Roman"/>
          <w:sz w:val="28"/>
          <w:szCs w:val="28"/>
          <w:lang w:eastAsia="ko-KR"/>
        </w:rPr>
        <w:lastRenderedPageBreak/>
        <w:t>выявленных нарушений, в том числе срок предоставления результата муниципальной услуги;</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ж) сведения о порядке обжалования принятого по жалобе решения.</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Основаниями отказа в удовлетворении жалобы являются:</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820D2" w:rsidRDefault="007F0C9A" w:rsidP="006755FC">
      <w:pPr>
        <w:pStyle w:val="a6"/>
        <w:numPr>
          <w:ilvl w:val="0"/>
          <w:numId w:val="12"/>
        </w:numPr>
        <w:ind w:left="0" w:firstLine="709"/>
        <w:rPr>
          <w:rFonts w:ascii="Times New Roman" w:hAnsi="Times New Roman"/>
          <w:szCs w:val="28"/>
          <w:lang w:eastAsia="ko-KR"/>
        </w:rPr>
      </w:pPr>
      <w:r w:rsidRPr="004820D2">
        <w:rPr>
          <w:rFonts w:ascii="Times New Roman" w:hAnsi="Times New Roman"/>
          <w:szCs w:val="28"/>
          <w:lang w:eastAsia="ko-KR"/>
        </w:rPr>
        <w:t>Способами информирования заинтересованных лиц о порядке подачи и рассмотрения жалобы являются:</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б) через организации федеральной почтовой связи;</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4820D2" w:rsidRDefault="007F0C9A" w:rsidP="007F0C9A">
      <w:pPr>
        <w:pStyle w:val="ConsPlusNormal"/>
        <w:ind w:firstLine="709"/>
        <w:jc w:val="both"/>
        <w:rPr>
          <w:rFonts w:ascii="Times New Roman" w:hAnsi="Times New Roman" w:cs="Times New Roman"/>
          <w:sz w:val="28"/>
          <w:szCs w:val="28"/>
          <w:lang w:eastAsia="ko-KR"/>
        </w:rPr>
      </w:pPr>
      <w:r w:rsidRPr="004820D2">
        <w:rPr>
          <w:rFonts w:ascii="Times New Roman" w:hAnsi="Times New Roman" w:cs="Times New Roman"/>
          <w:sz w:val="28"/>
          <w:szCs w:val="28"/>
          <w:lang w:eastAsia="ko-KR"/>
        </w:rPr>
        <w:t>г) с помощью телефонной и факсимильной связи.</w:t>
      </w:r>
    </w:p>
    <w:p w:rsidR="00BD0344" w:rsidRPr="00BD0344" w:rsidRDefault="00BD0344" w:rsidP="00151095">
      <w:pPr>
        <w:widowControl w:val="0"/>
        <w:autoSpaceDE w:val="0"/>
        <w:autoSpaceDN w:val="0"/>
        <w:adjustRightInd w:val="0"/>
        <w:rPr>
          <w:rFonts w:ascii="Times New Roman" w:hAnsi="Times New Roman"/>
          <w:sz w:val="10"/>
          <w:szCs w:val="10"/>
        </w:rPr>
      </w:pPr>
    </w:p>
    <w:p w:rsidR="003A0992" w:rsidRDefault="003A0992" w:rsidP="003A0992">
      <w:pPr>
        <w:widowControl w:val="0"/>
        <w:autoSpaceDE w:val="0"/>
        <w:autoSpaceDN w:val="0"/>
        <w:adjustRightInd w:val="0"/>
        <w:ind w:firstLine="0"/>
        <w:rPr>
          <w:rFonts w:ascii="Times New Roman" w:hAnsi="Times New Roman"/>
          <w:szCs w:val="28"/>
        </w:rPr>
      </w:pPr>
    </w:p>
    <w:p w:rsidR="00CC4724" w:rsidRPr="004820D2" w:rsidRDefault="009A3F38" w:rsidP="003A0992">
      <w:pPr>
        <w:widowControl w:val="0"/>
        <w:autoSpaceDE w:val="0"/>
        <w:autoSpaceDN w:val="0"/>
        <w:adjustRightInd w:val="0"/>
        <w:ind w:firstLine="0"/>
        <w:rPr>
          <w:rFonts w:ascii="Times New Roman" w:hAnsi="Times New Roman"/>
          <w:szCs w:val="28"/>
        </w:rPr>
      </w:pPr>
      <w:r w:rsidRPr="004820D2">
        <w:rPr>
          <w:rFonts w:ascii="Times New Roman" w:hAnsi="Times New Roman"/>
          <w:szCs w:val="28"/>
        </w:rPr>
        <w:t xml:space="preserve">Заместитель </w:t>
      </w:r>
      <w:r w:rsidR="00F71638">
        <w:rPr>
          <w:rFonts w:ascii="Times New Roman" w:hAnsi="Times New Roman"/>
          <w:szCs w:val="28"/>
        </w:rPr>
        <w:t>М</w:t>
      </w:r>
      <w:r w:rsidRPr="004820D2">
        <w:rPr>
          <w:rFonts w:ascii="Times New Roman" w:hAnsi="Times New Roman"/>
          <w:szCs w:val="28"/>
        </w:rPr>
        <w:t xml:space="preserve">эра </w:t>
      </w:r>
    </w:p>
    <w:p w:rsidR="009A3F38" w:rsidRPr="004820D2" w:rsidRDefault="009A3F38" w:rsidP="003A0992">
      <w:pPr>
        <w:widowControl w:val="0"/>
        <w:autoSpaceDE w:val="0"/>
        <w:autoSpaceDN w:val="0"/>
        <w:adjustRightInd w:val="0"/>
        <w:ind w:firstLine="0"/>
        <w:rPr>
          <w:rFonts w:ascii="Times New Roman" w:hAnsi="Times New Roman"/>
          <w:szCs w:val="28"/>
        </w:rPr>
      </w:pPr>
      <w:r w:rsidRPr="004820D2">
        <w:rPr>
          <w:rFonts w:ascii="Times New Roman" w:hAnsi="Times New Roman"/>
          <w:szCs w:val="28"/>
        </w:rPr>
        <w:t>по экономике и финансам</w:t>
      </w:r>
      <w:r w:rsidRPr="004820D2">
        <w:rPr>
          <w:rFonts w:ascii="Times New Roman" w:hAnsi="Times New Roman"/>
          <w:szCs w:val="28"/>
        </w:rPr>
        <w:tab/>
      </w:r>
      <w:r w:rsidRPr="004820D2">
        <w:rPr>
          <w:rFonts w:ascii="Times New Roman" w:hAnsi="Times New Roman"/>
          <w:szCs w:val="28"/>
        </w:rPr>
        <w:tab/>
      </w:r>
      <w:r w:rsidRPr="004820D2">
        <w:rPr>
          <w:rFonts w:ascii="Times New Roman" w:hAnsi="Times New Roman"/>
          <w:szCs w:val="28"/>
        </w:rPr>
        <w:tab/>
      </w:r>
      <w:r w:rsidRPr="004820D2">
        <w:rPr>
          <w:rFonts w:ascii="Times New Roman" w:hAnsi="Times New Roman"/>
          <w:szCs w:val="28"/>
        </w:rPr>
        <w:tab/>
      </w:r>
      <w:r w:rsidR="003A0992">
        <w:rPr>
          <w:rFonts w:ascii="Times New Roman" w:hAnsi="Times New Roman"/>
          <w:szCs w:val="28"/>
        </w:rPr>
        <w:t xml:space="preserve">                                    </w:t>
      </w:r>
      <w:r w:rsidRPr="004820D2">
        <w:rPr>
          <w:rFonts w:ascii="Times New Roman" w:hAnsi="Times New Roman"/>
          <w:szCs w:val="28"/>
        </w:rPr>
        <w:t>И.В. Жук</w:t>
      </w:r>
    </w:p>
    <w:p w:rsidR="00E545F3" w:rsidRPr="004820D2" w:rsidRDefault="00E545F3" w:rsidP="00521BAE">
      <w:pPr>
        <w:widowControl w:val="0"/>
        <w:autoSpaceDE w:val="0"/>
        <w:autoSpaceDN w:val="0"/>
        <w:adjustRightInd w:val="0"/>
        <w:rPr>
          <w:rFonts w:ascii="Times New Roman" w:hAnsi="Times New Roman"/>
          <w:szCs w:val="28"/>
        </w:rPr>
      </w:pPr>
    </w:p>
    <w:p w:rsidR="00CC4724" w:rsidRPr="004820D2" w:rsidRDefault="00CC4724" w:rsidP="00BD0344">
      <w:pPr>
        <w:widowControl w:val="0"/>
        <w:shd w:val="clear" w:color="auto" w:fill="FFD966" w:themeFill="accent4" w:themeFillTint="99"/>
        <w:autoSpaceDE w:val="0"/>
        <w:autoSpaceDN w:val="0"/>
        <w:adjustRightInd w:val="0"/>
        <w:outlineLvl w:val="1"/>
        <w:rPr>
          <w:rFonts w:ascii="Times New Roman" w:hAnsi="Times New Roman"/>
          <w:szCs w:val="28"/>
        </w:rPr>
        <w:sectPr w:rsidR="00CC4724" w:rsidRPr="004820D2" w:rsidSect="00136800">
          <w:headerReference w:type="default" r:id="rId25"/>
          <w:pgSz w:w="11906" w:h="16838"/>
          <w:pgMar w:top="814" w:right="850" w:bottom="567" w:left="1701" w:header="426" w:footer="397" w:gutter="0"/>
          <w:cols w:space="708"/>
          <w:docGrid w:linePitch="381"/>
        </w:sectPr>
      </w:pPr>
      <w:bookmarkStart w:id="51" w:name="Par775"/>
      <w:bookmarkEnd w:id="51"/>
    </w:p>
    <w:p w:rsidR="007B55B8" w:rsidRPr="004820D2" w:rsidRDefault="007B55B8" w:rsidP="007B55B8">
      <w:pPr>
        <w:widowControl w:val="0"/>
        <w:autoSpaceDE w:val="0"/>
        <w:autoSpaceDN w:val="0"/>
        <w:adjustRightInd w:val="0"/>
        <w:ind w:left="5954" w:firstLine="0"/>
        <w:jc w:val="right"/>
        <w:rPr>
          <w:rFonts w:ascii="Times New Roman" w:hAnsi="Times New Roman"/>
          <w:sz w:val="20"/>
        </w:rPr>
      </w:pPr>
      <w:r w:rsidRPr="004820D2">
        <w:rPr>
          <w:rFonts w:ascii="Times New Roman" w:hAnsi="Times New Roman"/>
          <w:sz w:val="20"/>
        </w:rPr>
        <w:lastRenderedPageBreak/>
        <w:t>Приложение № 1</w:t>
      </w:r>
    </w:p>
    <w:p w:rsidR="007B55B8" w:rsidRPr="004820D2" w:rsidRDefault="007B55B8" w:rsidP="009B23D1">
      <w:pPr>
        <w:ind w:left="5245" w:firstLine="0"/>
        <w:rPr>
          <w:rFonts w:ascii="Times New Roman" w:hAnsi="Times New Roman"/>
          <w:sz w:val="20"/>
        </w:rPr>
      </w:pPr>
      <w:r w:rsidRPr="004820D2">
        <w:rPr>
          <w:rFonts w:ascii="Times New Roman" w:hAnsi="Times New Roman"/>
          <w:sz w:val="20"/>
        </w:rPr>
        <w:t xml:space="preserve">к Административному регламенту </w:t>
      </w:r>
      <w:r w:rsidR="00BE2CE6" w:rsidRPr="00BE2CE6">
        <w:rPr>
          <w:rFonts w:ascii="Times New Roman" w:hAnsi="Times New Roman"/>
          <w:sz w:val="20"/>
        </w:rPr>
        <w:t>«</w:t>
      </w:r>
      <w:r w:rsidR="00BE2CE6">
        <w:rPr>
          <w:rFonts w:ascii="Times New Roman" w:hAnsi="Times New Roman"/>
          <w:sz w:val="20"/>
        </w:rPr>
        <w:t>О</w:t>
      </w:r>
      <w:r w:rsidR="00BE2CE6" w:rsidRPr="00BE2CE6">
        <w:rPr>
          <w:rFonts w:ascii="Times New Roman" w:hAnsi="Times New Roman"/>
          <w:sz w:val="20"/>
        </w:rPr>
        <w:t xml:space="preserve">казание финансовой поддержки субъектам </w:t>
      </w:r>
      <w:r w:rsidR="002151BB">
        <w:rPr>
          <w:rFonts w:ascii="Times New Roman" w:hAnsi="Times New Roman"/>
          <w:sz w:val="20"/>
        </w:rPr>
        <w:t>малого</w:t>
      </w:r>
      <w:r w:rsidR="00BE2CE6" w:rsidRPr="00BE2CE6">
        <w:rPr>
          <w:rFonts w:ascii="Times New Roman" w:hAnsi="Times New Roman"/>
          <w:sz w:val="20"/>
        </w:rPr>
        <w:t xml:space="preserve"> предпринимательства</w:t>
      </w:r>
      <w:r w:rsidR="00BE2CE6" w:rsidRPr="004820D2">
        <w:rPr>
          <w:rFonts w:ascii="Times New Roman" w:hAnsi="Times New Roman"/>
          <w:sz w:val="20"/>
        </w:rPr>
        <w:t xml:space="preserve"> </w:t>
      </w:r>
      <w:r w:rsidR="00E462F4" w:rsidRPr="004820D2">
        <w:rPr>
          <w:rFonts w:ascii="Times New Roman" w:hAnsi="Times New Roman"/>
          <w:sz w:val="20"/>
        </w:rPr>
        <w:t>на</w:t>
      </w:r>
      <w:r w:rsidR="00E85746" w:rsidRPr="004820D2">
        <w:rPr>
          <w:rFonts w:ascii="Times New Roman" w:hAnsi="Times New Roman"/>
          <w:sz w:val="20"/>
        </w:rPr>
        <w:t xml:space="preserve"> территории</w:t>
      </w:r>
      <w:r w:rsidR="00E85746" w:rsidRPr="004820D2">
        <w:rPr>
          <w:rFonts w:ascii="Times New Roman" w:hAnsi="Times New Roman"/>
          <w:i/>
          <w:sz w:val="20"/>
        </w:rPr>
        <w:t xml:space="preserve"> </w:t>
      </w:r>
      <w:r w:rsidR="00AC2B95" w:rsidRPr="004820D2">
        <w:rPr>
          <w:rFonts w:ascii="Times New Roman" w:hAnsi="Times New Roman"/>
          <w:sz w:val="20"/>
        </w:rPr>
        <w:t xml:space="preserve">Иркутского районного </w:t>
      </w:r>
      <w:r w:rsidR="00E85746" w:rsidRPr="004820D2">
        <w:rPr>
          <w:rFonts w:ascii="Times New Roman" w:hAnsi="Times New Roman"/>
          <w:sz w:val="20"/>
        </w:rPr>
        <w:t>муниципального образования</w:t>
      </w:r>
      <w:r w:rsidRPr="004820D2">
        <w:rPr>
          <w:rFonts w:ascii="Times New Roman" w:hAnsi="Times New Roman"/>
          <w:sz w:val="20"/>
        </w:rPr>
        <w:t>»</w:t>
      </w:r>
    </w:p>
    <w:p w:rsidR="003A0992" w:rsidRDefault="003A0992" w:rsidP="00D42DDB">
      <w:pPr>
        <w:widowControl w:val="0"/>
        <w:autoSpaceDE w:val="0"/>
        <w:autoSpaceDN w:val="0"/>
        <w:adjustRightInd w:val="0"/>
        <w:ind w:firstLine="0"/>
        <w:jc w:val="center"/>
        <w:rPr>
          <w:rFonts w:ascii="Times New Roman" w:eastAsia="Times New Roman" w:hAnsi="Times New Roman"/>
          <w:szCs w:val="28"/>
        </w:rPr>
      </w:pPr>
    </w:p>
    <w:p w:rsidR="006C409F" w:rsidRDefault="006C409F" w:rsidP="00D42DDB">
      <w:pPr>
        <w:widowControl w:val="0"/>
        <w:autoSpaceDE w:val="0"/>
        <w:autoSpaceDN w:val="0"/>
        <w:adjustRightInd w:val="0"/>
        <w:ind w:firstLine="0"/>
        <w:jc w:val="center"/>
        <w:rPr>
          <w:rFonts w:ascii="Times New Roman" w:eastAsia="Times New Roman" w:hAnsi="Times New Roman"/>
          <w:szCs w:val="28"/>
        </w:rPr>
      </w:pPr>
      <w:r w:rsidRPr="004820D2">
        <w:rPr>
          <w:rFonts w:ascii="Times New Roman" w:eastAsia="Times New Roman" w:hAnsi="Times New Roman"/>
          <w:szCs w:val="28"/>
        </w:rPr>
        <w:t>БЛОК-СХЕМА</w:t>
      </w:r>
    </w:p>
    <w:p w:rsidR="006C409F" w:rsidRDefault="006C409F" w:rsidP="00D42DDB">
      <w:pPr>
        <w:widowControl w:val="0"/>
        <w:autoSpaceDE w:val="0"/>
        <w:autoSpaceDN w:val="0"/>
        <w:adjustRightInd w:val="0"/>
        <w:ind w:firstLine="0"/>
        <w:jc w:val="center"/>
        <w:rPr>
          <w:rFonts w:ascii="Times New Roman" w:eastAsia="Times New Roman" w:hAnsi="Times New Roman"/>
          <w:szCs w:val="28"/>
        </w:rPr>
      </w:pPr>
      <w:r w:rsidRPr="004820D2">
        <w:rPr>
          <w:rFonts w:ascii="Times New Roman" w:eastAsia="Times New Roman" w:hAnsi="Times New Roman"/>
          <w:szCs w:val="28"/>
        </w:rPr>
        <w:t>АДМИНИСТРАТИВНЫХ ПРОЦЕДУР ПРЕДОСТАВЛЕНИЯ</w:t>
      </w:r>
    </w:p>
    <w:p w:rsidR="00D42DDB" w:rsidRDefault="006C409F" w:rsidP="00D42DDB">
      <w:pPr>
        <w:widowControl w:val="0"/>
        <w:autoSpaceDE w:val="0"/>
        <w:autoSpaceDN w:val="0"/>
        <w:adjustRightInd w:val="0"/>
        <w:ind w:firstLine="0"/>
        <w:jc w:val="center"/>
        <w:rPr>
          <w:rFonts w:ascii="Times New Roman" w:hAnsi="Times New Roman"/>
          <w:szCs w:val="28"/>
        </w:rPr>
      </w:pPr>
      <w:r>
        <w:rPr>
          <w:rFonts w:ascii="Times New Roman" w:hAnsi="Times New Roman"/>
          <w:szCs w:val="28"/>
        </w:rPr>
        <w:t>МУНИЦИПАЛЬНОЙ УСЛУГИ</w:t>
      </w:r>
    </w:p>
    <w:p w:rsidR="006C409F" w:rsidRDefault="006C409F" w:rsidP="00D42DDB">
      <w:pPr>
        <w:widowControl w:val="0"/>
        <w:autoSpaceDE w:val="0"/>
        <w:autoSpaceDN w:val="0"/>
        <w:adjustRightInd w:val="0"/>
        <w:ind w:firstLine="0"/>
        <w:jc w:val="center"/>
        <w:rPr>
          <w:rFonts w:ascii="Times New Roman" w:hAnsi="Times New Roman"/>
          <w:szCs w:val="28"/>
        </w:rPr>
      </w:pPr>
    </w:p>
    <w:p w:rsidR="006C409F" w:rsidRDefault="006C409F" w:rsidP="00D42DDB">
      <w:pPr>
        <w:widowControl w:val="0"/>
        <w:autoSpaceDE w:val="0"/>
        <w:autoSpaceDN w:val="0"/>
        <w:adjustRightInd w:val="0"/>
        <w:ind w:firstLine="0"/>
        <w:jc w:val="center"/>
        <w:rPr>
          <w:rFonts w:ascii="Times New Roman" w:hAnsi="Times New Roman"/>
          <w:szCs w:val="28"/>
        </w:rPr>
      </w:pPr>
    </w:p>
    <w:p w:rsidR="006C409F" w:rsidRDefault="006C409F" w:rsidP="00D42DDB">
      <w:pPr>
        <w:widowControl w:val="0"/>
        <w:autoSpaceDE w:val="0"/>
        <w:autoSpaceDN w:val="0"/>
        <w:adjustRightInd w:val="0"/>
        <w:ind w:firstLine="0"/>
        <w:jc w:val="center"/>
        <w:rPr>
          <w:rFonts w:ascii="Times New Roman" w:hAnsi="Times New Roman"/>
          <w:szCs w:val="28"/>
        </w:rPr>
      </w:pPr>
    </w:p>
    <w:p w:rsidR="006C409F" w:rsidRDefault="006C409F" w:rsidP="00D42DDB">
      <w:pPr>
        <w:widowControl w:val="0"/>
        <w:autoSpaceDE w:val="0"/>
        <w:autoSpaceDN w:val="0"/>
        <w:adjustRightInd w:val="0"/>
        <w:ind w:firstLine="0"/>
        <w:jc w:val="center"/>
        <w:rPr>
          <w:rFonts w:ascii="Times New Roman" w:hAnsi="Times New Roman"/>
          <w:szCs w:val="28"/>
        </w:rPr>
      </w:pPr>
    </w:p>
    <w:p w:rsidR="006C409F" w:rsidRDefault="006C409F" w:rsidP="00D42DDB">
      <w:pPr>
        <w:widowControl w:val="0"/>
        <w:autoSpaceDE w:val="0"/>
        <w:autoSpaceDN w:val="0"/>
        <w:adjustRightInd w:val="0"/>
        <w:ind w:firstLine="0"/>
        <w:jc w:val="center"/>
        <w:rPr>
          <w:rFonts w:ascii="Times New Roman" w:hAnsi="Times New Roman"/>
          <w:szCs w:val="28"/>
        </w:rPr>
      </w:pPr>
    </w:p>
    <w:p w:rsidR="006C409F" w:rsidRDefault="006C409F" w:rsidP="00D42DDB">
      <w:pPr>
        <w:widowControl w:val="0"/>
        <w:autoSpaceDE w:val="0"/>
        <w:autoSpaceDN w:val="0"/>
        <w:adjustRightInd w:val="0"/>
        <w:ind w:firstLine="0"/>
        <w:jc w:val="center"/>
        <w:rPr>
          <w:rFonts w:ascii="Times New Roman" w:hAnsi="Times New Roman"/>
          <w:szCs w:val="28"/>
        </w:rPr>
      </w:pPr>
      <w:bookmarkStart w:id="52" w:name="_GoBack"/>
      <w:r>
        <w:rPr>
          <w:rFonts w:ascii="Times New Roman" w:hAnsi="Times New Roman"/>
          <w:noProof/>
          <w:szCs w:val="28"/>
        </w:rPr>
        <w:drawing>
          <wp:anchor distT="0" distB="0" distL="114300" distR="114300" simplePos="0" relativeHeight="251659264" behindDoc="0" locked="0" layoutInCell="1" allowOverlap="1">
            <wp:simplePos x="0" y="0"/>
            <wp:positionH relativeFrom="column">
              <wp:posOffset>-4445</wp:posOffset>
            </wp:positionH>
            <wp:positionV relativeFrom="paragraph">
              <wp:posOffset>-650875</wp:posOffset>
            </wp:positionV>
            <wp:extent cx="5488305" cy="6498590"/>
            <wp:effectExtent l="38100" t="0" r="0" b="0"/>
            <wp:wrapTight wrapText="bothSides">
              <wp:wrapPolygon edited="0">
                <wp:start x="3374" y="1646"/>
                <wp:lineTo x="3224" y="2786"/>
                <wp:lineTo x="3299" y="5825"/>
                <wp:lineTo x="2999" y="5825"/>
                <wp:lineTo x="1724" y="6648"/>
                <wp:lineTo x="1724" y="9814"/>
                <wp:lineTo x="750" y="9878"/>
                <wp:lineTo x="750" y="12917"/>
                <wp:lineTo x="-75" y="12917"/>
                <wp:lineTo x="-150" y="19755"/>
                <wp:lineTo x="150" y="19945"/>
                <wp:lineTo x="6748" y="19945"/>
                <wp:lineTo x="6748" y="15956"/>
                <wp:lineTo x="12896" y="15956"/>
                <wp:lineTo x="13945" y="15830"/>
                <wp:lineTo x="13795" y="13930"/>
                <wp:lineTo x="12970" y="12917"/>
                <wp:lineTo x="13045" y="10827"/>
                <wp:lineTo x="12296" y="10131"/>
                <wp:lineTo x="11921" y="9878"/>
                <wp:lineTo x="19868" y="9878"/>
                <wp:lineTo x="21593" y="9688"/>
                <wp:lineTo x="21593" y="6838"/>
                <wp:lineTo x="20168" y="5825"/>
                <wp:lineTo x="20243" y="2786"/>
                <wp:lineTo x="20018" y="2026"/>
                <wp:lineTo x="19868" y="1646"/>
                <wp:lineTo x="3374" y="1646"/>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bookmarkEnd w:id="52"/>
    </w:p>
    <w:p w:rsidR="006C409F" w:rsidRDefault="006C409F" w:rsidP="00D42DDB">
      <w:pPr>
        <w:widowControl w:val="0"/>
        <w:autoSpaceDE w:val="0"/>
        <w:autoSpaceDN w:val="0"/>
        <w:adjustRightInd w:val="0"/>
        <w:ind w:firstLine="0"/>
        <w:jc w:val="center"/>
        <w:rPr>
          <w:rFonts w:ascii="Times New Roman" w:hAnsi="Times New Roman"/>
          <w:szCs w:val="28"/>
        </w:rPr>
      </w:pPr>
    </w:p>
    <w:p w:rsidR="006C409F" w:rsidRPr="004820D2" w:rsidRDefault="006C409F" w:rsidP="00D42DDB">
      <w:pPr>
        <w:widowControl w:val="0"/>
        <w:autoSpaceDE w:val="0"/>
        <w:autoSpaceDN w:val="0"/>
        <w:adjustRightInd w:val="0"/>
        <w:ind w:firstLine="0"/>
        <w:jc w:val="center"/>
        <w:rPr>
          <w:rFonts w:ascii="Times New Roman" w:eastAsia="Times New Roman" w:hAnsi="Times New Roman"/>
          <w:szCs w:val="28"/>
        </w:rPr>
      </w:pPr>
    </w:p>
    <w:p w:rsidR="00D42DDB" w:rsidRPr="004820D2" w:rsidRDefault="00D42DDB" w:rsidP="00D42DDB">
      <w:pPr>
        <w:widowControl w:val="0"/>
        <w:autoSpaceDE w:val="0"/>
        <w:autoSpaceDN w:val="0"/>
        <w:adjustRightInd w:val="0"/>
        <w:ind w:firstLine="0"/>
        <w:jc w:val="center"/>
        <w:rPr>
          <w:rFonts w:ascii="Times New Roman" w:eastAsia="Times New Roman" w:hAnsi="Times New Roman"/>
          <w:szCs w:val="28"/>
        </w:rPr>
      </w:pPr>
    </w:p>
    <w:p w:rsidR="003F2AD2" w:rsidRDefault="003F2AD2" w:rsidP="003A3D6F">
      <w:pPr>
        <w:widowControl w:val="0"/>
        <w:autoSpaceDE w:val="0"/>
        <w:autoSpaceDN w:val="0"/>
        <w:adjustRightInd w:val="0"/>
        <w:ind w:firstLine="0"/>
        <w:jc w:val="center"/>
        <w:rPr>
          <w:rFonts w:ascii="Times New Roman" w:hAnsi="Times New Roman"/>
          <w:szCs w:val="28"/>
        </w:rPr>
      </w:pPr>
    </w:p>
    <w:p w:rsidR="006E2B44" w:rsidRDefault="006E2B44" w:rsidP="003A3D6F">
      <w:pPr>
        <w:widowControl w:val="0"/>
        <w:autoSpaceDE w:val="0"/>
        <w:autoSpaceDN w:val="0"/>
        <w:adjustRightInd w:val="0"/>
        <w:ind w:firstLine="0"/>
        <w:jc w:val="center"/>
        <w:rPr>
          <w:rFonts w:ascii="Times New Roman" w:hAnsi="Times New Roman"/>
          <w:szCs w:val="28"/>
        </w:rPr>
      </w:pPr>
    </w:p>
    <w:p w:rsidR="006E2B44" w:rsidRDefault="006E2B44"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E2B44" w:rsidRDefault="006E2B44"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sectPr w:rsidR="006C409F" w:rsidSect="003A0992">
      <w:pgSz w:w="11906" w:h="16838"/>
      <w:pgMar w:top="1134" w:right="850"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98" w:rsidRDefault="00EB2C98" w:rsidP="002713F3">
      <w:r>
        <w:separator/>
      </w:r>
    </w:p>
  </w:endnote>
  <w:endnote w:type="continuationSeparator" w:id="0">
    <w:p w:rsidR="00EB2C98" w:rsidRDefault="00EB2C9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98" w:rsidRDefault="00EB2C98" w:rsidP="002713F3">
      <w:r>
        <w:separator/>
      </w:r>
    </w:p>
  </w:footnote>
  <w:footnote w:type="continuationSeparator" w:id="0">
    <w:p w:rsidR="00EB2C98" w:rsidRDefault="00EB2C9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10099"/>
      <w:docPartObj>
        <w:docPartGallery w:val="Page Numbers (Top of Page)"/>
        <w:docPartUnique/>
      </w:docPartObj>
    </w:sdtPr>
    <w:sdtEndPr>
      <w:rPr>
        <w:rFonts w:ascii="Times New Roman" w:hAnsi="Times New Roman"/>
        <w:sz w:val="22"/>
        <w:szCs w:val="22"/>
      </w:rPr>
    </w:sdtEndPr>
    <w:sdtContent>
      <w:p w:rsidR="00EB2C98" w:rsidRPr="00021FB8" w:rsidRDefault="00EB2C98"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A0368B">
          <w:rPr>
            <w:rFonts w:ascii="Times New Roman" w:hAnsi="Times New Roman"/>
            <w:noProof/>
            <w:sz w:val="22"/>
            <w:szCs w:val="22"/>
          </w:rPr>
          <w:t>27</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00E46"/>
    <w:multiLevelType w:val="hybridMultilevel"/>
    <w:tmpl w:val="0EBCBB92"/>
    <w:lvl w:ilvl="0" w:tplc="F98C312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814064"/>
    <w:multiLevelType w:val="multilevel"/>
    <w:tmpl w:val="FEDE1F0A"/>
    <w:lvl w:ilvl="0">
      <w:start w:val="1"/>
      <w:numFmt w:val="russianLower"/>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F47E6D"/>
    <w:multiLevelType w:val="hybridMultilevel"/>
    <w:tmpl w:val="CA34C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2AC26FD"/>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660A38"/>
    <w:multiLevelType w:val="hybridMultilevel"/>
    <w:tmpl w:val="718C8D7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4D5C7E24"/>
    <w:multiLevelType w:val="hybridMultilevel"/>
    <w:tmpl w:val="EFF4161E"/>
    <w:lvl w:ilvl="0" w:tplc="F98C31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F35F1B"/>
    <w:multiLevelType w:val="hybridMultilevel"/>
    <w:tmpl w:val="9ABA7E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B6C7754"/>
    <w:multiLevelType w:val="hybridMultilevel"/>
    <w:tmpl w:val="616E0F0A"/>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6">
    <w:nsid w:val="706C3CFE"/>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11"/>
  </w:num>
  <w:num w:numId="9">
    <w:abstractNumId w:val="2"/>
  </w:num>
  <w:num w:numId="10">
    <w:abstractNumId w:val="0"/>
  </w:num>
  <w:num w:numId="11">
    <w:abstractNumId w:val="13"/>
  </w:num>
  <w:num w:numId="12">
    <w:abstractNumId w:val="16"/>
  </w:num>
  <w:num w:numId="13">
    <w:abstractNumId w:val="6"/>
  </w:num>
  <w:num w:numId="14">
    <w:abstractNumId w:val="4"/>
  </w:num>
  <w:num w:numId="15">
    <w:abstractNumId w:val="12"/>
  </w:num>
  <w:num w:numId="16">
    <w:abstractNumId w:val="7"/>
  </w:num>
  <w:num w:numId="17">
    <w:abstractNumId w:val="5"/>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79A2"/>
    <w:rsid w:val="000103A5"/>
    <w:rsid w:val="000118E5"/>
    <w:rsid w:val="00012F0D"/>
    <w:rsid w:val="00013E3F"/>
    <w:rsid w:val="00017910"/>
    <w:rsid w:val="00021FB8"/>
    <w:rsid w:val="000245AA"/>
    <w:rsid w:val="00024DF5"/>
    <w:rsid w:val="00025316"/>
    <w:rsid w:val="00026370"/>
    <w:rsid w:val="00032148"/>
    <w:rsid w:val="00033E0A"/>
    <w:rsid w:val="0003461F"/>
    <w:rsid w:val="00034D2F"/>
    <w:rsid w:val="000372DD"/>
    <w:rsid w:val="000410F0"/>
    <w:rsid w:val="000423B6"/>
    <w:rsid w:val="00043A3C"/>
    <w:rsid w:val="000465FD"/>
    <w:rsid w:val="00046C73"/>
    <w:rsid w:val="00047031"/>
    <w:rsid w:val="00053B99"/>
    <w:rsid w:val="0005566B"/>
    <w:rsid w:val="0006028C"/>
    <w:rsid w:val="00060E0A"/>
    <w:rsid w:val="00061925"/>
    <w:rsid w:val="00062068"/>
    <w:rsid w:val="00062C38"/>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94622"/>
    <w:rsid w:val="000A3BB7"/>
    <w:rsid w:val="000A7952"/>
    <w:rsid w:val="000B091C"/>
    <w:rsid w:val="000B1811"/>
    <w:rsid w:val="000B1A2F"/>
    <w:rsid w:val="000B2877"/>
    <w:rsid w:val="000B305D"/>
    <w:rsid w:val="000B5EFE"/>
    <w:rsid w:val="000B7A14"/>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5D3F"/>
    <w:rsid w:val="000E6346"/>
    <w:rsid w:val="000E7231"/>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15E3"/>
    <w:rsid w:val="00121842"/>
    <w:rsid w:val="00121CC6"/>
    <w:rsid w:val="00122199"/>
    <w:rsid w:val="001233D3"/>
    <w:rsid w:val="0012433F"/>
    <w:rsid w:val="00125593"/>
    <w:rsid w:val="0012696F"/>
    <w:rsid w:val="00126A58"/>
    <w:rsid w:val="00126EA7"/>
    <w:rsid w:val="00127C47"/>
    <w:rsid w:val="00130C0B"/>
    <w:rsid w:val="0013126A"/>
    <w:rsid w:val="00135479"/>
    <w:rsid w:val="00136800"/>
    <w:rsid w:val="00140074"/>
    <w:rsid w:val="00144DB2"/>
    <w:rsid w:val="001456D8"/>
    <w:rsid w:val="00151095"/>
    <w:rsid w:val="00153D4C"/>
    <w:rsid w:val="00155312"/>
    <w:rsid w:val="001571DF"/>
    <w:rsid w:val="00157339"/>
    <w:rsid w:val="0015739B"/>
    <w:rsid w:val="00157485"/>
    <w:rsid w:val="00157C99"/>
    <w:rsid w:val="00160F7E"/>
    <w:rsid w:val="00161377"/>
    <w:rsid w:val="00167BDF"/>
    <w:rsid w:val="001725E8"/>
    <w:rsid w:val="00177CAA"/>
    <w:rsid w:val="00177DD3"/>
    <w:rsid w:val="0018022B"/>
    <w:rsid w:val="00180BB3"/>
    <w:rsid w:val="001812EC"/>
    <w:rsid w:val="00181BDB"/>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3424"/>
    <w:rsid w:val="001C078F"/>
    <w:rsid w:val="001C1115"/>
    <w:rsid w:val="001C1D6B"/>
    <w:rsid w:val="001C2A08"/>
    <w:rsid w:val="001C7718"/>
    <w:rsid w:val="001C7A81"/>
    <w:rsid w:val="001D0FBF"/>
    <w:rsid w:val="001D1D8A"/>
    <w:rsid w:val="001D3624"/>
    <w:rsid w:val="001E25C7"/>
    <w:rsid w:val="001E4646"/>
    <w:rsid w:val="001E58B6"/>
    <w:rsid w:val="001E67C5"/>
    <w:rsid w:val="001F0BCF"/>
    <w:rsid w:val="001F2320"/>
    <w:rsid w:val="001F23A4"/>
    <w:rsid w:val="001F2D6F"/>
    <w:rsid w:val="001F6CBC"/>
    <w:rsid w:val="001F7740"/>
    <w:rsid w:val="00200085"/>
    <w:rsid w:val="00202345"/>
    <w:rsid w:val="00205A6E"/>
    <w:rsid w:val="002078BD"/>
    <w:rsid w:val="00207C63"/>
    <w:rsid w:val="002133ED"/>
    <w:rsid w:val="00213639"/>
    <w:rsid w:val="002140F5"/>
    <w:rsid w:val="0021446E"/>
    <w:rsid w:val="002151BB"/>
    <w:rsid w:val="00216F97"/>
    <w:rsid w:val="00220E44"/>
    <w:rsid w:val="00220F78"/>
    <w:rsid w:val="0022204C"/>
    <w:rsid w:val="00223AA1"/>
    <w:rsid w:val="002258CE"/>
    <w:rsid w:val="00227135"/>
    <w:rsid w:val="00230996"/>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02BE"/>
    <w:rsid w:val="002818DB"/>
    <w:rsid w:val="0028327E"/>
    <w:rsid w:val="00293561"/>
    <w:rsid w:val="00293C0C"/>
    <w:rsid w:val="002A196F"/>
    <w:rsid w:val="002A331D"/>
    <w:rsid w:val="002A3852"/>
    <w:rsid w:val="002A52FC"/>
    <w:rsid w:val="002B127C"/>
    <w:rsid w:val="002B1575"/>
    <w:rsid w:val="002B15A7"/>
    <w:rsid w:val="002B26B7"/>
    <w:rsid w:val="002B3345"/>
    <w:rsid w:val="002B5113"/>
    <w:rsid w:val="002B569A"/>
    <w:rsid w:val="002B67E5"/>
    <w:rsid w:val="002B79C9"/>
    <w:rsid w:val="002C02E6"/>
    <w:rsid w:val="002C2889"/>
    <w:rsid w:val="002C2B84"/>
    <w:rsid w:val="002C3377"/>
    <w:rsid w:val="002C578F"/>
    <w:rsid w:val="002C58E0"/>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35D2"/>
    <w:rsid w:val="00304210"/>
    <w:rsid w:val="00307233"/>
    <w:rsid w:val="00307D58"/>
    <w:rsid w:val="00313B26"/>
    <w:rsid w:val="00313E87"/>
    <w:rsid w:val="00315BDF"/>
    <w:rsid w:val="00316184"/>
    <w:rsid w:val="00317230"/>
    <w:rsid w:val="00324DE5"/>
    <w:rsid w:val="003278DA"/>
    <w:rsid w:val="00330399"/>
    <w:rsid w:val="00331CC3"/>
    <w:rsid w:val="003331B2"/>
    <w:rsid w:val="00337310"/>
    <w:rsid w:val="00337F70"/>
    <w:rsid w:val="00342329"/>
    <w:rsid w:val="0034289E"/>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454"/>
    <w:rsid w:val="00374FBA"/>
    <w:rsid w:val="003750B6"/>
    <w:rsid w:val="003752B7"/>
    <w:rsid w:val="003757B7"/>
    <w:rsid w:val="003758C6"/>
    <w:rsid w:val="00375978"/>
    <w:rsid w:val="0037706F"/>
    <w:rsid w:val="00380B7A"/>
    <w:rsid w:val="00381966"/>
    <w:rsid w:val="003854D0"/>
    <w:rsid w:val="003879E4"/>
    <w:rsid w:val="0039004B"/>
    <w:rsid w:val="00391787"/>
    <w:rsid w:val="00391F52"/>
    <w:rsid w:val="003922B8"/>
    <w:rsid w:val="003930A9"/>
    <w:rsid w:val="00395EF0"/>
    <w:rsid w:val="00397CFA"/>
    <w:rsid w:val="003A0992"/>
    <w:rsid w:val="003A2F60"/>
    <w:rsid w:val="003A3D6F"/>
    <w:rsid w:val="003A4DE0"/>
    <w:rsid w:val="003A4E6D"/>
    <w:rsid w:val="003B2369"/>
    <w:rsid w:val="003B2631"/>
    <w:rsid w:val="003B4E17"/>
    <w:rsid w:val="003B4F68"/>
    <w:rsid w:val="003B5AD7"/>
    <w:rsid w:val="003B5F0D"/>
    <w:rsid w:val="003B6417"/>
    <w:rsid w:val="003C06BA"/>
    <w:rsid w:val="003C56A2"/>
    <w:rsid w:val="003C5E21"/>
    <w:rsid w:val="003D253D"/>
    <w:rsid w:val="003D4146"/>
    <w:rsid w:val="003D7B1C"/>
    <w:rsid w:val="003E01FD"/>
    <w:rsid w:val="003E0A9A"/>
    <w:rsid w:val="003E1812"/>
    <w:rsid w:val="003E1DB6"/>
    <w:rsid w:val="003E43BD"/>
    <w:rsid w:val="003E488C"/>
    <w:rsid w:val="003E4A5A"/>
    <w:rsid w:val="003E5D72"/>
    <w:rsid w:val="003E74EF"/>
    <w:rsid w:val="003F02C0"/>
    <w:rsid w:val="003F0FBD"/>
    <w:rsid w:val="003F119A"/>
    <w:rsid w:val="003F2AD2"/>
    <w:rsid w:val="003F2D34"/>
    <w:rsid w:val="0040061E"/>
    <w:rsid w:val="004022EB"/>
    <w:rsid w:val="0040270F"/>
    <w:rsid w:val="004040C0"/>
    <w:rsid w:val="0040528A"/>
    <w:rsid w:val="00410FFB"/>
    <w:rsid w:val="0041191D"/>
    <w:rsid w:val="00411EF5"/>
    <w:rsid w:val="004127E2"/>
    <w:rsid w:val="00413772"/>
    <w:rsid w:val="004167AB"/>
    <w:rsid w:val="00422854"/>
    <w:rsid w:val="00422D32"/>
    <w:rsid w:val="00422F68"/>
    <w:rsid w:val="004254EF"/>
    <w:rsid w:val="00426FE0"/>
    <w:rsid w:val="0043101D"/>
    <w:rsid w:val="00431DA1"/>
    <w:rsid w:val="00432C70"/>
    <w:rsid w:val="00433A54"/>
    <w:rsid w:val="004341CB"/>
    <w:rsid w:val="00434B5D"/>
    <w:rsid w:val="00436DD5"/>
    <w:rsid w:val="00437854"/>
    <w:rsid w:val="00440732"/>
    <w:rsid w:val="004414C5"/>
    <w:rsid w:val="004420FE"/>
    <w:rsid w:val="00443473"/>
    <w:rsid w:val="00445A77"/>
    <w:rsid w:val="004477D1"/>
    <w:rsid w:val="00447D30"/>
    <w:rsid w:val="004506A0"/>
    <w:rsid w:val="00451639"/>
    <w:rsid w:val="00453004"/>
    <w:rsid w:val="00455128"/>
    <w:rsid w:val="00455A52"/>
    <w:rsid w:val="004573A9"/>
    <w:rsid w:val="00460B51"/>
    <w:rsid w:val="00461E43"/>
    <w:rsid w:val="004624AA"/>
    <w:rsid w:val="0046469D"/>
    <w:rsid w:val="0047627D"/>
    <w:rsid w:val="004769D0"/>
    <w:rsid w:val="00481BE6"/>
    <w:rsid w:val="004820D2"/>
    <w:rsid w:val="00483A00"/>
    <w:rsid w:val="00485068"/>
    <w:rsid w:val="004855A8"/>
    <w:rsid w:val="004857D5"/>
    <w:rsid w:val="00485D4B"/>
    <w:rsid w:val="00486981"/>
    <w:rsid w:val="00486D93"/>
    <w:rsid w:val="0048727D"/>
    <w:rsid w:val="0049270A"/>
    <w:rsid w:val="004929AE"/>
    <w:rsid w:val="004942EB"/>
    <w:rsid w:val="0049467F"/>
    <w:rsid w:val="004A01FF"/>
    <w:rsid w:val="004A075E"/>
    <w:rsid w:val="004A0951"/>
    <w:rsid w:val="004A33DC"/>
    <w:rsid w:val="004A49AE"/>
    <w:rsid w:val="004A5C73"/>
    <w:rsid w:val="004A6F3E"/>
    <w:rsid w:val="004B0FA5"/>
    <w:rsid w:val="004B234B"/>
    <w:rsid w:val="004B2418"/>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4B4B"/>
    <w:rsid w:val="004E6139"/>
    <w:rsid w:val="004E764A"/>
    <w:rsid w:val="004F0FD0"/>
    <w:rsid w:val="004F169D"/>
    <w:rsid w:val="004F207E"/>
    <w:rsid w:val="004F4B37"/>
    <w:rsid w:val="004F4CD7"/>
    <w:rsid w:val="004F594E"/>
    <w:rsid w:val="00501DDC"/>
    <w:rsid w:val="00501EA7"/>
    <w:rsid w:val="00502845"/>
    <w:rsid w:val="00502A3A"/>
    <w:rsid w:val="00503C93"/>
    <w:rsid w:val="0050439E"/>
    <w:rsid w:val="00504986"/>
    <w:rsid w:val="005113CA"/>
    <w:rsid w:val="00515081"/>
    <w:rsid w:val="0051570B"/>
    <w:rsid w:val="0051636E"/>
    <w:rsid w:val="00517686"/>
    <w:rsid w:val="005201EB"/>
    <w:rsid w:val="00521BAE"/>
    <w:rsid w:val="0052698B"/>
    <w:rsid w:val="00527E74"/>
    <w:rsid w:val="00530DEB"/>
    <w:rsid w:val="005343C8"/>
    <w:rsid w:val="00535C5A"/>
    <w:rsid w:val="00536E5F"/>
    <w:rsid w:val="00536FD2"/>
    <w:rsid w:val="00537B3C"/>
    <w:rsid w:val="00537B8F"/>
    <w:rsid w:val="00542EC5"/>
    <w:rsid w:val="00543BB6"/>
    <w:rsid w:val="00545FC9"/>
    <w:rsid w:val="005469B3"/>
    <w:rsid w:val="00553CF0"/>
    <w:rsid w:val="00555904"/>
    <w:rsid w:val="00555FF5"/>
    <w:rsid w:val="005563EE"/>
    <w:rsid w:val="00556520"/>
    <w:rsid w:val="00556FD5"/>
    <w:rsid w:val="00560720"/>
    <w:rsid w:val="00562149"/>
    <w:rsid w:val="00563417"/>
    <w:rsid w:val="0056515D"/>
    <w:rsid w:val="00566084"/>
    <w:rsid w:val="00566B93"/>
    <w:rsid w:val="00570DD2"/>
    <w:rsid w:val="00580606"/>
    <w:rsid w:val="0058115A"/>
    <w:rsid w:val="00581696"/>
    <w:rsid w:val="0058178B"/>
    <w:rsid w:val="00582604"/>
    <w:rsid w:val="0058496D"/>
    <w:rsid w:val="00585E47"/>
    <w:rsid w:val="00586ADE"/>
    <w:rsid w:val="00587E6A"/>
    <w:rsid w:val="005911FD"/>
    <w:rsid w:val="005938D1"/>
    <w:rsid w:val="005949E6"/>
    <w:rsid w:val="00594D57"/>
    <w:rsid w:val="0059587E"/>
    <w:rsid w:val="00596200"/>
    <w:rsid w:val="00597044"/>
    <w:rsid w:val="005A0C4D"/>
    <w:rsid w:val="005A1670"/>
    <w:rsid w:val="005A2B9A"/>
    <w:rsid w:val="005A2C4A"/>
    <w:rsid w:val="005A5174"/>
    <w:rsid w:val="005A568B"/>
    <w:rsid w:val="005B2400"/>
    <w:rsid w:val="005B4C11"/>
    <w:rsid w:val="005B581E"/>
    <w:rsid w:val="005B5C22"/>
    <w:rsid w:val="005B63ED"/>
    <w:rsid w:val="005B71A3"/>
    <w:rsid w:val="005C3172"/>
    <w:rsid w:val="005C6718"/>
    <w:rsid w:val="005C6D25"/>
    <w:rsid w:val="005C7B62"/>
    <w:rsid w:val="005C7DBA"/>
    <w:rsid w:val="005D212B"/>
    <w:rsid w:val="005D22A9"/>
    <w:rsid w:val="005D2B50"/>
    <w:rsid w:val="005D447B"/>
    <w:rsid w:val="005D45ED"/>
    <w:rsid w:val="005D4F0E"/>
    <w:rsid w:val="005D7C30"/>
    <w:rsid w:val="005E3707"/>
    <w:rsid w:val="005E70B0"/>
    <w:rsid w:val="005E72C0"/>
    <w:rsid w:val="005F10F5"/>
    <w:rsid w:val="005F123C"/>
    <w:rsid w:val="005F4312"/>
    <w:rsid w:val="005F4EDA"/>
    <w:rsid w:val="005F601B"/>
    <w:rsid w:val="005F6C2E"/>
    <w:rsid w:val="006030ED"/>
    <w:rsid w:val="006050A8"/>
    <w:rsid w:val="00606483"/>
    <w:rsid w:val="0061199A"/>
    <w:rsid w:val="00613D58"/>
    <w:rsid w:val="00617FB4"/>
    <w:rsid w:val="00621B33"/>
    <w:rsid w:val="00624C55"/>
    <w:rsid w:val="0063475A"/>
    <w:rsid w:val="006375FD"/>
    <w:rsid w:val="00637DAA"/>
    <w:rsid w:val="00637E42"/>
    <w:rsid w:val="00637E5E"/>
    <w:rsid w:val="00641279"/>
    <w:rsid w:val="00644E31"/>
    <w:rsid w:val="00645E98"/>
    <w:rsid w:val="00647A2E"/>
    <w:rsid w:val="00647D9A"/>
    <w:rsid w:val="00650218"/>
    <w:rsid w:val="00650ED2"/>
    <w:rsid w:val="006512AF"/>
    <w:rsid w:val="006534C4"/>
    <w:rsid w:val="00653884"/>
    <w:rsid w:val="006563E1"/>
    <w:rsid w:val="00661703"/>
    <w:rsid w:val="0066393D"/>
    <w:rsid w:val="00664792"/>
    <w:rsid w:val="006665A2"/>
    <w:rsid w:val="0066768D"/>
    <w:rsid w:val="00671A03"/>
    <w:rsid w:val="00671E3E"/>
    <w:rsid w:val="0067256D"/>
    <w:rsid w:val="00672C0A"/>
    <w:rsid w:val="00674FFF"/>
    <w:rsid w:val="00675486"/>
    <w:rsid w:val="006755FC"/>
    <w:rsid w:val="0068083D"/>
    <w:rsid w:val="00681863"/>
    <w:rsid w:val="00681B79"/>
    <w:rsid w:val="006841F3"/>
    <w:rsid w:val="00684B65"/>
    <w:rsid w:val="006862DE"/>
    <w:rsid w:val="00691107"/>
    <w:rsid w:val="00691CD7"/>
    <w:rsid w:val="00693155"/>
    <w:rsid w:val="0069350A"/>
    <w:rsid w:val="00693912"/>
    <w:rsid w:val="0069609A"/>
    <w:rsid w:val="00696789"/>
    <w:rsid w:val="006B0043"/>
    <w:rsid w:val="006B0398"/>
    <w:rsid w:val="006B29A4"/>
    <w:rsid w:val="006B2C5F"/>
    <w:rsid w:val="006B57F6"/>
    <w:rsid w:val="006B629D"/>
    <w:rsid w:val="006B656F"/>
    <w:rsid w:val="006B7F15"/>
    <w:rsid w:val="006C0E56"/>
    <w:rsid w:val="006C2064"/>
    <w:rsid w:val="006C244C"/>
    <w:rsid w:val="006C2F22"/>
    <w:rsid w:val="006C3435"/>
    <w:rsid w:val="006C409F"/>
    <w:rsid w:val="006D0A7A"/>
    <w:rsid w:val="006D12BA"/>
    <w:rsid w:val="006D26DF"/>
    <w:rsid w:val="006D39D1"/>
    <w:rsid w:val="006D4B2E"/>
    <w:rsid w:val="006D616E"/>
    <w:rsid w:val="006E09CF"/>
    <w:rsid w:val="006E0C6B"/>
    <w:rsid w:val="006E108A"/>
    <w:rsid w:val="006E131E"/>
    <w:rsid w:val="006E20A2"/>
    <w:rsid w:val="006E2B44"/>
    <w:rsid w:val="006E3620"/>
    <w:rsid w:val="006E4EB3"/>
    <w:rsid w:val="006E6B58"/>
    <w:rsid w:val="006E7E4C"/>
    <w:rsid w:val="006F1704"/>
    <w:rsid w:val="006F23C8"/>
    <w:rsid w:val="006F44E8"/>
    <w:rsid w:val="006F4675"/>
    <w:rsid w:val="00700B86"/>
    <w:rsid w:val="00701208"/>
    <w:rsid w:val="007037BA"/>
    <w:rsid w:val="0070741A"/>
    <w:rsid w:val="0070789D"/>
    <w:rsid w:val="00710799"/>
    <w:rsid w:val="00712CFF"/>
    <w:rsid w:val="007130BC"/>
    <w:rsid w:val="007142C2"/>
    <w:rsid w:val="007226BE"/>
    <w:rsid w:val="00724629"/>
    <w:rsid w:val="007273B0"/>
    <w:rsid w:val="00727930"/>
    <w:rsid w:val="007307D3"/>
    <w:rsid w:val="00730BF6"/>
    <w:rsid w:val="00731435"/>
    <w:rsid w:val="00731D7C"/>
    <w:rsid w:val="00732037"/>
    <w:rsid w:val="0073607B"/>
    <w:rsid w:val="00736397"/>
    <w:rsid w:val="007370FF"/>
    <w:rsid w:val="00740189"/>
    <w:rsid w:val="00740AEB"/>
    <w:rsid w:val="00740C20"/>
    <w:rsid w:val="00741100"/>
    <w:rsid w:val="00741478"/>
    <w:rsid w:val="00742B14"/>
    <w:rsid w:val="00743C40"/>
    <w:rsid w:val="007455A2"/>
    <w:rsid w:val="007465FD"/>
    <w:rsid w:val="00747E2F"/>
    <w:rsid w:val="00747E99"/>
    <w:rsid w:val="0075413A"/>
    <w:rsid w:val="00754CFB"/>
    <w:rsid w:val="00754FE5"/>
    <w:rsid w:val="0075604D"/>
    <w:rsid w:val="0075685E"/>
    <w:rsid w:val="00761056"/>
    <w:rsid w:val="00762400"/>
    <w:rsid w:val="007628C2"/>
    <w:rsid w:val="00762E52"/>
    <w:rsid w:val="007648BB"/>
    <w:rsid w:val="00765AC9"/>
    <w:rsid w:val="007677E5"/>
    <w:rsid w:val="007678C2"/>
    <w:rsid w:val="0077014A"/>
    <w:rsid w:val="00770C57"/>
    <w:rsid w:val="00772203"/>
    <w:rsid w:val="00777E67"/>
    <w:rsid w:val="00777EDC"/>
    <w:rsid w:val="007804E7"/>
    <w:rsid w:val="0078094D"/>
    <w:rsid w:val="00781924"/>
    <w:rsid w:val="00782588"/>
    <w:rsid w:val="00783D77"/>
    <w:rsid w:val="007841FB"/>
    <w:rsid w:val="00786A80"/>
    <w:rsid w:val="00787427"/>
    <w:rsid w:val="007910EB"/>
    <w:rsid w:val="00791F34"/>
    <w:rsid w:val="00793CC7"/>
    <w:rsid w:val="00793F12"/>
    <w:rsid w:val="007958A3"/>
    <w:rsid w:val="00797B6F"/>
    <w:rsid w:val="007A2670"/>
    <w:rsid w:val="007A3379"/>
    <w:rsid w:val="007B0D18"/>
    <w:rsid w:val="007B1B5A"/>
    <w:rsid w:val="007B4952"/>
    <w:rsid w:val="007B55B8"/>
    <w:rsid w:val="007C193A"/>
    <w:rsid w:val="007C3A18"/>
    <w:rsid w:val="007C3D25"/>
    <w:rsid w:val="007C4183"/>
    <w:rsid w:val="007C4F1B"/>
    <w:rsid w:val="007C4F94"/>
    <w:rsid w:val="007C51B7"/>
    <w:rsid w:val="007C6C4C"/>
    <w:rsid w:val="007D244A"/>
    <w:rsid w:val="007D2468"/>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2256"/>
    <w:rsid w:val="00804700"/>
    <w:rsid w:val="008049C3"/>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D93"/>
    <w:rsid w:val="0084228E"/>
    <w:rsid w:val="008430DB"/>
    <w:rsid w:val="008432DC"/>
    <w:rsid w:val="00850FA0"/>
    <w:rsid w:val="00852605"/>
    <w:rsid w:val="00852C2B"/>
    <w:rsid w:val="0085300A"/>
    <w:rsid w:val="00855170"/>
    <w:rsid w:val="008572E5"/>
    <w:rsid w:val="008602CA"/>
    <w:rsid w:val="008608AB"/>
    <w:rsid w:val="00862621"/>
    <w:rsid w:val="00862CB9"/>
    <w:rsid w:val="008642D7"/>
    <w:rsid w:val="00865061"/>
    <w:rsid w:val="00866F52"/>
    <w:rsid w:val="00870447"/>
    <w:rsid w:val="0087056F"/>
    <w:rsid w:val="00870787"/>
    <w:rsid w:val="00871CAE"/>
    <w:rsid w:val="008724F8"/>
    <w:rsid w:val="00872706"/>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33D4"/>
    <w:rsid w:val="00895BD0"/>
    <w:rsid w:val="0089681B"/>
    <w:rsid w:val="008A01E1"/>
    <w:rsid w:val="008A03AB"/>
    <w:rsid w:val="008A3013"/>
    <w:rsid w:val="008A3A26"/>
    <w:rsid w:val="008A451B"/>
    <w:rsid w:val="008A58C1"/>
    <w:rsid w:val="008A5CF1"/>
    <w:rsid w:val="008A6A05"/>
    <w:rsid w:val="008B1084"/>
    <w:rsid w:val="008B60AC"/>
    <w:rsid w:val="008B60C1"/>
    <w:rsid w:val="008C0B6C"/>
    <w:rsid w:val="008C75AA"/>
    <w:rsid w:val="008D08FD"/>
    <w:rsid w:val="008D1571"/>
    <w:rsid w:val="008D1ECF"/>
    <w:rsid w:val="008D54E6"/>
    <w:rsid w:val="008D5873"/>
    <w:rsid w:val="008D7DC5"/>
    <w:rsid w:val="008E1802"/>
    <w:rsid w:val="008E20AB"/>
    <w:rsid w:val="008E4FA0"/>
    <w:rsid w:val="008E5225"/>
    <w:rsid w:val="008E6C9C"/>
    <w:rsid w:val="008F0E6B"/>
    <w:rsid w:val="008F10BA"/>
    <w:rsid w:val="008F3EF5"/>
    <w:rsid w:val="008F455F"/>
    <w:rsid w:val="00900035"/>
    <w:rsid w:val="0090014E"/>
    <w:rsid w:val="009026E0"/>
    <w:rsid w:val="009043E9"/>
    <w:rsid w:val="00905CBA"/>
    <w:rsid w:val="00912C1C"/>
    <w:rsid w:val="00914417"/>
    <w:rsid w:val="00915103"/>
    <w:rsid w:val="00923F66"/>
    <w:rsid w:val="009251CB"/>
    <w:rsid w:val="0092735B"/>
    <w:rsid w:val="00927742"/>
    <w:rsid w:val="00931BA8"/>
    <w:rsid w:val="00932488"/>
    <w:rsid w:val="00933000"/>
    <w:rsid w:val="00936626"/>
    <w:rsid w:val="00936A56"/>
    <w:rsid w:val="00936BB4"/>
    <w:rsid w:val="00937D58"/>
    <w:rsid w:val="009420FC"/>
    <w:rsid w:val="00942AD1"/>
    <w:rsid w:val="009431B4"/>
    <w:rsid w:val="00943352"/>
    <w:rsid w:val="00943C88"/>
    <w:rsid w:val="009479E2"/>
    <w:rsid w:val="009500C2"/>
    <w:rsid w:val="00956D84"/>
    <w:rsid w:val="00961F1A"/>
    <w:rsid w:val="00962F10"/>
    <w:rsid w:val="009649AE"/>
    <w:rsid w:val="009706C5"/>
    <w:rsid w:val="0097254E"/>
    <w:rsid w:val="00975B97"/>
    <w:rsid w:val="00975BB3"/>
    <w:rsid w:val="00977E20"/>
    <w:rsid w:val="00981A0D"/>
    <w:rsid w:val="00981D55"/>
    <w:rsid w:val="00985F7F"/>
    <w:rsid w:val="00987AC5"/>
    <w:rsid w:val="009956A8"/>
    <w:rsid w:val="009965C7"/>
    <w:rsid w:val="00996821"/>
    <w:rsid w:val="009A3460"/>
    <w:rsid w:val="009A3F38"/>
    <w:rsid w:val="009A43F7"/>
    <w:rsid w:val="009A4A24"/>
    <w:rsid w:val="009A5644"/>
    <w:rsid w:val="009A7E3E"/>
    <w:rsid w:val="009B0968"/>
    <w:rsid w:val="009B0A87"/>
    <w:rsid w:val="009B16F0"/>
    <w:rsid w:val="009B23CA"/>
    <w:rsid w:val="009B23D1"/>
    <w:rsid w:val="009B30AE"/>
    <w:rsid w:val="009C05A1"/>
    <w:rsid w:val="009C0B5E"/>
    <w:rsid w:val="009C0E0E"/>
    <w:rsid w:val="009C15E4"/>
    <w:rsid w:val="009C1D07"/>
    <w:rsid w:val="009C2B5E"/>
    <w:rsid w:val="009D21BC"/>
    <w:rsid w:val="009D404E"/>
    <w:rsid w:val="009D6428"/>
    <w:rsid w:val="009D6ECF"/>
    <w:rsid w:val="009E2B20"/>
    <w:rsid w:val="009E2C7E"/>
    <w:rsid w:val="009E2E9A"/>
    <w:rsid w:val="009E3082"/>
    <w:rsid w:val="009E7A2A"/>
    <w:rsid w:val="009E7B7A"/>
    <w:rsid w:val="009F383F"/>
    <w:rsid w:val="009F559F"/>
    <w:rsid w:val="009F55E8"/>
    <w:rsid w:val="00A021D0"/>
    <w:rsid w:val="00A0236C"/>
    <w:rsid w:val="00A0368B"/>
    <w:rsid w:val="00A06807"/>
    <w:rsid w:val="00A079F8"/>
    <w:rsid w:val="00A1226D"/>
    <w:rsid w:val="00A1287B"/>
    <w:rsid w:val="00A134CC"/>
    <w:rsid w:val="00A14060"/>
    <w:rsid w:val="00A17364"/>
    <w:rsid w:val="00A21626"/>
    <w:rsid w:val="00A23412"/>
    <w:rsid w:val="00A24E96"/>
    <w:rsid w:val="00A25529"/>
    <w:rsid w:val="00A26EE6"/>
    <w:rsid w:val="00A2747A"/>
    <w:rsid w:val="00A30DF4"/>
    <w:rsid w:val="00A31282"/>
    <w:rsid w:val="00A3158E"/>
    <w:rsid w:val="00A31DAA"/>
    <w:rsid w:val="00A32C0F"/>
    <w:rsid w:val="00A3350D"/>
    <w:rsid w:val="00A3575A"/>
    <w:rsid w:val="00A3714F"/>
    <w:rsid w:val="00A37D65"/>
    <w:rsid w:val="00A42848"/>
    <w:rsid w:val="00A43232"/>
    <w:rsid w:val="00A4386E"/>
    <w:rsid w:val="00A45C60"/>
    <w:rsid w:val="00A45F78"/>
    <w:rsid w:val="00A46260"/>
    <w:rsid w:val="00A46AD0"/>
    <w:rsid w:val="00A47FFC"/>
    <w:rsid w:val="00A502B3"/>
    <w:rsid w:val="00A532AF"/>
    <w:rsid w:val="00A53C5B"/>
    <w:rsid w:val="00A55AD8"/>
    <w:rsid w:val="00A56711"/>
    <w:rsid w:val="00A61C15"/>
    <w:rsid w:val="00A624BE"/>
    <w:rsid w:val="00A64A9E"/>
    <w:rsid w:val="00A64E6B"/>
    <w:rsid w:val="00A64E72"/>
    <w:rsid w:val="00A6594F"/>
    <w:rsid w:val="00A65F8A"/>
    <w:rsid w:val="00A71B61"/>
    <w:rsid w:val="00A74DA8"/>
    <w:rsid w:val="00A75CEC"/>
    <w:rsid w:val="00A762B8"/>
    <w:rsid w:val="00A76E20"/>
    <w:rsid w:val="00A77441"/>
    <w:rsid w:val="00A778F1"/>
    <w:rsid w:val="00A83A15"/>
    <w:rsid w:val="00A8462C"/>
    <w:rsid w:val="00A84D3B"/>
    <w:rsid w:val="00A90675"/>
    <w:rsid w:val="00A9370D"/>
    <w:rsid w:val="00A9519C"/>
    <w:rsid w:val="00A96F17"/>
    <w:rsid w:val="00A97193"/>
    <w:rsid w:val="00AA0560"/>
    <w:rsid w:val="00AA10D6"/>
    <w:rsid w:val="00AA309A"/>
    <w:rsid w:val="00AA3F1F"/>
    <w:rsid w:val="00AA7339"/>
    <w:rsid w:val="00AB1E76"/>
    <w:rsid w:val="00AB2F1E"/>
    <w:rsid w:val="00AB32BA"/>
    <w:rsid w:val="00AB3536"/>
    <w:rsid w:val="00AB47A8"/>
    <w:rsid w:val="00AB70D2"/>
    <w:rsid w:val="00AC1583"/>
    <w:rsid w:val="00AC2B95"/>
    <w:rsid w:val="00AC3881"/>
    <w:rsid w:val="00AC4DF1"/>
    <w:rsid w:val="00AC6F05"/>
    <w:rsid w:val="00AC701F"/>
    <w:rsid w:val="00AC7EE5"/>
    <w:rsid w:val="00AD285B"/>
    <w:rsid w:val="00AD483B"/>
    <w:rsid w:val="00AE3C6A"/>
    <w:rsid w:val="00AE6660"/>
    <w:rsid w:val="00AE6E81"/>
    <w:rsid w:val="00AE774E"/>
    <w:rsid w:val="00AE7A62"/>
    <w:rsid w:val="00AF4913"/>
    <w:rsid w:val="00AF6E0F"/>
    <w:rsid w:val="00AF6F45"/>
    <w:rsid w:val="00B0156F"/>
    <w:rsid w:val="00B02177"/>
    <w:rsid w:val="00B0264C"/>
    <w:rsid w:val="00B033AF"/>
    <w:rsid w:val="00B057BC"/>
    <w:rsid w:val="00B064F3"/>
    <w:rsid w:val="00B07658"/>
    <w:rsid w:val="00B07F89"/>
    <w:rsid w:val="00B1114D"/>
    <w:rsid w:val="00B16186"/>
    <w:rsid w:val="00B1688D"/>
    <w:rsid w:val="00B17154"/>
    <w:rsid w:val="00B24590"/>
    <w:rsid w:val="00B24813"/>
    <w:rsid w:val="00B27E6D"/>
    <w:rsid w:val="00B31375"/>
    <w:rsid w:val="00B31E1D"/>
    <w:rsid w:val="00B33371"/>
    <w:rsid w:val="00B33A07"/>
    <w:rsid w:val="00B34C0D"/>
    <w:rsid w:val="00B34FBF"/>
    <w:rsid w:val="00B36C81"/>
    <w:rsid w:val="00B37496"/>
    <w:rsid w:val="00B37B02"/>
    <w:rsid w:val="00B41004"/>
    <w:rsid w:val="00B418DA"/>
    <w:rsid w:val="00B42A32"/>
    <w:rsid w:val="00B44986"/>
    <w:rsid w:val="00B46BE4"/>
    <w:rsid w:val="00B47F53"/>
    <w:rsid w:val="00B50BF2"/>
    <w:rsid w:val="00B52C03"/>
    <w:rsid w:val="00B52DE7"/>
    <w:rsid w:val="00B52FE1"/>
    <w:rsid w:val="00B5419B"/>
    <w:rsid w:val="00B560B7"/>
    <w:rsid w:val="00B56E27"/>
    <w:rsid w:val="00B63AA2"/>
    <w:rsid w:val="00B671FC"/>
    <w:rsid w:val="00B7283F"/>
    <w:rsid w:val="00B74A91"/>
    <w:rsid w:val="00B756C5"/>
    <w:rsid w:val="00B75F8B"/>
    <w:rsid w:val="00B773BF"/>
    <w:rsid w:val="00B77474"/>
    <w:rsid w:val="00B77CDF"/>
    <w:rsid w:val="00B80BEA"/>
    <w:rsid w:val="00B81689"/>
    <w:rsid w:val="00B816CA"/>
    <w:rsid w:val="00B82007"/>
    <w:rsid w:val="00B83089"/>
    <w:rsid w:val="00B86A18"/>
    <w:rsid w:val="00B9123A"/>
    <w:rsid w:val="00B91DA3"/>
    <w:rsid w:val="00B97F70"/>
    <w:rsid w:val="00BA0B9A"/>
    <w:rsid w:val="00BA13D3"/>
    <w:rsid w:val="00BA2482"/>
    <w:rsid w:val="00BA2F68"/>
    <w:rsid w:val="00BA3F97"/>
    <w:rsid w:val="00BA4199"/>
    <w:rsid w:val="00BA65A1"/>
    <w:rsid w:val="00BA65A6"/>
    <w:rsid w:val="00BA7849"/>
    <w:rsid w:val="00BB224E"/>
    <w:rsid w:val="00BB263A"/>
    <w:rsid w:val="00BB2900"/>
    <w:rsid w:val="00BB2A85"/>
    <w:rsid w:val="00BC3FA9"/>
    <w:rsid w:val="00BC589B"/>
    <w:rsid w:val="00BC69AB"/>
    <w:rsid w:val="00BD0344"/>
    <w:rsid w:val="00BD2655"/>
    <w:rsid w:val="00BD459A"/>
    <w:rsid w:val="00BD6FC5"/>
    <w:rsid w:val="00BD73C0"/>
    <w:rsid w:val="00BE1D48"/>
    <w:rsid w:val="00BE2CE6"/>
    <w:rsid w:val="00BE2FB5"/>
    <w:rsid w:val="00BE43FB"/>
    <w:rsid w:val="00BE56D3"/>
    <w:rsid w:val="00BE5A8E"/>
    <w:rsid w:val="00BE5DD1"/>
    <w:rsid w:val="00BE66A3"/>
    <w:rsid w:val="00BE6D8D"/>
    <w:rsid w:val="00BF7688"/>
    <w:rsid w:val="00C001C8"/>
    <w:rsid w:val="00C024E4"/>
    <w:rsid w:val="00C05C10"/>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84B"/>
    <w:rsid w:val="00C74DBC"/>
    <w:rsid w:val="00C81A5E"/>
    <w:rsid w:val="00C82BCD"/>
    <w:rsid w:val="00C8368C"/>
    <w:rsid w:val="00C836A9"/>
    <w:rsid w:val="00C84AAC"/>
    <w:rsid w:val="00C8581B"/>
    <w:rsid w:val="00C90B1B"/>
    <w:rsid w:val="00C910A8"/>
    <w:rsid w:val="00C922E7"/>
    <w:rsid w:val="00C923E6"/>
    <w:rsid w:val="00C93C27"/>
    <w:rsid w:val="00C970C9"/>
    <w:rsid w:val="00CA3BCC"/>
    <w:rsid w:val="00CA7D8B"/>
    <w:rsid w:val="00CB099C"/>
    <w:rsid w:val="00CB2EE9"/>
    <w:rsid w:val="00CB376B"/>
    <w:rsid w:val="00CB3883"/>
    <w:rsid w:val="00CB45DB"/>
    <w:rsid w:val="00CB6B33"/>
    <w:rsid w:val="00CC0E92"/>
    <w:rsid w:val="00CC3E5D"/>
    <w:rsid w:val="00CC4724"/>
    <w:rsid w:val="00CC5C29"/>
    <w:rsid w:val="00CC6A25"/>
    <w:rsid w:val="00CC7865"/>
    <w:rsid w:val="00CC797C"/>
    <w:rsid w:val="00CD0EC3"/>
    <w:rsid w:val="00CD34F7"/>
    <w:rsid w:val="00CD3744"/>
    <w:rsid w:val="00CD3EEA"/>
    <w:rsid w:val="00CD7024"/>
    <w:rsid w:val="00CE075F"/>
    <w:rsid w:val="00CE0FBE"/>
    <w:rsid w:val="00CE1422"/>
    <w:rsid w:val="00CE1521"/>
    <w:rsid w:val="00CE2D20"/>
    <w:rsid w:val="00CE39F0"/>
    <w:rsid w:val="00CE3CC0"/>
    <w:rsid w:val="00CE7210"/>
    <w:rsid w:val="00CF05AB"/>
    <w:rsid w:val="00CF1D27"/>
    <w:rsid w:val="00CF21A9"/>
    <w:rsid w:val="00CF308D"/>
    <w:rsid w:val="00CF40F6"/>
    <w:rsid w:val="00CF4794"/>
    <w:rsid w:val="00CF4FD6"/>
    <w:rsid w:val="00CF6164"/>
    <w:rsid w:val="00CF635D"/>
    <w:rsid w:val="00D0068B"/>
    <w:rsid w:val="00D0598F"/>
    <w:rsid w:val="00D06582"/>
    <w:rsid w:val="00D07C42"/>
    <w:rsid w:val="00D10B8D"/>
    <w:rsid w:val="00D16054"/>
    <w:rsid w:val="00D16ED3"/>
    <w:rsid w:val="00D21323"/>
    <w:rsid w:val="00D24309"/>
    <w:rsid w:val="00D2572F"/>
    <w:rsid w:val="00D319BE"/>
    <w:rsid w:val="00D31DB2"/>
    <w:rsid w:val="00D342D7"/>
    <w:rsid w:val="00D366EF"/>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064E"/>
    <w:rsid w:val="00D76CE3"/>
    <w:rsid w:val="00D80E0F"/>
    <w:rsid w:val="00D81EB7"/>
    <w:rsid w:val="00D8290E"/>
    <w:rsid w:val="00D855E0"/>
    <w:rsid w:val="00D90591"/>
    <w:rsid w:val="00D92BE2"/>
    <w:rsid w:val="00D9332E"/>
    <w:rsid w:val="00D93424"/>
    <w:rsid w:val="00D9389E"/>
    <w:rsid w:val="00D9559D"/>
    <w:rsid w:val="00DA22C2"/>
    <w:rsid w:val="00DA3672"/>
    <w:rsid w:val="00DA61F3"/>
    <w:rsid w:val="00DA7A30"/>
    <w:rsid w:val="00DB0B23"/>
    <w:rsid w:val="00DB537F"/>
    <w:rsid w:val="00DB65C9"/>
    <w:rsid w:val="00DC05E1"/>
    <w:rsid w:val="00DC3584"/>
    <w:rsid w:val="00DC5141"/>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E7B1A"/>
    <w:rsid w:val="00DF00DE"/>
    <w:rsid w:val="00DF2531"/>
    <w:rsid w:val="00DF340E"/>
    <w:rsid w:val="00DF7190"/>
    <w:rsid w:val="00E01A0B"/>
    <w:rsid w:val="00E01C1B"/>
    <w:rsid w:val="00E156FF"/>
    <w:rsid w:val="00E161C7"/>
    <w:rsid w:val="00E171EB"/>
    <w:rsid w:val="00E221ED"/>
    <w:rsid w:val="00E2414E"/>
    <w:rsid w:val="00E25467"/>
    <w:rsid w:val="00E25D0B"/>
    <w:rsid w:val="00E32D84"/>
    <w:rsid w:val="00E3368B"/>
    <w:rsid w:val="00E33883"/>
    <w:rsid w:val="00E33B78"/>
    <w:rsid w:val="00E35508"/>
    <w:rsid w:val="00E35E7B"/>
    <w:rsid w:val="00E40FA3"/>
    <w:rsid w:val="00E4184E"/>
    <w:rsid w:val="00E41AF1"/>
    <w:rsid w:val="00E44687"/>
    <w:rsid w:val="00E44F64"/>
    <w:rsid w:val="00E457AF"/>
    <w:rsid w:val="00E462F4"/>
    <w:rsid w:val="00E4695F"/>
    <w:rsid w:val="00E46D85"/>
    <w:rsid w:val="00E478CC"/>
    <w:rsid w:val="00E47BA8"/>
    <w:rsid w:val="00E50E50"/>
    <w:rsid w:val="00E545F3"/>
    <w:rsid w:val="00E5461A"/>
    <w:rsid w:val="00E5468A"/>
    <w:rsid w:val="00E55749"/>
    <w:rsid w:val="00E557FF"/>
    <w:rsid w:val="00E55840"/>
    <w:rsid w:val="00E57303"/>
    <w:rsid w:val="00E57A69"/>
    <w:rsid w:val="00E57BA8"/>
    <w:rsid w:val="00E61058"/>
    <w:rsid w:val="00E624E7"/>
    <w:rsid w:val="00E62806"/>
    <w:rsid w:val="00E62B67"/>
    <w:rsid w:val="00E63FCD"/>
    <w:rsid w:val="00E671F2"/>
    <w:rsid w:val="00E677BC"/>
    <w:rsid w:val="00E730C0"/>
    <w:rsid w:val="00E73346"/>
    <w:rsid w:val="00E85746"/>
    <w:rsid w:val="00E861C5"/>
    <w:rsid w:val="00E8760F"/>
    <w:rsid w:val="00E87BE4"/>
    <w:rsid w:val="00E900D7"/>
    <w:rsid w:val="00E91F80"/>
    <w:rsid w:val="00E92F6C"/>
    <w:rsid w:val="00E943F9"/>
    <w:rsid w:val="00E94701"/>
    <w:rsid w:val="00E955B5"/>
    <w:rsid w:val="00E97AD7"/>
    <w:rsid w:val="00EA1E4F"/>
    <w:rsid w:val="00EA3B8C"/>
    <w:rsid w:val="00EA3D90"/>
    <w:rsid w:val="00EA493A"/>
    <w:rsid w:val="00EA642D"/>
    <w:rsid w:val="00EB0031"/>
    <w:rsid w:val="00EB0184"/>
    <w:rsid w:val="00EB04C5"/>
    <w:rsid w:val="00EB2C98"/>
    <w:rsid w:val="00EB4AED"/>
    <w:rsid w:val="00EC0369"/>
    <w:rsid w:val="00EC03FC"/>
    <w:rsid w:val="00EC04F0"/>
    <w:rsid w:val="00EC34DD"/>
    <w:rsid w:val="00EC66E4"/>
    <w:rsid w:val="00ED0BE2"/>
    <w:rsid w:val="00EE130F"/>
    <w:rsid w:val="00EE3CE4"/>
    <w:rsid w:val="00EE4171"/>
    <w:rsid w:val="00EE4357"/>
    <w:rsid w:val="00EE4A30"/>
    <w:rsid w:val="00EE5143"/>
    <w:rsid w:val="00EE6186"/>
    <w:rsid w:val="00EE7824"/>
    <w:rsid w:val="00EE785A"/>
    <w:rsid w:val="00EE7FF2"/>
    <w:rsid w:val="00EF275C"/>
    <w:rsid w:val="00EF35C2"/>
    <w:rsid w:val="00EF537F"/>
    <w:rsid w:val="00EF53D0"/>
    <w:rsid w:val="00EF59BE"/>
    <w:rsid w:val="00F00C5D"/>
    <w:rsid w:val="00F0109E"/>
    <w:rsid w:val="00F02545"/>
    <w:rsid w:val="00F02625"/>
    <w:rsid w:val="00F02DE9"/>
    <w:rsid w:val="00F068C9"/>
    <w:rsid w:val="00F06E45"/>
    <w:rsid w:val="00F076AC"/>
    <w:rsid w:val="00F125D4"/>
    <w:rsid w:val="00F1372A"/>
    <w:rsid w:val="00F1388B"/>
    <w:rsid w:val="00F1412F"/>
    <w:rsid w:val="00F2193D"/>
    <w:rsid w:val="00F22BDA"/>
    <w:rsid w:val="00F232B4"/>
    <w:rsid w:val="00F23428"/>
    <w:rsid w:val="00F2365C"/>
    <w:rsid w:val="00F239A3"/>
    <w:rsid w:val="00F2428E"/>
    <w:rsid w:val="00F25226"/>
    <w:rsid w:val="00F33590"/>
    <w:rsid w:val="00F34564"/>
    <w:rsid w:val="00F34C04"/>
    <w:rsid w:val="00F364A5"/>
    <w:rsid w:val="00F36E2B"/>
    <w:rsid w:val="00F37404"/>
    <w:rsid w:val="00F40A01"/>
    <w:rsid w:val="00F4169F"/>
    <w:rsid w:val="00F473F3"/>
    <w:rsid w:val="00F50876"/>
    <w:rsid w:val="00F50C61"/>
    <w:rsid w:val="00F534A9"/>
    <w:rsid w:val="00F53ACF"/>
    <w:rsid w:val="00F60D04"/>
    <w:rsid w:val="00F61DF1"/>
    <w:rsid w:val="00F649C5"/>
    <w:rsid w:val="00F66B3D"/>
    <w:rsid w:val="00F67674"/>
    <w:rsid w:val="00F677FD"/>
    <w:rsid w:val="00F71638"/>
    <w:rsid w:val="00F71E1D"/>
    <w:rsid w:val="00F74ABB"/>
    <w:rsid w:val="00F7610F"/>
    <w:rsid w:val="00F76693"/>
    <w:rsid w:val="00F8146C"/>
    <w:rsid w:val="00F827EA"/>
    <w:rsid w:val="00F83A89"/>
    <w:rsid w:val="00F83D19"/>
    <w:rsid w:val="00F844CE"/>
    <w:rsid w:val="00F850CC"/>
    <w:rsid w:val="00F85AFF"/>
    <w:rsid w:val="00F8694C"/>
    <w:rsid w:val="00F87921"/>
    <w:rsid w:val="00F87DE9"/>
    <w:rsid w:val="00F87F2F"/>
    <w:rsid w:val="00F9702B"/>
    <w:rsid w:val="00F97440"/>
    <w:rsid w:val="00FA19B3"/>
    <w:rsid w:val="00FA7997"/>
    <w:rsid w:val="00FB12DD"/>
    <w:rsid w:val="00FB5DD6"/>
    <w:rsid w:val="00FB6E05"/>
    <w:rsid w:val="00FB7318"/>
    <w:rsid w:val="00FC0007"/>
    <w:rsid w:val="00FC1713"/>
    <w:rsid w:val="00FC3B6B"/>
    <w:rsid w:val="00FC6DDE"/>
    <w:rsid w:val="00FC6FD6"/>
    <w:rsid w:val="00FC78CD"/>
    <w:rsid w:val="00FD278F"/>
    <w:rsid w:val="00FD37CB"/>
    <w:rsid w:val="00FD700C"/>
    <w:rsid w:val="00FE156E"/>
    <w:rsid w:val="00FE1AAD"/>
    <w:rsid w:val="00FE22B8"/>
    <w:rsid w:val="00FF06BA"/>
    <w:rsid w:val="00FF1015"/>
    <w:rsid w:val="00FF1D77"/>
    <w:rsid w:val="00FF36F6"/>
    <w:rsid w:val="00FF4EF9"/>
    <w:rsid w:val="00FF64F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D2"/>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No Spacing"/>
    <w:uiPriority w:val="1"/>
    <w:qFormat/>
    <w:rsid w:val="00BD0344"/>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0288685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7D2FA82E916CBEBC6B2ADD2BD76592EBAE0840B9A7D3AE39F7DECB7D648F3E4BFBCC001DD290F9DEB6A81BrCn6H" TargetMode="External"/><Relationship Id="rId18" Type="http://schemas.openxmlformats.org/officeDocument/2006/relationships/hyperlink" Target="http://www.irkraion.ru"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www.irkraion.ru" TargetMode="External"/><Relationship Id="rId7" Type="http://schemas.openxmlformats.org/officeDocument/2006/relationships/footnotes" Target="footnotes.xml"/><Relationship Id="rId12" Type="http://schemas.openxmlformats.org/officeDocument/2006/relationships/hyperlink" Target="consultantplus://offline/ref=8E3DCDF88A0852793D1109936711CD61769B4174362D744BBFB2AC6D69E23C01xCXCD" TargetMode="External"/><Relationship Id="rId17" Type="http://schemas.openxmlformats.org/officeDocument/2006/relationships/hyperlink" Target="consultantplus://offline/ref=BD85FC2CE18E5BD21013410B3DB995FF9A5ED99CF4F52A44137407448E4DD9CB00C09561C5565D18AF30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D81CEE07FCCA35FA9FFB4A4405947572C1AFFFA84EB25B321A5544BCa1tCI"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6100D5131561C019F5D3199116C14BD13D4FF90B85EE781F7419ED05FC458452B87073AC6750C3DCFB270CmAMFG" TargetMode="External"/><Relationship Id="rId24" Type="http://schemas.openxmlformats.org/officeDocument/2006/relationships/hyperlink" Target="http://www.irkraion.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D81CEE07FCCA35FA9FFB4A4405947570C6A8FAAD45EF513A435946BB13CF02596A866261F401a0t5I" TargetMode="External"/><Relationship Id="rId23" Type="http://schemas.openxmlformats.org/officeDocument/2006/relationships/hyperlink" Target="http://www.irkraion.ru" TargetMode="External"/><Relationship Id="rId28" Type="http://schemas.openxmlformats.org/officeDocument/2006/relationships/diagramQuickStyle" Target="diagrams/quickStyle1.xml"/><Relationship Id="rId10" Type="http://schemas.openxmlformats.org/officeDocument/2006/relationships/hyperlink" Target="http://38.gosuslugi.ru" TargetMode="External"/><Relationship Id="rId19" Type="http://schemas.openxmlformats.org/officeDocument/2006/relationships/hyperlink" Target="http://www.irkraion.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kraion.ru" TargetMode="External"/><Relationship Id="rId14" Type="http://schemas.openxmlformats.org/officeDocument/2006/relationships/hyperlink" Target="consultantplus://offline/ref=95D81CEE07FCCA35FA9FFB4A4405947570C6A8FAAD45EF513A435946BB13CF02596A866261F60Aa0t3I" TargetMode="External"/><Relationship Id="rId22" Type="http://schemas.openxmlformats.org/officeDocument/2006/relationships/hyperlink" Target="consultantplus://offline/ref=FC6100D5131561C019F5D3199116C14BD13D4FF90B85EE781F7419ED05FC458452B87073AC6750C3DCFB270CmAMFG" TargetMode="External"/><Relationship Id="rId27" Type="http://schemas.openxmlformats.org/officeDocument/2006/relationships/diagramLayout" Target="diagrams/layout1.xml"/><Relationship Id="rId3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F552F-1A1D-4B19-A59E-F0B830331762}"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D6BB2376-F4B0-4ED8-8C61-1B777F7559EE}">
      <dgm:prSet phldrT="[Текст]" custT="1"/>
      <dgm:spPr/>
      <dgm:t>
        <a:bodyPr/>
        <a:lstStyle/>
        <a:p>
          <a:r>
            <a:rPr lang="ru-RU" sz="1100"/>
            <a:t>Публикация информационного сообщения о проведении конкурсного отбора ( в течении 7 рабочих дней)</a:t>
          </a:r>
        </a:p>
      </dgm:t>
    </dgm:pt>
    <dgm:pt modelId="{5A9C38F1-D503-4F2F-A8A8-8BE1581FBBBD}" type="parTrans" cxnId="{41D2B949-9DA1-436A-8C01-5BFBBCBD4A27}">
      <dgm:prSet/>
      <dgm:spPr/>
      <dgm:t>
        <a:bodyPr/>
        <a:lstStyle/>
        <a:p>
          <a:endParaRPr lang="ru-RU" sz="4400"/>
        </a:p>
      </dgm:t>
    </dgm:pt>
    <dgm:pt modelId="{92056C57-28F6-4609-8B4B-2CF849F12E26}" type="sibTrans" cxnId="{41D2B949-9DA1-436A-8C01-5BFBBCBD4A27}">
      <dgm:prSet/>
      <dgm:spPr/>
      <dgm:t>
        <a:bodyPr/>
        <a:lstStyle/>
        <a:p>
          <a:endParaRPr lang="ru-RU" sz="4400"/>
        </a:p>
      </dgm:t>
    </dgm:pt>
    <dgm:pt modelId="{CD113F24-977F-4566-B86F-B947904E384E}" type="asst">
      <dgm:prSet phldrT="[Текст]" custT="1"/>
      <dgm:spPr/>
      <dgm:t>
        <a:bodyPr/>
        <a:lstStyle/>
        <a:p>
          <a:r>
            <a:rPr lang="ru-RU" sz="1100"/>
            <a:t>Прием и регистрация заявления и приложенных к нему документов, проверка полноты и достоверности документов (не более 30 минут)</a:t>
          </a:r>
        </a:p>
      </dgm:t>
    </dgm:pt>
    <dgm:pt modelId="{B8911BAE-73FC-46C2-8569-167B49820F60}" type="parTrans" cxnId="{B40DF8A6-6B1F-4777-A8FF-407BDD564794}">
      <dgm:prSet/>
      <dgm:spPr/>
      <dgm:t>
        <a:bodyPr/>
        <a:lstStyle/>
        <a:p>
          <a:endParaRPr lang="ru-RU" sz="4400"/>
        </a:p>
      </dgm:t>
    </dgm:pt>
    <dgm:pt modelId="{A10A1EC6-BEC0-4B5C-A47C-416C57AEE2DF}" type="sibTrans" cxnId="{B40DF8A6-6B1F-4777-A8FF-407BDD564794}">
      <dgm:prSet/>
      <dgm:spPr/>
      <dgm:t>
        <a:bodyPr/>
        <a:lstStyle/>
        <a:p>
          <a:endParaRPr lang="ru-RU" sz="4400"/>
        </a:p>
      </dgm:t>
    </dgm:pt>
    <dgm:pt modelId="{E2048014-B0E3-4D66-8190-970AF2714830}" type="asst">
      <dgm:prSet phldrT="[Текст]" custT="1"/>
      <dgm:spPr/>
      <dgm:t>
        <a:bodyPr/>
        <a:lstStyle/>
        <a:p>
          <a:r>
            <a:rPr lang="ru-RU" sz="1100"/>
            <a:t>Отказ в приеме к рассмотрению заявления и приложенных к нему документов (направление уведомления об отказе в течение 2 рабочих дней)</a:t>
          </a:r>
        </a:p>
      </dgm:t>
    </dgm:pt>
    <dgm:pt modelId="{76EB6F71-15F9-447F-9161-13F9360084B3}" type="parTrans" cxnId="{CEF54982-22BE-478E-9D5A-C0D8440EA1EC}">
      <dgm:prSet/>
      <dgm:spPr/>
      <dgm:t>
        <a:bodyPr/>
        <a:lstStyle/>
        <a:p>
          <a:endParaRPr lang="ru-RU" sz="4400"/>
        </a:p>
      </dgm:t>
    </dgm:pt>
    <dgm:pt modelId="{1F52EFF5-B711-492B-9922-EB312FFE660B}" type="sibTrans" cxnId="{CEF54982-22BE-478E-9D5A-C0D8440EA1EC}">
      <dgm:prSet/>
      <dgm:spPr/>
      <dgm:t>
        <a:bodyPr/>
        <a:lstStyle/>
        <a:p>
          <a:endParaRPr lang="ru-RU" sz="4400"/>
        </a:p>
      </dgm:t>
    </dgm:pt>
    <dgm:pt modelId="{8078CE53-CE48-4F2E-9F5C-D1A45A4D39C9}" type="asst">
      <dgm:prSet phldrT="[Текст]" custT="1"/>
      <dgm:spPr/>
      <dgm:t>
        <a:bodyPr/>
        <a:lstStyle/>
        <a:p>
          <a:r>
            <a:rPr lang="ru-RU" sz="1100"/>
            <a:t>Рассмотрение заявления и документов по существу (не более 10 рабочих дней)</a:t>
          </a:r>
        </a:p>
      </dgm:t>
    </dgm:pt>
    <dgm:pt modelId="{08B828CC-8A56-4610-AA24-8AE578D63060}" type="parTrans" cxnId="{DEA02816-CE83-424E-9719-877E44E8938D}">
      <dgm:prSet/>
      <dgm:spPr/>
      <dgm:t>
        <a:bodyPr/>
        <a:lstStyle/>
        <a:p>
          <a:endParaRPr lang="ru-RU" sz="4400"/>
        </a:p>
      </dgm:t>
    </dgm:pt>
    <dgm:pt modelId="{A90F3C92-E1E4-4648-AE9E-7E7170D26575}" type="sibTrans" cxnId="{DEA02816-CE83-424E-9719-877E44E8938D}">
      <dgm:prSet/>
      <dgm:spPr/>
      <dgm:t>
        <a:bodyPr/>
        <a:lstStyle/>
        <a:p>
          <a:endParaRPr lang="ru-RU" sz="4400"/>
        </a:p>
      </dgm:t>
    </dgm:pt>
    <dgm:pt modelId="{9FBB3D74-B8A9-4A41-9109-09F186558B6E}" type="asst">
      <dgm:prSet phldrT="[Текст]" custT="1"/>
      <dgm:spPr/>
      <dgm:t>
        <a:bodyPr/>
        <a:lstStyle/>
        <a:p>
          <a:r>
            <a:rPr lang="ru-RU" sz="1100"/>
            <a:t>Заключение соглашения (в течение 10 рабочих дней)</a:t>
          </a:r>
        </a:p>
      </dgm:t>
    </dgm:pt>
    <dgm:pt modelId="{0A76CC02-0DD1-4FE4-8D9D-70B35DEAD25D}" type="parTrans" cxnId="{9EE29B76-E1F5-4070-AFC9-385DAACE4B58}">
      <dgm:prSet/>
      <dgm:spPr/>
      <dgm:t>
        <a:bodyPr/>
        <a:lstStyle/>
        <a:p>
          <a:endParaRPr lang="ru-RU" sz="4400"/>
        </a:p>
      </dgm:t>
    </dgm:pt>
    <dgm:pt modelId="{A94789D9-4CEC-4F8A-85CC-F7F8D07C2BC8}" type="sibTrans" cxnId="{9EE29B76-E1F5-4070-AFC9-385DAACE4B58}">
      <dgm:prSet/>
      <dgm:spPr/>
      <dgm:t>
        <a:bodyPr/>
        <a:lstStyle/>
        <a:p>
          <a:endParaRPr lang="ru-RU" sz="4400"/>
        </a:p>
      </dgm:t>
    </dgm:pt>
    <dgm:pt modelId="{B7FECB30-35E6-48C8-B927-D537D55B6C36}" type="asst">
      <dgm:prSet phldrT="[Текст]" custT="1"/>
      <dgm:spPr/>
      <dgm:t>
        <a:bodyPr/>
        <a:lstStyle/>
        <a:p>
          <a:r>
            <a:rPr lang="ru-RU" sz="1100"/>
            <a:t>Отказ в предоставлении услуги (направление уведомления об отказе в течение 2 рабочих дней)</a:t>
          </a:r>
        </a:p>
      </dgm:t>
    </dgm:pt>
    <dgm:pt modelId="{653B97AF-F923-4349-8B88-4A1C7B3D104C}" type="parTrans" cxnId="{12AF4511-6EE9-45EB-BD65-D3C3F6284C98}">
      <dgm:prSet/>
      <dgm:spPr/>
      <dgm:t>
        <a:bodyPr/>
        <a:lstStyle/>
        <a:p>
          <a:endParaRPr lang="ru-RU" sz="4400"/>
        </a:p>
      </dgm:t>
    </dgm:pt>
    <dgm:pt modelId="{3E4BB93E-46EF-4705-A319-96A2C3332464}" type="sibTrans" cxnId="{12AF4511-6EE9-45EB-BD65-D3C3F6284C98}">
      <dgm:prSet/>
      <dgm:spPr/>
      <dgm:t>
        <a:bodyPr/>
        <a:lstStyle/>
        <a:p>
          <a:endParaRPr lang="ru-RU" sz="4400"/>
        </a:p>
      </dgm:t>
    </dgm:pt>
    <dgm:pt modelId="{EB4FDC3F-A43D-449C-BB16-ADD7E49B7215}" type="asst">
      <dgm:prSet phldrT="[Текст]" custT="1"/>
      <dgm:spPr/>
      <dgm:t>
        <a:bodyPr/>
        <a:lstStyle/>
        <a:p>
          <a:r>
            <a:rPr lang="ru-RU" sz="1100"/>
            <a:t>Формирование и направление межведомственных запросов (направление запроса - не более 1 рабочего дня, получение ответа - 5 рабочих дней)</a:t>
          </a:r>
        </a:p>
      </dgm:t>
    </dgm:pt>
    <dgm:pt modelId="{ED89BC3F-5917-462F-9E1C-05312372307C}" type="parTrans" cxnId="{F4F38237-0CC2-4C0A-A6CD-0858912D46FC}">
      <dgm:prSet/>
      <dgm:spPr/>
      <dgm:t>
        <a:bodyPr/>
        <a:lstStyle/>
        <a:p>
          <a:endParaRPr lang="ru-RU" sz="4400"/>
        </a:p>
      </dgm:t>
    </dgm:pt>
    <dgm:pt modelId="{471B2A11-5552-4428-A807-6AF8166D54AB}" type="sibTrans" cxnId="{F4F38237-0CC2-4C0A-A6CD-0858912D46FC}">
      <dgm:prSet/>
      <dgm:spPr/>
      <dgm:t>
        <a:bodyPr/>
        <a:lstStyle/>
        <a:p>
          <a:endParaRPr lang="ru-RU" sz="4400"/>
        </a:p>
      </dgm:t>
    </dgm:pt>
    <dgm:pt modelId="{6692C1A3-E927-41FC-978F-877722AC8AB6}" type="asst">
      <dgm:prSet phldrT="[Текст]" custT="1"/>
      <dgm:spPr/>
      <dgm:t>
        <a:bodyPr/>
        <a:lstStyle/>
        <a:p>
          <a:r>
            <a:rPr lang="ru-RU" sz="1100"/>
            <a:t>Проведение конкурсного отбора (в сроки, указанные в информационном сообщении)</a:t>
          </a:r>
        </a:p>
      </dgm:t>
    </dgm:pt>
    <dgm:pt modelId="{F4529C5E-7EB5-4A16-9AEB-809FFC5583E3}" type="parTrans" cxnId="{75E8F0D4-4C9B-4231-A1F6-53EC323BA535}">
      <dgm:prSet/>
      <dgm:spPr/>
      <dgm:t>
        <a:bodyPr/>
        <a:lstStyle/>
        <a:p>
          <a:endParaRPr lang="ru-RU" sz="2800"/>
        </a:p>
      </dgm:t>
    </dgm:pt>
    <dgm:pt modelId="{53E0C70B-17DA-4C62-8BF0-5E4AEBF79BDC}" type="sibTrans" cxnId="{75E8F0D4-4C9B-4231-A1F6-53EC323BA535}">
      <dgm:prSet/>
      <dgm:spPr/>
      <dgm:t>
        <a:bodyPr/>
        <a:lstStyle/>
        <a:p>
          <a:endParaRPr lang="ru-RU" sz="2800"/>
        </a:p>
      </dgm:t>
    </dgm:pt>
    <dgm:pt modelId="{CD054DD1-86A7-4E6B-B845-12250EF27D2E}" type="pres">
      <dgm:prSet presAssocID="{0BCF552F-1A1D-4B19-A59E-F0B830331762}" presName="hierChild1" presStyleCnt="0">
        <dgm:presLayoutVars>
          <dgm:chPref val="1"/>
          <dgm:dir/>
          <dgm:animOne val="branch"/>
          <dgm:animLvl val="lvl"/>
          <dgm:resizeHandles/>
        </dgm:presLayoutVars>
      </dgm:prSet>
      <dgm:spPr/>
      <dgm:t>
        <a:bodyPr/>
        <a:lstStyle/>
        <a:p>
          <a:endParaRPr lang="ru-RU"/>
        </a:p>
      </dgm:t>
    </dgm:pt>
    <dgm:pt modelId="{F31A810E-1628-40D6-8CBA-5C6447D48C5A}" type="pres">
      <dgm:prSet presAssocID="{D6BB2376-F4B0-4ED8-8C61-1B777F7559EE}" presName="hierRoot1" presStyleCnt="0"/>
      <dgm:spPr/>
    </dgm:pt>
    <dgm:pt modelId="{6B897C3B-93B0-4781-9095-31A1E13401D1}" type="pres">
      <dgm:prSet presAssocID="{D6BB2376-F4B0-4ED8-8C61-1B777F7559EE}" presName="composite" presStyleCnt="0"/>
      <dgm:spPr/>
    </dgm:pt>
    <dgm:pt modelId="{21C0AED9-0B9A-459C-97B8-C9264B82BEC3}" type="pres">
      <dgm:prSet presAssocID="{D6BB2376-F4B0-4ED8-8C61-1B777F7559EE}" presName="background" presStyleLbl="node0" presStyleIdx="0" presStyleCnt="1"/>
      <dgm:spPr/>
    </dgm:pt>
    <dgm:pt modelId="{7E766135-9AAA-467F-B671-CCA433405D6E}" type="pres">
      <dgm:prSet presAssocID="{D6BB2376-F4B0-4ED8-8C61-1B777F7559EE}" presName="text" presStyleLbl="fgAcc0" presStyleIdx="0" presStyleCnt="1" custScaleX="819958" custScaleY="182753">
        <dgm:presLayoutVars>
          <dgm:chPref val="3"/>
        </dgm:presLayoutVars>
      </dgm:prSet>
      <dgm:spPr/>
      <dgm:t>
        <a:bodyPr/>
        <a:lstStyle/>
        <a:p>
          <a:endParaRPr lang="ru-RU"/>
        </a:p>
      </dgm:t>
    </dgm:pt>
    <dgm:pt modelId="{3CCC7B96-21BC-4BC3-8477-0C4A2E95A9E8}" type="pres">
      <dgm:prSet presAssocID="{D6BB2376-F4B0-4ED8-8C61-1B777F7559EE}" presName="hierChild2" presStyleCnt="0"/>
      <dgm:spPr/>
    </dgm:pt>
    <dgm:pt modelId="{C16A5AF5-E029-4B16-B643-DE0482CADCEB}" type="pres">
      <dgm:prSet presAssocID="{B8911BAE-73FC-46C2-8569-167B49820F60}" presName="Name10" presStyleLbl="parChTrans1D2" presStyleIdx="0" presStyleCnt="1"/>
      <dgm:spPr/>
      <dgm:t>
        <a:bodyPr/>
        <a:lstStyle/>
        <a:p>
          <a:endParaRPr lang="ru-RU"/>
        </a:p>
      </dgm:t>
    </dgm:pt>
    <dgm:pt modelId="{CE9DFE4B-0C3B-4B1F-8993-3E7CF6DB9A69}" type="pres">
      <dgm:prSet presAssocID="{CD113F24-977F-4566-B86F-B947904E384E}" presName="hierRoot2" presStyleCnt="0"/>
      <dgm:spPr/>
    </dgm:pt>
    <dgm:pt modelId="{F4791406-63C8-4181-A2BE-A8B38A57A4A9}" type="pres">
      <dgm:prSet presAssocID="{CD113F24-977F-4566-B86F-B947904E384E}" presName="composite2" presStyleCnt="0"/>
      <dgm:spPr/>
    </dgm:pt>
    <dgm:pt modelId="{F7D10C57-1816-4865-A2DA-04134DAE93E5}" type="pres">
      <dgm:prSet presAssocID="{CD113F24-977F-4566-B86F-B947904E384E}" presName="background2" presStyleLbl="asst1" presStyleIdx="0" presStyleCnt="7"/>
      <dgm:spPr/>
    </dgm:pt>
    <dgm:pt modelId="{91CECD15-AA0C-4C0E-8DCA-4A1B1C50BA07}" type="pres">
      <dgm:prSet presAssocID="{CD113F24-977F-4566-B86F-B947904E384E}" presName="text2" presStyleLbl="fgAcc2" presStyleIdx="0" presStyleCnt="1" custScaleX="816148" custScaleY="177176">
        <dgm:presLayoutVars>
          <dgm:chPref val="3"/>
        </dgm:presLayoutVars>
      </dgm:prSet>
      <dgm:spPr/>
      <dgm:t>
        <a:bodyPr/>
        <a:lstStyle/>
        <a:p>
          <a:endParaRPr lang="ru-RU"/>
        </a:p>
      </dgm:t>
    </dgm:pt>
    <dgm:pt modelId="{9D0FF08B-591E-454E-BBDB-C0181A204586}" type="pres">
      <dgm:prSet presAssocID="{CD113F24-977F-4566-B86F-B947904E384E}" presName="hierChild3" presStyleCnt="0"/>
      <dgm:spPr/>
    </dgm:pt>
    <dgm:pt modelId="{99D18876-043E-4B80-9DCF-CAB481C7426A}" type="pres">
      <dgm:prSet presAssocID="{ED89BC3F-5917-462F-9E1C-05312372307C}" presName="Name17" presStyleLbl="parChTrans1D3" presStyleIdx="0" presStyleCnt="2"/>
      <dgm:spPr/>
      <dgm:t>
        <a:bodyPr/>
        <a:lstStyle/>
        <a:p>
          <a:endParaRPr lang="ru-RU"/>
        </a:p>
      </dgm:t>
    </dgm:pt>
    <dgm:pt modelId="{ECF6EECA-D5DC-48DC-9D3B-9A5B7F8737A7}" type="pres">
      <dgm:prSet presAssocID="{EB4FDC3F-A43D-449C-BB16-ADD7E49B7215}" presName="hierRoot3" presStyleCnt="0"/>
      <dgm:spPr/>
    </dgm:pt>
    <dgm:pt modelId="{95A81A0A-7451-4F39-9CDF-F1220B997402}" type="pres">
      <dgm:prSet presAssocID="{EB4FDC3F-A43D-449C-BB16-ADD7E49B7215}" presName="composite3" presStyleCnt="0"/>
      <dgm:spPr/>
    </dgm:pt>
    <dgm:pt modelId="{EA9538AE-79F2-4B95-9312-699AEADB0265}" type="pres">
      <dgm:prSet presAssocID="{EB4FDC3F-A43D-449C-BB16-ADD7E49B7215}" presName="background3" presStyleLbl="asst1" presStyleIdx="1" presStyleCnt="7"/>
      <dgm:spPr/>
    </dgm:pt>
    <dgm:pt modelId="{40E83BDA-77D6-41C9-87D4-B442691AE981}" type="pres">
      <dgm:prSet presAssocID="{EB4FDC3F-A43D-449C-BB16-ADD7E49B7215}" presName="text3" presStyleLbl="fgAcc3" presStyleIdx="0" presStyleCnt="2" custScaleX="486849" custScaleY="291172">
        <dgm:presLayoutVars>
          <dgm:chPref val="3"/>
        </dgm:presLayoutVars>
      </dgm:prSet>
      <dgm:spPr/>
      <dgm:t>
        <a:bodyPr/>
        <a:lstStyle/>
        <a:p>
          <a:endParaRPr lang="ru-RU"/>
        </a:p>
      </dgm:t>
    </dgm:pt>
    <dgm:pt modelId="{80057381-F2FD-4736-AA98-94F5E0ACE622}" type="pres">
      <dgm:prSet presAssocID="{EB4FDC3F-A43D-449C-BB16-ADD7E49B7215}" presName="hierChild4" presStyleCnt="0"/>
      <dgm:spPr/>
    </dgm:pt>
    <dgm:pt modelId="{8936029C-9260-49D8-BD12-F235919D1365}" type="pres">
      <dgm:prSet presAssocID="{08B828CC-8A56-4610-AA24-8AE578D63060}" presName="Name23" presStyleLbl="parChTrans1D4" presStyleIdx="0" presStyleCnt="4"/>
      <dgm:spPr/>
      <dgm:t>
        <a:bodyPr/>
        <a:lstStyle/>
        <a:p>
          <a:endParaRPr lang="ru-RU"/>
        </a:p>
      </dgm:t>
    </dgm:pt>
    <dgm:pt modelId="{3B9CD53E-6196-4729-9142-B37CD2753EB7}" type="pres">
      <dgm:prSet presAssocID="{8078CE53-CE48-4F2E-9F5C-D1A45A4D39C9}" presName="hierRoot4" presStyleCnt="0"/>
      <dgm:spPr/>
    </dgm:pt>
    <dgm:pt modelId="{118782B7-6FDA-4256-A899-228FD63FF9B5}" type="pres">
      <dgm:prSet presAssocID="{8078CE53-CE48-4F2E-9F5C-D1A45A4D39C9}" presName="composite4" presStyleCnt="0"/>
      <dgm:spPr/>
    </dgm:pt>
    <dgm:pt modelId="{11A3237D-0399-46C7-A1CF-1DEDFBEA75F4}" type="pres">
      <dgm:prSet presAssocID="{8078CE53-CE48-4F2E-9F5C-D1A45A4D39C9}" presName="background4" presStyleLbl="asst1" presStyleIdx="2" presStyleCnt="7"/>
      <dgm:spPr/>
    </dgm:pt>
    <dgm:pt modelId="{39F4BEBA-8E7F-4547-BA8B-3D6834B23638}" type="pres">
      <dgm:prSet presAssocID="{8078CE53-CE48-4F2E-9F5C-D1A45A4D39C9}" presName="text4" presStyleLbl="fgAcc4" presStyleIdx="0" presStyleCnt="4" custScaleX="584784" custScaleY="265867">
        <dgm:presLayoutVars>
          <dgm:chPref val="3"/>
        </dgm:presLayoutVars>
      </dgm:prSet>
      <dgm:spPr/>
      <dgm:t>
        <a:bodyPr/>
        <a:lstStyle/>
        <a:p>
          <a:endParaRPr lang="ru-RU"/>
        </a:p>
      </dgm:t>
    </dgm:pt>
    <dgm:pt modelId="{2FDF524A-2CA0-4435-BF82-5CFDE2948520}" type="pres">
      <dgm:prSet presAssocID="{8078CE53-CE48-4F2E-9F5C-D1A45A4D39C9}" presName="hierChild5" presStyleCnt="0"/>
      <dgm:spPr/>
    </dgm:pt>
    <dgm:pt modelId="{A9E0128D-CB20-4E39-88AB-F1C98E7CAF9E}" type="pres">
      <dgm:prSet presAssocID="{F4529C5E-7EB5-4A16-9AEB-809FFC5583E3}" presName="Name23" presStyleLbl="parChTrans1D4" presStyleIdx="1" presStyleCnt="4"/>
      <dgm:spPr/>
      <dgm:t>
        <a:bodyPr/>
        <a:lstStyle/>
        <a:p>
          <a:endParaRPr lang="ru-RU"/>
        </a:p>
      </dgm:t>
    </dgm:pt>
    <dgm:pt modelId="{5411EDF3-2290-4D99-AD76-DB7178BEE6CB}" type="pres">
      <dgm:prSet presAssocID="{6692C1A3-E927-41FC-978F-877722AC8AB6}" presName="hierRoot4" presStyleCnt="0"/>
      <dgm:spPr/>
    </dgm:pt>
    <dgm:pt modelId="{6999970F-D862-4145-807D-DD318602FCCD}" type="pres">
      <dgm:prSet presAssocID="{6692C1A3-E927-41FC-978F-877722AC8AB6}" presName="composite4" presStyleCnt="0"/>
      <dgm:spPr/>
    </dgm:pt>
    <dgm:pt modelId="{ED1DC2B5-0296-4ACA-BDB9-023306065583}" type="pres">
      <dgm:prSet presAssocID="{6692C1A3-E927-41FC-978F-877722AC8AB6}" presName="background4" presStyleLbl="asst1" presStyleIdx="3" presStyleCnt="7"/>
      <dgm:spPr/>
    </dgm:pt>
    <dgm:pt modelId="{BDF0E603-D4AB-460A-94C6-B2E884B9E30B}" type="pres">
      <dgm:prSet presAssocID="{6692C1A3-E927-41FC-978F-877722AC8AB6}" presName="text4" presStyleLbl="fgAcc4" presStyleIdx="1" presStyleCnt="4" custScaleX="313130" custScaleY="327059">
        <dgm:presLayoutVars>
          <dgm:chPref val="3"/>
        </dgm:presLayoutVars>
      </dgm:prSet>
      <dgm:spPr/>
      <dgm:t>
        <a:bodyPr/>
        <a:lstStyle/>
        <a:p>
          <a:endParaRPr lang="ru-RU"/>
        </a:p>
      </dgm:t>
    </dgm:pt>
    <dgm:pt modelId="{CE48B458-824D-4F5F-87C3-E9DF25C8364C}" type="pres">
      <dgm:prSet presAssocID="{6692C1A3-E927-41FC-978F-877722AC8AB6}" presName="hierChild5" presStyleCnt="0"/>
      <dgm:spPr/>
    </dgm:pt>
    <dgm:pt modelId="{546EE9A1-C0D8-41FE-9320-EB165F3C1D11}" type="pres">
      <dgm:prSet presAssocID="{0A76CC02-0DD1-4FE4-8D9D-70B35DEAD25D}" presName="Name23" presStyleLbl="parChTrans1D4" presStyleIdx="2" presStyleCnt="4"/>
      <dgm:spPr/>
      <dgm:t>
        <a:bodyPr/>
        <a:lstStyle/>
        <a:p>
          <a:endParaRPr lang="ru-RU"/>
        </a:p>
      </dgm:t>
    </dgm:pt>
    <dgm:pt modelId="{9EBF7260-1768-4D93-AF16-3E9B6C56EAAC}" type="pres">
      <dgm:prSet presAssocID="{9FBB3D74-B8A9-4A41-9109-09F186558B6E}" presName="hierRoot4" presStyleCnt="0"/>
      <dgm:spPr/>
    </dgm:pt>
    <dgm:pt modelId="{18919F79-4AAF-49E2-A357-6CC02368E62B}" type="pres">
      <dgm:prSet presAssocID="{9FBB3D74-B8A9-4A41-9109-09F186558B6E}" presName="composite4" presStyleCnt="0"/>
      <dgm:spPr/>
    </dgm:pt>
    <dgm:pt modelId="{3A054A71-9E72-48A8-903F-166F8EE82E8B}" type="pres">
      <dgm:prSet presAssocID="{9FBB3D74-B8A9-4A41-9109-09F186558B6E}" presName="background4" presStyleLbl="asst1" presStyleIdx="4" presStyleCnt="7"/>
      <dgm:spPr/>
    </dgm:pt>
    <dgm:pt modelId="{BB4792BB-09D7-47D2-9A71-52F2D9B8677D}" type="pres">
      <dgm:prSet presAssocID="{9FBB3D74-B8A9-4A41-9109-09F186558B6E}" presName="text4" presStyleLbl="fgAcc4" presStyleIdx="2" presStyleCnt="4" custScaleX="323505" custScaleY="192207">
        <dgm:presLayoutVars>
          <dgm:chPref val="3"/>
        </dgm:presLayoutVars>
      </dgm:prSet>
      <dgm:spPr/>
      <dgm:t>
        <a:bodyPr/>
        <a:lstStyle/>
        <a:p>
          <a:endParaRPr lang="ru-RU"/>
        </a:p>
      </dgm:t>
    </dgm:pt>
    <dgm:pt modelId="{C9A4D1C9-1444-4291-922B-2D195826B431}" type="pres">
      <dgm:prSet presAssocID="{9FBB3D74-B8A9-4A41-9109-09F186558B6E}" presName="hierChild5" presStyleCnt="0"/>
      <dgm:spPr/>
    </dgm:pt>
    <dgm:pt modelId="{B5B4D32F-B0A7-4DC7-AE69-7B3E5EE652B5}" type="pres">
      <dgm:prSet presAssocID="{653B97AF-F923-4349-8B88-4A1C7B3D104C}" presName="Name23" presStyleLbl="parChTrans1D4" presStyleIdx="3" presStyleCnt="4"/>
      <dgm:spPr/>
      <dgm:t>
        <a:bodyPr/>
        <a:lstStyle/>
        <a:p>
          <a:endParaRPr lang="ru-RU"/>
        </a:p>
      </dgm:t>
    </dgm:pt>
    <dgm:pt modelId="{B78E5854-B8C3-4842-B8D1-93FF20069591}" type="pres">
      <dgm:prSet presAssocID="{B7FECB30-35E6-48C8-B927-D537D55B6C36}" presName="hierRoot4" presStyleCnt="0"/>
      <dgm:spPr/>
    </dgm:pt>
    <dgm:pt modelId="{1B7812A4-6337-44CD-B25B-755ADFCF604B}" type="pres">
      <dgm:prSet presAssocID="{B7FECB30-35E6-48C8-B927-D537D55B6C36}" presName="composite4" presStyleCnt="0"/>
      <dgm:spPr/>
    </dgm:pt>
    <dgm:pt modelId="{886445F8-B5A5-41FF-B20C-D0457882D218}" type="pres">
      <dgm:prSet presAssocID="{B7FECB30-35E6-48C8-B927-D537D55B6C36}" presName="background4" presStyleLbl="asst1" presStyleIdx="5" presStyleCnt="7"/>
      <dgm:spPr/>
    </dgm:pt>
    <dgm:pt modelId="{F9FB4AE6-BDCE-465C-A875-85B90A2093A0}" type="pres">
      <dgm:prSet presAssocID="{B7FECB30-35E6-48C8-B927-D537D55B6C36}" presName="text4" presStyleLbl="fgAcc4" presStyleIdx="3" presStyleCnt="4" custScaleX="330163" custScaleY="195247">
        <dgm:presLayoutVars>
          <dgm:chPref val="3"/>
        </dgm:presLayoutVars>
      </dgm:prSet>
      <dgm:spPr/>
      <dgm:t>
        <a:bodyPr/>
        <a:lstStyle/>
        <a:p>
          <a:endParaRPr lang="ru-RU"/>
        </a:p>
      </dgm:t>
    </dgm:pt>
    <dgm:pt modelId="{C6667E62-C4D9-4C13-ACE7-1D31605C1492}" type="pres">
      <dgm:prSet presAssocID="{B7FECB30-35E6-48C8-B927-D537D55B6C36}" presName="hierChild5" presStyleCnt="0"/>
      <dgm:spPr/>
    </dgm:pt>
    <dgm:pt modelId="{F0A3050E-7A82-422D-B3E9-D50B2A9ED984}" type="pres">
      <dgm:prSet presAssocID="{76EB6F71-15F9-447F-9161-13F9360084B3}" presName="Name17" presStyleLbl="parChTrans1D3" presStyleIdx="1" presStyleCnt="2"/>
      <dgm:spPr/>
      <dgm:t>
        <a:bodyPr/>
        <a:lstStyle/>
        <a:p>
          <a:endParaRPr lang="ru-RU"/>
        </a:p>
      </dgm:t>
    </dgm:pt>
    <dgm:pt modelId="{20DAF68B-1F6D-4C23-B33B-9E1BF2B817E6}" type="pres">
      <dgm:prSet presAssocID="{E2048014-B0E3-4D66-8190-970AF2714830}" presName="hierRoot3" presStyleCnt="0"/>
      <dgm:spPr/>
    </dgm:pt>
    <dgm:pt modelId="{7DE0505A-D568-4D26-909E-D284A783A700}" type="pres">
      <dgm:prSet presAssocID="{E2048014-B0E3-4D66-8190-970AF2714830}" presName="composite3" presStyleCnt="0"/>
      <dgm:spPr/>
    </dgm:pt>
    <dgm:pt modelId="{8B321477-C6B1-4C84-9204-9C45290BEBAC}" type="pres">
      <dgm:prSet presAssocID="{E2048014-B0E3-4D66-8190-970AF2714830}" presName="background3" presStyleLbl="asst1" presStyleIdx="6" presStyleCnt="7"/>
      <dgm:spPr/>
    </dgm:pt>
    <dgm:pt modelId="{CFD9889D-5E8A-45A1-81C5-20FB1BA84BC5}" type="pres">
      <dgm:prSet presAssocID="{E2048014-B0E3-4D66-8190-970AF2714830}" presName="text3" presStyleLbl="fgAcc3" presStyleIdx="1" presStyleCnt="2" custScaleX="463944" custScaleY="267905">
        <dgm:presLayoutVars>
          <dgm:chPref val="3"/>
        </dgm:presLayoutVars>
      </dgm:prSet>
      <dgm:spPr/>
      <dgm:t>
        <a:bodyPr/>
        <a:lstStyle/>
        <a:p>
          <a:endParaRPr lang="ru-RU"/>
        </a:p>
      </dgm:t>
    </dgm:pt>
    <dgm:pt modelId="{08334AD1-9752-4E1A-8840-E1790F38AAF8}" type="pres">
      <dgm:prSet presAssocID="{E2048014-B0E3-4D66-8190-970AF2714830}" presName="hierChild4" presStyleCnt="0"/>
      <dgm:spPr/>
    </dgm:pt>
  </dgm:ptLst>
  <dgm:cxnLst>
    <dgm:cxn modelId="{9BF2B5AC-14F1-4B11-B696-9D6332B6F5F6}" type="presOf" srcId="{E2048014-B0E3-4D66-8190-970AF2714830}" destId="{CFD9889D-5E8A-45A1-81C5-20FB1BA84BC5}" srcOrd="0" destOrd="0" presId="urn:microsoft.com/office/officeart/2005/8/layout/hierarchy1"/>
    <dgm:cxn modelId="{75E8F0D4-4C9B-4231-A1F6-53EC323BA535}" srcId="{8078CE53-CE48-4F2E-9F5C-D1A45A4D39C9}" destId="{6692C1A3-E927-41FC-978F-877722AC8AB6}" srcOrd="0" destOrd="0" parTransId="{F4529C5E-7EB5-4A16-9AEB-809FFC5583E3}" sibTransId="{53E0C70B-17DA-4C62-8BF0-5E4AEBF79BDC}"/>
    <dgm:cxn modelId="{1036696E-7F76-409E-825E-6EA5EA33FD54}" type="presOf" srcId="{8078CE53-CE48-4F2E-9F5C-D1A45A4D39C9}" destId="{39F4BEBA-8E7F-4547-BA8B-3D6834B23638}" srcOrd="0" destOrd="0" presId="urn:microsoft.com/office/officeart/2005/8/layout/hierarchy1"/>
    <dgm:cxn modelId="{41D2B949-9DA1-436A-8C01-5BFBBCBD4A27}" srcId="{0BCF552F-1A1D-4B19-A59E-F0B830331762}" destId="{D6BB2376-F4B0-4ED8-8C61-1B777F7559EE}" srcOrd="0" destOrd="0" parTransId="{5A9C38F1-D503-4F2F-A8A8-8BE1581FBBBD}" sibTransId="{92056C57-28F6-4609-8B4B-2CF849F12E26}"/>
    <dgm:cxn modelId="{A56A5242-2D13-481B-A72C-048A869BC770}" type="presOf" srcId="{0A76CC02-0DD1-4FE4-8D9D-70B35DEAD25D}" destId="{546EE9A1-C0D8-41FE-9320-EB165F3C1D11}" srcOrd="0" destOrd="0" presId="urn:microsoft.com/office/officeart/2005/8/layout/hierarchy1"/>
    <dgm:cxn modelId="{66EDBB49-3B8E-4E05-9BB7-9A8B9087895E}" type="presOf" srcId="{EB4FDC3F-A43D-449C-BB16-ADD7E49B7215}" destId="{40E83BDA-77D6-41C9-87D4-B442691AE981}" srcOrd="0" destOrd="0" presId="urn:microsoft.com/office/officeart/2005/8/layout/hierarchy1"/>
    <dgm:cxn modelId="{C5589E99-9B71-45E1-B026-9A07057635D7}" type="presOf" srcId="{B8911BAE-73FC-46C2-8569-167B49820F60}" destId="{C16A5AF5-E029-4B16-B643-DE0482CADCEB}" srcOrd="0" destOrd="0" presId="urn:microsoft.com/office/officeart/2005/8/layout/hierarchy1"/>
    <dgm:cxn modelId="{B40DF8A6-6B1F-4777-A8FF-407BDD564794}" srcId="{D6BB2376-F4B0-4ED8-8C61-1B777F7559EE}" destId="{CD113F24-977F-4566-B86F-B947904E384E}" srcOrd="0" destOrd="0" parTransId="{B8911BAE-73FC-46C2-8569-167B49820F60}" sibTransId="{A10A1EC6-BEC0-4B5C-A47C-416C57AEE2DF}"/>
    <dgm:cxn modelId="{7FA53141-C9D4-463B-93DB-B737FA76A24B}" type="presOf" srcId="{653B97AF-F923-4349-8B88-4A1C7B3D104C}" destId="{B5B4D32F-B0A7-4DC7-AE69-7B3E5EE652B5}" srcOrd="0" destOrd="0" presId="urn:microsoft.com/office/officeart/2005/8/layout/hierarchy1"/>
    <dgm:cxn modelId="{8BBCCC5E-7316-4C61-A5A8-B4A437274496}" type="presOf" srcId="{CD113F24-977F-4566-B86F-B947904E384E}" destId="{91CECD15-AA0C-4C0E-8DCA-4A1B1C50BA07}" srcOrd="0" destOrd="0" presId="urn:microsoft.com/office/officeart/2005/8/layout/hierarchy1"/>
    <dgm:cxn modelId="{CEBEABFB-1615-4C87-B43B-4C8D14DFBB72}" type="presOf" srcId="{D6BB2376-F4B0-4ED8-8C61-1B777F7559EE}" destId="{7E766135-9AAA-467F-B671-CCA433405D6E}" srcOrd="0" destOrd="0" presId="urn:microsoft.com/office/officeart/2005/8/layout/hierarchy1"/>
    <dgm:cxn modelId="{92047C5C-4752-4B5C-9E91-19E1C37A797F}" type="presOf" srcId="{F4529C5E-7EB5-4A16-9AEB-809FFC5583E3}" destId="{A9E0128D-CB20-4E39-88AB-F1C98E7CAF9E}" srcOrd="0" destOrd="0" presId="urn:microsoft.com/office/officeart/2005/8/layout/hierarchy1"/>
    <dgm:cxn modelId="{500D9059-77AA-4CE3-B2EA-A1C948A43916}" type="presOf" srcId="{08B828CC-8A56-4610-AA24-8AE578D63060}" destId="{8936029C-9260-49D8-BD12-F235919D1365}" srcOrd="0" destOrd="0" presId="urn:microsoft.com/office/officeart/2005/8/layout/hierarchy1"/>
    <dgm:cxn modelId="{46306ACE-359E-4A90-913D-C5D292593537}" type="presOf" srcId="{0BCF552F-1A1D-4B19-A59E-F0B830331762}" destId="{CD054DD1-86A7-4E6B-B845-12250EF27D2E}" srcOrd="0" destOrd="0" presId="urn:microsoft.com/office/officeart/2005/8/layout/hierarchy1"/>
    <dgm:cxn modelId="{CEF54982-22BE-478E-9D5A-C0D8440EA1EC}" srcId="{CD113F24-977F-4566-B86F-B947904E384E}" destId="{E2048014-B0E3-4D66-8190-970AF2714830}" srcOrd="1" destOrd="0" parTransId="{76EB6F71-15F9-447F-9161-13F9360084B3}" sibTransId="{1F52EFF5-B711-492B-9922-EB312FFE660B}"/>
    <dgm:cxn modelId="{38788B52-1DA6-4EED-AD20-D5994B98E1E6}" type="presOf" srcId="{9FBB3D74-B8A9-4A41-9109-09F186558B6E}" destId="{BB4792BB-09D7-47D2-9A71-52F2D9B8677D}" srcOrd="0" destOrd="0" presId="urn:microsoft.com/office/officeart/2005/8/layout/hierarchy1"/>
    <dgm:cxn modelId="{12AF4511-6EE9-45EB-BD65-D3C3F6284C98}" srcId="{8078CE53-CE48-4F2E-9F5C-D1A45A4D39C9}" destId="{B7FECB30-35E6-48C8-B927-D537D55B6C36}" srcOrd="1" destOrd="0" parTransId="{653B97AF-F923-4349-8B88-4A1C7B3D104C}" sibTransId="{3E4BB93E-46EF-4705-A319-96A2C3332464}"/>
    <dgm:cxn modelId="{71C776ED-255D-412B-9229-B443BA7F2656}" type="presOf" srcId="{B7FECB30-35E6-48C8-B927-D537D55B6C36}" destId="{F9FB4AE6-BDCE-465C-A875-85B90A2093A0}" srcOrd="0" destOrd="0" presId="urn:microsoft.com/office/officeart/2005/8/layout/hierarchy1"/>
    <dgm:cxn modelId="{9EE29B76-E1F5-4070-AFC9-385DAACE4B58}" srcId="{6692C1A3-E927-41FC-978F-877722AC8AB6}" destId="{9FBB3D74-B8A9-4A41-9109-09F186558B6E}" srcOrd="0" destOrd="0" parTransId="{0A76CC02-0DD1-4FE4-8D9D-70B35DEAD25D}" sibTransId="{A94789D9-4CEC-4F8A-85CC-F7F8D07C2BC8}"/>
    <dgm:cxn modelId="{13F592B6-B092-4758-BC9B-B44BE483F5D5}" type="presOf" srcId="{6692C1A3-E927-41FC-978F-877722AC8AB6}" destId="{BDF0E603-D4AB-460A-94C6-B2E884B9E30B}" srcOrd="0" destOrd="0" presId="urn:microsoft.com/office/officeart/2005/8/layout/hierarchy1"/>
    <dgm:cxn modelId="{197638F6-81FC-472A-A113-B6A08DA81C35}" type="presOf" srcId="{ED89BC3F-5917-462F-9E1C-05312372307C}" destId="{99D18876-043E-4B80-9DCF-CAB481C7426A}" srcOrd="0" destOrd="0" presId="urn:microsoft.com/office/officeart/2005/8/layout/hierarchy1"/>
    <dgm:cxn modelId="{DEA02816-CE83-424E-9719-877E44E8938D}" srcId="{EB4FDC3F-A43D-449C-BB16-ADD7E49B7215}" destId="{8078CE53-CE48-4F2E-9F5C-D1A45A4D39C9}" srcOrd="0" destOrd="0" parTransId="{08B828CC-8A56-4610-AA24-8AE578D63060}" sibTransId="{A90F3C92-E1E4-4648-AE9E-7E7170D26575}"/>
    <dgm:cxn modelId="{158163BE-0F16-44DA-9F17-6B3C81A88F40}" type="presOf" srcId="{76EB6F71-15F9-447F-9161-13F9360084B3}" destId="{F0A3050E-7A82-422D-B3E9-D50B2A9ED984}" srcOrd="0" destOrd="0" presId="urn:microsoft.com/office/officeart/2005/8/layout/hierarchy1"/>
    <dgm:cxn modelId="{F4F38237-0CC2-4C0A-A6CD-0858912D46FC}" srcId="{CD113F24-977F-4566-B86F-B947904E384E}" destId="{EB4FDC3F-A43D-449C-BB16-ADD7E49B7215}" srcOrd="0" destOrd="0" parTransId="{ED89BC3F-5917-462F-9E1C-05312372307C}" sibTransId="{471B2A11-5552-4428-A807-6AF8166D54AB}"/>
    <dgm:cxn modelId="{EC3236E4-BFF7-4CE1-8C81-0CE3DF2DEB19}" type="presParOf" srcId="{CD054DD1-86A7-4E6B-B845-12250EF27D2E}" destId="{F31A810E-1628-40D6-8CBA-5C6447D48C5A}" srcOrd="0" destOrd="0" presId="urn:microsoft.com/office/officeart/2005/8/layout/hierarchy1"/>
    <dgm:cxn modelId="{7EA95DE3-B367-4112-AE70-B084F958A069}" type="presParOf" srcId="{F31A810E-1628-40D6-8CBA-5C6447D48C5A}" destId="{6B897C3B-93B0-4781-9095-31A1E13401D1}" srcOrd="0" destOrd="0" presId="urn:microsoft.com/office/officeart/2005/8/layout/hierarchy1"/>
    <dgm:cxn modelId="{EC2F0A38-92C8-4840-809E-2C7E38861EEC}" type="presParOf" srcId="{6B897C3B-93B0-4781-9095-31A1E13401D1}" destId="{21C0AED9-0B9A-459C-97B8-C9264B82BEC3}" srcOrd="0" destOrd="0" presId="urn:microsoft.com/office/officeart/2005/8/layout/hierarchy1"/>
    <dgm:cxn modelId="{922CB5DA-217C-484C-BE5C-86EE20BEC2F1}" type="presParOf" srcId="{6B897C3B-93B0-4781-9095-31A1E13401D1}" destId="{7E766135-9AAA-467F-B671-CCA433405D6E}" srcOrd="1" destOrd="0" presId="urn:microsoft.com/office/officeart/2005/8/layout/hierarchy1"/>
    <dgm:cxn modelId="{626C096E-0C23-4806-89F4-30EC66A8BD96}" type="presParOf" srcId="{F31A810E-1628-40D6-8CBA-5C6447D48C5A}" destId="{3CCC7B96-21BC-4BC3-8477-0C4A2E95A9E8}" srcOrd="1" destOrd="0" presId="urn:microsoft.com/office/officeart/2005/8/layout/hierarchy1"/>
    <dgm:cxn modelId="{2F369D01-302E-4E6E-B2BD-5DDC7A8E9429}" type="presParOf" srcId="{3CCC7B96-21BC-4BC3-8477-0C4A2E95A9E8}" destId="{C16A5AF5-E029-4B16-B643-DE0482CADCEB}" srcOrd="0" destOrd="0" presId="urn:microsoft.com/office/officeart/2005/8/layout/hierarchy1"/>
    <dgm:cxn modelId="{7DC1E5E5-FA99-45DE-BDFE-68EE289ADC08}" type="presParOf" srcId="{3CCC7B96-21BC-4BC3-8477-0C4A2E95A9E8}" destId="{CE9DFE4B-0C3B-4B1F-8993-3E7CF6DB9A69}" srcOrd="1" destOrd="0" presId="urn:microsoft.com/office/officeart/2005/8/layout/hierarchy1"/>
    <dgm:cxn modelId="{F9F2B03F-2BED-4159-B3C7-AB38D86258F7}" type="presParOf" srcId="{CE9DFE4B-0C3B-4B1F-8993-3E7CF6DB9A69}" destId="{F4791406-63C8-4181-A2BE-A8B38A57A4A9}" srcOrd="0" destOrd="0" presId="urn:microsoft.com/office/officeart/2005/8/layout/hierarchy1"/>
    <dgm:cxn modelId="{CE3742EF-5306-4788-AA9D-A75F8E294A6F}" type="presParOf" srcId="{F4791406-63C8-4181-A2BE-A8B38A57A4A9}" destId="{F7D10C57-1816-4865-A2DA-04134DAE93E5}" srcOrd="0" destOrd="0" presId="urn:microsoft.com/office/officeart/2005/8/layout/hierarchy1"/>
    <dgm:cxn modelId="{EF3A3B17-6C2B-4F1A-A6E5-0A6F9FE22D50}" type="presParOf" srcId="{F4791406-63C8-4181-A2BE-A8B38A57A4A9}" destId="{91CECD15-AA0C-4C0E-8DCA-4A1B1C50BA07}" srcOrd="1" destOrd="0" presId="urn:microsoft.com/office/officeart/2005/8/layout/hierarchy1"/>
    <dgm:cxn modelId="{9C7FC3C1-3CB4-467E-9289-E550B5043328}" type="presParOf" srcId="{CE9DFE4B-0C3B-4B1F-8993-3E7CF6DB9A69}" destId="{9D0FF08B-591E-454E-BBDB-C0181A204586}" srcOrd="1" destOrd="0" presId="urn:microsoft.com/office/officeart/2005/8/layout/hierarchy1"/>
    <dgm:cxn modelId="{B26A2F8D-36D2-45A4-BFE7-8AA24A0D628A}" type="presParOf" srcId="{9D0FF08B-591E-454E-BBDB-C0181A204586}" destId="{99D18876-043E-4B80-9DCF-CAB481C7426A}" srcOrd="0" destOrd="0" presId="urn:microsoft.com/office/officeart/2005/8/layout/hierarchy1"/>
    <dgm:cxn modelId="{5DD16F78-7488-454B-9C57-93AAF47567DD}" type="presParOf" srcId="{9D0FF08B-591E-454E-BBDB-C0181A204586}" destId="{ECF6EECA-D5DC-48DC-9D3B-9A5B7F8737A7}" srcOrd="1" destOrd="0" presId="urn:microsoft.com/office/officeart/2005/8/layout/hierarchy1"/>
    <dgm:cxn modelId="{DDC89BFF-FEFE-4EB3-A1C6-B0695B07A305}" type="presParOf" srcId="{ECF6EECA-D5DC-48DC-9D3B-9A5B7F8737A7}" destId="{95A81A0A-7451-4F39-9CDF-F1220B997402}" srcOrd="0" destOrd="0" presId="urn:microsoft.com/office/officeart/2005/8/layout/hierarchy1"/>
    <dgm:cxn modelId="{01EBCD53-9EE7-4B37-906C-61BAA5BDCAA1}" type="presParOf" srcId="{95A81A0A-7451-4F39-9CDF-F1220B997402}" destId="{EA9538AE-79F2-4B95-9312-699AEADB0265}" srcOrd="0" destOrd="0" presId="urn:microsoft.com/office/officeart/2005/8/layout/hierarchy1"/>
    <dgm:cxn modelId="{C0F47651-9334-4EC9-BAE4-7DFC279732BA}" type="presParOf" srcId="{95A81A0A-7451-4F39-9CDF-F1220B997402}" destId="{40E83BDA-77D6-41C9-87D4-B442691AE981}" srcOrd="1" destOrd="0" presId="urn:microsoft.com/office/officeart/2005/8/layout/hierarchy1"/>
    <dgm:cxn modelId="{014D0586-1B27-4A9F-A29D-3FAB560AA655}" type="presParOf" srcId="{ECF6EECA-D5DC-48DC-9D3B-9A5B7F8737A7}" destId="{80057381-F2FD-4736-AA98-94F5E0ACE622}" srcOrd="1" destOrd="0" presId="urn:microsoft.com/office/officeart/2005/8/layout/hierarchy1"/>
    <dgm:cxn modelId="{F992C307-3033-4D11-A980-8D3753BD79C4}" type="presParOf" srcId="{80057381-F2FD-4736-AA98-94F5E0ACE622}" destId="{8936029C-9260-49D8-BD12-F235919D1365}" srcOrd="0" destOrd="0" presId="urn:microsoft.com/office/officeart/2005/8/layout/hierarchy1"/>
    <dgm:cxn modelId="{8B5EE798-A22A-425F-8286-EB42230E99D2}" type="presParOf" srcId="{80057381-F2FD-4736-AA98-94F5E0ACE622}" destId="{3B9CD53E-6196-4729-9142-B37CD2753EB7}" srcOrd="1" destOrd="0" presId="urn:microsoft.com/office/officeart/2005/8/layout/hierarchy1"/>
    <dgm:cxn modelId="{1139DA0C-9EEE-4B30-A5BA-0C9483B17DC6}" type="presParOf" srcId="{3B9CD53E-6196-4729-9142-B37CD2753EB7}" destId="{118782B7-6FDA-4256-A899-228FD63FF9B5}" srcOrd="0" destOrd="0" presId="urn:microsoft.com/office/officeart/2005/8/layout/hierarchy1"/>
    <dgm:cxn modelId="{39135270-551C-43C9-B635-950789804883}" type="presParOf" srcId="{118782B7-6FDA-4256-A899-228FD63FF9B5}" destId="{11A3237D-0399-46C7-A1CF-1DEDFBEA75F4}" srcOrd="0" destOrd="0" presId="urn:microsoft.com/office/officeart/2005/8/layout/hierarchy1"/>
    <dgm:cxn modelId="{7CB7119D-2A99-4591-AF05-3D55F04309D9}" type="presParOf" srcId="{118782B7-6FDA-4256-A899-228FD63FF9B5}" destId="{39F4BEBA-8E7F-4547-BA8B-3D6834B23638}" srcOrd="1" destOrd="0" presId="urn:microsoft.com/office/officeart/2005/8/layout/hierarchy1"/>
    <dgm:cxn modelId="{F65C6CE1-022E-4169-9A63-27224D704D4D}" type="presParOf" srcId="{3B9CD53E-6196-4729-9142-B37CD2753EB7}" destId="{2FDF524A-2CA0-4435-BF82-5CFDE2948520}" srcOrd="1" destOrd="0" presId="urn:microsoft.com/office/officeart/2005/8/layout/hierarchy1"/>
    <dgm:cxn modelId="{1A358E9A-56B4-408C-8F92-F29D91D015A2}" type="presParOf" srcId="{2FDF524A-2CA0-4435-BF82-5CFDE2948520}" destId="{A9E0128D-CB20-4E39-88AB-F1C98E7CAF9E}" srcOrd="0" destOrd="0" presId="urn:microsoft.com/office/officeart/2005/8/layout/hierarchy1"/>
    <dgm:cxn modelId="{4BC97FCC-6312-4418-B94D-6613294DC12D}" type="presParOf" srcId="{2FDF524A-2CA0-4435-BF82-5CFDE2948520}" destId="{5411EDF3-2290-4D99-AD76-DB7178BEE6CB}" srcOrd="1" destOrd="0" presId="urn:microsoft.com/office/officeart/2005/8/layout/hierarchy1"/>
    <dgm:cxn modelId="{17A51906-1C52-4F88-816C-DA1402E7B75B}" type="presParOf" srcId="{5411EDF3-2290-4D99-AD76-DB7178BEE6CB}" destId="{6999970F-D862-4145-807D-DD318602FCCD}" srcOrd="0" destOrd="0" presId="urn:microsoft.com/office/officeart/2005/8/layout/hierarchy1"/>
    <dgm:cxn modelId="{DD51F3B6-8749-4B88-AAD0-9ABD6A2D2EAF}" type="presParOf" srcId="{6999970F-D862-4145-807D-DD318602FCCD}" destId="{ED1DC2B5-0296-4ACA-BDB9-023306065583}" srcOrd="0" destOrd="0" presId="urn:microsoft.com/office/officeart/2005/8/layout/hierarchy1"/>
    <dgm:cxn modelId="{68E5ACF4-A65D-4879-9403-30CF0D139C08}" type="presParOf" srcId="{6999970F-D862-4145-807D-DD318602FCCD}" destId="{BDF0E603-D4AB-460A-94C6-B2E884B9E30B}" srcOrd="1" destOrd="0" presId="urn:microsoft.com/office/officeart/2005/8/layout/hierarchy1"/>
    <dgm:cxn modelId="{5A749E7A-B9CA-4756-A0B2-B0A87CD39C06}" type="presParOf" srcId="{5411EDF3-2290-4D99-AD76-DB7178BEE6CB}" destId="{CE48B458-824D-4F5F-87C3-E9DF25C8364C}" srcOrd="1" destOrd="0" presId="urn:microsoft.com/office/officeart/2005/8/layout/hierarchy1"/>
    <dgm:cxn modelId="{6B4FD1F3-5393-423A-B353-2816549F86F4}" type="presParOf" srcId="{CE48B458-824D-4F5F-87C3-E9DF25C8364C}" destId="{546EE9A1-C0D8-41FE-9320-EB165F3C1D11}" srcOrd="0" destOrd="0" presId="urn:microsoft.com/office/officeart/2005/8/layout/hierarchy1"/>
    <dgm:cxn modelId="{91B33165-C453-4363-8B3C-B47A238EC1E2}" type="presParOf" srcId="{CE48B458-824D-4F5F-87C3-E9DF25C8364C}" destId="{9EBF7260-1768-4D93-AF16-3E9B6C56EAAC}" srcOrd="1" destOrd="0" presId="urn:microsoft.com/office/officeart/2005/8/layout/hierarchy1"/>
    <dgm:cxn modelId="{7A9A33A7-41B0-4342-8F09-0BA6146423FC}" type="presParOf" srcId="{9EBF7260-1768-4D93-AF16-3E9B6C56EAAC}" destId="{18919F79-4AAF-49E2-A357-6CC02368E62B}" srcOrd="0" destOrd="0" presId="urn:microsoft.com/office/officeart/2005/8/layout/hierarchy1"/>
    <dgm:cxn modelId="{1ABCBA4C-4A8F-4291-8CAE-0B5AC3D87386}" type="presParOf" srcId="{18919F79-4AAF-49E2-A357-6CC02368E62B}" destId="{3A054A71-9E72-48A8-903F-166F8EE82E8B}" srcOrd="0" destOrd="0" presId="urn:microsoft.com/office/officeart/2005/8/layout/hierarchy1"/>
    <dgm:cxn modelId="{4E2DB6AE-5EC2-4B2B-AE00-8D705013B668}" type="presParOf" srcId="{18919F79-4AAF-49E2-A357-6CC02368E62B}" destId="{BB4792BB-09D7-47D2-9A71-52F2D9B8677D}" srcOrd="1" destOrd="0" presId="urn:microsoft.com/office/officeart/2005/8/layout/hierarchy1"/>
    <dgm:cxn modelId="{5F7971AD-F4E5-41CD-B0E3-795EC5D675B8}" type="presParOf" srcId="{9EBF7260-1768-4D93-AF16-3E9B6C56EAAC}" destId="{C9A4D1C9-1444-4291-922B-2D195826B431}" srcOrd="1" destOrd="0" presId="urn:microsoft.com/office/officeart/2005/8/layout/hierarchy1"/>
    <dgm:cxn modelId="{2FF2A910-9E65-4E3D-B4AC-25939F5D729C}" type="presParOf" srcId="{2FDF524A-2CA0-4435-BF82-5CFDE2948520}" destId="{B5B4D32F-B0A7-4DC7-AE69-7B3E5EE652B5}" srcOrd="2" destOrd="0" presId="urn:microsoft.com/office/officeart/2005/8/layout/hierarchy1"/>
    <dgm:cxn modelId="{F13E387F-70FF-49FC-9DC8-21666E49093E}" type="presParOf" srcId="{2FDF524A-2CA0-4435-BF82-5CFDE2948520}" destId="{B78E5854-B8C3-4842-B8D1-93FF20069591}" srcOrd="3" destOrd="0" presId="urn:microsoft.com/office/officeart/2005/8/layout/hierarchy1"/>
    <dgm:cxn modelId="{9E57E34D-0B47-48FD-9AAF-CF28DDEEDD2E}" type="presParOf" srcId="{B78E5854-B8C3-4842-B8D1-93FF20069591}" destId="{1B7812A4-6337-44CD-B25B-755ADFCF604B}" srcOrd="0" destOrd="0" presId="urn:microsoft.com/office/officeart/2005/8/layout/hierarchy1"/>
    <dgm:cxn modelId="{C742C32D-5079-41FA-8C36-C8DB342E6439}" type="presParOf" srcId="{1B7812A4-6337-44CD-B25B-755ADFCF604B}" destId="{886445F8-B5A5-41FF-B20C-D0457882D218}" srcOrd="0" destOrd="0" presId="urn:microsoft.com/office/officeart/2005/8/layout/hierarchy1"/>
    <dgm:cxn modelId="{C56C1A90-3FC9-45D8-8DBB-AB3898B64C55}" type="presParOf" srcId="{1B7812A4-6337-44CD-B25B-755ADFCF604B}" destId="{F9FB4AE6-BDCE-465C-A875-85B90A2093A0}" srcOrd="1" destOrd="0" presId="urn:microsoft.com/office/officeart/2005/8/layout/hierarchy1"/>
    <dgm:cxn modelId="{66623597-10F9-498A-8762-21A7759F34B5}" type="presParOf" srcId="{B78E5854-B8C3-4842-B8D1-93FF20069591}" destId="{C6667E62-C4D9-4C13-ACE7-1D31605C1492}" srcOrd="1" destOrd="0" presId="urn:microsoft.com/office/officeart/2005/8/layout/hierarchy1"/>
    <dgm:cxn modelId="{F897DADC-32D3-4DDD-B9B9-15A396D17746}" type="presParOf" srcId="{9D0FF08B-591E-454E-BBDB-C0181A204586}" destId="{F0A3050E-7A82-422D-B3E9-D50B2A9ED984}" srcOrd="2" destOrd="0" presId="urn:microsoft.com/office/officeart/2005/8/layout/hierarchy1"/>
    <dgm:cxn modelId="{6CF3E78A-D541-424D-913B-FEA95B1625C6}" type="presParOf" srcId="{9D0FF08B-591E-454E-BBDB-C0181A204586}" destId="{20DAF68B-1F6D-4C23-B33B-9E1BF2B817E6}" srcOrd="3" destOrd="0" presId="urn:microsoft.com/office/officeart/2005/8/layout/hierarchy1"/>
    <dgm:cxn modelId="{9A87AB7F-A325-4B03-A6B7-41B16DA15B34}" type="presParOf" srcId="{20DAF68B-1F6D-4C23-B33B-9E1BF2B817E6}" destId="{7DE0505A-D568-4D26-909E-D284A783A700}" srcOrd="0" destOrd="0" presId="urn:microsoft.com/office/officeart/2005/8/layout/hierarchy1"/>
    <dgm:cxn modelId="{313ACC82-6441-429D-82F0-C015749118FE}" type="presParOf" srcId="{7DE0505A-D568-4D26-909E-D284A783A700}" destId="{8B321477-C6B1-4C84-9204-9C45290BEBAC}" srcOrd="0" destOrd="0" presId="urn:microsoft.com/office/officeart/2005/8/layout/hierarchy1"/>
    <dgm:cxn modelId="{113EAC99-594F-40BD-B5E4-FEA113523EA4}" type="presParOf" srcId="{7DE0505A-D568-4D26-909E-D284A783A700}" destId="{CFD9889D-5E8A-45A1-81C5-20FB1BA84BC5}" srcOrd="1" destOrd="0" presId="urn:microsoft.com/office/officeart/2005/8/layout/hierarchy1"/>
    <dgm:cxn modelId="{053B6587-46F0-41FB-A80C-583913B44159}" type="presParOf" srcId="{20DAF68B-1F6D-4C23-B33B-9E1BF2B817E6}" destId="{08334AD1-9752-4E1A-8840-E1790F38AAF8}"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A3050E-7A82-422D-B3E9-D50B2A9ED984}">
      <dsp:nvSpPr>
        <dsp:cNvPr id="0" name=""/>
        <dsp:cNvSpPr/>
      </dsp:nvSpPr>
      <dsp:spPr>
        <a:xfrm>
          <a:off x="2956136" y="1844602"/>
          <a:ext cx="1293799" cy="147829"/>
        </a:xfrm>
        <a:custGeom>
          <a:avLst/>
          <a:gdLst/>
          <a:ahLst/>
          <a:cxnLst/>
          <a:rect l="0" t="0" r="0" b="0"/>
          <a:pathLst>
            <a:path>
              <a:moveTo>
                <a:pt x="0" y="0"/>
              </a:moveTo>
              <a:lnTo>
                <a:pt x="0" y="100741"/>
              </a:lnTo>
              <a:lnTo>
                <a:pt x="1293799" y="100741"/>
              </a:lnTo>
              <a:lnTo>
                <a:pt x="1293799" y="1478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B4D32F-B0A7-4DC7-AE69-7B3E5EE652B5}">
      <dsp:nvSpPr>
        <dsp:cNvPr id="0" name=""/>
        <dsp:cNvSpPr/>
      </dsp:nvSpPr>
      <dsp:spPr>
        <a:xfrm>
          <a:off x="1720550" y="3938212"/>
          <a:ext cx="852294" cy="147829"/>
        </a:xfrm>
        <a:custGeom>
          <a:avLst/>
          <a:gdLst/>
          <a:ahLst/>
          <a:cxnLst/>
          <a:rect l="0" t="0" r="0" b="0"/>
          <a:pathLst>
            <a:path>
              <a:moveTo>
                <a:pt x="0" y="0"/>
              </a:moveTo>
              <a:lnTo>
                <a:pt x="0" y="100741"/>
              </a:lnTo>
              <a:lnTo>
                <a:pt x="852294" y="100741"/>
              </a:lnTo>
              <a:lnTo>
                <a:pt x="852294" y="1478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6EE9A1-C0D8-41FE-9320-EB165F3C1D11}">
      <dsp:nvSpPr>
        <dsp:cNvPr id="0" name=""/>
        <dsp:cNvSpPr/>
      </dsp:nvSpPr>
      <dsp:spPr>
        <a:xfrm>
          <a:off x="779246" y="5141688"/>
          <a:ext cx="91440" cy="147829"/>
        </a:xfrm>
        <a:custGeom>
          <a:avLst/>
          <a:gdLst/>
          <a:ahLst/>
          <a:cxnLst/>
          <a:rect l="0" t="0" r="0" b="0"/>
          <a:pathLst>
            <a:path>
              <a:moveTo>
                <a:pt x="45720" y="0"/>
              </a:moveTo>
              <a:lnTo>
                <a:pt x="45720" y="1478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E0128D-CB20-4E39-88AB-F1C98E7CAF9E}">
      <dsp:nvSpPr>
        <dsp:cNvPr id="0" name=""/>
        <dsp:cNvSpPr/>
      </dsp:nvSpPr>
      <dsp:spPr>
        <a:xfrm>
          <a:off x="824966" y="3938212"/>
          <a:ext cx="895583" cy="147829"/>
        </a:xfrm>
        <a:custGeom>
          <a:avLst/>
          <a:gdLst/>
          <a:ahLst/>
          <a:cxnLst/>
          <a:rect l="0" t="0" r="0" b="0"/>
          <a:pathLst>
            <a:path>
              <a:moveTo>
                <a:pt x="895583" y="0"/>
              </a:moveTo>
              <a:lnTo>
                <a:pt x="895583" y="100741"/>
              </a:lnTo>
              <a:lnTo>
                <a:pt x="0" y="100741"/>
              </a:lnTo>
              <a:lnTo>
                <a:pt x="0" y="1478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36029C-9260-49D8-BD12-F235919D1365}">
      <dsp:nvSpPr>
        <dsp:cNvPr id="0" name=""/>
        <dsp:cNvSpPr/>
      </dsp:nvSpPr>
      <dsp:spPr>
        <a:xfrm>
          <a:off x="1674830" y="2932246"/>
          <a:ext cx="91440" cy="147829"/>
        </a:xfrm>
        <a:custGeom>
          <a:avLst/>
          <a:gdLst/>
          <a:ahLst/>
          <a:cxnLst/>
          <a:rect l="0" t="0" r="0" b="0"/>
          <a:pathLst>
            <a:path>
              <a:moveTo>
                <a:pt x="45720" y="0"/>
              </a:moveTo>
              <a:lnTo>
                <a:pt x="45720" y="1478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18876-043E-4B80-9DCF-CAB481C7426A}">
      <dsp:nvSpPr>
        <dsp:cNvPr id="0" name=""/>
        <dsp:cNvSpPr/>
      </dsp:nvSpPr>
      <dsp:spPr>
        <a:xfrm>
          <a:off x="1720550" y="1844602"/>
          <a:ext cx="1235586" cy="147829"/>
        </a:xfrm>
        <a:custGeom>
          <a:avLst/>
          <a:gdLst/>
          <a:ahLst/>
          <a:cxnLst/>
          <a:rect l="0" t="0" r="0" b="0"/>
          <a:pathLst>
            <a:path>
              <a:moveTo>
                <a:pt x="1235586" y="0"/>
              </a:moveTo>
              <a:lnTo>
                <a:pt x="1235586" y="100741"/>
              </a:lnTo>
              <a:lnTo>
                <a:pt x="0" y="100741"/>
              </a:lnTo>
              <a:lnTo>
                <a:pt x="0" y="1478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6A5AF5-E029-4B16-B643-DE0482CADCEB}">
      <dsp:nvSpPr>
        <dsp:cNvPr id="0" name=""/>
        <dsp:cNvSpPr/>
      </dsp:nvSpPr>
      <dsp:spPr>
        <a:xfrm>
          <a:off x="2910416" y="1124903"/>
          <a:ext cx="91440" cy="147829"/>
        </a:xfrm>
        <a:custGeom>
          <a:avLst/>
          <a:gdLst/>
          <a:ahLst/>
          <a:cxnLst/>
          <a:rect l="0" t="0" r="0" b="0"/>
          <a:pathLst>
            <a:path>
              <a:moveTo>
                <a:pt x="45720" y="0"/>
              </a:moveTo>
              <a:lnTo>
                <a:pt x="45720" y="147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0AED9-0B9A-459C-97B8-C9264B82BEC3}">
      <dsp:nvSpPr>
        <dsp:cNvPr id="0" name=""/>
        <dsp:cNvSpPr/>
      </dsp:nvSpPr>
      <dsp:spPr>
        <a:xfrm>
          <a:off x="872221" y="535032"/>
          <a:ext cx="4167829" cy="58987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E766135-9AAA-467F-B671-CCA433405D6E}">
      <dsp:nvSpPr>
        <dsp:cNvPr id="0" name=""/>
        <dsp:cNvSpPr/>
      </dsp:nvSpPr>
      <dsp:spPr>
        <a:xfrm>
          <a:off x="928699" y="588686"/>
          <a:ext cx="4167829" cy="5898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Публикация информационного сообщения о проведении конкурсного отбора ( в течении 7 рабочих дней)</a:t>
          </a:r>
        </a:p>
      </dsp:txBody>
      <dsp:txXfrm>
        <a:off x="945976" y="605963"/>
        <a:ext cx="4133275" cy="555316"/>
      </dsp:txXfrm>
    </dsp:sp>
    <dsp:sp modelId="{F7D10C57-1816-4865-A2DA-04134DAE93E5}">
      <dsp:nvSpPr>
        <dsp:cNvPr id="0" name=""/>
        <dsp:cNvSpPr/>
      </dsp:nvSpPr>
      <dsp:spPr>
        <a:xfrm>
          <a:off x="881905" y="1272732"/>
          <a:ext cx="4148463" cy="57186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1CECD15-AA0C-4C0E-8DCA-4A1B1C50BA07}">
      <dsp:nvSpPr>
        <dsp:cNvPr id="0" name=""/>
        <dsp:cNvSpPr/>
      </dsp:nvSpPr>
      <dsp:spPr>
        <a:xfrm>
          <a:off x="938382" y="1326386"/>
          <a:ext cx="4148463" cy="57186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Прием и регистрация заявления и приложенных к нему документов, проверка полноты и достоверности документов (не более 30 минут)</a:t>
          </a:r>
        </a:p>
      </dsp:txBody>
      <dsp:txXfrm>
        <a:off x="955131" y="1343135"/>
        <a:ext cx="4114965" cy="538371"/>
      </dsp:txXfrm>
    </dsp:sp>
    <dsp:sp modelId="{EA9538AE-79F2-4B95-9312-699AEADB0265}">
      <dsp:nvSpPr>
        <dsp:cNvPr id="0" name=""/>
        <dsp:cNvSpPr/>
      </dsp:nvSpPr>
      <dsp:spPr>
        <a:xfrm>
          <a:off x="483228" y="1992432"/>
          <a:ext cx="2474643" cy="93981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E83BDA-77D6-41C9-87D4-B442691AE981}">
      <dsp:nvSpPr>
        <dsp:cNvPr id="0" name=""/>
        <dsp:cNvSpPr/>
      </dsp:nvSpPr>
      <dsp:spPr>
        <a:xfrm>
          <a:off x="539706" y="2046086"/>
          <a:ext cx="2474643" cy="9398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Формирование и направление межведомственных запросов (направление запроса - не более 1 рабочего дня, получение ответа - 5 рабочих дней)</a:t>
          </a:r>
        </a:p>
      </dsp:txBody>
      <dsp:txXfrm>
        <a:off x="567232" y="2073612"/>
        <a:ext cx="2419591" cy="884761"/>
      </dsp:txXfrm>
    </dsp:sp>
    <dsp:sp modelId="{11A3237D-0399-46C7-A1CF-1DEDFBEA75F4}">
      <dsp:nvSpPr>
        <dsp:cNvPr id="0" name=""/>
        <dsp:cNvSpPr/>
      </dsp:nvSpPr>
      <dsp:spPr>
        <a:xfrm>
          <a:off x="234327" y="3080076"/>
          <a:ext cx="2972445" cy="85813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9F4BEBA-8E7F-4547-BA8B-3D6834B23638}">
      <dsp:nvSpPr>
        <dsp:cNvPr id="0" name=""/>
        <dsp:cNvSpPr/>
      </dsp:nvSpPr>
      <dsp:spPr>
        <a:xfrm>
          <a:off x="290805" y="3133729"/>
          <a:ext cx="2972445" cy="85813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Рассмотрение заявления и документов по существу (не более 10 рабочих дней)</a:t>
          </a:r>
        </a:p>
      </dsp:txBody>
      <dsp:txXfrm>
        <a:off x="315939" y="3158863"/>
        <a:ext cx="2922177" cy="807868"/>
      </dsp:txXfrm>
    </dsp:sp>
    <dsp:sp modelId="{ED1DC2B5-0296-4ACA-BDB9-023306065583}">
      <dsp:nvSpPr>
        <dsp:cNvPr id="0" name=""/>
        <dsp:cNvSpPr/>
      </dsp:nvSpPr>
      <dsp:spPr>
        <a:xfrm>
          <a:off x="29150" y="4086042"/>
          <a:ext cx="1591633" cy="105564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DF0E603-D4AB-460A-94C6-B2E884B9E30B}">
      <dsp:nvSpPr>
        <dsp:cNvPr id="0" name=""/>
        <dsp:cNvSpPr/>
      </dsp:nvSpPr>
      <dsp:spPr>
        <a:xfrm>
          <a:off x="85627" y="4139696"/>
          <a:ext cx="1591633" cy="105564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Проведение конкурсного отбора (в сроки, указанные в информационном сообщении)</a:t>
          </a:r>
        </a:p>
      </dsp:txBody>
      <dsp:txXfrm>
        <a:off x="116546" y="4170615"/>
        <a:ext cx="1529795" cy="993807"/>
      </dsp:txXfrm>
    </dsp:sp>
    <dsp:sp modelId="{3A054A71-9E72-48A8-903F-166F8EE82E8B}">
      <dsp:nvSpPr>
        <dsp:cNvPr id="0" name=""/>
        <dsp:cNvSpPr/>
      </dsp:nvSpPr>
      <dsp:spPr>
        <a:xfrm>
          <a:off x="2782" y="5289518"/>
          <a:ext cx="1644369" cy="62038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B4792BB-09D7-47D2-9A71-52F2D9B8677D}">
      <dsp:nvSpPr>
        <dsp:cNvPr id="0" name=""/>
        <dsp:cNvSpPr/>
      </dsp:nvSpPr>
      <dsp:spPr>
        <a:xfrm>
          <a:off x="59259" y="5343172"/>
          <a:ext cx="1644369" cy="62038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Заключение соглашения (в течение 10 рабочих дней)</a:t>
          </a:r>
        </a:p>
      </dsp:txBody>
      <dsp:txXfrm>
        <a:off x="77429" y="5361342"/>
        <a:ext cx="1608029" cy="584045"/>
      </dsp:txXfrm>
    </dsp:sp>
    <dsp:sp modelId="{886445F8-B5A5-41FF-B20C-D0457882D218}">
      <dsp:nvSpPr>
        <dsp:cNvPr id="0" name=""/>
        <dsp:cNvSpPr/>
      </dsp:nvSpPr>
      <dsp:spPr>
        <a:xfrm>
          <a:off x="1733738" y="4086042"/>
          <a:ext cx="1678211" cy="63019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9FB4AE6-BDCE-465C-A875-85B90A2093A0}">
      <dsp:nvSpPr>
        <dsp:cNvPr id="0" name=""/>
        <dsp:cNvSpPr/>
      </dsp:nvSpPr>
      <dsp:spPr>
        <a:xfrm>
          <a:off x="1790216" y="4139696"/>
          <a:ext cx="1678211" cy="63019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Отказ в предоставлении услуги (направление уведомления об отказе в течение 2 рабочих дней)</a:t>
          </a:r>
        </a:p>
      </dsp:txBody>
      <dsp:txXfrm>
        <a:off x="1808674" y="4158154"/>
        <a:ext cx="1641295" cy="593281"/>
      </dsp:txXfrm>
    </dsp:sp>
    <dsp:sp modelId="{8B321477-C6B1-4C84-9204-9C45290BEBAC}">
      <dsp:nvSpPr>
        <dsp:cNvPr id="0" name=""/>
        <dsp:cNvSpPr/>
      </dsp:nvSpPr>
      <dsp:spPr>
        <a:xfrm>
          <a:off x="3070827" y="1992432"/>
          <a:ext cx="2358217" cy="86471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FD9889D-5E8A-45A1-81C5-20FB1BA84BC5}">
      <dsp:nvSpPr>
        <dsp:cNvPr id="0" name=""/>
        <dsp:cNvSpPr/>
      </dsp:nvSpPr>
      <dsp:spPr>
        <a:xfrm>
          <a:off x="3127304" y="2046086"/>
          <a:ext cx="2358217" cy="86471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Отказ в приеме к рассмотрению заявления и приложенных к нему документов (направление уведомления об отказе в течение 2 рабочих дней)</a:t>
          </a:r>
        </a:p>
      </dsp:txBody>
      <dsp:txXfrm>
        <a:off x="3152631" y="2071413"/>
        <a:ext cx="2307563" cy="8140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A6032-7334-4339-8517-081E675A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9473</Words>
  <Characters>53998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Галина В. Коляда</cp:lastModifiedBy>
  <cp:revision>4</cp:revision>
  <cp:lastPrinted>2015-11-18T06:06:00Z</cp:lastPrinted>
  <dcterms:created xsi:type="dcterms:W3CDTF">2015-11-18T06:26:00Z</dcterms:created>
  <dcterms:modified xsi:type="dcterms:W3CDTF">2015-11-26T07:06:00Z</dcterms:modified>
</cp:coreProperties>
</file>