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85" w:rsidRPr="00B40F03" w:rsidRDefault="00876585" w:rsidP="00FD582D">
      <w:pPr>
        <w:pStyle w:val="1"/>
        <w:jc w:val="center"/>
        <w:rPr>
          <w:rFonts w:ascii="Times New Roman" w:hAnsi="Times New Roman" w:cs="Times New Roman"/>
          <w:sz w:val="24"/>
        </w:rPr>
      </w:pPr>
      <w:r w:rsidRPr="00B40F03">
        <w:rPr>
          <w:rFonts w:ascii="Times New Roman" w:hAnsi="Times New Roman" w:cs="Times New Roman"/>
          <w:sz w:val="24"/>
        </w:rPr>
        <w:t>ПРОТОКОЛ</w:t>
      </w:r>
    </w:p>
    <w:p w:rsidR="00876585" w:rsidRPr="00B40F03" w:rsidRDefault="00876585" w:rsidP="00FD582D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B40F03">
        <w:rPr>
          <w:rFonts w:ascii="Times New Roman" w:hAnsi="Times New Roman" w:cs="Times New Roman"/>
          <w:color w:val="auto"/>
          <w:sz w:val="24"/>
        </w:rPr>
        <w:t xml:space="preserve">Общественных </w:t>
      </w:r>
      <w:r w:rsidR="001C382C" w:rsidRPr="00B40F03">
        <w:rPr>
          <w:rFonts w:ascii="Times New Roman" w:hAnsi="Times New Roman" w:cs="Times New Roman"/>
          <w:color w:val="auto"/>
          <w:sz w:val="24"/>
        </w:rPr>
        <w:t xml:space="preserve">обсуждений (в </w:t>
      </w:r>
      <w:r w:rsidR="00FD582D" w:rsidRPr="00B40F03">
        <w:rPr>
          <w:rFonts w:ascii="Times New Roman" w:hAnsi="Times New Roman" w:cs="Times New Roman"/>
          <w:color w:val="auto"/>
          <w:sz w:val="24"/>
        </w:rPr>
        <w:t>форме</w:t>
      </w:r>
      <w:r w:rsidR="001C382C" w:rsidRPr="00B40F03">
        <w:rPr>
          <w:rFonts w:ascii="Times New Roman" w:hAnsi="Times New Roman" w:cs="Times New Roman"/>
          <w:color w:val="auto"/>
          <w:sz w:val="24"/>
        </w:rPr>
        <w:t xml:space="preserve"> слушаний) </w:t>
      </w:r>
      <w:r w:rsidRPr="00B40F03">
        <w:rPr>
          <w:rFonts w:ascii="Times New Roman" w:hAnsi="Times New Roman" w:cs="Times New Roman"/>
          <w:color w:val="auto"/>
          <w:sz w:val="24"/>
        </w:rPr>
        <w:t>намечаемой хозяйственной и иной деятельности</w:t>
      </w:r>
      <w:r w:rsidR="001C382C" w:rsidRPr="00B40F03">
        <w:rPr>
          <w:rFonts w:ascii="Times New Roman" w:hAnsi="Times New Roman" w:cs="Times New Roman"/>
          <w:color w:val="auto"/>
          <w:sz w:val="24"/>
        </w:rPr>
        <w:t xml:space="preserve"> (проектной документации, включая раздел оценки воздействия </w:t>
      </w:r>
      <w:r w:rsidRPr="00B40F03">
        <w:rPr>
          <w:rFonts w:ascii="Times New Roman" w:hAnsi="Times New Roman" w:cs="Times New Roman"/>
          <w:color w:val="auto"/>
          <w:sz w:val="24"/>
        </w:rPr>
        <w:t>на окружающую среду) по объекту</w:t>
      </w:r>
      <w:r w:rsidR="005657CD" w:rsidRPr="00B40F03">
        <w:rPr>
          <w:rFonts w:ascii="Times New Roman" w:hAnsi="Times New Roman" w:cs="Times New Roman"/>
          <w:color w:val="auto"/>
          <w:sz w:val="24"/>
        </w:rPr>
        <w:t xml:space="preserve"> </w:t>
      </w:r>
      <w:r w:rsidR="007B74B0" w:rsidRPr="00B40F03">
        <w:rPr>
          <w:rFonts w:ascii="Times New Roman" w:hAnsi="Times New Roman" w:cs="Times New Roman"/>
          <w:color w:val="auto"/>
          <w:sz w:val="24"/>
        </w:rPr>
        <w:t>«Лодочная станция в районе залива «Узкий» Иркутского водохранилища Иркутского района Иркутской области»</w:t>
      </w:r>
    </w:p>
    <w:p w:rsidR="00876585" w:rsidRPr="00B40F03" w:rsidRDefault="00876585" w:rsidP="00FD582D">
      <w:pPr>
        <w:jc w:val="center"/>
        <w:rPr>
          <w:lang w:val="ru-RU"/>
        </w:rPr>
      </w:pPr>
    </w:p>
    <w:p w:rsidR="00876585" w:rsidRPr="00B40F03" w:rsidRDefault="00F21ADF" w:rsidP="00FD582D">
      <w:pPr>
        <w:spacing w:after="240"/>
        <w:jc w:val="both"/>
        <w:rPr>
          <w:lang w:val="ru-RU"/>
        </w:rPr>
      </w:pPr>
      <w:r w:rsidRPr="00B40F03">
        <w:rPr>
          <w:lang w:val="ru-RU"/>
        </w:rPr>
        <w:t xml:space="preserve">г. Иркутск                  </w:t>
      </w:r>
      <w:r w:rsidR="007B74B0" w:rsidRPr="00B40F03">
        <w:rPr>
          <w:lang w:val="ru-RU"/>
        </w:rPr>
        <w:t xml:space="preserve"> </w:t>
      </w:r>
      <w:r w:rsidR="00876585" w:rsidRPr="00B40F03">
        <w:rPr>
          <w:lang w:val="ru-RU"/>
        </w:rPr>
        <w:t xml:space="preserve">      </w:t>
      </w:r>
      <w:r w:rsidR="002F4DA8" w:rsidRPr="00B40F03">
        <w:rPr>
          <w:lang w:val="ru-RU"/>
        </w:rPr>
        <w:t xml:space="preserve">                 </w:t>
      </w:r>
      <w:r w:rsidR="00876585" w:rsidRPr="00B40F03">
        <w:rPr>
          <w:lang w:val="ru-RU"/>
        </w:rPr>
        <w:t xml:space="preserve">                               </w:t>
      </w:r>
      <w:r w:rsidRPr="00B40F03">
        <w:rPr>
          <w:lang w:val="ru-RU"/>
        </w:rPr>
        <w:t xml:space="preserve">             </w:t>
      </w:r>
      <w:r w:rsidR="00876585" w:rsidRPr="00B40F03">
        <w:rPr>
          <w:lang w:val="ru-RU"/>
        </w:rPr>
        <w:t xml:space="preserve">                  </w:t>
      </w:r>
      <w:r w:rsidR="00EC7728" w:rsidRPr="00B40F03">
        <w:rPr>
          <w:lang w:val="ru-RU"/>
        </w:rPr>
        <w:t xml:space="preserve">   </w:t>
      </w:r>
      <w:r w:rsidR="00876585" w:rsidRPr="00B40F03">
        <w:rPr>
          <w:lang w:val="ru-RU"/>
        </w:rPr>
        <w:t xml:space="preserve">       </w:t>
      </w:r>
      <w:r w:rsidR="007B74B0" w:rsidRPr="00B40F03">
        <w:rPr>
          <w:lang w:val="ru-RU"/>
        </w:rPr>
        <w:t>13</w:t>
      </w:r>
      <w:r w:rsidR="00EC7728" w:rsidRPr="00B40F03">
        <w:rPr>
          <w:lang w:val="ru-RU"/>
        </w:rPr>
        <w:t xml:space="preserve"> </w:t>
      </w:r>
      <w:r w:rsidR="007B74B0" w:rsidRPr="00B40F03">
        <w:rPr>
          <w:lang w:val="ru-RU"/>
        </w:rPr>
        <w:t>сентября</w:t>
      </w:r>
      <w:r w:rsidR="00876585" w:rsidRPr="00B40F03">
        <w:rPr>
          <w:lang w:val="ru-RU"/>
        </w:rPr>
        <w:t xml:space="preserve"> 201</w:t>
      </w:r>
      <w:r w:rsidR="00EC7728" w:rsidRPr="00B40F03">
        <w:rPr>
          <w:lang w:val="ru-RU"/>
        </w:rPr>
        <w:t>7</w:t>
      </w:r>
      <w:r w:rsidR="00876585" w:rsidRPr="00B40F03">
        <w:rPr>
          <w:lang w:val="ru-RU"/>
        </w:rPr>
        <w:t xml:space="preserve"> г.</w:t>
      </w:r>
    </w:p>
    <w:p w:rsidR="001C382C" w:rsidRPr="00B40F03" w:rsidRDefault="001C382C" w:rsidP="00FD582D">
      <w:pPr>
        <w:ind w:firstLine="709"/>
        <w:jc w:val="both"/>
        <w:rPr>
          <w:lang w:val="ru-RU"/>
        </w:rPr>
      </w:pPr>
      <w:r w:rsidRPr="00B40F03">
        <w:rPr>
          <w:b/>
          <w:lang w:val="ru-RU"/>
        </w:rPr>
        <w:t xml:space="preserve">Место проведения: </w:t>
      </w:r>
      <w:r w:rsidR="007B74B0" w:rsidRPr="00B40F03">
        <w:rPr>
          <w:lang w:val="ru-RU"/>
        </w:rPr>
        <w:t>664001, г. Иркутск</w:t>
      </w:r>
      <w:r w:rsidR="007B74B0" w:rsidRPr="00B40F03">
        <w:rPr>
          <w:rFonts w:eastAsia="Batang"/>
          <w:lang w:val="ru-RU" w:eastAsia="ko-KR"/>
        </w:rPr>
        <w:t xml:space="preserve">, </w:t>
      </w:r>
      <w:r w:rsidR="007B74B0" w:rsidRPr="00B40F03">
        <w:rPr>
          <w:lang w:val="ru-RU"/>
        </w:rPr>
        <w:t>ул. Рабочего Штаба, д. 17 (в здании администрации Иркутского районного муниципального образования).</w:t>
      </w:r>
    </w:p>
    <w:p w:rsidR="001C382C" w:rsidRPr="00B40F03" w:rsidRDefault="001C382C" w:rsidP="00FD582D">
      <w:pPr>
        <w:spacing w:before="240"/>
        <w:ind w:firstLine="709"/>
        <w:jc w:val="both"/>
        <w:rPr>
          <w:lang w:val="ru-RU"/>
        </w:rPr>
      </w:pPr>
      <w:r w:rsidRPr="00B40F03">
        <w:rPr>
          <w:b/>
          <w:lang w:val="ru-RU"/>
        </w:rPr>
        <w:t>Дата и время проведения:</w:t>
      </w:r>
      <w:r w:rsidRPr="00B40F03">
        <w:rPr>
          <w:lang w:val="ru-RU"/>
        </w:rPr>
        <w:t xml:space="preserve"> </w:t>
      </w:r>
      <w:r w:rsidR="007B74B0" w:rsidRPr="00B40F03">
        <w:rPr>
          <w:lang w:val="ru-RU"/>
        </w:rPr>
        <w:t>13</w:t>
      </w:r>
      <w:r w:rsidR="00EC7728" w:rsidRPr="00B40F03">
        <w:rPr>
          <w:lang w:val="ru-RU"/>
        </w:rPr>
        <w:t xml:space="preserve"> </w:t>
      </w:r>
      <w:r w:rsidR="007B74B0" w:rsidRPr="00B40F03">
        <w:rPr>
          <w:lang w:val="ru-RU"/>
        </w:rPr>
        <w:t>сентября</w:t>
      </w:r>
      <w:r w:rsidR="00EC7728" w:rsidRPr="00B40F03">
        <w:rPr>
          <w:lang w:val="ru-RU"/>
        </w:rPr>
        <w:t xml:space="preserve"> 2017 г., </w:t>
      </w:r>
      <w:r w:rsidRPr="00B40F03">
        <w:rPr>
          <w:lang w:val="ru-RU"/>
        </w:rPr>
        <w:t>1</w:t>
      </w:r>
      <w:r w:rsidR="007B74B0" w:rsidRPr="00B40F03">
        <w:rPr>
          <w:lang w:val="ru-RU"/>
        </w:rPr>
        <w:t>6</w:t>
      </w:r>
      <w:r w:rsidR="00EC7728" w:rsidRPr="00B40F03">
        <w:rPr>
          <w:lang w:val="ru-RU"/>
        </w:rPr>
        <w:t>:00 ч.</w:t>
      </w:r>
    </w:p>
    <w:p w:rsidR="007B74B0" w:rsidRPr="00B40F03" w:rsidRDefault="001C382C" w:rsidP="007B74B0">
      <w:pPr>
        <w:spacing w:before="240"/>
        <w:ind w:firstLine="709"/>
        <w:jc w:val="both"/>
        <w:rPr>
          <w:b/>
          <w:lang w:val="ru-RU"/>
        </w:rPr>
      </w:pPr>
      <w:r w:rsidRPr="00B40F03">
        <w:rPr>
          <w:b/>
          <w:lang w:val="ru-RU"/>
        </w:rPr>
        <w:t xml:space="preserve">На общественных слушаниях присутствовали: </w:t>
      </w:r>
    </w:p>
    <w:p w:rsidR="007B74B0" w:rsidRPr="00B40F03" w:rsidRDefault="007B74B0" w:rsidP="00EC0B94">
      <w:pPr>
        <w:spacing w:before="240"/>
        <w:ind w:firstLine="709"/>
        <w:jc w:val="both"/>
        <w:rPr>
          <w:lang w:val="ru-RU"/>
        </w:rPr>
      </w:pPr>
      <w:r w:rsidRPr="00B40F03">
        <w:rPr>
          <w:lang w:val="ru-RU"/>
        </w:rPr>
        <w:t>Представители администрации Иркутского районного муниципального образования:</w:t>
      </w:r>
    </w:p>
    <w:p w:rsidR="007B74B0" w:rsidRPr="00B40F03" w:rsidRDefault="007B74B0" w:rsidP="007B74B0">
      <w:pPr>
        <w:pStyle w:val="a6"/>
        <w:numPr>
          <w:ilvl w:val="0"/>
          <w:numId w:val="39"/>
        </w:numPr>
        <w:ind w:left="0" w:firstLine="426"/>
        <w:jc w:val="both"/>
        <w:rPr>
          <w:lang w:val="ru-RU"/>
        </w:rPr>
      </w:pPr>
      <w:r w:rsidRPr="00B40F03">
        <w:rPr>
          <w:lang w:val="ru-RU"/>
        </w:rPr>
        <w:t xml:space="preserve">Богородский </w:t>
      </w:r>
      <w:r w:rsidR="006F2162" w:rsidRPr="00B40F03">
        <w:rPr>
          <w:shd w:val="clear" w:color="auto" w:fill="FFFFFF"/>
          <w:lang w:val="ru-RU"/>
        </w:rPr>
        <w:t>Александр Николаевич</w:t>
      </w:r>
      <w:r w:rsidRPr="00B40F03">
        <w:rPr>
          <w:lang w:val="ru-RU"/>
        </w:rPr>
        <w:t>, начальник</w:t>
      </w:r>
      <w:r w:rsidRPr="00B40F03">
        <w:rPr>
          <w:b/>
          <w:shd w:val="clear" w:color="auto" w:fill="FFFFFF"/>
          <w:lang w:val="ru-RU"/>
        </w:rPr>
        <w:t xml:space="preserve"> </w:t>
      </w:r>
      <w:r w:rsidRPr="00B40F03">
        <w:rPr>
          <w:lang w:val="ru-RU"/>
        </w:rPr>
        <w:t>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7B74B0" w:rsidRPr="00B40F03" w:rsidRDefault="007B74B0" w:rsidP="007B74B0">
      <w:pPr>
        <w:pStyle w:val="a6"/>
        <w:numPr>
          <w:ilvl w:val="0"/>
          <w:numId w:val="26"/>
        </w:numPr>
        <w:ind w:left="0" w:firstLine="426"/>
        <w:jc w:val="both"/>
        <w:rPr>
          <w:lang w:val="ru-RU"/>
        </w:rPr>
      </w:pPr>
      <w:proofErr w:type="spellStart"/>
      <w:r w:rsidRPr="00B40F03">
        <w:rPr>
          <w:lang w:val="ru-RU"/>
        </w:rPr>
        <w:t>Речицкий</w:t>
      </w:r>
      <w:proofErr w:type="spellEnd"/>
      <w:r w:rsidRPr="00B40F03">
        <w:rPr>
          <w:lang w:val="ru-RU"/>
        </w:rPr>
        <w:t xml:space="preserve"> </w:t>
      </w:r>
      <w:r w:rsidR="006F2162" w:rsidRPr="00B40F03">
        <w:rPr>
          <w:shd w:val="clear" w:color="auto" w:fill="FFFFFF"/>
          <w:lang w:val="ru-RU"/>
        </w:rPr>
        <w:t>Александр Геннадьевич</w:t>
      </w:r>
      <w:r w:rsidRPr="00B40F03">
        <w:rPr>
          <w:lang w:val="ru-RU"/>
        </w:rPr>
        <w:t>, начальник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7B74B0" w:rsidRPr="00B40F03" w:rsidRDefault="007B74B0" w:rsidP="007B74B0">
      <w:pPr>
        <w:pStyle w:val="a6"/>
        <w:numPr>
          <w:ilvl w:val="0"/>
          <w:numId w:val="26"/>
        </w:numPr>
        <w:ind w:left="0" w:firstLine="426"/>
        <w:jc w:val="both"/>
        <w:rPr>
          <w:lang w:val="ru-RU"/>
        </w:rPr>
      </w:pPr>
      <w:r w:rsidRPr="00B40F03">
        <w:rPr>
          <w:lang w:val="ru-RU"/>
        </w:rPr>
        <w:t xml:space="preserve">Климов </w:t>
      </w:r>
      <w:r w:rsidR="006F2162" w:rsidRPr="00B40F03">
        <w:rPr>
          <w:shd w:val="clear" w:color="auto" w:fill="FFFFFF"/>
          <w:lang w:val="ru-RU"/>
        </w:rPr>
        <w:t>Николай Михайлович</w:t>
      </w:r>
      <w:r w:rsidRPr="00B40F03">
        <w:rPr>
          <w:lang w:val="ru-RU"/>
        </w:rPr>
        <w:t>, ведущий инженер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</w:t>
      </w:r>
      <w:r w:rsidR="003A0C76" w:rsidRPr="00B40F03">
        <w:rPr>
          <w:lang w:val="ru-RU"/>
        </w:rPr>
        <w:t>;</w:t>
      </w:r>
    </w:p>
    <w:p w:rsidR="008312F8" w:rsidRPr="00B40F03" w:rsidRDefault="008312F8" w:rsidP="00B40F03">
      <w:pPr>
        <w:spacing w:before="240"/>
        <w:ind w:firstLine="709"/>
        <w:jc w:val="both"/>
        <w:rPr>
          <w:shd w:val="clear" w:color="auto" w:fill="FFFFFF"/>
          <w:lang w:val="ru-RU"/>
        </w:rPr>
      </w:pPr>
      <w:r w:rsidRPr="00B40F03">
        <w:rPr>
          <w:shd w:val="clear" w:color="auto" w:fill="FFFFFF"/>
          <w:lang w:val="ru-RU"/>
        </w:rPr>
        <w:t>Представител</w:t>
      </w:r>
      <w:r w:rsidR="00EC7728" w:rsidRPr="00B40F03">
        <w:rPr>
          <w:shd w:val="clear" w:color="auto" w:fill="FFFFFF"/>
          <w:lang w:val="ru-RU"/>
        </w:rPr>
        <w:t>ь</w:t>
      </w:r>
      <w:r w:rsidR="001C382C" w:rsidRPr="00B40F03">
        <w:rPr>
          <w:shd w:val="clear" w:color="auto" w:fill="FFFFFF"/>
          <w:lang w:val="ru-RU"/>
        </w:rPr>
        <w:t xml:space="preserve"> заказчика</w:t>
      </w:r>
      <w:r w:rsidRPr="00B40F03">
        <w:rPr>
          <w:shd w:val="clear" w:color="auto" w:fill="FFFFFF"/>
          <w:lang w:val="ru-RU"/>
        </w:rPr>
        <w:t>:</w:t>
      </w:r>
    </w:p>
    <w:p w:rsidR="00BA322F" w:rsidRPr="00B40F03" w:rsidRDefault="00EC0B94" w:rsidP="00FD582D">
      <w:pPr>
        <w:pStyle w:val="a6"/>
        <w:numPr>
          <w:ilvl w:val="0"/>
          <w:numId w:val="27"/>
        </w:numPr>
        <w:ind w:left="0" w:firstLine="426"/>
        <w:jc w:val="both"/>
        <w:rPr>
          <w:shd w:val="clear" w:color="auto" w:fill="FFFFFF"/>
          <w:lang w:val="ru-RU"/>
        </w:rPr>
      </w:pPr>
      <w:proofErr w:type="spellStart"/>
      <w:r w:rsidRPr="00B40F03">
        <w:rPr>
          <w:color w:val="000000"/>
          <w:shd w:val="clear" w:color="auto" w:fill="FFFFFF"/>
          <w:lang w:val="ru-RU"/>
        </w:rPr>
        <w:t>Товкай</w:t>
      </w:r>
      <w:proofErr w:type="spellEnd"/>
      <w:r w:rsidRPr="00B40F03">
        <w:rPr>
          <w:color w:val="000000"/>
          <w:shd w:val="clear" w:color="auto" w:fill="FFFFFF"/>
          <w:lang w:val="ru-RU"/>
        </w:rPr>
        <w:t xml:space="preserve"> Григорий Эдуардович</w:t>
      </w:r>
      <w:r w:rsidR="005657CD" w:rsidRPr="00B40F03">
        <w:rPr>
          <w:color w:val="000000"/>
          <w:shd w:val="clear" w:color="auto" w:fill="FFFFFF"/>
          <w:lang w:val="ru-RU"/>
        </w:rPr>
        <w:t xml:space="preserve">, </w:t>
      </w:r>
      <w:r w:rsidRPr="00B40F03">
        <w:rPr>
          <w:color w:val="000000"/>
          <w:shd w:val="clear" w:color="auto" w:fill="FFFFFF"/>
          <w:lang w:val="ru-RU"/>
        </w:rPr>
        <w:t xml:space="preserve">генеральный </w:t>
      </w:r>
      <w:r w:rsidR="005657CD" w:rsidRPr="00B40F03">
        <w:rPr>
          <w:color w:val="000000"/>
          <w:shd w:val="clear" w:color="auto" w:fill="FFFFFF"/>
          <w:lang w:val="ru-RU"/>
        </w:rPr>
        <w:t xml:space="preserve">директор </w:t>
      </w:r>
      <w:r w:rsidRPr="00B40F03">
        <w:rPr>
          <w:color w:val="000000"/>
          <w:shd w:val="clear" w:color="auto" w:fill="FFFFFF"/>
          <w:lang w:val="ru-RU"/>
        </w:rPr>
        <w:t>ООО «Парусник»;</w:t>
      </w:r>
    </w:p>
    <w:p w:rsidR="00EC7728" w:rsidRPr="00B40F03" w:rsidRDefault="00EC7728" w:rsidP="00EC0B94">
      <w:pPr>
        <w:spacing w:before="240"/>
        <w:ind w:firstLine="709"/>
        <w:jc w:val="both"/>
        <w:rPr>
          <w:shd w:val="clear" w:color="auto" w:fill="FFFFFF"/>
          <w:lang w:val="ru-RU"/>
        </w:rPr>
      </w:pPr>
      <w:r w:rsidRPr="00B40F03">
        <w:rPr>
          <w:shd w:val="clear" w:color="auto" w:fill="FFFFFF"/>
          <w:lang w:val="ru-RU"/>
        </w:rPr>
        <w:t>Представител</w:t>
      </w:r>
      <w:r w:rsidR="001F69F5" w:rsidRPr="00B40F03">
        <w:rPr>
          <w:shd w:val="clear" w:color="auto" w:fill="FFFFFF"/>
          <w:lang w:val="ru-RU"/>
        </w:rPr>
        <w:t>ь</w:t>
      </w:r>
      <w:r w:rsidRPr="00B40F03">
        <w:rPr>
          <w:shd w:val="clear" w:color="auto" w:fill="FFFFFF"/>
          <w:lang w:val="ru-RU"/>
        </w:rPr>
        <w:t xml:space="preserve"> разработчика проектной документации</w:t>
      </w:r>
      <w:r w:rsidRPr="00B40F03">
        <w:rPr>
          <w:shd w:val="clear" w:color="auto" w:fill="FFFFFF"/>
          <w:lang w:val="en-US"/>
        </w:rPr>
        <w:t>:</w:t>
      </w:r>
    </w:p>
    <w:p w:rsidR="00BA322F" w:rsidRPr="00B40F03" w:rsidRDefault="003A0C76" w:rsidP="00FD582D">
      <w:pPr>
        <w:pStyle w:val="a6"/>
        <w:numPr>
          <w:ilvl w:val="0"/>
          <w:numId w:val="27"/>
        </w:numPr>
        <w:ind w:left="0" w:firstLine="426"/>
        <w:jc w:val="both"/>
        <w:rPr>
          <w:shd w:val="clear" w:color="auto" w:fill="FFFFFF"/>
          <w:lang w:val="ru-RU"/>
        </w:rPr>
      </w:pPr>
      <w:r w:rsidRPr="00B40F03">
        <w:rPr>
          <w:color w:val="000000"/>
          <w:shd w:val="clear" w:color="auto" w:fill="FFFFFF"/>
          <w:lang w:val="ru-RU"/>
        </w:rPr>
        <w:t>Козак Игорь Владимирович</w:t>
      </w:r>
      <w:r w:rsidR="00CD664C" w:rsidRPr="00B40F03">
        <w:rPr>
          <w:color w:val="000000"/>
          <w:shd w:val="clear" w:color="auto" w:fill="FFFFFF"/>
          <w:lang w:val="ru-RU"/>
        </w:rPr>
        <w:t xml:space="preserve">, </w:t>
      </w:r>
      <w:r w:rsidRPr="00B40F03">
        <w:rPr>
          <w:color w:val="000000"/>
          <w:shd w:val="clear" w:color="auto" w:fill="FFFFFF"/>
          <w:lang w:val="ru-RU"/>
        </w:rPr>
        <w:t xml:space="preserve">генеральный директор </w:t>
      </w:r>
      <w:r w:rsidR="002F4DA8" w:rsidRPr="00B40F03">
        <w:rPr>
          <w:lang w:val="ru-RU"/>
        </w:rPr>
        <w:t>ООО «</w:t>
      </w:r>
      <w:r w:rsidR="00EC0B94" w:rsidRPr="00B40F03">
        <w:rPr>
          <w:lang w:val="ru-RU"/>
        </w:rPr>
        <w:t>Перспектива+</w:t>
      </w:r>
      <w:r w:rsidR="002F4DA8" w:rsidRPr="00B40F03">
        <w:rPr>
          <w:lang w:val="ru-RU"/>
        </w:rPr>
        <w:t>»</w:t>
      </w:r>
      <w:r w:rsidR="00BA322F" w:rsidRPr="00B40F03">
        <w:rPr>
          <w:color w:val="000000"/>
          <w:shd w:val="clear" w:color="auto" w:fill="FFFFFF"/>
          <w:lang w:val="ru-RU"/>
        </w:rPr>
        <w:t>;</w:t>
      </w:r>
    </w:p>
    <w:p w:rsidR="007B74B0" w:rsidRPr="00B40F03" w:rsidRDefault="007B74B0" w:rsidP="00FD582D">
      <w:pPr>
        <w:ind w:firstLine="709"/>
        <w:jc w:val="both"/>
        <w:rPr>
          <w:shd w:val="clear" w:color="auto" w:fill="FFFFFF"/>
          <w:lang w:val="ru-RU"/>
        </w:rPr>
      </w:pPr>
    </w:p>
    <w:p w:rsidR="008312F8" w:rsidRPr="00B40F03" w:rsidRDefault="001C382C" w:rsidP="00FD582D">
      <w:pPr>
        <w:ind w:firstLine="709"/>
        <w:jc w:val="both"/>
        <w:rPr>
          <w:shd w:val="clear" w:color="auto" w:fill="FFFFFF"/>
          <w:lang w:val="ru-RU"/>
        </w:rPr>
      </w:pPr>
      <w:r w:rsidRPr="00B40F03">
        <w:rPr>
          <w:shd w:val="clear" w:color="auto" w:fill="FFFFFF"/>
          <w:lang w:val="ru-RU"/>
        </w:rPr>
        <w:t>Представител</w:t>
      </w:r>
      <w:r w:rsidR="008312F8" w:rsidRPr="00B40F03">
        <w:rPr>
          <w:shd w:val="clear" w:color="auto" w:fill="FFFFFF"/>
          <w:lang w:val="ru-RU"/>
        </w:rPr>
        <w:t>и</w:t>
      </w:r>
      <w:r w:rsidRPr="00B40F03">
        <w:rPr>
          <w:shd w:val="clear" w:color="auto" w:fill="FFFFFF"/>
          <w:lang w:val="ru-RU"/>
        </w:rPr>
        <w:t xml:space="preserve"> разработчика</w:t>
      </w:r>
      <w:r w:rsidR="008312F8" w:rsidRPr="00B40F03">
        <w:rPr>
          <w:shd w:val="clear" w:color="auto" w:fill="FFFFFF"/>
          <w:lang w:val="ru-RU"/>
        </w:rPr>
        <w:t xml:space="preserve"> раздела ОВОС ООО «Сибирский стандарт»:</w:t>
      </w:r>
    </w:p>
    <w:p w:rsidR="007B74B0" w:rsidRPr="00B40F03" w:rsidRDefault="007B74B0" w:rsidP="007B74B0">
      <w:pPr>
        <w:pStyle w:val="a6"/>
        <w:numPr>
          <w:ilvl w:val="0"/>
          <w:numId w:val="27"/>
        </w:numPr>
        <w:ind w:left="0" w:firstLine="426"/>
        <w:jc w:val="both"/>
        <w:rPr>
          <w:shd w:val="clear" w:color="auto" w:fill="FFFFFF"/>
          <w:lang w:val="ru-RU"/>
        </w:rPr>
      </w:pPr>
      <w:r w:rsidRPr="00B40F03">
        <w:rPr>
          <w:shd w:val="clear" w:color="auto" w:fill="FFFFFF"/>
          <w:lang w:val="ru-RU"/>
        </w:rPr>
        <w:t xml:space="preserve">Загоруйко Галина Владимировна, эколог-проектировщик </w:t>
      </w:r>
      <w:r w:rsidRPr="00B40F03">
        <w:rPr>
          <w:shd w:val="clear" w:color="auto" w:fill="FFFFFF"/>
          <w:lang w:val="en-US"/>
        </w:rPr>
        <w:t>I</w:t>
      </w:r>
      <w:r w:rsidRPr="00B40F03">
        <w:rPr>
          <w:shd w:val="clear" w:color="auto" w:fill="FFFFFF"/>
          <w:lang w:val="ru-RU"/>
        </w:rPr>
        <w:t xml:space="preserve"> категории;</w:t>
      </w:r>
    </w:p>
    <w:p w:rsidR="007B74B0" w:rsidRPr="00B40F03" w:rsidRDefault="0069064A" w:rsidP="007B74B0">
      <w:pPr>
        <w:pStyle w:val="a6"/>
        <w:numPr>
          <w:ilvl w:val="0"/>
          <w:numId w:val="27"/>
        </w:numPr>
        <w:ind w:left="0" w:firstLine="426"/>
        <w:jc w:val="both"/>
        <w:rPr>
          <w:shd w:val="clear" w:color="auto" w:fill="FFFFFF"/>
          <w:lang w:val="ru-RU"/>
        </w:rPr>
      </w:pPr>
      <w:r w:rsidRPr="00B40F03">
        <w:rPr>
          <w:shd w:val="clear" w:color="auto" w:fill="FFFFFF"/>
          <w:lang w:val="ru-RU"/>
        </w:rPr>
        <w:t xml:space="preserve">Ширякова Полина Игоревна, </w:t>
      </w:r>
      <w:r w:rsidR="001C382C" w:rsidRPr="00B40F03">
        <w:rPr>
          <w:shd w:val="clear" w:color="auto" w:fill="FFFFFF"/>
          <w:lang w:val="ru-RU"/>
        </w:rPr>
        <w:t>эколог</w:t>
      </w:r>
      <w:r w:rsidR="00B44C6A" w:rsidRPr="00B40F03">
        <w:rPr>
          <w:shd w:val="clear" w:color="auto" w:fill="FFFFFF"/>
          <w:lang w:val="ru-RU"/>
        </w:rPr>
        <w:t>-</w:t>
      </w:r>
      <w:r w:rsidRPr="00B40F03">
        <w:rPr>
          <w:shd w:val="clear" w:color="auto" w:fill="FFFFFF"/>
          <w:lang w:val="ru-RU"/>
        </w:rPr>
        <w:t xml:space="preserve">проектировщик </w:t>
      </w:r>
      <w:r w:rsidRPr="00B40F03">
        <w:rPr>
          <w:shd w:val="clear" w:color="auto" w:fill="FFFFFF"/>
          <w:lang w:val="en-US"/>
        </w:rPr>
        <w:t>I</w:t>
      </w:r>
      <w:r w:rsidRPr="00B40F03">
        <w:rPr>
          <w:shd w:val="clear" w:color="auto" w:fill="FFFFFF"/>
          <w:lang w:val="ru-RU"/>
        </w:rPr>
        <w:t xml:space="preserve"> категории</w:t>
      </w:r>
      <w:r w:rsidR="001C382C" w:rsidRPr="00B40F03">
        <w:rPr>
          <w:shd w:val="clear" w:color="auto" w:fill="FFFFFF"/>
          <w:lang w:val="ru-RU"/>
        </w:rPr>
        <w:t>;</w:t>
      </w:r>
    </w:p>
    <w:p w:rsidR="007B74B0" w:rsidRPr="00B40F03" w:rsidRDefault="007B74B0" w:rsidP="00FD582D">
      <w:pPr>
        <w:ind w:firstLine="709"/>
        <w:jc w:val="both"/>
        <w:rPr>
          <w:lang w:val="ru-RU"/>
        </w:rPr>
      </w:pPr>
    </w:p>
    <w:p w:rsidR="00674F1D" w:rsidRPr="00B40F03" w:rsidRDefault="00FF7EB8" w:rsidP="00FD582D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B40F03">
        <w:rPr>
          <w:lang w:val="ru-RU"/>
        </w:rPr>
        <w:t>Представители общественности –</w:t>
      </w:r>
      <w:r w:rsidR="001F69F5" w:rsidRPr="00B40F03">
        <w:rPr>
          <w:lang w:val="ru-RU"/>
        </w:rPr>
        <w:t xml:space="preserve"> </w:t>
      </w:r>
      <w:r w:rsidR="007B74B0" w:rsidRPr="00B40F03">
        <w:rPr>
          <w:lang w:val="ru-RU"/>
        </w:rPr>
        <w:t>согласно регистрационному листу</w:t>
      </w:r>
      <w:r w:rsidRPr="00B40F03">
        <w:rPr>
          <w:lang w:val="ru-RU"/>
        </w:rPr>
        <w:t>. Общественные организации (объединения) на общественных слушаниях отсутствовали. Регистрационные листы прилагаются к протоколу (приложени</w:t>
      </w:r>
      <w:r w:rsidR="000E24F7">
        <w:rPr>
          <w:lang w:val="ru-RU"/>
        </w:rPr>
        <w:t>я</w:t>
      </w:r>
      <w:r w:rsidRPr="00B40F03">
        <w:rPr>
          <w:lang w:val="ru-RU"/>
        </w:rPr>
        <w:t xml:space="preserve"> </w:t>
      </w:r>
      <w:r w:rsidR="000E24F7">
        <w:rPr>
          <w:lang w:val="ru-RU"/>
        </w:rPr>
        <w:t>№</w:t>
      </w:r>
      <w:r w:rsidRPr="00B40F03">
        <w:rPr>
          <w:lang w:val="ru-RU"/>
        </w:rPr>
        <w:t>№ 1</w:t>
      </w:r>
      <w:r w:rsidR="000E24F7">
        <w:rPr>
          <w:lang w:val="ru-RU"/>
        </w:rPr>
        <w:t>-3</w:t>
      </w:r>
      <w:r w:rsidRPr="00B40F03">
        <w:rPr>
          <w:lang w:val="ru-RU"/>
        </w:rPr>
        <w:t>).</w:t>
      </w:r>
    </w:p>
    <w:p w:rsidR="00674F1D" w:rsidRPr="00B40F03" w:rsidRDefault="00674F1D" w:rsidP="00FD582D">
      <w:pPr>
        <w:spacing w:before="240"/>
        <w:ind w:firstLine="709"/>
        <w:jc w:val="both"/>
        <w:rPr>
          <w:b/>
          <w:shd w:val="clear" w:color="auto" w:fill="FFFFFF"/>
          <w:lang w:val="ru-RU"/>
        </w:rPr>
      </w:pPr>
      <w:r w:rsidRPr="00B40F03">
        <w:rPr>
          <w:b/>
          <w:shd w:val="clear" w:color="auto" w:fill="FFFFFF"/>
          <w:lang w:val="ru-RU"/>
        </w:rPr>
        <w:t>Слушания проводились на основании следующих нормативных актов:</w:t>
      </w:r>
    </w:p>
    <w:p w:rsidR="00674F1D" w:rsidRPr="00B40F03" w:rsidRDefault="00674F1D" w:rsidP="00FD582D">
      <w:pPr>
        <w:pStyle w:val="a6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B40F03">
        <w:rPr>
          <w:lang w:val="ru-RU"/>
        </w:rPr>
        <w:t>Федеральный закон от 10.01.2002г. № 7-ФЗ «Об охране окружающей среды»;</w:t>
      </w:r>
    </w:p>
    <w:p w:rsidR="00674F1D" w:rsidRPr="00B40F03" w:rsidRDefault="00674F1D" w:rsidP="00FD582D">
      <w:pPr>
        <w:pStyle w:val="a6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B40F03">
        <w:rPr>
          <w:lang w:val="ru-RU"/>
        </w:rPr>
        <w:t xml:space="preserve">Федеральный закон от 23.11.1995г. № 174-ФЗ «Об экологической экспертизе»; </w:t>
      </w:r>
      <w:r w:rsidRPr="00B40F03">
        <w:rPr>
          <w:shd w:val="clear" w:color="auto" w:fill="FFFFFF"/>
          <w:lang w:val="ru-RU"/>
        </w:rPr>
        <w:t xml:space="preserve"> </w:t>
      </w:r>
    </w:p>
    <w:p w:rsidR="00674F1D" w:rsidRPr="00B40F03" w:rsidRDefault="00674F1D" w:rsidP="00FD582D">
      <w:pPr>
        <w:pStyle w:val="a6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B40F03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B40F03">
        <w:rPr>
          <w:lang w:val="ru-RU"/>
        </w:rPr>
        <w:t>Госкомэкологии</w:t>
      </w:r>
      <w:proofErr w:type="spellEnd"/>
      <w:r w:rsidRPr="00B40F03">
        <w:rPr>
          <w:lang w:val="ru-RU"/>
        </w:rPr>
        <w:t xml:space="preserve"> России от 16.05.2000 </w:t>
      </w:r>
      <w:r w:rsidRPr="00B40F03">
        <w:t>N</w:t>
      </w:r>
      <w:r w:rsidRPr="00B40F03">
        <w:rPr>
          <w:lang w:val="ru-RU"/>
        </w:rPr>
        <w:t xml:space="preserve"> 372.</w:t>
      </w:r>
    </w:p>
    <w:p w:rsidR="00674F1D" w:rsidRPr="00B40F03" w:rsidRDefault="001C382C" w:rsidP="00FD582D">
      <w:pPr>
        <w:pStyle w:val="31"/>
        <w:spacing w:before="240"/>
        <w:ind w:firstLine="709"/>
        <w:rPr>
          <w:rFonts w:ascii="Times New Roman" w:hAnsi="Times New Roman" w:cs="Times New Roman"/>
          <w:b/>
          <w:sz w:val="24"/>
        </w:rPr>
      </w:pPr>
      <w:r w:rsidRPr="00B40F03">
        <w:rPr>
          <w:rFonts w:ascii="Times New Roman" w:hAnsi="Times New Roman" w:cs="Times New Roman"/>
          <w:b/>
          <w:sz w:val="24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674F1D" w:rsidRPr="00B40F03" w:rsidRDefault="001C382C" w:rsidP="00FD582D">
      <w:pPr>
        <w:pStyle w:val="31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B40F03">
        <w:rPr>
          <w:rFonts w:ascii="Times New Roman" w:hAnsi="Times New Roman" w:cs="Times New Roman"/>
          <w:sz w:val="24"/>
          <w:shd w:val="clear" w:color="auto" w:fill="FFFFFF"/>
        </w:rPr>
        <w:t>«Транспорт России»</w:t>
      </w:r>
      <w:r w:rsidR="00674F1D" w:rsidRPr="00B40F03">
        <w:rPr>
          <w:rFonts w:ascii="Times New Roman" w:hAnsi="Times New Roman" w:cs="Times New Roman"/>
          <w:sz w:val="24"/>
          <w:shd w:val="clear" w:color="auto" w:fill="FFFFFF"/>
        </w:rPr>
        <w:t xml:space="preserve"> –</w:t>
      </w:r>
      <w:r w:rsidRPr="00B40F0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1F69F5" w:rsidRPr="00B40F03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EC0B94" w:rsidRPr="00B40F03">
        <w:rPr>
          <w:rFonts w:ascii="Times New Roman" w:hAnsi="Times New Roman" w:cs="Times New Roman"/>
          <w:sz w:val="24"/>
          <w:shd w:val="clear" w:color="auto" w:fill="FFFFFF"/>
          <w:lang w:val="en-US"/>
        </w:rPr>
        <w:t>7</w:t>
      </w:r>
      <w:r w:rsidR="00BA322F" w:rsidRPr="00B40F03">
        <w:rPr>
          <w:rFonts w:ascii="Times New Roman" w:hAnsi="Times New Roman" w:cs="Times New Roman"/>
          <w:sz w:val="24"/>
          <w:shd w:val="clear" w:color="auto" w:fill="FFFFFF"/>
        </w:rPr>
        <w:t xml:space="preserve"> – </w:t>
      </w:r>
      <w:r w:rsidR="00EC0B94" w:rsidRPr="00B40F03">
        <w:rPr>
          <w:rFonts w:ascii="Times New Roman" w:hAnsi="Times New Roman" w:cs="Times New Roman"/>
          <w:sz w:val="24"/>
          <w:shd w:val="clear" w:color="auto" w:fill="FFFFFF"/>
          <w:lang w:val="en-US"/>
        </w:rPr>
        <w:t>13</w:t>
      </w:r>
      <w:r w:rsidRPr="00B40F03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BA322F" w:rsidRPr="00B40F03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EC0B94" w:rsidRPr="00B40F03">
        <w:rPr>
          <w:rFonts w:ascii="Times New Roman" w:hAnsi="Times New Roman" w:cs="Times New Roman"/>
          <w:sz w:val="24"/>
          <w:shd w:val="clear" w:color="auto" w:fill="FFFFFF"/>
          <w:lang w:val="en-US"/>
        </w:rPr>
        <w:t>8</w:t>
      </w:r>
      <w:r w:rsidRPr="00B40F03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FF7EB8" w:rsidRPr="00B40F03">
        <w:rPr>
          <w:rFonts w:ascii="Times New Roman" w:hAnsi="Times New Roman" w:cs="Times New Roman"/>
          <w:sz w:val="24"/>
          <w:shd w:val="clear" w:color="auto" w:fill="FFFFFF"/>
        </w:rPr>
        <w:t>7</w:t>
      </w:r>
      <w:r w:rsidRPr="00B40F03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EC0B94" w:rsidRPr="00B40F03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32 </w:t>
      </w:r>
      <w:r w:rsidRPr="00B40F03">
        <w:rPr>
          <w:rFonts w:ascii="Times New Roman" w:hAnsi="Times New Roman" w:cs="Times New Roman"/>
          <w:sz w:val="24"/>
          <w:shd w:val="clear" w:color="auto" w:fill="FFFFFF"/>
        </w:rPr>
        <w:t>(</w:t>
      </w:r>
      <w:r w:rsidR="00674F1D" w:rsidRPr="00B40F03">
        <w:rPr>
          <w:rFonts w:ascii="Times New Roman" w:hAnsi="Times New Roman" w:cs="Times New Roman"/>
          <w:sz w:val="24"/>
          <w:shd w:val="clear" w:color="auto" w:fill="FFFFFF"/>
        </w:rPr>
        <w:t>9</w:t>
      </w:r>
      <w:r w:rsidR="00EC0B94" w:rsidRPr="00B40F03">
        <w:rPr>
          <w:rFonts w:ascii="Times New Roman" w:hAnsi="Times New Roman" w:cs="Times New Roman"/>
          <w:sz w:val="24"/>
          <w:shd w:val="clear" w:color="auto" w:fill="FFFFFF"/>
          <w:lang w:val="en-US"/>
        </w:rPr>
        <w:t>95</w:t>
      </w:r>
      <w:r w:rsidRPr="00B40F03">
        <w:rPr>
          <w:rFonts w:ascii="Times New Roman" w:hAnsi="Times New Roman" w:cs="Times New Roman"/>
          <w:sz w:val="24"/>
          <w:shd w:val="clear" w:color="auto" w:fill="FFFFFF"/>
        </w:rPr>
        <w:t>);</w:t>
      </w:r>
    </w:p>
    <w:p w:rsidR="00674F1D" w:rsidRPr="00B40F03" w:rsidRDefault="00674F1D" w:rsidP="00FD582D">
      <w:pPr>
        <w:pStyle w:val="31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B40F03">
        <w:rPr>
          <w:rFonts w:ascii="Times New Roman" w:hAnsi="Times New Roman" w:cs="Times New Roman"/>
          <w:sz w:val="24"/>
          <w:shd w:val="clear" w:color="auto" w:fill="FFFFFF"/>
        </w:rPr>
        <w:t>«Областная» –</w:t>
      </w:r>
      <w:r w:rsidR="001C382C" w:rsidRPr="00B40F0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C0B94" w:rsidRPr="00B40F03">
        <w:rPr>
          <w:rFonts w:ascii="Times New Roman" w:hAnsi="Times New Roman" w:cs="Times New Roman"/>
          <w:sz w:val="24"/>
          <w:shd w:val="clear" w:color="auto" w:fill="FFFFFF"/>
          <w:lang w:val="en-US"/>
        </w:rPr>
        <w:t>11</w:t>
      </w:r>
      <w:r w:rsidRPr="00B40F03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BA322F" w:rsidRPr="00B40F03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EC0B94" w:rsidRPr="00B40F03">
        <w:rPr>
          <w:rFonts w:ascii="Times New Roman" w:hAnsi="Times New Roman" w:cs="Times New Roman"/>
          <w:sz w:val="24"/>
          <w:shd w:val="clear" w:color="auto" w:fill="FFFFFF"/>
          <w:lang w:val="en-US"/>
        </w:rPr>
        <w:t>8</w:t>
      </w:r>
      <w:r w:rsidR="001C382C" w:rsidRPr="00B40F03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FF7EB8" w:rsidRPr="00B40F03">
        <w:rPr>
          <w:rFonts w:ascii="Times New Roman" w:hAnsi="Times New Roman" w:cs="Times New Roman"/>
          <w:sz w:val="24"/>
          <w:shd w:val="clear" w:color="auto" w:fill="FFFFFF"/>
        </w:rPr>
        <w:t>7</w:t>
      </w:r>
      <w:r w:rsidR="001C382C" w:rsidRPr="00B40F03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EC0B94" w:rsidRPr="00B40F03">
        <w:rPr>
          <w:rFonts w:ascii="Times New Roman" w:hAnsi="Times New Roman" w:cs="Times New Roman"/>
          <w:sz w:val="24"/>
          <w:shd w:val="clear" w:color="auto" w:fill="FFFFFF"/>
          <w:lang w:val="en-US"/>
        </w:rPr>
        <w:t>88</w:t>
      </w:r>
      <w:r w:rsidR="001C382C" w:rsidRPr="00B40F03">
        <w:rPr>
          <w:rFonts w:ascii="Times New Roman" w:hAnsi="Times New Roman" w:cs="Times New Roman"/>
          <w:sz w:val="24"/>
          <w:shd w:val="clear" w:color="auto" w:fill="FFFFFF"/>
        </w:rPr>
        <w:t xml:space="preserve"> (</w:t>
      </w:r>
      <w:r w:rsidR="00EC0B94" w:rsidRPr="00B40F03">
        <w:rPr>
          <w:rFonts w:ascii="Times New Roman" w:hAnsi="Times New Roman" w:cs="Times New Roman"/>
          <w:sz w:val="24"/>
          <w:shd w:val="clear" w:color="auto" w:fill="FFFFFF"/>
          <w:lang w:val="en-US"/>
        </w:rPr>
        <w:t>1698</w:t>
      </w:r>
      <w:r w:rsidR="001C382C" w:rsidRPr="00B40F03">
        <w:rPr>
          <w:rFonts w:ascii="Times New Roman" w:hAnsi="Times New Roman" w:cs="Times New Roman"/>
          <w:sz w:val="24"/>
          <w:shd w:val="clear" w:color="auto" w:fill="FFFFFF"/>
        </w:rPr>
        <w:t>);</w:t>
      </w:r>
    </w:p>
    <w:p w:rsidR="001C382C" w:rsidRPr="00B40F03" w:rsidRDefault="001C382C" w:rsidP="00FD582D">
      <w:pPr>
        <w:pStyle w:val="31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B40F03">
        <w:rPr>
          <w:rFonts w:ascii="Times New Roman" w:hAnsi="Times New Roman" w:cs="Times New Roman"/>
          <w:sz w:val="24"/>
          <w:shd w:val="clear" w:color="auto" w:fill="FFFFFF"/>
        </w:rPr>
        <w:lastRenderedPageBreak/>
        <w:t>«</w:t>
      </w:r>
      <w:r w:rsidR="00EC0B94" w:rsidRPr="00B40F03">
        <w:rPr>
          <w:rFonts w:ascii="Times New Roman" w:hAnsi="Times New Roman" w:cs="Times New Roman"/>
          <w:sz w:val="24"/>
          <w:shd w:val="clear" w:color="auto" w:fill="FFFFFF"/>
        </w:rPr>
        <w:t>Ангарские Огни</w:t>
      </w:r>
      <w:r w:rsidR="00674F1D" w:rsidRPr="00B40F03">
        <w:rPr>
          <w:rFonts w:ascii="Times New Roman" w:hAnsi="Times New Roman" w:cs="Times New Roman"/>
          <w:sz w:val="24"/>
          <w:shd w:val="clear" w:color="auto" w:fill="FFFFFF"/>
        </w:rPr>
        <w:t>» –</w:t>
      </w:r>
      <w:r w:rsidRPr="00B40F0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F7EB8" w:rsidRPr="00B40F03">
        <w:rPr>
          <w:rFonts w:ascii="Times New Roman" w:hAnsi="Times New Roman" w:cs="Times New Roman"/>
          <w:sz w:val="24"/>
          <w:shd w:val="clear" w:color="auto" w:fill="FFFFFF"/>
        </w:rPr>
        <w:t>1</w:t>
      </w:r>
      <w:r w:rsidR="00EC0B94" w:rsidRPr="00B40F03">
        <w:rPr>
          <w:rFonts w:ascii="Times New Roman" w:hAnsi="Times New Roman" w:cs="Times New Roman"/>
          <w:sz w:val="24"/>
          <w:shd w:val="clear" w:color="auto" w:fill="FFFFFF"/>
        </w:rPr>
        <w:t>1</w:t>
      </w:r>
      <w:r w:rsidRPr="00B40F03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9F4ECC" w:rsidRPr="00B40F03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EC0B94" w:rsidRPr="00B40F03">
        <w:rPr>
          <w:rFonts w:ascii="Times New Roman" w:hAnsi="Times New Roman" w:cs="Times New Roman"/>
          <w:sz w:val="24"/>
          <w:shd w:val="clear" w:color="auto" w:fill="FFFFFF"/>
        </w:rPr>
        <w:t>8</w:t>
      </w:r>
      <w:r w:rsidRPr="00B40F03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FF7EB8" w:rsidRPr="00B40F03">
        <w:rPr>
          <w:rFonts w:ascii="Times New Roman" w:hAnsi="Times New Roman" w:cs="Times New Roman"/>
          <w:sz w:val="24"/>
          <w:shd w:val="clear" w:color="auto" w:fill="FFFFFF"/>
        </w:rPr>
        <w:t>7</w:t>
      </w:r>
      <w:r w:rsidRPr="00B40F03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EC0B94" w:rsidRPr="00B40F03">
        <w:rPr>
          <w:rFonts w:ascii="Times New Roman" w:hAnsi="Times New Roman" w:cs="Times New Roman"/>
          <w:sz w:val="24"/>
          <w:shd w:val="clear" w:color="auto" w:fill="FFFFFF"/>
        </w:rPr>
        <w:t>30</w:t>
      </w:r>
      <w:r w:rsidR="00674F1D" w:rsidRPr="00B40F03">
        <w:rPr>
          <w:rFonts w:ascii="Times New Roman" w:hAnsi="Times New Roman" w:cs="Times New Roman"/>
          <w:sz w:val="24"/>
          <w:shd w:val="clear" w:color="auto" w:fill="FFFFFF"/>
        </w:rPr>
        <w:t xml:space="preserve"> (</w:t>
      </w:r>
      <w:r w:rsidR="00EC0B94" w:rsidRPr="00B40F03">
        <w:rPr>
          <w:rFonts w:ascii="Times New Roman" w:hAnsi="Times New Roman" w:cs="Times New Roman"/>
          <w:sz w:val="24"/>
          <w:shd w:val="clear" w:color="auto" w:fill="FFFFFF"/>
        </w:rPr>
        <w:t>10462</w:t>
      </w:r>
      <w:r w:rsidR="00674F1D" w:rsidRPr="00B40F03">
        <w:rPr>
          <w:rFonts w:ascii="Times New Roman" w:hAnsi="Times New Roman" w:cs="Times New Roman"/>
          <w:sz w:val="24"/>
          <w:shd w:val="clear" w:color="auto" w:fill="FFFFFF"/>
        </w:rPr>
        <w:t>)</w:t>
      </w:r>
      <w:r w:rsidRPr="00B40F03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1F69F5" w:rsidRPr="00B40F03" w:rsidRDefault="001C382C" w:rsidP="00FD582D">
      <w:pPr>
        <w:pStyle w:val="3"/>
        <w:spacing w:before="240"/>
        <w:ind w:firstLine="709"/>
        <w:rPr>
          <w:rFonts w:ascii="Times New Roman" w:hAnsi="Times New Roman" w:cs="Times New Roman"/>
          <w:b w:val="0"/>
          <w:color w:val="auto"/>
          <w:sz w:val="24"/>
        </w:rPr>
      </w:pPr>
      <w:r w:rsidRPr="00B40F03">
        <w:rPr>
          <w:rFonts w:ascii="Times New Roman" w:hAnsi="Times New Roman" w:cs="Times New Roman"/>
          <w:b w:val="0"/>
          <w:color w:val="auto"/>
          <w:sz w:val="24"/>
        </w:rPr>
        <w:t xml:space="preserve">Материалы по оценке воздействия на окружающую среду </w:t>
      </w:r>
      <w:r w:rsidR="00EC0B94" w:rsidRPr="00B40F03">
        <w:rPr>
          <w:rFonts w:ascii="Times New Roman" w:hAnsi="Times New Roman" w:cs="Times New Roman"/>
          <w:b w:val="0"/>
          <w:color w:val="auto"/>
          <w:sz w:val="24"/>
        </w:rPr>
        <w:t>«Лодочная станция в районе залива «Узкий» Иркутского водохранилища Иркутского района Иркутской области»</w:t>
      </w:r>
      <w:r w:rsidRPr="00B40F03">
        <w:rPr>
          <w:rFonts w:ascii="Times New Roman" w:hAnsi="Times New Roman" w:cs="Times New Roman"/>
          <w:b w:val="0"/>
          <w:color w:val="auto"/>
          <w:sz w:val="24"/>
        </w:rPr>
        <w:t xml:space="preserve"> размещены для ознакомления </w:t>
      </w:r>
      <w:r w:rsidR="00FF7EB8" w:rsidRPr="00B40F03">
        <w:rPr>
          <w:rFonts w:ascii="Times New Roman" w:hAnsi="Times New Roman" w:cs="Times New Roman"/>
          <w:b w:val="0"/>
          <w:color w:val="auto"/>
          <w:sz w:val="24"/>
        </w:rPr>
        <w:t>по адрес</w:t>
      </w:r>
      <w:r w:rsidR="001F69F5" w:rsidRPr="00B40F03">
        <w:rPr>
          <w:rFonts w:ascii="Times New Roman" w:hAnsi="Times New Roman" w:cs="Times New Roman"/>
          <w:b w:val="0"/>
          <w:color w:val="auto"/>
          <w:sz w:val="24"/>
        </w:rPr>
        <w:t>ам:</w:t>
      </w:r>
    </w:p>
    <w:p w:rsidR="00EC0B94" w:rsidRPr="00B40F03" w:rsidRDefault="00EC0B94" w:rsidP="00EC0B94">
      <w:pPr>
        <w:ind w:firstLine="426"/>
        <w:contextualSpacing/>
        <w:jc w:val="both"/>
        <w:rPr>
          <w:bCs/>
          <w:lang w:val="ru-RU"/>
        </w:rPr>
      </w:pPr>
      <w:r w:rsidRPr="00B40F03">
        <w:rPr>
          <w:bCs/>
          <w:lang w:val="ru-RU"/>
        </w:rPr>
        <w:t xml:space="preserve">– 664007, Иркутская область, г. Иркутск, ул. Карла Маркса, 40, корп.1, </w:t>
      </w:r>
      <w:proofErr w:type="spellStart"/>
      <w:r w:rsidRPr="00B40F03">
        <w:rPr>
          <w:bCs/>
          <w:lang w:val="ru-RU"/>
        </w:rPr>
        <w:t>каб</w:t>
      </w:r>
      <w:proofErr w:type="spellEnd"/>
      <w:r w:rsidRPr="00B40F03">
        <w:rPr>
          <w:bCs/>
          <w:lang w:val="ru-RU"/>
        </w:rPr>
        <w:t>. 300;</w:t>
      </w:r>
    </w:p>
    <w:p w:rsidR="00EC0B94" w:rsidRPr="00B40F03" w:rsidRDefault="00EC0B94" w:rsidP="00EC0B94">
      <w:pPr>
        <w:ind w:firstLine="426"/>
        <w:contextualSpacing/>
        <w:jc w:val="both"/>
        <w:rPr>
          <w:bCs/>
          <w:lang w:val="ru-RU"/>
        </w:rPr>
      </w:pPr>
      <w:r w:rsidRPr="00B40F03">
        <w:rPr>
          <w:bCs/>
          <w:lang w:val="ru-RU"/>
        </w:rPr>
        <w:t xml:space="preserve">– </w:t>
      </w:r>
      <w:r w:rsidRPr="00B40F03">
        <w:rPr>
          <w:lang w:val="ru-RU"/>
        </w:rPr>
        <w:t xml:space="preserve">664053, г. Иркутск, ул. Северный </w:t>
      </w:r>
      <w:proofErr w:type="spellStart"/>
      <w:r w:rsidRPr="00B40F03">
        <w:rPr>
          <w:lang w:val="ru-RU"/>
        </w:rPr>
        <w:t>промузел</w:t>
      </w:r>
      <w:proofErr w:type="spellEnd"/>
      <w:r w:rsidRPr="00B40F03">
        <w:rPr>
          <w:lang w:val="ru-RU"/>
        </w:rPr>
        <w:t xml:space="preserve">, Служебно-бытовой корпус, </w:t>
      </w:r>
      <w:proofErr w:type="spellStart"/>
      <w:r w:rsidRPr="00B40F03">
        <w:rPr>
          <w:lang w:val="ru-RU"/>
        </w:rPr>
        <w:t>оф</w:t>
      </w:r>
      <w:proofErr w:type="spellEnd"/>
      <w:r w:rsidRPr="00B40F03">
        <w:rPr>
          <w:lang w:val="ru-RU"/>
        </w:rPr>
        <w:t>. 319;</w:t>
      </w:r>
    </w:p>
    <w:p w:rsidR="00EC0B94" w:rsidRPr="00B40F03" w:rsidRDefault="00EC0B94" w:rsidP="00EC0B94">
      <w:pPr>
        <w:ind w:firstLine="426"/>
        <w:contextualSpacing/>
        <w:jc w:val="both"/>
        <w:rPr>
          <w:bCs/>
          <w:lang w:val="ru-RU"/>
        </w:rPr>
      </w:pPr>
      <w:r w:rsidRPr="00B40F03">
        <w:rPr>
          <w:bCs/>
          <w:lang w:val="ru-RU"/>
        </w:rPr>
        <w:t xml:space="preserve">– </w:t>
      </w:r>
      <w:r w:rsidRPr="00B40F03">
        <w:rPr>
          <w:lang w:val="ru-RU"/>
        </w:rPr>
        <w:t>664081, г. Иркутск, ул. Красноказачья 115, оф. 221</w:t>
      </w:r>
      <w:r w:rsidRPr="00B40F03">
        <w:rPr>
          <w:bCs/>
          <w:lang w:val="ru-RU"/>
        </w:rPr>
        <w:t>;</w:t>
      </w:r>
    </w:p>
    <w:p w:rsidR="00EC0B94" w:rsidRPr="00B40F03" w:rsidRDefault="00EC0B94" w:rsidP="00EC0B94">
      <w:pPr>
        <w:ind w:firstLine="426"/>
        <w:contextualSpacing/>
        <w:jc w:val="both"/>
        <w:rPr>
          <w:bCs/>
          <w:lang w:val="ru-RU"/>
        </w:rPr>
      </w:pPr>
      <w:r w:rsidRPr="00B40F03">
        <w:rPr>
          <w:bCs/>
          <w:lang w:val="ru-RU"/>
        </w:rPr>
        <w:t xml:space="preserve">– </w:t>
      </w:r>
      <w:r w:rsidRPr="00B40F03">
        <w:rPr>
          <w:lang w:val="ru-RU"/>
        </w:rPr>
        <w:t>664511, Иркутская</w:t>
      </w:r>
      <w:r w:rsidRPr="00B40F03">
        <w:rPr>
          <w:rFonts w:eastAsia="Batang"/>
          <w:lang w:val="ru-RU" w:eastAsia="ko-KR"/>
        </w:rPr>
        <w:t xml:space="preserve"> область, Иркутский район, Ушаковское муниципальное образование, село </w:t>
      </w:r>
      <w:proofErr w:type="spellStart"/>
      <w:r w:rsidRPr="00B40F03">
        <w:rPr>
          <w:rFonts w:eastAsia="Batang"/>
          <w:lang w:val="ru-RU" w:eastAsia="ko-KR"/>
        </w:rPr>
        <w:t>Пивовариха</w:t>
      </w:r>
      <w:proofErr w:type="spellEnd"/>
      <w:r w:rsidRPr="00B40F03">
        <w:rPr>
          <w:rFonts w:eastAsia="Batang"/>
          <w:lang w:val="ru-RU" w:eastAsia="ko-KR"/>
        </w:rPr>
        <w:t xml:space="preserve">, </w:t>
      </w:r>
      <w:r w:rsidRPr="00B40F03">
        <w:rPr>
          <w:lang w:val="ru-RU"/>
        </w:rPr>
        <w:t>ул. Дачная, д. 8 (в здании администрации Ушаковского МО Иркутского района).</w:t>
      </w:r>
    </w:p>
    <w:p w:rsidR="001C382C" w:rsidRPr="00B40F03" w:rsidRDefault="00F21ADF" w:rsidP="00FD582D">
      <w:pPr>
        <w:spacing w:before="240"/>
        <w:ind w:firstLine="709"/>
        <w:rPr>
          <w:b/>
          <w:lang w:val="ru-RU"/>
        </w:rPr>
      </w:pPr>
      <w:r w:rsidRPr="00B40F03">
        <w:rPr>
          <w:b/>
          <w:lang w:val="ru-RU"/>
        </w:rPr>
        <w:t>Материалы, предоставленные на общественных обсуждениях</w:t>
      </w:r>
      <w:r w:rsidR="001C382C" w:rsidRPr="00B40F03">
        <w:rPr>
          <w:b/>
          <w:lang w:val="ru-RU"/>
        </w:rPr>
        <w:t>:</w:t>
      </w:r>
    </w:p>
    <w:p w:rsidR="001C382C" w:rsidRPr="00B40F03" w:rsidRDefault="001C382C" w:rsidP="00FD582D">
      <w:pPr>
        <w:pStyle w:val="a6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B40F03">
        <w:rPr>
          <w:lang w:val="ru-RU"/>
        </w:rPr>
        <w:t xml:space="preserve">Проектная документация намечаемой хозяйственной и иной деятельности, включая предварительные материалы по оценке воздействия на окружающую среду по объекту </w:t>
      </w:r>
      <w:r w:rsidR="007B74B0" w:rsidRPr="00B40F03">
        <w:rPr>
          <w:lang w:val="ru-RU"/>
        </w:rPr>
        <w:t>«Лодочная станция в районе залива «Узкий» Иркутского водохранилища Иркутского района Иркутской области»</w:t>
      </w:r>
      <w:r w:rsidRPr="00B40F03">
        <w:rPr>
          <w:lang w:val="ru-RU"/>
        </w:rPr>
        <w:t>.</w:t>
      </w:r>
    </w:p>
    <w:p w:rsidR="001C382C" w:rsidRPr="00B40F03" w:rsidRDefault="001C382C" w:rsidP="00FD582D">
      <w:pPr>
        <w:pStyle w:val="a6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B40F03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7B74B0" w:rsidRPr="00B40F03" w:rsidRDefault="007B74B0" w:rsidP="007B74B0">
      <w:pPr>
        <w:pStyle w:val="a6"/>
        <w:numPr>
          <w:ilvl w:val="0"/>
          <w:numId w:val="14"/>
        </w:numPr>
        <w:spacing w:line="276" w:lineRule="auto"/>
        <w:ind w:left="0" w:firstLine="426"/>
        <w:jc w:val="both"/>
        <w:rPr>
          <w:lang w:val="ru-RU"/>
        </w:rPr>
      </w:pPr>
      <w:r w:rsidRPr="00B40F03">
        <w:rPr>
          <w:lang w:val="ru-RU"/>
        </w:rPr>
        <w:t>Копия уведомления в адрес администрации Ушаковского МО о проведении общественных слушаний.</w:t>
      </w:r>
    </w:p>
    <w:p w:rsidR="001C382C" w:rsidRPr="00B40F03" w:rsidRDefault="001C382C" w:rsidP="00FD582D">
      <w:pPr>
        <w:spacing w:before="240"/>
        <w:ind w:firstLine="709"/>
        <w:rPr>
          <w:b/>
          <w:lang w:val="ru-RU"/>
        </w:rPr>
      </w:pPr>
      <w:r w:rsidRPr="00B40F03">
        <w:rPr>
          <w:b/>
          <w:lang w:val="ru-RU"/>
        </w:rPr>
        <w:t>Задачи слушаний:</w:t>
      </w:r>
    </w:p>
    <w:p w:rsidR="001C382C" w:rsidRPr="00B40F03" w:rsidRDefault="001C382C" w:rsidP="00FD582D">
      <w:pPr>
        <w:pStyle w:val="a6"/>
        <w:numPr>
          <w:ilvl w:val="0"/>
          <w:numId w:val="15"/>
        </w:numPr>
        <w:ind w:left="0" w:firstLine="426"/>
        <w:jc w:val="both"/>
        <w:rPr>
          <w:lang w:val="ru-RU"/>
        </w:rPr>
      </w:pPr>
      <w:r w:rsidRPr="00B40F03">
        <w:rPr>
          <w:lang w:val="ru-RU"/>
        </w:rPr>
        <w:t xml:space="preserve">Представление информации о результатах оценки воздействия окружающей среды </w:t>
      </w:r>
      <w:r w:rsidR="007B74B0" w:rsidRPr="00B40F03">
        <w:rPr>
          <w:lang w:val="ru-RU"/>
        </w:rPr>
        <w:t>«Лодочная станция в районе залива «Узкий» Иркутского водохранилища Иркутского района Иркутской области»</w:t>
      </w:r>
      <w:r w:rsidRPr="00B40F03">
        <w:rPr>
          <w:lang w:val="ru-RU"/>
        </w:rPr>
        <w:t>.</w:t>
      </w:r>
    </w:p>
    <w:p w:rsidR="001C382C" w:rsidRPr="00B40F03" w:rsidRDefault="001C382C" w:rsidP="00FD582D">
      <w:pPr>
        <w:pStyle w:val="a6"/>
        <w:numPr>
          <w:ilvl w:val="0"/>
          <w:numId w:val="15"/>
        </w:numPr>
        <w:ind w:left="0" w:firstLine="426"/>
        <w:jc w:val="both"/>
        <w:rPr>
          <w:lang w:val="ru-RU"/>
        </w:rPr>
      </w:pPr>
      <w:r w:rsidRPr="00B40F03">
        <w:rPr>
          <w:lang w:val="ru-RU"/>
        </w:rPr>
        <w:t>Обсужд</w:t>
      </w:r>
      <w:r w:rsidR="00973A7D" w:rsidRPr="00B40F03">
        <w:rPr>
          <w:lang w:val="ru-RU"/>
        </w:rPr>
        <w:t>ение представленной информации.</w:t>
      </w:r>
    </w:p>
    <w:p w:rsidR="00642B2B" w:rsidRPr="00B40F03" w:rsidRDefault="001C382C" w:rsidP="00FD582D">
      <w:pPr>
        <w:spacing w:before="240"/>
        <w:ind w:firstLine="709"/>
        <w:rPr>
          <w:b/>
          <w:lang w:val="ru-RU"/>
        </w:rPr>
      </w:pPr>
      <w:r w:rsidRPr="00B40F03">
        <w:rPr>
          <w:b/>
          <w:lang w:val="ru-RU"/>
        </w:rPr>
        <w:t>Краткое изложение выступлений:</w:t>
      </w:r>
    </w:p>
    <w:p w:rsidR="006F2162" w:rsidRPr="00B40F03" w:rsidRDefault="001C382C" w:rsidP="006F2162">
      <w:pPr>
        <w:spacing w:before="240"/>
        <w:ind w:firstLine="709"/>
        <w:jc w:val="both"/>
        <w:rPr>
          <w:lang w:val="ru-RU"/>
        </w:rPr>
      </w:pPr>
      <w:r w:rsidRPr="00B40F03">
        <w:rPr>
          <w:lang w:val="ru-RU"/>
        </w:rPr>
        <w:t xml:space="preserve">Вступительное слово </w:t>
      </w:r>
      <w:r w:rsidR="006F2162" w:rsidRPr="00B40F03">
        <w:rPr>
          <w:lang w:val="ru-RU"/>
        </w:rPr>
        <w:t>начальника</w:t>
      </w:r>
      <w:r w:rsidR="006F2162" w:rsidRPr="00B40F03">
        <w:rPr>
          <w:b/>
          <w:shd w:val="clear" w:color="auto" w:fill="FFFFFF"/>
          <w:lang w:val="ru-RU"/>
        </w:rPr>
        <w:t xml:space="preserve"> </w:t>
      </w:r>
      <w:r w:rsidR="006F2162" w:rsidRPr="00B40F03">
        <w:rPr>
          <w:lang w:val="ru-RU"/>
        </w:rPr>
        <w:t>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 - Богородского А.Н:</w:t>
      </w:r>
    </w:p>
    <w:p w:rsidR="007C598D" w:rsidRPr="00B40F03" w:rsidRDefault="001C382C" w:rsidP="00FD582D">
      <w:pPr>
        <w:ind w:firstLine="709"/>
        <w:jc w:val="both"/>
        <w:rPr>
          <w:lang w:val="ru-RU"/>
        </w:rPr>
      </w:pPr>
      <w:r w:rsidRPr="00B40F03">
        <w:rPr>
          <w:lang w:val="ru-RU"/>
        </w:rPr>
        <w:t>Объявил о начале общественных обсуждений проектной документации намечаемой хозяйственной и иной деятельности, включая материалы оценки воздействия н</w:t>
      </w:r>
      <w:r w:rsidR="007C598D" w:rsidRPr="00B40F03">
        <w:rPr>
          <w:lang w:val="ru-RU"/>
        </w:rPr>
        <w:t>а окружающую среду по объекту</w:t>
      </w:r>
      <w:r w:rsidR="005657CD" w:rsidRPr="00B40F03">
        <w:rPr>
          <w:lang w:val="ru-RU"/>
        </w:rPr>
        <w:t xml:space="preserve"> </w:t>
      </w:r>
      <w:r w:rsidR="006F2162" w:rsidRPr="00B40F03">
        <w:rPr>
          <w:lang w:val="ru-RU"/>
        </w:rPr>
        <w:t>«Лодочная станция в районе залива «Узкий» Иркутского водохранилища Иркутского района Иркутской области»</w:t>
      </w:r>
      <w:r w:rsidR="007C598D" w:rsidRPr="00B40F03">
        <w:rPr>
          <w:lang w:val="ru-RU"/>
        </w:rPr>
        <w:t>.</w:t>
      </w:r>
    </w:p>
    <w:p w:rsidR="00016035" w:rsidRPr="00B40F03" w:rsidRDefault="00016035" w:rsidP="00FD582D">
      <w:pPr>
        <w:ind w:firstLine="709"/>
        <w:jc w:val="both"/>
        <w:rPr>
          <w:shd w:val="clear" w:color="auto" w:fill="FFFFFF"/>
          <w:lang w:val="ru-RU"/>
        </w:rPr>
      </w:pPr>
      <w:r w:rsidRPr="00B40F03">
        <w:rPr>
          <w:shd w:val="clear" w:color="auto" w:fill="FFFFFF"/>
          <w:lang w:val="ru-RU"/>
        </w:rPr>
        <w:t>Письменных замечаний и предложений в адрес Заказчика и разработчика проектной документации с момента первой публикации до момента проведения общественных обсуждений не поступало.</w:t>
      </w:r>
    </w:p>
    <w:p w:rsidR="00642B2B" w:rsidRPr="00B40F03" w:rsidRDefault="001C382C" w:rsidP="00FD582D">
      <w:pPr>
        <w:ind w:firstLine="709"/>
        <w:rPr>
          <w:b/>
          <w:lang w:val="ru-RU"/>
        </w:rPr>
      </w:pPr>
      <w:r w:rsidRPr="00B40F03">
        <w:rPr>
          <w:lang w:val="ru-RU"/>
        </w:rPr>
        <w:t>Были избраны председатель и секретарь слушаний:</w:t>
      </w:r>
    </w:p>
    <w:p w:rsidR="00642B2B" w:rsidRPr="00B40F03" w:rsidRDefault="001C382C" w:rsidP="00FD582D">
      <w:pPr>
        <w:ind w:firstLine="709"/>
        <w:rPr>
          <w:b/>
          <w:lang w:val="ru-RU"/>
        </w:rPr>
      </w:pPr>
      <w:r w:rsidRPr="00B40F03">
        <w:rPr>
          <w:b/>
          <w:lang w:val="ru-RU"/>
        </w:rPr>
        <w:t xml:space="preserve">Председатель общественных слушаний – </w:t>
      </w:r>
      <w:r w:rsidR="006F2162" w:rsidRPr="00B40F03">
        <w:rPr>
          <w:b/>
          <w:lang w:val="ru-RU"/>
        </w:rPr>
        <w:t>Богородский А.Н</w:t>
      </w:r>
      <w:r w:rsidRPr="00B40F03">
        <w:rPr>
          <w:b/>
          <w:lang w:val="ru-RU"/>
        </w:rPr>
        <w:t>.</w:t>
      </w:r>
    </w:p>
    <w:p w:rsidR="001C382C" w:rsidRPr="00B40F03" w:rsidRDefault="001C382C" w:rsidP="00FD582D">
      <w:pPr>
        <w:ind w:firstLine="709"/>
        <w:rPr>
          <w:b/>
          <w:lang w:val="ru-RU"/>
        </w:rPr>
      </w:pPr>
      <w:r w:rsidRPr="00B40F03">
        <w:rPr>
          <w:b/>
          <w:lang w:val="ru-RU"/>
        </w:rPr>
        <w:t xml:space="preserve">Секретарь общественных слушаний – </w:t>
      </w:r>
      <w:r w:rsidR="00EC0B94" w:rsidRPr="00B40F03">
        <w:rPr>
          <w:b/>
          <w:shd w:val="clear" w:color="auto" w:fill="FFFFFF"/>
          <w:lang w:val="ru-RU"/>
        </w:rPr>
        <w:t>Ширякова П</w:t>
      </w:r>
      <w:r w:rsidR="006F2162" w:rsidRPr="00B40F03">
        <w:rPr>
          <w:b/>
          <w:shd w:val="clear" w:color="auto" w:fill="FFFFFF"/>
          <w:lang w:val="ru-RU"/>
        </w:rPr>
        <w:t>.</w:t>
      </w:r>
      <w:r w:rsidR="00EC0B94" w:rsidRPr="00B40F03">
        <w:rPr>
          <w:b/>
          <w:shd w:val="clear" w:color="auto" w:fill="FFFFFF"/>
          <w:lang w:val="ru-RU"/>
        </w:rPr>
        <w:t>И.</w:t>
      </w:r>
    </w:p>
    <w:p w:rsidR="00016035" w:rsidRPr="00B40F03" w:rsidRDefault="00016035" w:rsidP="00FD582D">
      <w:pPr>
        <w:spacing w:before="240"/>
        <w:ind w:firstLine="708"/>
        <w:jc w:val="both"/>
        <w:rPr>
          <w:lang w:val="ru-RU"/>
        </w:rPr>
      </w:pPr>
      <w:r w:rsidRPr="00B40F03">
        <w:rPr>
          <w:lang w:val="ru-RU"/>
        </w:rPr>
        <w:t xml:space="preserve">Выступление представителя разработчика материалов оценки воздействия на окружающую среду </w:t>
      </w:r>
      <w:r w:rsidR="006F2162" w:rsidRPr="00B40F03">
        <w:rPr>
          <w:lang w:val="ru-RU"/>
        </w:rPr>
        <w:t>«Лодочная станция в районе залива «Узкий» Иркутского водохранилища Иркутского района Иркутской области»</w:t>
      </w:r>
      <w:r w:rsidR="003B6648" w:rsidRPr="00B40F03">
        <w:rPr>
          <w:lang w:val="ru-RU"/>
        </w:rPr>
        <w:t xml:space="preserve"> </w:t>
      </w:r>
      <w:r w:rsidRPr="00B40F03">
        <w:rPr>
          <w:lang w:val="ru-RU"/>
        </w:rPr>
        <w:t xml:space="preserve">– </w:t>
      </w:r>
      <w:r w:rsidRPr="00B40F03">
        <w:rPr>
          <w:shd w:val="clear" w:color="auto" w:fill="FFFFFF"/>
          <w:lang w:val="ru-RU"/>
        </w:rPr>
        <w:t>эколога-</w:t>
      </w:r>
      <w:r w:rsidR="00973A7D" w:rsidRPr="00B40F03">
        <w:rPr>
          <w:shd w:val="clear" w:color="auto" w:fill="FFFFFF"/>
          <w:lang w:val="ru-RU"/>
        </w:rPr>
        <w:t xml:space="preserve">проектировщика </w:t>
      </w:r>
      <w:r w:rsidR="006F2162" w:rsidRPr="00B40F03">
        <w:rPr>
          <w:shd w:val="clear" w:color="auto" w:fill="FFFFFF"/>
          <w:lang w:val="en-US"/>
        </w:rPr>
        <w:t>I</w:t>
      </w:r>
      <w:r w:rsidR="00973A7D" w:rsidRPr="00B40F03">
        <w:rPr>
          <w:shd w:val="clear" w:color="auto" w:fill="FFFFFF"/>
          <w:lang w:val="ru-RU"/>
        </w:rPr>
        <w:t xml:space="preserve"> категории </w:t>
      </w:r>
      <w:r w:rsidRPr="00B40F03">
        <w:rPr>
          <w:shd w:val="clear" w:color="auto" w:fill="FFFFFF"/>
          <w:lang w:val="ru-RU"/>
        </w:rPr>
        <w:t xml:space="preserve">ООО «Сибирский стандарт» </w:t>
      </w:r>
      <w:r w:rsidR="006F2162" w:rsidRPr="00B40F03">
        <w:rPr>
          <w:shd w:val="clear" w:color="auto" w:fill="FFFFFF"/>
          <w:lang w:val="ru-RU"/>
        </w:rPr>
        <w:t>Загоруйко Г.В.</w:t>
      </w:r>
      <w:r w:rsidRPr="00B40F03">
        <w:rPr>
          <w:lang w:val="ru-RU"/>
        </w:rPr>
        <w:t>:</w:t>
      </w:r>
    </w:p>
    <w:p w:rsidR="00FF7EB8" w:rsidRPr="00B40F03" w:rsidRDefault="00FF7EB8" w:rsidP="00FD582D">
      <w:pPr>
        <w:ind w:firstLine="709"/>
        <w:jc w:val="both"/>
        <w:rPr>
          <w:lang w:val="ru-RU"/>
        </w:rPr>
      </w:pPr>
      <w:r w:rsidRPr="00B40F03">
        <w:rPr>
          <w:lang w:val="ru-RU"/>
        </w:rPr>
        <w:t xml:space="preserve">Раздел «Оценка воздействия на окружающую среду» разработан в составе проектной документации по объекту </w:t>
      </w:r>
      <w:r w:rsidR="006F2162" w:rsidRPr="00B40F03">
        <w:rPr>
          <w:lang w:val="ru-RU"/>
        </w:rPr>
        <w:t>«Лодочная станция в районе залива «Узкий» Иркутского водохранилища Иркутского района Иркутской области»</w:t>
      </w:r>
      <w:r w:rsidRPr="00B40F03">
        <w:rPr>
          <w:lang w:val="ru-RU"/>
        </w:rPr>
        <w:t xml:space="preserve"> разработан ООО «Сибирский стандарт».</w:t>
      </w:r>
    </w:p>
    <w:p w:rsidR="006F2162" w:rsidRPr="00B40F03" w:rsidRDefault="006F2162" w:rsidP="006F216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40F03">
        <w:rPr>
          <w:lang w:val="ru-RU"/>
        </w:rPr>
        <w:lastRenderedPageBreak/>
        <w:t>В административном отношении участок расположен в Иркутской области, Иркутском районе, в районе залива Узкий Иркутского водохранилища</w:t>
      </w:r>
      <w:r w:rsidRPr="00B40F03">
        <w:rPr>
          <w:bCs/>
          <w:lang w:val="ru-RU"/>
        </w:rPr>
        <w:t xml:space="preserve">. </w:t>
      </w:r>
    </w:p>
    <w:p w:rsidR="006F2162" w:rsidRPr="00B40F03" w:rsidRDefault="006F2162" w:rsidP="006F2162">
      <w:pPr>
        <w:ind w:firstLine="709"/>
        <w:jc w:val="both"/>
        <w:rPr>
          <w:lang w:val="ru-RU"/>
        </w:rPr>
      </w:pPr>
      <w:r w:rsidRPr="00B40F03">
        <w:rPr>
          <w:lang w:val="ru-RU"/>
        </w:rPr>
        <w:t xml:space="preserve">Рассматриваемая территория расположена на 19 км автодороги Иркутск - Листвянка 2,5 км на север от пос. Патроны. С северной, северо-западной сторон участок под строительство граничит с прибрежной зоной Иркутского водохранилища, с восточной, южной, юго-западной сторон граничит с лесопосадочной полосой. С южной стороны на расстоянии около 220 м от границ участка расположен </w:t>
      </w:r>
      <w:r w:rsidR="00943EBB">
        <w:rPr>
          <w:lang w:val="ru-RU"/>
        </w:rPr>
        <w:t>СНТ</w:t>
      </w:r>
      <w:r w:rsidRPr="00B40F03">
        <w:rPr>
          <w:lang w:val="ru-RU"/>
        </w:rPr>
        <w:t xml:space="preserve"> "Жаворонки".</w:t>
      </w:r>
    </w:p>
    <w:p w:rsidR="006F2162" w:rsidRPr="00B40F03" w:rsidRDefault="006F2162" w:rsidP="006F2162">
      <w:pPr>
        <w:ind w:firstLine="709"/>
        <w:jc w:val="both"/>
        <w:rPr>
          <w:lang w:val="ru-RU"/>
        </w:rPr>
      </w:pPr>
      <w:r w:rsidRPr="00B40F03">
        <w:rPr>
          <w:lang w:val="ru-RU"/>
        </w:rPr>
        <w:t>Функциональное назначение объекта – лодочная станция.</w:t>
      </w:r>
    </w:p>
    <w:p w:rsidR="006F2162" w:rsidRPr="00B40F03" w:rsidRDefault="006F2162" w:rsidP="006F2162">
      <w:pPr>
        <w:ind w:firstLine="709"/>
        <w:jc w:val="both"/>
        <w:rPr>
          <w:lang w:val="ru-RU"/>
        </w:rPr>
      </w:pPr>
      <w:r w:rsidRPr="00B40F03">
        <w:rPr>
          <w:lang w:val="ru-RU"/>
        </w:rPr>
        <w:t>Предполагается строительство пункта охраны и лодочной станции. Пункт охраны, в плане здание имеет простую форму.</w:t>
      </w:r>
    </w:p>
    <w:p w:rsidR="006F2162" w:rsidRPr="00B40F03" w:rsidRDefault="006F2162" w:rsidP="006F2162">
      <w:pPr>
        <w:ind w:firstLine="709"/>
        <w:jc w:val="both"/>
        <w:rPr>
          <w:lang w:val="ru-RU"/>
        </w:rPr>
      </w:pPr>
      <w:r w:rsidRPr="00B40F03">
        <w:rPr>
          <w:lang w:val="ru-RU"/>
        </w:rPr>
        <w:t>В рамках проведенных работ по оценке воздействия на окружающую среду была дана оценка современного экологического состояния различных компонентов природной среды, а также выявлены возможные воздействия строительства и эксплуатации проектируемого объекта.</w:t>
      </w:r>
    </w:p>
    <w:p w:rsidR="006F2162" w:rsidRPr="00B40F03" w:rsidRDefault="006F2162" w:rsidP="006F2162">
      <w:pPr>
        <w:widowControl w:val="0"/>
        <w:shd w:val="clear" w:color="auto" w:fill="FFFFFF"/>
        <w:ind w:firstLine="709"/>
        <w:jc w:val="both"/>
        <w:rPr>
          <w:lang w:val="ru-RU"/>
        </w:rPr>
      </w:pPr>
      <w:r w:rsidRPr="00B40F03">
        <w:rPr>
          <w:lang w:val="ru-RU"/>
        </w:rPr>
        <w:t>Уровень загрязнения воздуха на участке изысканий оценивается как ниже среднего. Фоновые значения концентраций исследуемых веществ не превышают гигиенические нормативы.</w:t>
      </w:r>
    </w:p>
    <w:p w:rsidR="006F2162" w:rsidRPr="00B40F03" w:rsidRDefault="006F2162" w:rsidP="006F2162">
      <w:pPr>
        <w:ind w:firstLine="709"/>
        <w:jc w:val="both"/>
        <w:rPr>
          <w:lang w:val="ru-RU"/>
        </w:rPr>
      </w:pPr>
      <w:r w:rsidRPr="00B40F03">
        <w:rPr>
          <w:lang w:val="ru-RU"/>
        </w:rPr>
        <w:t xml:space="preserve">В ходе инженерно-геологических изысканий выявлено: участок строительства представлен техногенными поверхностными образованиями – насыпными грунтами мощностью до 0,3 м. </w:t>
      </w:r>
    </w:p>
    <w:p w:rsidR="006F2162" w:rsidRPr="00B40F03" w:rsidRDefault="006F2162" w:rsidP="006F2162">
      <w:pPr>
        <w:ind w:firstLine="709"/>
        <w:jc w:val="both"/>
        <w:rPr>
          <w:lang w:val="ru-RU"/>
        </w:rPr>
      </w:pPr>
      <w:r w:rsidRPr="00B40F03">
        <w:rPr>
          <w:lang w:val="ru-RU"/>
        </w:rPr>
        <w:t xml:space="preserve">В пробах почвы </w:t>
      </w:r>
      <w:r w:rsidR="00392E8A" w:rsidRPr="00B40F03">
        <w:rPr>
          <w:lang w:val="ru-RU"/>
        </w:rPr>
        <w:t xml:space="preserve">не </w:t>
      </w:r>
      <w:r w:rsidRPr="00B40F03">
        <w:rPr>
          <w:lang w:val="ru-RU"/>
        </w:rPr>
        <w:t xml:space="preserve">выявлены превышения предельно допустимых концентраций по содержанию </w:t>
      </w:r>
      <w:r w:rsidR="00392E8A" w:rsidRPr="00B40F03">
        <w:rPr>
          <w:lang w:val="ru-RU"/>
        </w:rPr>
        <w:t>исследуемых веществ</w:t>
      </w:r>
      <w:r w:rsidRPr="00B40F03">
        <w:rPr>
          <w:lang w:val="ru-RU"/>
        </w:rPr>
        <w:t xml:space="preserve">. </w:t>
      </w:r>
      <w:r w:rsidR="00392E8A" w:rsidRPr="00B40F03">
        <w:rPr>
          <w:lang w:val="ru-RU"/>
        </w:rPr>
        <w:t>П</w:t>
      </w:r>
      <w:r w:rsidRPr="00B40F03">
        <w:rPr>
          <w:lang w:val="ru-RU"/>
        </w:rPr>
        <w:t>очва относится к категории «допустимая» и может быть использована без ограничений, исключая объекты повышенного риска.</w:t>
      </w:r>
    </w:p>
    <w:p w:rsidR="006F2162" w:rsidRPr="00B40F03" w:rsidRDefault="006F2162" w:rsidP="006F2162">
      <w:pPr>
        <w:ind w:firstLine="709"/>
        <w:jc w:val="both"/>
        <w:rPr>
          <w:lang w:val="ru-RU"/>
        </w:rPr>
      </w:pPr>
      <w:r w:rsidRPr="00B40F03">
        <w:rPr>
          <w:lang w:val="ru-RU"/>
        </w:rPr>
        <w:t>По бактериологическим и паразитологическим показателям все пробы почвы относятся к «чистой» категории загрязнения.</w:t>
      </w:r>
    </w:p>
    <w:p w:rsidR="006F2162" w:rsidRPr="00B40F03" w:rsidRDefault="006F2162" w:rsidP="006F2162">
      <w:pPr>
        <w:shd w:val="clear" w:color="auto" w:fill="FFFFFF"/>
        <w:suppressAutoHyphens/>
        <w:autoSpaceDE w:val="0"/>
        <w:ind w:firstLine="709"/>
        <w:jc w:val="both"/>
        <w:rPr>
          <w:highlight w:val="yellow"/>
          <w:lang w:val="ru-RU"/>
        </w:rPr>
      </w:pPr>
      <w:r w:rsidRPr="00B40F03">
        <w:rPr>
          <w:lang w:val="ru-RU"/>
        </w:rPr>
        <w:t>Площадку изысканий не пересекают водотоки. Проектируемый объект расположен в водоохранной зоне Иркутского водохранилища.</w:t>
      </w:r>
    </w:p>
    <w:p w:rsidR="006F2162" w:rsidRPr="00B40F03" w:rsidRDefault="006F2162" w:rsidP="006F2162">
      <w:pPr>
        <w:shd w:val="clear" w:color="auto" w:fill="FFFFFF"/>
        <w:ind w:firstLine="709"/>
        <w:jc w:val="both"/>
        <w:rPr>
          <w:lang w:val="ru-RU"/>
        </w:rPr>
      </w:pPr>
      <w:r w:rsidRPr="00B40F03">
        <w:rPr>
          <w:lang w:val="ru-RU"/>
        </w:rPr>
        <w:t>Согласно данным технического отчета по инженерно-геологическим изысканиям, подземные воды на участке проектирования вскрыты на глубине 1,1 м.</w:t>
      </w:r>
    </w:p>
    <w:p w:rsidR="006F2162" w:rsidRPr="00B40F03" w:rsidRDefault="006F2162" w:rsidP="006F2162">
      <w:pPr>
        <w:ind w:firstLine="709"/>
        <w:jc w:val="both"/>
        <w:rPr>
          <w:lang w:val="ru-RU"/>
        </w:rPr>
      </w:pPr>
      <w:r w:rsidRPr="00B40F03">
        <w:rPr>
          <w:lang w:val="ru-RU"/>
        </w:rPr>
        <w:t>Радиационные исследования показали, что мощность эквивалентной дозы гамма-излучения на территории земельного участка не превышают установленных норм. Особые требования к проекту не предъявляются.</w:t>
      </w:r>
    </w:p>
    <w:p w:rsidR="006F2162" w:rsidRPr="00B40F03" w:rsidRDefault="006F2162" w:rsidP="006F2162">
      <w:pPr>
        <w:ind w:firstLine="709"/>
        <w:jc w:val="both"/>
        <w:rPr>
          <w:lang w:val="ru-RU"/>
        </w:rPr>
      </w:pPr>
      <w:r w:rsidRPr="00B40F03">
        <w:rPr>
          <w:lang w:val="ru-RU"/>
        </w:rPr>
        <w:t xml:space="preserve">Превышений предельно допустимого уровня шума в границах участка строительства не выявлено. </w:t>
      </w:r>
    </w:p>
    <w:p w:rsidR="006F2162" w:rsidRPr="00B40F03" w:rsidRDefault="006F2162" w:rsidP="006F2162">
      <w:pPr>
        <w:ind w:firstLine="709"/>
        <w:jc w:val="both"/>
        <w:rPr>
          <w:lang w:val="ru-RU"/>
        </w:rPr>
      </w:pPr>
      <w:r w:rsidRPr="00B40F03">
        <w:rPr>
          <w:lang w:val="ru-RU"/>
        </w:rPr>
        <w:t>По данным соответствующих государственных органов ООПТ регионального и местного значения отсутствуют, также отсутствуют места традиционного природопользования и места проживания коренных и малочисленных народов Севера. По данным Службы по охране объектов культурного наследия Иркутской области в границах земельного участка отсутствуют объекты культурного наследия.</w:t>
      </w:r>
    </w:p>
    <w:p w:rsidR="006F2162" w:rsidRPr="00B40F03" w:rsidRDefault="006F2162" w:rsidP="006F2162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val="ru-RU"/>
        </w:rPr>
      </w:pPr>
      <w:r w:rsidRPr="00B40F03">
        <w:rPr>
          <w:color w:val="000000"/>
          <w:lang w:val="ru-RU"/>
        </w:rPr>
        <w:t>В период строительства влияние на окружающую среду будет ограничено во времени периодом проведения строительных и монтажных работ и выразится в виде:</w:t>
      </w:r>
    </w:p>
    <w:p w:rsidR="006F2162" w:rsidRPr="00B40F03" w:rsidRDefault="006F2162" w:rsidP="006F2162">
      <w:pPr>
        <w:numPr>
          <w:ilvl w:val="0"/>
          <w:numId w:val="42"/>
        </w:numPr>
        <w:shd w:val="clear" w:color="auto" w:fill="FFFFFF"/>
        <w:suppressAutoHyphens/>
        <w:autoSpaceDE w:val="0"/>
        <w:ind w:left="0" w:firstLine="426"/>
        <w:jc w:val="both"/>
        <w:rPr>
          <w:color w:val="000000"/>
          <w:lang w:val="ru-RU"/>
        </w:rPr>
      </w:pPr>
      <w:r w:rsidRPr="00B40F03">
        <w:rPr>
          <w:color w:val="000000"/>
          <w:lang w:val="ru-RU"/>
        </w:rPr>
        <w:t>загрязнения атмосферного воздуха выбросами вредных веществ от строительной техники, пыления при проведении разгрузочных и планировочных работ (з</w:t>
      </w:r>
      <w:r w:rsidRPr="00B40F03">
        <w:rPr>
          <w:lang w:val="ru-RU"/>
        </w:rPr>
        <w:t>агрязнение атмосферы происходит отработавшими газами строительной техники (диоксид серы (</w:t>
      </w:r>
      <w:r w:rsidRPr="00B40F03">
        <w:t>SO</w:t>
      </w:r>
      <w:r w:rsidRPr="00B40F03">
        <w:rPr>
          <w:vertAlign w:val="subscript"/>
          <w:lang w:val="ru-RU"/>
        </w:rPr>
        <w:t>2</w:t>
      </w:r>
      <w:r w:rsidRPr="00B40F03">
        <w:rPr>
          <w:lang w:val="ru-RU"/>
        </w:rPr>
        <w:t>), оксиды азота (</w:t>
      </w:r>
      <w:r w:rsidRPr="00B40F03">
        <w:t>NO</w:t>
      </w:r>
      <w:r w:rsidRPr="00B40F03">
        <w:rPr>
          <w:vertAlign w:val="subscript"/>
          <w:lang w:val="ru-RU"/>
        </w:rPr>
        <w:t>2</w:t>
      </w:r>
      <w:r w:rsidRPr="00B40F03">
        <w:rPr>
          <w:lang w:val="ru-RU"/>
        </w:rPr>
        <w:t xml:space="preserve">, </w:t>
      </w:r>
      <w:r w:rsidRPr="00B40F03">
        <w:t>NO</w:t>
      </w:r>
      <w:r w:rsidRPr="00B40F03">
        <w:rPr>
          <w:lang w:val="ru-RU"/>
        </w:rPr>
        <w:t>), оксид углерода (СО), углеводороды (</w:t>
      </w:r>
      <w:proofErr w:type="spellStart"/>
      <w:r w:rsidRPr="00B40F03">
        <w:rPr>
          <w:lang w:val="ru-RU"/>
        </w:rPr>
        <w:t>СхНх</w:t>
      </w:r>
      <w:proofErr w:type="spellEnd"/>
      <w:r w:rsidRPr="00B40F03">
        <w:rPr>
          <w:lang w:val="ru-RU"/>
        </w:rPr>
        <w:t xml:space="preserve">), сажа (С), при проведении сварочных и окрасочных работ (ксилол, </w:t>
      </w:r>
      <w:proofErr w:type="spellStart"/>
      <w:r w:rsidRPr="00B40F03">
        <w:rPr>
          <w:lang w:val="ru-RU"/>
        </w:rPr>
        <w:t>уайт-спирит</w:t>
      </w:r>
      <w:proofErr w:type="spellEnd"/>
      <w:r w:rsidRPr="00B40F03">
        <w:rPr>
          <w:lang w:val="ru-RU"/>
        </w:rPr>
        <w:t>, оксиды железа, оксиды марганца, никель и его оксиды, фтористый водород), при укладке асфальта и пересыпке щебня.</w:t>
      </w:r>
    </w:p>
    <w:p w:rsidR="006F2162" w:rsidRPr="00B40F03" w:rsidRDefault="006F2162" w:rsidP="006F2162">
      <w:pPr>
        <w:numPr>
          <w:ilvl w:val="0"/>
          <w:numId w:val="42"/>
        </w:numPr>
        <w:shd w:val="clear" w:color="auto" w:fill="FFFFFF"/>
        <w:suppressAutoHyphens/>
        <w:autoSpaceDE w:val="0"/>
        <w:ind w:left="0" w:firstLine="426"/>
        <w:jc w:val="both"/>
        <w:rPr>
          <w:lang w:val="ru-RU"/>
        </w:rPr>
      </w:pPr>
      <w:r w:rsidRPr="00B40F03">
        <w:rPr>
          <w:color w:val="000000"/>
          <w:lang w:val="ru-RU"/>
        </w:rPr>
        <w:t>воздействия на почвы и земли при выполнении планировочных и земляных работ, а также при размещении бытовых и производственных отходов.</w:t>
      </w:r>
    </w:p>
    <w:p w:rsidR="006F2162" w:rsidRPr="00B40F03" w:rsidRDefault="006F2162" w:rsidP="006F2162">
      <w:pPr>
        <w:numPr>
          <w:ilvl w:val="0"/>
          <w:numId w:val="42"/>
        </w:numPr>
        <w:shd w:val="clear" w:color="auto" w:fill="FFFFFF"/>
        <w:suppressAutoHyphens/>
        <w:autoSpaceDE w:val="0"/>
        <w:ind w:left="0" w:firstLine="426"/>
        <w:jc w:val="both"/>
      </w:pPr>
      <w:proofErr w:type="spellStart"/>
      <w:proofErr w:type="gramStart"/>
      <w:r w:rsidRPr="00B40F03">
        <w:rPr>
          <w:color w:val="000000"/>
        </w:rPr>
        <w:t>воздействия</w:t>
      </w:r>
      <w:proofErr w:type="spellEnd"/>
      <w:proofErr w:type="gramEnd"/>
      <w:r w:rsidRPr="00B40F03">
        <w:rPr>
          <w:color w:val="000000"/>
        </w:rPr>
        <w:t xml:space="preserve"> </w:t>
      </w:r>
      <w:proofErr w:type="spellStart"/>
      <w:r w:rsidRPr="00B40F03">
        <w:rPr>
          <w:color w:val="000000"/>
        </w:rPr>
        <w:t>на</w:t>
      </w:r>
      <w:proofErr w:type="spellEnd"/>
      <w:r w:rsidRPr="00B40F03">
        <w:rPr>
          <w:color w:val="000000"/>
        </w:rPr>
        <w:t xml:space="preserve"> </w:t>
      </w:r>
      <w:proofErr w:type="spellStart"/>
      <w:r w:rsidRPr="00B40F03">
        <w:rPr>
          <w:color w:val="000000"/>
        </w:rPr>
        <w:t>водный</w:t>
      </w:r>
      <w:proofErr w:type="spellEnd"/>
      <w:r w:rsidRPr="00B40F03">
        <w:rPr>
          <w:color w:val="000000"/>
        </w:rPr>
        <w:t xml:space="preserve"> </w:t>
      </w:r>
      <w:proofErr w:type="spellStart"/>
      <w:r w:rsidRPr="00B40F03">
        <w:rPr>
          <w:color w:val="000000"/>
        </w:rPr>
        <w:t>объект</w:t>
      </w:r>
      <w:proofErr w:type="spellEnd"/>
      <w:r w:rsidRPr="00B40F03">
        <w:rPr>
          <w:color w:val="000000"/>
        </w:rPr>
        <w:t>.</w:t>
      </w:r>
    </w:p>
    <w:p w:rsidR="006F2162" w:rsidRPr="00B40F03" w:rsidRDefault="006F2162" w:rsidP="006F2162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val="ru-RU"/>
        </w:rPr>
      </w:pPr>
      <w:r w:rsidRPr="00B40F03">
        <w:rPr>
          <w:color w:val="000000"/>
          <w:lang w:val="ru-RU"/>
        </w:rPr>
        <w:t>После ввода в эксплуатацию влияние объекта на окружающую среду выразится в виде:</w:t>
      </w:r>
    </w:p>
    <w:p w:rsidR="006F2162" w:rsidRPr="00B40F03" w:rsidRDefault="006F2162" w:rsidP="006F2162">
      <w:pPr>
        <w:pStyle w:val="a6"/>
        <w:numPr>
          <w:ilvl w:val="0"/>
          <w:numId w:val="43"/>
        </w:numPr>
        <w:shd w:val="clear" w:color="auto" w:fill="FFFFFF"/>
        <w:suppressAutoHyphens/>
        <w:autoSpaceDE w:val="0"/>
        <w:ind w:left="0" w:firstLine="426"/>
        <w:jc w:val="both"/>
        <w:rPr>
          <w:color w:val="000000"/>
          <w:lang w:val="ru-RU"/>
        </w:rPr>
      </w:pPr>
      <w:r w:rsidRPr="00B40F03">
        <w:rPr>
          <w:color w:val="000000"/>
          <w:lang w:val="ru-RU"/>
        </w:rPr>
        <w:t>выбросов в атмосферный воздух проезда и стоянки автотранспорта, а также при процессе изготовления продукции.</w:t>
      </w:r>
    </w:p>
    <w:p w:rsidR="006F2162" w:rsidRPr="00B40F03" w:rsidRDefault="006F2162" w:rsidP="006F2162">
      <w:pPr>
        <w:pStyle w:val="a6"/>
        <w:numPr>
          <w:ilvl w:val="0"/>
          <w:numId w:val="43"/>
        </w:numPr>
        <w:shd w:val="clear" w:color="auto" w:fill="FFFFFF"/>
        <w:suppressAutoHyphens/>
        <w:autoSpaceDE w:val="0"/>
        <w:ind w:left="0" w:firstLine="426"/>
        <w:jc w:val="both"/>
        <w:rPr>
          <w:color w:val="000000"/>
        </w:rPr>
      </w:pPr>
      <w:proofErr w:type="spellStart"/>
      <w:r w:rsidRPr="00B40F03">
        <w:rPr>
          <w:color w:val="000000"/>
        </w:rPr>
        <w:lastRenderedPageBreak/>
        <w:t>образования</w:t>
      </w:r>
      <w:proofErr w:type="spellEnd"/>
      <w:r w:rsidRPr="00B40F03">
        <w:rPr>
          <w:color w:val="000000"/>
        </w:rPr>
        <w:t xml:space="preserve"> </w:t>
      </w:r>
      <w:proofErr w:type="spellStart"/>
      <w:r w:rsidRPr="00B40F03">
        <w:rPr>
          <w:color w:val="000000"/>
        </w:rPr>
        <w:t>отходов</w:t>
      </w:r>
      <w:proofErr w:type="spellEnd"/>
      <w:r w:rsidRPr="00B40F03">
        <w:rPr>
          <w:color w:val="000000"/>
        </w:rPr>
        <w:t>;</w:t>
      </w:r>
    </w:p>
    <w:p w:rsidR="006F2162" w:rsidRPr="00B40F03" w:rsidRDefault="006F2162" w:rsidP="006F2162">
      <w:pPr>
        <w:pStyle w:val="a6"/>
        <w:numPr>
          <w:ilvl w:val="0"/>
          <w:numId w:val="43"/>
        </w:numPr>
        <w:shd w:val="clear" w:color="auto" w:fill="FFFFFF"/>
        <w:suppressAutoHyphens/>
        <w:autoSpaceDE w:val="0"/>
        <w:ind w:left="0" w:firstLine="426"/>
        <w:jc w:val="both"/>
        <w:rPr>
          <w:color w:val="000000"/>
        </w:rPr>
      </w:pPr>
      <w:proofErr w:type="spellStart"/>
      <w:proofErr w:type="gramStart"/>
      <w:r w:rsidRPr="00B40F03">
        <w:rPr>
          <w:color w:val="000000"/>
        </w:rPr>
        <w:t>воздействия</w:t>
      </w:r>
      <w:proofErr w:type="spellEnd"/>
      <w:proofErr w:type="gramEnd"/>
      <w:r w:rsidRPr="00B40F03">
        <w:rPr>
          <w:color w:val="000000"/>
        </w:rPr>
        <w:t xml:space="preserve"> </w:t>
      </w:r>
      <w:proofErr w:type="spellStart"/>
      <w:r w:rsidRPr="00B40F03">
        <w:rPr>
          <w:color w:val="000000"/>
        </w:rPr>
        <w:t>на</w:t>
      </w:r>
      <w:proofErr w:type="spellEnd"/>
      <w:r w:rsidRPr="00B40F03">
        <w:rPr>
          <w:color w:val="000000"/>
        </w:rPr>
        <w:t xml:space="preserve"> </w:t>
      </w:r>
      <w:proofErr w:type="spellStart"/>
      <w:r w:rsidRPr="00B40F03">
        <w:rPr>
          <w:color w:val="000000"/>
        </w:rPr>
        <w:t>водный</w:t>
      </w:r>
      <w:proofErr w:type="spellEnd"/>
      <w:r w:rsidRPr="00B40F03">
        <w:rPr>
          <w:color w:val="000000"/>
        </w:rPr>
        <w:t xml:space="preserve"> </w:t>
      </w:r>
      <w:proofErr w:type="spellStart"/>
      <w:r w:rsidRPr="00B40F03">
        <w:rPr>
          <w:color w:val="000000"/>
        </w:rPr>
        <w:t>объект</w:t>
      </w:r>
      <w:proofErr w:type="spellEnd"/>
      <w:r w:rsidRPr="00B40F03">
        <w:rPr>
          <w:color w:val="000000"/>
        </w:rPr>
        <w:t>.</w:t>
      </w:r>
    </w:p>
    <w:p w:rsidR="006F2162" w:rsidRPr="00B40F03" w:rsidRDefault="006F2162" w:rsidP="006F2162">
      <w:pPr>
        <w:ind w:firstLine="709"/>
        <w:jc w:val="both"/>
        <w:rPr>
          <w:lang w:val="ru-RU"/>
        </w:rPr>
      </w:pPr>
      <w:r w:rsidRPr="00B40F03">
        <w:rPr>
          <w:lang w:val="ru-RU"/>
        </w:rPr>
        <w:t>Воздействие на флору и фауну во время строительства и эксплуатации объекта не предполагается.</w:t>
      </w:r>
    </w:p>
    <w:p w:rsidR="006F2162" w:rsidRPr="00B40F03" w:rsidRDefault="006F2162" w:rsidP="006F2162">
      <w:pPr>
        <w:ind w:firstLine="709"/>
        <w:jc w:val="both"/>
        <w:rPr>
          <w:lang w:val="ru-RU"/>
        </w:rPr>
      </w:pPr>
      <w:r w:rsidRPr="00B40F03">
        <w:rPr>
          <w:lang w:val="ru-RU"/>
        </w:rPr>
        <w:t xml:space="preserve">Воздействие на растительность и животных прилегающих территорий будет незначительным </w:t>
      </w:r>
    </w:p>
    <w:p w:rsidR="006F2162" w:rsidRPr="00B40F03" w:rsidRDefault="006F2162" w:rsidP="006F2162">
      <w:pPr>
        <w:ind w:firstLine="709"/>
        <w:jc w:val="both"/>
        <w:rPr>
          <w:lang w:val="ru-RU"/>
        </w:rPr>
      </w:pPr>
      <w:r w:rsidRPr="00B40F03">
        <w:rPr>
          <w:lang w:val="ru-RU"/>
        </w:rPr>
        <w:t>Намечаемая хозяйственная деятельность не окажет существенного влияния на окружающую среду и не вызовет экологических последствий при условии соблюдения технологических регламентов на проведение работ и техники безопасности.</w:t>
      </w:r>
    </w:p>
    <w:p w:rsidR="001C382C" w:rsidRPr="00B40F03" w:rsidRDefault="001C382C" w:rsidP="00FD582D">
      <w:pPr>
        <w:spacing w:before="240"/>
        <w:ind w:firstLine="709"/>
        <w:jc w:val="both"/>
        <w:rPr>
          <w:b/>
          <w:lang w:val="ru-RU"/>
        </w:rPr>
      </w:pPr>
      <w:r w:rsidRPr="00B40F03">
        <w:rPr>
          <w:b/>
          <w:lang w:val="ru-RU"/>
        </w:rPr>
        <w:t>В ходе обсуждений поступили следующие вопросы участников слушаний:</w:t>
      </w:r>
    </w:p>
    <w:p w:rsidR="00554FD1" w:rsidRDefault="000E24F7" w:rsidP="00392E8A">
      <w:pPr>
        <w:ind w:firstLine="709"/>
        <w:jc w:val="both"/>
        <w:rPr>
          <w:lang w:val="ru-RU"/>
        </w:rPr>
      </w:pPr>
      <w:r>
        <w:rPr>
          <w:lang w:val="ru-RU"/>
        </w:rPr>
        <w:t xml:space="preserve">Вопрос </w:t>
      </w:r>
      <w:proofErr w:type="spellStart"/>
      <w:r>
        <w:rPr>
          <w:lang w:val="ru-RU"/>
        </w:rPr>
        <w:t>Речицкого</w:t>
      </w:r>
      <w:proofErr w:type="spellEnd"/>
      <w:r>
        <w:rPr>
          <w:lang w:val="ru-RU"/>
        </w:rPr>
        <w:t xml:space="preserve"> А.Г.: При эксплуатации </w:t>
      </w:r>
      <w:r w:rsidR="00DF6AC5">
        <w:rPr>
          <w:lang w:val="ru-RU"/>
        </w:rPr>
        <w:t>лодочной станции в воду могут поступать различные масла, предусмотрены ли мероприятия по защите водного объекта?</w:t>
      </w:r>
      <w:r>
        <w:rPr>
          <w:lang w:val="ru-RU"/>
        </w:rPr>
        <w:t xml:space="preserve"> </w:t>
      </w:r>
    </w:p>
    <w:p w:rsidR="00554FD1" w:rsidRDefault="00DF6AC5" w:rsidP="00392E8A">
      <w:pPr>
        <w:ind w:firstLine="709"/>
        <w:jc w:val="both"/>
        <w:rPr>
          <w:lang w:val="ru-RU"/>
        </w:rPr>
      </w:pPr>
      <w:r>
        <w:rPr>
          <w:lang w:val="ru-RU"/>
        </w:rPr>
        <w:t>Ответ Загоруйко Г.В.: Мероприятия по охране поверхностных вод подробно расписаны в разделе «Перечень мероприятий по охране окружающей среды». Предполагается ведение постоянных наблюдений за качеством воды на данном участке, приоритетным</w:t>
      </w:r>
      <w:r w:rsidR="00614DA6">
        <w:rPr>
          <w:lang w:val="ru-RU"/>
        </w:rPr>
        <w:t>и</w:t>
      </w:r>
      <w:r>
        <w:rPr>
          <w:lang w:val="ru-RU"/>
        </w:rPr>
        <w:t xml:space="preserve"> веществ</w:t>
      </w:r>
      <w:r w:rsidR="00614DA6">
        <w:rPr>
          <w:lang w:val="ru-RU"/>
        </w:rPr>
        <w:t>ами</w:t>
      </w:r>
      <w:r>
        <w:rPr>
          <w:lang w:val="ru-RU"/>
        </w:rPr>
        <w:t xml:space="preserve"> буд</w:t>
      </w:r>
      <w:r w:rsidR="00614DA6">
        <w:rPr>
          <w:lang w:val="ru-RU"/>
        </w:rPr>
        <w:t>у</w:t>
      </w:r>
      <w:r>
        <w:rPr>
          <w:lang w:val="ru-RU"/>
        </w:rPr>
        <w:t>т являться нефтепродукты</w:t>
      </w:r>
      <w:r w:rsidR="00BD0855">
        <w:rPr>
          <w:lang w:val="ru-RU"/>
        </w:rPr>
        <w:t>.</w:t>
      </w:r>
    </w:p>
    <w:p w:rsidR="00614DA6" w:rsidRDefault="00614DA6" w:rsidP="00392E8A">
      <w:pPr>
        <w:ind w:firstLine="709"/>
        <w:jc w:val="both"/>
        <w:rPr>
          <w:lang w:val="ru-RU"/>
        </w:rPr>
      </w:pPr>
      <w:r>
        <w:rPr>
          <w:lang w:val="ru-RU"/>
        </w:rPr>
        <w:t xml:space="preserve">Вопрос </w:t>
      </w:r>
      <w:proofErr w:type="spellStart"/>
      <w:r>
        <w:rPr>
          <w:lang w:val="ru-RU"/>
        </w:rPr>
        <w:t>Речицкого</w:t>
      </w:r>
      <w:proofErr w:type="spellEnd"/>
      <w:r>
        <w:rPr>
          <w:lang w:val="ru-RU"/>
        </w:rPr>
        <w:t xml:space="preserve"> А.Г.: Будет ли ограничен доступ обычных граждан к воде?</w:t>
      </w:r>
    </w:p>
    <w:p w:rsidR="00614DA6" w:rsidRDefault="00614DA6" w:rsidP="00392E8A">
      <w:pPr>
        <w:ind w:firstLine="709"/>
        <w:jc w:val="both"/>
        <w:rPr>
          <w:lang w:val="ru-RU"/>
        </w:rPr>
      </w:pPr>
      <w:r>
        <w:rPr>
          <w:lang w:val="ru-RU"/>
        </w:rPr>
        <w:t xml:space="preserve">Ответ </w:t>
      </w:r>
      <w:r w:rsidR="006D337C">
        <w:rPr>
          <w:lang w:val="ru-RU"/>
        </w:rPr>
        <w:t>В</w:t>
      </w:r>
      <w:r w:rsidR="00A051BA">
        <w:rPr>
          <w:lang w:val="ru-RU"/>
        </w:rPr>
        <w:t>ойтовича В.В</w:t>
      </w:r>
      <w:r w:rsidR="006D337C">
        <w:rPr>
          <w:lang w:val="ru-RU"/>
        </w:rPr>
        <w:t>.: Доступ к водному объекту будет разрешен. Проектируемый пункт охраны необходим для наблюдения за лодками, а не для защиты объекта от посетителей.</w:t>
      </w:r>
    </w:p>
    <w:p w:rsidR="00BB7CFC" w:rsidRPr="00B40F03" w:rsidRDefault="006D5464" w:rsidP="00FD582D">
      <w:pPr>
        <w:spacing w:before="240"/>
        <w:ind w:firstLine="709"/>
        <w:jc w:val="both"/>
        <w:rPr>
          <w:b/>
          <w:lang w:val="ru-RU"/>
        </w:rPr>
      </w:pPr>
      <w:r w:rsidRPr="00B40F03">
        <w:rPr>
          <w:b/>
          <w:lang w:val="ru-RU"/>
        </w:rPr>
        <w:t xml:space="preserve">Выводы по результатам </w:t>
      </w:r>
      <w:r w:rsidR="001C382C" w:rsidRPr="00B40F03">
        <w:rPr>
          <w:b/>
          <w:lang w:val="ru-RU"/>
        </w:rPr>
        <w:t xml:space="preserve">общественных </w:t>
      </w:r>
      <w:r w:rsidRPr="00B40F03">
        <w:rPr>
          <w:b/>
          <w:lang w:val="ru-RU"/>
        </w:rPr>
        <w:t>обсуждений</w:t>
      </w:r>
      <w:r w:rsidR="001C382C" w:rsidRPr="00B40F03">
        <w:rPr>
          <w:b/>
          <w:lang w:val="ru-RU"/>
        </w:rPr>
        <w:t>:</w:t>
      </w:r>
    </w:p>
    <w:p w:rsidR="00BB7CFC" w:rsidRPr="00B40F03" w:rsidRDefault="001C382C" w:rsidP="00FD582D">
      <w:pPr>
        <w:pStyle w:val="a6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B40F03">
        <w:rPr>
          <w:lang w:val="ru-RU"/>
        </w:rPr>
        <w:t>Общественные обсуждения проектной документации намечаемой хозяйственной и иной деятельности, включая материалы оценки воздействия на окружающую среду</w:t>
      </w:r>
      <w:r w:rsidR="00B87479" w:rsidRPr="00B40F03">
        <w:rPr>
          <w:lang w:val="ru-RU"/>
        </w:rPr>
        <w:t>,</w:t>
      </w:r>
      <w:r w:rsidRPr="00B40F03">
        <w:rPr>
          <w:lang w:val="ru-RU"/>
        </w:rPr>
        <w:t xml:space="preserve"> по объекту</w:t>
      </w:r>
      <w:r w:rsidR="005657CD" w:rsidRPr="00B40F03">
        <w:rPr>
          <w:lang w:val="ru-RU"/>
        </w:rPr>
        <w:t xml:space="preserve"> </w:t>
      </w:r>
      <w:r w:rsidR="00EC0B94" w:rsidRPr="00B40F03">
        <w:rPr>
          <w:lang w:val="ru-RU"/>
        </w:rPr>
        <w:t>«Лодочная станция в районе залива «Узкий» Иркутского водохранилища Иркутского района Иркутской области»</w:t>
      </w:r>
      <w:r w:rsidRPr="00B40F03">
        <w:rPr>
          <w:lang w:val="ru-RU"/>
        </w:rPr>
        <w:t xml:space="preserve"> считать состоявшимися</w:t>
      </w:r>
      <w:r w:rsidR="001F69F5" w:rsidRPr="00B40F03">
        <w:rPr>
          <w:lang w:val="ru-RU"/>
        </w:rPr>
        <w:t>.</w:t>
      </w:r>
    </w:p>
    <w:p w:rsidR="00BB7CFC" w:rsidRPr="00B40F03" w:rsidRDefault="001C382C" w:rsidP="00FD582D">
      <w:pPr>
        <w:pStyle w:val="a6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B40F03">
        <w:rPr>
          <w:lang w:val="ru-RU"/>
        </w:rPr>
        <w:t xml:space="preserve">Процедура информирования общественности, органов местного самоуправления и других заинтересованных лиц проведена в соответствии с требованиями действующего законодательства РФ. </w:t>
      </w:r>
    </w:p>
    <w:p w:rsidR="001C382C" w:rsidRPr="00B40F03" w:rsidRDefault="001C382C" w:rsidP="00FD582D">
      <w:pPr>
        <w:pStyle w:val="a6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B40F03">
        <w:rPr>
          <w:lang w:val="ru-RU"/>
        </w:rPr>
        <w:t xml:space="preserve">Представленные на обсуждение общественности материалы раздела «Оценка воздействия на окружающую среду», разработанного в составе проектной документации по объекту </w:t>
      </w:r>
      <w:r w:rsidR="00EC0B94" w:rsidRPr="00B40F03">
        <w:rPr>
          <w:lang w:val="ru-RU"/>
        </w:rPr>
        <w:t>«Лодочная станция в районе залива «Узкий» Иркутского водохранилища Иркутского района Иркутской области»</w:t>
      </w:r>
      <w:r w:rsidRPr="00B40F03">
        <w:rPr>
          <w:lang w:val="ru-RU"/>
        </w:rPr>
        <w:t xml:space="preserve"> утвердить и принять за основу при разработке окончательных матери</w:t>
      </w:r>
      <w:r w:rsidR="001F69F5" w:rsidRPr="00B40F03">
        <w:rPr>
          <w:lang w:val="ru-RU"/>
        </w:rPr>
        <w:t>алов ОВОС.</w:t>
      </w:r>
    </w:p>
    <w:p w:rsidR="00B40F03" w:rsidRPr="00B40F03" w:rsidRDefault="00B40F03" w:rsidP="00FD582D">
      <w:pPr>
        <w:spacing w:before="240"/>
        <w:ind w:firstLine="709"/>
        <w:rPr>
          <w:b/>
          <w:lang w:val="ru-RU"/>
        </w:rPr>
      </w:pPr>
    </w:p>
    <w:p w:rsidR="00BB7CFC" w:rsidRPr="00B40F03" w:rsidRDefault="001C382C" w:rsidP="00FD582D">
      <w:pPr>
        <w:spacing w:before="240"/>
        <w:ind w:firstLine="709"/>
        <w:rPr>
          <w:b/>
          <w:lang w:val="ru-RU"/>
        </w:rPr>
      </w:pPr>
      <w:r w:rsidRPr="00B40F03">
        <w:rPr>
          <w:b/>
          <w:lang w:val="ru-RU"/>
        </w:rPr>
        <w:t>Приложени</w:t>
      </w:r>
      <w:r w:rsidR="006D5464" w:rsidRPr="00B40F03">
        <w:rPr>
          <w:b/>
          <w:lang w:val="ru-RU"/>
        </w:rPr>
        <w:t>я</w:t>
      </w:r>
      <w:r w:rsidRPr="00B40F03">
        <w:rPr>
          <w:b/>
          <w:lang w:val="ru-RU"/>
        </w:rPr>
        <w:t>:</w:t>
      </w:r>
    </w:p>
    <w:p w:rsidR="00EC7728" w:rsidRPr="006D337C" w:rsidRDefault="00EC7728" w:rsidP="00FD582D">
      <w:pPr>
        <w:pStyle w:val="a6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6D337C">
        <w:rPr>
          <w:lang w:val="ru-RU"/>
        </w:rPr>
        <w:t>Регистрационный лист участников общественных обсуждений проектной документации намечаемой хозяйственной и иной деятельности, включая материалы оценки воздействия на окружающую среду;</w:t>
      </w:r>
    </w:p>
    <w:p w:rsidR="00614DA6" w:rsidRPr="006D337C" w:rsidRDefault="00614DA6" w:rsidP="00614DA6">
      <w:pPr>
        <w:pStyle w:val="a6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6D337C">
        <w:rPr>
          <w:lang w:val="ru-RU"/>
        </w:rPr>
        <w:t>Регистрационный лист представителей юридических лиц - участников общественных обсуждений проектной документации намечаемой хозяйственной и иной деятельности, включая материалы оценки воздействия на окружающую среду;</w:t>
      </w:r>
    </w:p>
    <w:p w:rsidR="00EC7728" w:rsidRPr="006D337C" w:rsidRDefault="00EC7728" w:rsidP="00FD582D">
      <w:pPr>
        <w:pStyle w:val="a6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6D337C">
        <w:rPr>
          <w:lang w:val="ru-RU"/>
        </w:rPr>
        <w:t>Регистрационный лист общественных организаций (объединений), участвующих в общественных обсуждениях проектной документации намечаемой хозяйственной и иной деятельности, включая материалы оценки воздействия на окружающую среду;</w:t>
      </w:r>
    </w:p>
    <w:p w:rsidR="003A0C76" w:rsidRPr="006D337C" w:rsidRDefault="003A0C76" w:rsidP="00FD582D">
      <w:pPr>
        <w:pStyle w:val="a6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6D337C">
        <w:rPr>
          <w:lang w:val="ru-RU"/>
        </w:rPr>
        <w:t>Состав протокольной группы</w:t>
      </w:r>
      <w:r w:rsidRPr="006D337C">
        <w:rPr>
          <w:lang w:val="en-US"/>
        </w:rPr>
        <w:t>;</w:t>
      </w:r>
    </w:p>
    <w:p w:rsidR="00EC7728" w:rsidRPr="006D337C" w:rsidRDefault="00EC7728" w:rsidP="00FD582D">
      <w:pPr>
        <w:pStyle w:val="a6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6D337C">
        <w:rPr>
          <w:lang w:val="ru-RU"/>
        </w:rPr>
        <w:t>Список замечаний и предложений общественности по материалам проектной документации намечаемой хозяйственной и иной деятельности, включая материалы оценки воздействия на окружающую среду.</w:t>
      </w:r>
    </w:p>
    <w:p w:rsidR="006D337C" w:rsidRDefault="006D337C" w:rsidP="00FD582D">
      <w:pPr>
        <w:spacing w:before="240"/>
        <w:ind w:firstLine="709"/>
        <w:rPr>
          <w:lang w:val="ru-RU"/>
        </w:rPr>
      </w:pPr>
    </w:p>
    <w:p w:rsidR="001C382C" w:rsidRDefault="001C382C" w:rsidP="00FD582D">
      <w:pPr>
        <w:spacing w:before="240"/>
        <w:ind w:firstLine="709"/>
        <w:rPr>
          <w:lang w:val="ru-RU"/>
        </w:rPr>
      </w:pPr>
      <w:r w:rsidRPr="00B40F03">
        <w:rPr>
          <w:lang w:val="ru-RU"/>
        </w:rPr>
        <w:lastRenderedPageBreak/>
        <w:t>ПОДПИСИ УЧАСТНИКОВ:</w:t>
      </w:r>
    </w:p>
    <w:p w:rsidR="00DF6AC5" w:rsidRPr="00B40F03" w:rsidRDefault="00DF6AC5" w:rsidP="00FD582D">
      <w:pPr>
        <w:spacing w:before="240"/>
        <w:ind w:firstLine="709"/>
        <w:rPr>
          <w:lang w:val="ru-RU"/>
        </w:rPr>
      </w:pP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>Председатель общественных слушаний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>начальник</w:t>
      </w:r>
      <w:r w:rsidRPr="00B40F03">
        <w:rPr>
          <w:b/>
          <w:shd w:val="clear" w:color="auto" w:fill="FFFFFF"/>
          <w:lang w:val="ru-RU"/>
        </w:rPr>
        <w:t xml:space="preserve"> </w:t>
      </w:r>
      <w:r w:rsidRPr="00B40F03">
        <w:rPr>
          <w:lang w:val="ru-RU"/>
        </w:rPr>
        <w:t xml:space="preserve">отдела охраны окружающей среды, 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экологической безопасности и дорожной 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деятельности Комитета по управлению 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муниципальным имуществом и жизнеобеспечению 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администрации Иркутского районного 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>муниципального образования</w:t>
      </w:r>
      <w:r w:rsidRPr="00B40F03">
        <w:rPr>
          <w:lang w:val="ru-RU"/>
        </w:rPr>
        <w:tab/>
      </w:r>
      <w:r w:rsidRPr="00B40F03">
        <w:rPr>
          <w:lang w:val="ru-RU"/>
        </w:rPr>
        <w:tab/>
      </w:r>
      <w:r w:rsidRPr="00B40F03">
        <w:rPr>
          <w:lang w:val="ru-RU"/>
        </w:rPr>
        <w:tab/>
      </w:r>
      <w:r w:rsidRPr="00B40F03">
        <w:rPr>
          <w:lang w:val="ru-RU"/>
        </w:rPr>
        <w:tab/>
      </w:r>
      <w:r w:rsidRPr="00B40F03">
        <w:rPr>
          <w:lang w:val="ru-RU"/>
        </w:rPr>
        <w:tab/>
        <w:t>____________ / Богородский А.Н.</w:t>
      </w:r>
    </w:p>
    <w:p w:rsidR="003A0C76" w:rsidRPr="00B40F03" w:rsidRDefault="003A0C76" w:rsidP="003A0C76">
      <w:pPr>
        <w:jc w:val="both"/>
        <w:rPr>
          <w:lang w:val="ru-RU"/>
        </w:rPr>
      </w:pP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Начальник отдела жизнеобеспечения, 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реформирования жилищной сферы и коммунальной 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инфраструктуры Комитета по управлению 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муниципальным имуществом и жизнеобеспечению 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администрации Иркутского районного </w:t>
      </w:r>
    </w:p>
    <w:p w:rsidR="003A0C76" w:rsidRPr="00B40F03" w:rsidRDefault="003A0C76" w:rsidP="003A0C76">
      <w:pPr>
        <w:jc w:val="both"/>
        <w:rPr>
          <w:shd w:val="clear" w:color="auto" w:fill="FFFFFF"/>
          <w:lang w:val="ru-RU"/>
        </w:rPr>
      </w:pPr>
      <w:r w:rsidRPr="00B40F03">
        <w:rPr>
          <w:lang w:val="ru-RU"/>
        </w:rPr>
        <w:t xml:space="preserve">муниципального образования </w:t>
      </w:r>
      <w:r w:rsidRPr="00B40F03">
        <w:rPr>
          <w:lang w:val="ru-RU"/>
        </w:rPr>
        <w:tab/>
      </w:r>
      <w:r w:rsidRPr="00B40F03">
        <w:rPr>
          <w:lang w:val="ru-RU"/>
        </w:rPr>
        <w:tab/>
      </w:r>
      <w:r w:rsidRPr="00B40F03">
        <w:rPr>
          <w:lang w:val="ru-RU"/>
        </w:rPr>
        <w:tab/>
      </w:r>
      <w:r w:rsidRPr="00B40F03">
        <w:rPr>
          <w:lang w:val="ru-RU"/>
        </w:rPr>
        <w:tab/>
      </w:r>
      <w:r w:rsidRPr="00B40F03">
        <w:rPr>
          <w:lang w:val="ru-RU"/>
        </w:rPr>
        <w:tab/>
        <w:t xml:space="preserve">____________ / </w:t>
      </w:r>
      <w:proofErr w:type="spellStart"/>
      <w:r w:rsidRPr="00B40F03">
        <w:rPr>
          <w:lang w:val="ru-RU"/>
        </w:rPr>
        <w:t>Речицкий</w:t>
      </w:r>
      <w:proofErr w:type="spellEnd"/>
      <w:r w:rsidRPr="00B40F03">
        <w:rPr>
          <w:lang w:val="ru-RU"/>
        </w:rPr>
        <w:t xml:space="preserve"> А.Г.</w:t>
      </w:r>
    </w:p>
    <w:p w:rsidR="003A0C76" w:rsidRPr="00B40F03" w:rsidRDefault="003A0C76" w:rsidP="003A0C76">
      <w:pPr>
        <w:jc w:val="both"/>
        <w:rPr>
          <w:lang w:val="ru-RU"/>
        </w:rPr>
      </w:pP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Ведущий инженер отдела жизнеобеспечения, 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реформирования жилищной сферы и 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коммунальной инфраструктуры Комитета 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по управлению муниципальным имуществом 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и жизнеобеспечению администрации </w:t>
      </w:r>
    </w:p>
    <w:p w:rsidR="003A0C76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Иркутского районного муниципального образования </w:t>
      </w:r>
      <w:r w:rsidRPr="00B40F03">
        <w:rPr>
          <w:lang w:val="ru-RU"/>
        </w:rPr>
        <w:tab/>
      </w:r>
      <w:r w:rsidRPr="00B40F03">
        <w:rPr>
          <w:lang w:val="ru-RU"/>
        </w:rPr>
        <w:tab/>
        <w:t>____________ / Климов Н.М.</w:t>
      </w:r>
    </w:p>
    <w:p w:rsidR="00220FB4" w:rsidRDefault="00220FB4" w:rsidP="003A0C76">
      <w:pPr>
        <w:jc w:val="both"/>
        <w:rPr>
          <w:lang w:val="ru-RU"/>
        </w:rPr>
      </w:pPr>
    </w:p>
    <w:p w:rsidR="00220FB4" w:rsidRDefault="00220FB4" w:rsidP="003A0C76">
      <w:pPr>
        <w:jc w:val="both"/>
        <w:rPr>
          <w:lang w:val="ru-RU"/>
        </w:rPr>
      </w:pPr>
      <w:r>
        <w:rPr>
          <w:lang w:val="ru-RU"/>
        </w:rPr>
        <w:t xml:space="preserve">Представитель заказчика проектной документации </w:t>
      </w:r>
    </w:p>
    <w:p w:rsidR="00220FB4" w:rsidRDefault="00220FB4" w:rsidP="00220FB4">
      <w:pPr>
        <w:jc w:val="both"/>
        <w:rPr>
          <w:lang w:val="ru-RU"/>
        </w:rPr>
      </w:pPr>
      <w:r>
        <w:rPr>
          <w:lang w:val="ru-RU"/>
        </w:rPr>
        <w:t>генеральный директор ООО «Парусник»</w:t>
      </w:r>
      <w:r w:rsidRPr="00220FB4">
        <w:rPr>
          <w:lang w:val="ru-RU"/>
        </w:rPr>
        <w:t xml:space="preserve"> </w:t>
      </w:r>
      <w:r w:rsidRPr="00B40F03">
        <w:rPr>
          <w:lang w:val="ru-RU"/>
        </w:rPr>
        <w:tab/>
      </w:r>
      <w:r>
        <w:rPr>
          <w:lang w:val="ru-RU"/>
        </w:rPr>
        <w:tab/>
      </w:r>
      <w:r w:rsidRPr="00B40F03">
        <w:rPr>
          <w:lang w:val="ru-RU"/>
        </w:rPr>
        <w:tab/>
        <w:t xml:space="preserve">____________ / </w:t>
      </w:r>
      <w:proofErr w:type="spellStart"/>
      <w:r>
        <w:rPr>
          <w:lang w:val="ru-RU"/>
        </w:rPr>
        <w:t>Товкай</w:t>
      </w:r>
      <w:proofErr w:type="spellEnd"/>
      <w:r>
        <w:rPr>
          <w:lang w:val="ru-RU"/>
        </w:rPr>
        <w:t xml:space="preserve"> Г.Э.</w:t>
      </w:r>
    </w:p>
    <w:p w:rsidR="003A0C76" w:rsidRPr="00B40F03" w:rsidRDefault="003A0C76" w:rsidP="003A0C76">
      <w:pPr>
        <w:jc w:val="both"/>
        <w:rPr>
          <w:lang w:val="ru-RU"/>
        </w:rPr>
      </w:pP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>Представитель разработчика проектной документации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>генеральный директор ООО «Перспектива+»</w:t>
      </w:r>
      <w:r w:rsidRPr="00B40F03">
        <w:rPr>
          <w:lang w:val="ru-RU"/>
        </w:rPr>
        <w:tab/>
      </w:r>
      <w:r w:rsidRPr="00B40F03">
        <w:rPr>
          <w:lang w:val="ru-RU"/>
        </w:rPr>
        <w:tab/>
      </w:r>
      <w:r w:rsidRPr="00B40F03">
        <w:rPr>
          <w:lang w:val="ru-RU"/>
        </w:rPr>
        <w:tab/>
        <w:t>____________ / Козак И.В.</w:t>
      </w:r>
    </w:p>
    <w:p w:rsidR="003A0C76" w:rsidRPr="00B40F03" w:rsidRDefault="003A0C76" w:rsidP="003A0C76">
      <w:pPr>
        <w:jc w:val="both"/>
        <w:rPr>
          <w:lang w:val="ru-RU"/>
        </w:rPr>
      </w:pP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>Представитель разработчика раздела ОВОС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Эколог-проектировщик 1 категории </w:t>
      </w:r>
    </w:p>
    <w:p w:rsidR="003A0C76" w:rsidRPr="00B40F03" w:rsidRDefault="003A0C76" w:rsidP="003A0C76">
      <w:pPr>
        <w:jc w:val="both"/>
        <w:rPr>
          <w:shd w:val="clear" w:color="auto" w:fill="FFFFFF"/>
          <w:lang w:val="ru-RU"/>
        </w:rPr>
      </w:pPr>
      <w:r w:rsidRPr="00B40F03">
        <w:rPr>
          <w:lang w:val="ru-RU"/>
        </w:rPr>
        <w:t>ООО «Сибирский стандарт»</w:t>
      </w:r>
      <w:r w:rsidRPr="00B40F03">
        <w:rPr>
          <w:lang w:val="ru-RU"/>
        </w:rPr>
        <w:tab/>
      </w:r>
      <w:r w:rsidRPr="00B40F03">
        <w:rPr>
          <w:lang w:val="ru-RU"/>
        </w:rPr>
        <w:tab/>
      </w:r>
      <w:r w:rsidRPr="00B40F03">
        <w:rPr>
          <w:lang w:val="ru-RU"/>
        </w:rPr>
        <w:tab/>
      </w:r>
      <w:r w:rsidRPr="00B40F03">
        <w:rPr>
          <w:lang w:val="ru-RU"/>
        </w:rPr>
        <w:tab/>
      </w:r>
      <w:r w:rsidRPr="00B40F03">
        <w:rPr>
          <w:lang w:val="ru-RU"/>
        </w:rPr>
        <w:tab/>
        <w:t>____________ / Загоруйко Г.В.</w:t>
      </w:r>
    </w:p>
    <w:p w:rsidR="003A0C76" w:rsidRPr="00B40F03" w:rsidRDefault="003A0C76" w:rsidP="003A0C76">
      <w:pPr>
        <w:jc w:val="both"/>
        <w:rPr>
          <w:lang w:val="ru-RU"/>
        </w:rPr>
      </w:pP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>Секретарь общественных слушаний</w:t>
      </w:r>
    </w:p>
    <w:p w:rsidR="003A0C76" w:rsidRPr="00B40F03" w:rsidRDefault="003A0C76" w:rsidP="003A0C76">
      <w:pPr>
        <w:jc w:val="both"/>
        <w:rPr>
          <w:lang w:val="ru-RU"/>
        </w:rPr>
      </w:pPr>
      <w:r w:rsidRPr="00B40F03">
        <w:rPr>
          <w:lang w:val="ru-RU"/>
        </w:rPr>
        <w:t xml:space="preserve">Эколог-проектировщик 1 категории </w:t>
      </w:r>
    </w:p>
    <w:p w:rsidR="003A0C76" w:rsidRPr="00B40F03" w:rsidRDefault="003A0C76" w:rsidP="003A0C76">
      <w:pPr>
        <w:jc w:val="both"/>
        <w:rPr>
          <w:shd w:val="clear" w:color="auto" w:fill="FFFFFF"/>
          <w:lang w:val="ru-RU"/>
        </w:rPr>
      </w:pPr>
      <w:r w:rsidRPr="00B40F03">
        <w:rPr>
          <w:lang w:val="ru-RU"/>
        </w:rPr>
        <w:t>ООО «Сибирский стандарт»</w:t>
      </w:r>
      <w:r w:rsidRPr="00B40F03">
        <w:rPr>
          <w:lang w:val="ru-RU"/>
        </w:rPr>
        <w:tab/>
      </w:r>
      <w:r w:rsidRPr="00B40F03">
        <w:rPr>
          <w:lang w:val="ru-RU"/>
        </w:rPr>
        <w:tab/>
      </w:r>
      <w:r w:rsidRPr="00B40F03">
        <w:rPr>
          <w:lang w:val="ru-RU"/>
        </w:rPr>
        <w:tab/>
      </w:r>
      <w:r w:rsidRPr="00B40F03">
        <w:rPr>
          <w:lang w:val="ru-RU"/>
        </w:rPr>
        <w:tab/>
      </w:r>
      <w:r w:rsidRPr="00B40F03">
        <w:rPr>
          <w:lang w:val="ru-RU"/>
        </w:rPr>
        <w:tab/>
        <w:t>____________ / Ширякова П.И.</w:t>
      </w:r>
    </w:p>
    <w:p w:rsidR="00876585" w:rsidRPr="0019319C" w:rsidRDefault="001C382C" w:rsidP="006D5464">
      <w:pPr>
        <w:keepNext/>
        <w:tabs>
          <w:tab w:val="num" w:pos="360"/>
        </w:tabs>
        <w:spacing w:line="360" w:lineRule="auto"/>
        <w:jc w:val="right"/>
        <w:outlineLvl w:val="0"/>
        <w:rPr>
          <w:b/>
          <w:lang w:val="ru-RU"/>
        </w:rPr>
      </w:pPr>
      <w:r w:rsidRPr="00B40F03">
        <w:rPr>
          <w:b/>
          <w:highlight w:val="yellow"/>
          <w:lang w:val="ru-RU"/>
        </w:rPr>
        <w:br w:type="column"/>
      </w:r>
      <w:r w:rsidR="00876585" w:rsidRPr="0019319C">
        <w:rPr>
          <w:b/>
          <w:lang w:val="ru-RU"/>
        </w:rPr>
        <w:lastRenderedPageBreak/>
        <w:t>Приложение № 1</w:t>
      </w:r>
    </w:p>
    <w:p w:rsidR="0090658E" w:rsidRPr="00B40F03" w:rsidRDefault="00943EBB" w:rsidP="00285713">
      <w:pPr>
        <w:rPr>
          <w:b/>
          <w:highlight w:val="yellow"/>
          <w:lang w:val="ru-RU"/>
        </w:rPr>
      </w:pPr>
      <w:r w:rsidRPr="00E8566D">
        <w:rPr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03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222222222222-2"/>
          </v:shape>
        </w:pict>
      </w:r>
      <w:r w:rsidR="0090658E" w:rsidRPr="00B40F03">
        <w:rPr>
          <w:b/>
          <w:highlight w:val="yellow"/>
          <w:lang w:val="ru-RU"/>
        </w:rPr>
        <w:br w:type="page"/>
      </w:r>
    </w:p>
    <w:p w:rsidR="0090658E" w:rsidRPr="0019319C" w:rsidRDefault="0090658E" w:rsidP="0090658E">
      <w:pPr>
        <w:keepNext/>
        <w:tabs>
          <w:tab w:val="num" w:pos="360"/>
        </w:tabs>
        <w:spacing w:line="360" w:lineRule="auto"/>
        <w:jc w:val="right"/>
        <w:outlineLvl w:val="0"/>
        <w:rPr>
          <w:b/>
          <w:lang w:val="ru-RU"/>
        </w:rPr>
      </w:pPr>
      <w:r w:rsidRPr="0019319C">
        <w:rPr>
          <w:b/>
          <w:lang w:val="ru-RU"/>
        </w:rPr>
        <w:lastRenderedPageBreak/>
        <w:t>Приложение № 2</w:t>
      </w:r>
    </w:p>
    <w:p w:rsidR="007C598D" w:rsidRPr="00B40F03" w:rsidRDefault="00943EBB" w:rsidP="00285713">
      <w:pPr>
        <w:rPr>
          <w:highlight w:val="yellow"/>
          <w:lang w:val="ru-RU"/>
        </w:rPr>
      </w:pPr>
      <w:r w:rsidRPr="00E8566D">
        <w:rPr>
          <w:lang w:val="ru-RU"/>
        </w:rPr>
        <w:pict>
          <v:shape id="_x0000_i1026" type="#_x0000_t75" style="width:491.25pt;height:694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222222222222-1"/>
          </v:shape>
        </w:pict>
      </w:r>
    </w:p>
    <w:p w:rsidR="0090658E" w:rsidRPr="00B40F03" w:rsidRDefault="0090658E">
      <w:pPr>
        <w:spacing w:after="160" w:line="259" w:lineRule="auto"/>
        <w:rPr>
          <w:b/>
          <w:highlight w:val="yellow"/>
          <w:lang w:val="ru-RU"/>
        </w:rPr>
      </w:pPr>
      <w:r w:rsidRPr="00B40F03">
        <w:rPr>
          <w:b/>
          <w:highlight w:val="yellow"/>
          <w:lang w:val="ru-RU"/>
        </w:rPr>
        <w:br w:type="page"/>
      </w:r>
    </w:p>
    <w:p w:rsidR="006D337C" w:rsidRPr="0019319C" w:rsidRDefault="006D337C" w:rsidP="006D337C">
      <w:pPr>
        <w:keepNext/>
        <w:tabs>
          <w:tab w:val="num" w:pos="360"/>
        </w:tabs>
        <w:spacing w:line="360" w:lineRule="auto"/>
        <w:jc w:val="right"/>
        <w:outlineLvl w:val="0"/>
        <w:rPr>
          <w:b/>
          <w:lang w:val="ru-RU"/>
        </w:rPr>
      </w:pPr>
      <w:r w:rsidRPr="0019319C">
        <w:rPr>
          <w:b/>
          <w:lang w:val="ru-RU"/>
        </w:rPr>
        <w:lastRenderedPageBreak/>
        <w:t>Приложение № 3</w:t>
      </w:r>
    </w:p>
    <w:p w:rsidR="006D337C" w:rsidRPr="0019319C" w:rsidRDefault="00285713" w:rsidP="00285713">
      <w:pPr>
        <w:keepNext/>
        <w:tabs>
          <w:tab w:val="num" w:pos="360"/>
        </w:tabs>
        <w:spacing w:line="360" w:lineRule="auto"/>
        <w:jc w:val="center"/>
        <w:outlineLvl w:val="0"/>
        <w:rPr>
          <w:b/>
          <w:lang w:val="ru-RU"/>
        </w:rPr>
      </w:pPr>
      <w:bookmarkStart w:id="0" w:name="_GoBack"/>
      <w:r w:rsidRPr="0019319C">
        <w:rPr>
          <w:b/>
          <w:noProof/>
          <w:lang w:val="ru-RU"/>
        </w:rPr>
        <w:drawing>
          <wp:inline distT="0" distB="0" distL="0" distR="0">
            <wp:extent cx="6086475" cy="8896350"/>
            <wp:effectExtent l="0" t="0" r="9525" b="0"/>
            <wp:docPr id="1" name="Рисунок 1" descr="C:\Users\Ecolog5\AppData\Local\Microsoft\Windows\INetCache\Content.Word\doc102261201709141116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colog5\AppData\Local\Microsoft\Windows\INetCache\Content.Word\doc10226120170914111656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328"/>
                    <a:stretch/>
                  </pic:blipFill>
                  <pic:spPr bwMode="auto">
                    <a:xfrm>
                      <a:off x="0" y="0"/>
                      <a:ext cx="608647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6D337C" w:rsidRPr="0019319C">
        <w:rPr>
          <w:b/>
          <w:lang w:val="ru-RU"/>
        </w:rPr>
        <w:br w:type="page"/>
      </w:r>
    </w:p>
    <w:p w:rsidR="003A0C76" w:rsidRPr="00B40F03" w:rsidRDefault="006D337C" w:rsidP="003A0C76">
      <w:pPr>
        <w:keepNext/>
        <w:tabs>
          <w:tab w:val="num" w:pos="360"/>
        </w:tabs>
        <w:spacing w:line="360" w:lineRule="auto"/>
        <w:jc w:val="right"/>
        <w:outlineLvl w:val="0"/>
        <w:rPr>
          <w:b/>
          <w:lang w:val="ru-RU"/>
        </w:rPr>
      </w:pPr>
      <w:r>
        <w:rPr>
          <w:b/>
          <w:lang w:val="ru-RU"/>
        </w:rPr>
        <w:lastRenderedPageBreak/>
        <w:t>Приложение № 4</w:t>
      </w:r>
    </w:p>
    <w:p w:rsidR="003A0C76" w:rsidRPr="00B40F03" w:rsidRDefault="003A0C76" w:rsidP="003A0C76">
      <w:pPr>
        <w:jc w:val="center"/>
        <w:rPr>
          <w:b/>
          <w:lang w:val="ru-RU"/>
        </w:rPr>
      </w:pPr>
      <w:r w:rsidRPr="00B40F03">
        <w:rPr>
          <w:b/>
          <w:lang w:val="ru-RU"/>
        </w:rPr>
        <w:t>СОСТАВ ПРОТОКОЛЬНОЙ ГРУППЫ</w:t>
      </w:r>
    </w:p>
    <w:p w:rsidR="003A0C76" w:rsidRPr="00B40F03" w:rsidRDefault="003A0C76" w:rsidP="003A0C76">
      <w:pPr>
        <w:jc w:val="center"/>
        <w:rPr>
          <w:b/>
          <w:lang w:val="ru-RU"/>
        </w:rPr>
      </w:pPr>
      <w:r w:rsidRPr="00B40F03">
        <w:rPr>
          <w:b/>
          <w:lang w:val="ru-RU"/>
        </w:rPr>
        <w:t xml:space="preserve">ОБЩЕСТВЕННЫХ ОБСУЖДЕНИЙ ПРОЕКТНОЙ ДОКУМЕНТАЦИИ (ВКЛЮЧАЯ МАТЕРИАЛЫ ПО ОЦЕНКЕ ВОЗДЕЙСТВИЯ НА ОКРУЖАЮЩУЮ СРЕДУ) </w:t>
      </w:r>
    </w:p>
    <w:p w:rsidR="003A0C76" w:rsidRPr="00B40F03" w:rsidRDefault="003A0C76" w:rsidP="003A0C76">
      <w:pPr>
        <w:jc w:val="center"/>
        <w:rPr>
          <w:b/>
          <w:lang w:val="ru-RU"/>
        </w:rPr>
      </w:pPr>
    </w:p>
    <w:p w:rsidR="003A0C76" w:rsidRPr="00B40F03" w:rsidRDefault="003A0C76" w:rsidP="003A0C76">
      <w:pPr>
        <w:spacing w:line="360" w:lineRule="auto"/>
        <w:jc w:val="both"/>
        <w:rPr>
          <w:u w:val="single"/>
          <w:shd w:val="clear" w:color="auto" w:fill="FFFFFF"/>
          <w:lang w:val="ru-RU"/>
        </w:rPr>
      </w:pPr>
      <w:r w:rsidRPr="00B40F03">
        <w:rPr>
          <w:u w:val="single"/>
          <w:shd w:val="clear" w:color="auto" w:fill="FFFFFF"/>
          <w:lang w:val="ru-RU"/>
        </w:rPr>
        <w:t>Председатель общественных слушаний:</w:t>
      </w:r>
    </w:p>
    <w:p w:rsidR="003A0C76" w:rsidRPr="00B40F03" w:rsidRDefault="003A0C76" w:rsidP="003A0C76">
      <w:pPr>
        <w:spacing w:before="240" w:after="240"/>
        <w:jc w:val="both"/>
        <w:rPr>
          <w:shd w:val="clear" w:color="auto" w:fill="FFFFFF"/>
          <w:lang w:val="ru-RU"/>
        </w:rPr>
      </w:pPr>
      <w:r w:rsidRPr="00B40F03">
        <w:rPr>
          <w:b/>
          <w:shd w:val="clear" w:color="auto" w:fill="FFFFFF"/>
          <w:lang w:val="ru-RU"/>
        </w:rPr>
        <w:t xml:space="preserve">Богородский Александр Николаевич – </w:t>
      </w:r>
      <w:r w:rsidRPr="00B40F03">
        <w:rPr>
          <w:lang w:val="ru-RU"/>
        </w:rPr>
        <w:t>начальник</w:t>
      </w:r>
      <w:r w:rsidRPr="00B40F03">
        <w:rPr>
          <w:b/>
          <w:shd w:val="clear" w:color="auto" w:fill="FFFFFF"/>
          <w:lang w:val="ru-RU"/>
        </w:rPr>
        <w:t xml:space="preserve"> </w:t>
      </w:r>
      <w:r w:rsidRPr="00B40F03">
        <w:rPr>
          <w:lang w:val="ru-RU"/>
        </w:rPr>
        <w:t>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3A0C76" w:rsidRPr="00B40F03" w:rsidRDefault="003A0C76" w:rsidP="003A0C76">
      <w:pPr>
        <w:spacing w:line="360" w:lineRule="auto"/>
        <w:jc w:val="both"/>
        <w:rPr>
          <w:u w:val="single"/>
          <w:shd w:val="clear" w:color="auto" w:fill="FFFFFF"/>
          <w:lang w:val="ru-RU"/>
        </w:rPr>
      </w:pPr>
      <w:r w:rsidRPr="00B40F03">
        <w:rPr>
          <w:u w:val="single"/>
          <w:shd w:val="clear" w:color="auto" w:fill="FFFFFF"/>
          <w:lang w:val="ru-RU"/>
        </w:rPr>
        <w:t>Члены протокольной группы:</w:t>
      </w:r>
    </w:p>
    <w:p w:rsidR="003A0C76" w:rsidRPr="00B40F03" w:rsidRDefault="003A0C76" w:rsidP="003A0C76">
      <w:pPr>
        <w:spacing w:before="240"/>
        <w:jc w:val="both"/>
        <w:rPr>
          <w:shd w:val="clear" w:color="auto" w:fill="FFFFFF"/>
          <w:lang w:val="ru-RU"/>
        </w:rPr>
      </w:pPr>
      <w:proofErr w:type="spellStart"/>
      <w:r w:rsidRPr="00B40F03">
        <w:rPr>
          <w:b/>
          <w:shd w:val="clear" w:color="auto" w:fill="FFFFFF"/>
          <w:lang w:val="ru-RU"/>
        </w:rPr>
        <w:t>Речицкий</w:t>
      </w:r>
      <w:proofErr w:type="spellEnd"/>
      <w:r w:rsidRPr="00B40F03">
        <w:rPr>
          <w:b/>
          <w:shd w:val="clear" w:color="auto" w:fill="FFFFFF"/>
          <w:lang w:val="ru-RU"/>
        </w:rPr>
        <w:t xml:space="preserve"> Александр Геннадьевич –</w:t>
      </w:r>
      <w:r w:rsidRPr="00B40F03">
        <w:rPr>
          <w:lang w:val="ru-RU"/>
        </w:rPr>
        <w:t xml:space="preserve"> начальник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3A0C76" w:rsidRPr="00B40F03" w:rsidRDefault="003A0C76" w:rsidP="003A0C76">
      <w:pPr>
        <w:spacing w:before="240"/>
        <w:jc w:val="both"/>
        <w:rPr>
          <w:lang w:val="ru-RU"/>
        </w:rPr>
      </w:pPr>
      <w:r w:rsidRPr="00B40F03">
        <w:rPr>
          <w:b/>
          <w:shd w:val="clear" w:color="auto" w:fill="FFFFFF"/>
          <w:lang w:val="ru-RU"/>
        </w:rPr>
        <w:t>Климов Николай Михайлович</w:t>
      </w:r>
      <w:r w:rsidRPr="00B40F03">
        <w:rPr>
          <w:shd w:val="clear" w:color="auto" w:fill="FFFFFF"/>
          <w:lang w:val="ru-RU"/>
        </w:rPr>
        <w:t xml:space="preserve"> – </w:t>
      </w:r>
      <w:r w:rsidRPr="00B40F03">
        <w:rPr>
          <w:lang w:val="ru-RU"/>
        </w:rPr>
        <w:t>ведущий инженер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3A0C76" w:rsidRPr="00B40F03" w:rsidRDefault="003A0C76" w:rsidP="003A0C76">
      <w:pPr>
        <w:spacing w:before="240"/>
        <w:jc w:val="both"/>
        <w:rPr>
          <w:lang w:val="ru-RU"/>
        </w:rPr>
      </w:pPr>
      <w:r w:rsidRPr="00285713">
        <w:rPr>
          <w:b/>
          <w:highlight w:val="yellow"/>
          <w:lang w:val="ru-RU"/>
        </w:rPr>
        <w:t>Кузнецов Александр Степанович</w:t>
      </w:r>
      <w:r w:rsidRPr="00285713">
        <w:rPr>
          <w:highlight w:val="yellow"/>
          <w:lang w:val="ru-RU"/>
        </w:rPr>
        <w:t xml:space="preserve"> – глава Ушаковского муниципального образования;</w:t>
      </w:r>
    </w:p>
    <w:p w:rsidR="003A0C76" w:rsidRPr="00B40F03" w:rsidRDefault="003A0C76" w:rsidP="003A0C76">
      <w:pPr>
        <w:spacing w:before="240"/>
        <w:jc w:val="both"/>
        <w:rPr>
          <w:lang w:val="ru-RU"/>
        </w:rPr>
      </w:pPr>
      <w:proofErr w:type="spellStart"/>
      <w:r w:rsidRPr="00B40F03">
        <w:rPr>
          <w:b/>
          <w:lang w:val="ru-RU"/>
        </w:rPr>
        <w:t>Товкай</w:t>
      </w:r>
      <w:proofErr w:type="spellEnd"/>
      <w:r w:rsidRPr="00B40F03">
        <w:rPr>
          <w:b/>
          <w:lang w:val="ru-RU"/>
        </w:rPr>
        <w:t xml:space="preserve"> Григорий Эдуардович</w:t>
      </w:r>
      <w:r w:rsidRPr="00B40F03">
        <w:rPr>
          <w:lang w:val="ru-RU"/>
        </w:rPr>
        <w:t xml:space="preserve"> – генеральный директор ООО «Парусник»;</w:t>
      </w:r>
    </w:p>
    <w:p w:rsidR="003A0C76" w:rsidRPr="00B40F03" w:rsidRDefault="003A0C76" w:rsidP="003A0C76">
      <w:pPr>
        <w:spacing w:before="240"/>
        <w:jc w:val="both"/>
        <w:rPr>
          <w:lang w:val="ru-RU"/>
        </w:rPr>
      </w:pPr>
      <w:r w:rsidRPr="00B40F03">
        <w:rPr>
          <w:b/>
          <w:lang w:val="ru-RU"/>
        </w:rPr>
        <w:t>Козак Игорь Владимирович</w:t>
      </w:r>
      <w:r w:rsidRPr="00B40F03">
        <w:rPr>
          <w:lang w:val="ru-RU"/>
        </w:rPr>
        <w:t xml:space="preserve"> – генеральный директор ООО «Перспектива+»;</w:t>
      </w:r>
    </w:p>
    <w:p w:rsidR="003A0C76" w:rsidRPr="00B40F03" w:rsidRDefault="003A0C76" w:rsidP="003A0C76">
      <w:pPr>
        <w:spacing w:before="240"/>
        <w:jc w:val="both"/>
        <w:rPr>
          <w:lang w:val="ru-RU"/>
        </w:rPr>
      </w:pPr>
      <w:r w:rsidRPr="00B40F03">
        <w:rPr>
          <w:b/>
          <w:lang w:val="ru-RU"/>
        </w:rPr>
        <w:t>Загоруйко Галина Владимировна</w:t>
      </w:r>
      <w:r w:rsidRPr="00B40F03">
        <w:rPr>
          <w:lang w:val="ru-RU"/>
        </w:rPr>
        <w:t xml:space="preserve"> – эколог-проектировщик 1 категории ООО «Сибирский стандарт»;</w:t>
      </w:r>
    </w:p>
    <w:p w:rsidR="003A0C76" w:rsidRPr="00B40F03" w:rsidRDefault="003A0C76" w:rsidP="003A0C76">
      <w:pPr>
        <w:spacing w:before="240"/>
        <w:jc w:val="both"/>
        <w:rPr>
          <w:lang w:val="ru-RU"/>
        </w:rPr>
      </w:pPr>
      <w:r w:rsidRPr="00B40F03">
        <w:rPr>
          <w:b/>
          <w:lang w:val="ru-RU"/>
        </w:rPr>
        <w:t>Ширякова Полина Игоревна</w:t>
      </w:r>
      <w:r w:rsidRPr="00B40F03">
        <w:rPr>
          <w:lang w:val="ru-RU"/>
        </w:rPr>
        <w:t xml:space="preserve"> – эколог-проектировщик 1 категории ООО «Сибирский стандарт».</w:t>
      </w:r>
    </w:p>
    <w:p w:rsidR="003A0C76" w:rsidRPr="00B40F03" w:rsidRDefault="003A0C76">
      <w:pPr>
        <w:spacing w:after="160" w:line="259" w:lineRule="auto"/>
        <w:rPr>
          <w:b/>
          <w:lang w:val="ru-RU"/>
        </w:rPr>
      </w:pPr>
      <w:r w:rsidRPr="00B40F03">
        <w:rPr>
          <w:b/>
          <w:lang w:val="ru-RU"/>
        </w:rPr>
        <w:br w:type="page"/>
      </w:r>
    </w:p>
    <w:p w:rsidR="00876585" w:rsidRPr="00B40F03" w:rsidRDefault="00876585" w:rsidP="008231D2">
      <w:pPr>
        <w:keepNext/>
        <w:tabs>
          <w:tab w:val="num" w:pos="360"/>
        </w:tabs>
        <w:spacing w:line="276" w:lineRule="auto"/>
        <w:jc w:val="right"/>
        <w:outlineLvl w:val="0"/>
        <w:rPr>
          <w:b/>
          <w:lang w:val="ru-RU"/>
        </w:rPr>
      </w:pPr>
      <w:r w:rsidRPr="00B40F03">
        <w:rPr>
          <w:b/>
          <w:lang w:val="ru-RU"/>
        </w:rPr>
        <w:lastRenderedPageBreak/>
        <w:t xml:space="preserve">Приложение № </w:t>
      </w:r>
      <w:r w:rsidR="006D337C">
        <w:rPr>
          <w:b/>
          <w:lang w:val="ru-RU"/>
        </w:rPr>
        <w:t>5</w:t>
      </w:r>
    </w:p>
    <w:p w:rsidR="00A96BFA" w:rsidRPr="00B40F03" w:rsidRDefault="00A96BFA" w:rsidP="008231D2">
      <w:pPr>
        <w:spacing w:line="276" w:lineRule="auto"/>
        <w:ind w:left="-284"/>
        <w:jc w:val="right"/>
        <w:rPr>
          <w:b/>
          <w:lang w:val="ru-RU"/>
        </w:rPr>
      </w:pPr>
    </w:p>
    <w:p w:rsidR="001B0FC3" w:rsidRPr="00B40F03" w:rsidRDefault="00876585" w:rsidP="008231D2">
      <w:pPr>
        <w:spacing w:line="276" w:lineRule="auto"/>
        <w:jc w:val="center"/>
        <w:rPr>
          <w:b/>
          <w:lang w:val="ru-RU"/>
        </w:rPr>
      </w:pPr>
      <w:r w:rsidRPr="00B40F03">
        <w:rPr>
          <w:b/>
          <w:lang w:val="ru-RU"/>
        </w:rPr>
        <w:t xml:space="preserve">Список замечаний и предложений </w:t>
      </w:r>
      <w:r w:rsidR="001B0FC3" w:rsidRPr="00B40F03">
        <w:rPr>
          <w:b/>
          <w:lang w:val="ru-RU"/>
        </w:rPr>
        <w:t>общественных обсуждений (в виде слушаний) намечаемой хозяйственной и иной деятельности (проектной документации, включая раздел оценки воздействия на окружающую среду) по объекту</w:t>
      </w:r>
      <w:r w:rsidR="005657CD" w:rsidRPr="00B40F03">
        <w:rPr>
          <w:b/>
          <w:lang w:val="ru-RU"/>
        </w:rPr>
        <w:t xml:space="preserve"> </w:t>
      </w:r>
      <w:r w:rsidR="00EC0B94" w:rsidRPr="00B40F03">
        <w:rPr>
          <w:b/>
          <w:lang w:val="ru-RU"/>
        </w:rPr>
        <w:t>«Лодочная станция в районе залива «Узкий» Иркутского водохранилища Иркутского района Иркутской области»</w:t>
      </w:r>
    </w:p>
    <w:p w:rsidR="009913A9" w:rsidRPr="00B40F03" w:rsidRDefault="009913A9" w:rsidP="008231D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</w:p>
    <w:p w:rsidR="00876585" w:rsidRPr="00B40F03" w:rsidRDefault="00876585" w:rsidP="008231D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B40F03">
        <w:rPr>
          <w:lang w:val="ru-RU"/>
        </w:rPr>
        <w:t xml:space="preserve">В соответствии с п. 4.5 Положения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B40F03">
        <w:rPr>
          <w:lang w:val="ru-RU"/>
        </w:rPr>
        <w:t>Госкомэкологии</w:t>
      </w:r>
      <w:proofErr w:type="spellEnd"/>
      <w:r w:rsidRPr="00B40F03">
        <w:rPr>
          <w:lang w:val="ru-RU"/>
        </w:rPr>
        <w:t xml:space="preserve"> России от 16.05.2000 </w:t>
      </w:r>
      <w:r w:rsidRPr="00B40F03">
        <w:t>N</w:t>
      </w:r>
      <w:r w:rsidRPr="00B40F03">
        <w:rPr>
          <w:lang w:val="ru-RU"/>
        </w:rPr>
        <w:t xml:space="preserve"> 372, Заказчик (Исполнитель) принимает и документирует замечания и предложения от общественности в течение 30 дней со дня опубликования информации.</w:t>
      </w:r>
    </w:p>
    <w:p w:rsidR="00171DBE" w:rsidRPr="00B40F03" w:rsidRDefault="00876585" w:rsidP="008231D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B40F03">
        <w:rPr>
          <w:lang w:val="ru-RU"/>
        </w:rPr>
        <w:t xml:space="preserve">По состоянию на </w:t>
      </w:r>
      <w:r w:rsidR="001B0FC3" w:rsidRPr="00B40F03">
        <w:rPr>
          <w:lang w:val="ru-RU"/>
        </w:rPr>
        <w:t>1</w:t>
      </w:r>
      <w:r w:rsidR="00EC0B94" w:rsidRPr="00B40F03">
        <w:rPr>
          <w:lang w:val="ru-RU"/>
        </w:rPr>
        <w:t>6</w:t>
      </w:r>
      <w:r w:rsidR="001B0FC3" w:rsidRPr="00B40F03">
        <w:rPr>
          <w:lang w:val="ru-RU"/>
        </w:rPr>
        <w:t xml:space="preserve">:00 часов </w:t>
      </w:r>
      <w:r w:rsidR="00EC0B94" w:rsidRPr="00B40F03">
        <w:rPr>
          <w:lang w:val="ru-RU"/>
        </w:rPr>
        <w:t>13</w:t>
      </w:r>
      <w:r w:rsidR="00EC7728" w:rsidRPr="00B40F03">
        <w:rPr>
          <w:lang w:val="ru-RU"/>
        </w:rPr>
        <w:t xml:space="preserve"> </w:t>
      </w:r>
      <w:r w:rsidR="00EC0B94" w:rsidRPr="00B40F03">
        <w:rPr>
          <w:lang w:val="ru-RU"/>
        </w:rPr>
        <w:t>сентября</w:t>
      </w:r>
      <w:r w:rsidRPr="00B40F03">
        <w:rPr>
          <w:lang w:val="ru-RU"/>
        </w:rPr>
        <w:t xml:space="preserve"> 201</w:t>
      </w:r>
      <w:r w:rsidR="00EC7728" w:rsidRPr="00B40F03">
        <w:rPr>
          <w:lang w:val="ru-RU"/>
        </w:rPr>
        <w:t>7</w:t>
      </w:r>
      <w:r w:rsidRPr="00B40F03">
        <w:rPr>
          <w:lang w:val="ru-RU"/>
        </w:rPr>
        <w:t xml:space="preserve"> г. замечаний и предложений от общественности не поступало.</w:t>
      </w:r>
    </w:p>
    <w:sectPr w:rsidR="00171DBE" w:rsidRPr="00B40F03" w:rsidSect="008836D6">
      <w:footerReference w:type="default" r:id="rId11"/>
      <w:pgSz w:w="11906" w:h="16838"/>
      <w:pgMar w:top="851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14" w:rsidRDefault="002A5D14" w:rsidP="00DA7F3F">
      <w:r>
        <w:separator/>
      </w:r>
    </w:p>
  </w:endnote>
  <w:endnote w:type="continuationSeparator" w:id="0">
    <w:p w:rsidR="002A5D14" w:rsidRDefault="002A5D14" w:rsidP="00DA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282626"/>
      <w:docPartObj>
        <w:docPartGallery w:val="Page Numbers (Bottom of Page)"/>
        <w:docPartUnique/>
      </w:docPartObj>
    </w:sdtPr>
    <w:sdtContent>
      <w:p w:rsidR="00DA7F3F" w:rsidRDefault="00E8566D">
        <w:pPr>
          <w:pStyle w:val="af0"/>
          <w:jc w:val="right"/>
        </w:pPr>
        <w:r>
          <w:fldChar w:fldCharType="begin"/>
        </w:r>
        <w:r w:rsidR="00DA7F3F">
          <w:instrText>PAGE   \* MERGEFORMAT</w:instrText>
        </w:r>
        <w:r>
          <w:fldChar w:fldCharType="separate"/>
        </w:r>
        <w:r w:rsidR="00943EBB" w:rsidRPr="00943EBB">
          <w:rPr>
            <w:noProof/>
            <w:lang w:val="ru-RU"/>
          </w:rPr>
          <w:t>2</w:t>
        </w:r>
        <w:r>
          <w:fldChar w:fldCharType="end"/>
        </w:r>
      </w:p>
    </w:sdtContent>
  </w:sdt>
  <w:p w:rsidR="00DA7F3F" w:rsidRDefault="00DA7F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14" w:rsidRDefault="002A5D14" w:rsidP="00DA7F3F">
      <w:r>
        <w:separator/>
      </w:r>
    </w:p>
  </w:footnote>
  <w:footnote w:type="continuationSeparator" w:id="0">
    <w:p w:rsidR="002A5D14" w:rsidRDefault="002A5D14" w:rsidP="00DA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08"/>
    <w:multiLevelType w:val="hybridMultilevel"/>
    <w:tmpl w:val="F8DE0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547A"/>
    <w:multiLevelType w:val="hybridMultilevel"/>
    <w:tmpl w:val="1A58E7F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72CB1"/>
    <w:multiLevelType w:val="hybridMultilevel"/>
    <w:tmpl w:val="5882030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E3D76"/>
    <w:multiLevelType w:val="hybridMultilevel"/>
    <w:tmpl w:val="29BEDF88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F1C2F"/>
    <w:multiLevelType w:val="hybridMultilevel"/>
    <w:tmpl w:val="D18EE9CA"/>
    <w:lvl w:ilvl="0" w:tplc="D584A7F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2054F"/>
    <w:multiLevelType w:val="hybridMultilevel"/>
    <w:tmpl w:val="DA9ABE8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FE6E13"/>
    <w:multiLevelType w:val="hybridMultilevel"/>
    <w:tmpl w:val="33220AB8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32E97"/>
    <w:multiLevelType w:val="hybridMultilevel"/>
    <w:tmpl w:val="4B66FA86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3A2F5F"/>
    <w:multiLevelType w:val="hybridMultilevel"/>
    <w:tmpl w:val="D570E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C69CF"/>
    <w:multiLevelType w:val="hybridMultilevel"/>
    <w:tmpl w:val="FBF6928A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33576"/>
    <w:multiLevelType w:val="hybridMultilevel"/>
    <w:tmpl w:val="68085E6C"/>
    <w:lvl w:ilvl="0" w:tplc="D584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FF6744"/>
    <w:multiLevelType w:val="hybridMultilevel"/>
    <w:tmpl w:val="CB88BFAC"/>
    <w:lvl w:ilvl="0" w:tplc="87BEF81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F6334F"/>
    <w:multiLevelType w:val="hybridMultilevel"/>
    <w:tmpl w:val="3524192A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2367B4"/>
    <w:multiLevelType w:val="hybridMultilevel"/>
    <w:tmpl w:val="66BE07E0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685889"/>
    <w:multiLevelType w:val="hybridMultilevel"/>
    <w:tmpl w:val="A3EE7C10"/>
    <w:lvl w:ilvl="0" w:tplc="D584A7F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3C4EEC"/>
    <w:multiLevelType w:val="hybridMultilevel"/>
    <w:tmpl w:val="48D47382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31"/>
  </w:num>
  <w:num w:numId="4">
    <w:abstractNumId w:val="39"/>
  </w:num>
  <w:num w:numId="5">
    <w:abstractNumId w:val="15"/>
  </w:num>
  <w:num w:numId="6">
    <w:abstractNumId w:val="24"/>
  </w:num>
  <w:num w:numId="7">
    <w:abstractNumId w:val="9"/>
  </w:num>
  <w:num w:numId="8">
    <w:abstractNumId w:val="5"/>
  </w:num>
  <w:num w:numId="9">
    <w:abstractNumId w:val="28"/>
  </w:num>
  <w:num w:numId="10">
    <w:abstractNumId w:val="17"/>
  </w:num>
  <w:num w:numId="11">
    <w:abstractNumId w:val="8"/>
  </w:num>
  <w:num w:numId="12">
    <w:abstractNumId w:val="11"/>
  </w:num>
  <w:num w:numId="13">
    <w:abstractNumId w:val="2"/>
  </w:num>
  <w:num w:numId="14">
    <w:abstractNumId w:val="16"/>
  </w:num>
  <w:num w:numId="15">
    <w:abstractNumId w:val="26"/>
  </w:num>
  <w:num w:numId="16">
    <w:abstractNumId w:val="21"/>
  </w:num>
  <w:num w:numId="17">
    <w:abstractNumId w:val="4"/>
  </w:num>
  <w:num w:numId="18">
    <w:abstractNumId w:val="18"/>
  </w:num>
  <w:num w:numId="19">
    <w:abstractNumId w:val="25"/>
  </w:num>
  <w:num w:numId="20">
    <w:abstractNumId w:val="42"/>
  </w:num>
  <w:num w:numId="21">
    <w:abstractNumId w:val="40"/>
  </w:num>
  <w:num w:numId="22">
    <w:abstractNumId w:val="37"/>
  </w:num>
  <w:num w:numId="23">
    <w:abstractNumId w:val="36"/>
  </w:num>
  <w:num w:numId="24">
    <w:abstractNumId w:val="19"/>
  </w:num>
  <w:num w:numId="25">
    <w:abstractNumId w:val="33"/>
  </w:num>
  <w:num w:numId="26">
    <w:abstractNumId w:val="7"/>
  </w:num>
  <w:num w:numId="27">
    <w:abstractNumId w:val="41"/>
  </w:num>
  <w:num w:numId="28">
    <w:abstractNumId w:val="35"/>
  </w:num>
  <w:num w:numId="29">
    <w:abstractNumId w:val="3"/>
  </w:num>
  <w:num w:numId="30">
    <w:abstractNumId w:val="0"/>
  </w:num>
  <w:num w:numId="31">
    <w:abstractNumId w:val="29"/>
  </w:num>
  <w:num w:numId="32">
    <w:abstractNumId w:val="1"/>
  </w:num>
  <w:num w:numId="33">
    <w:abstractNumId w:val="30"/>
  </w:num>
  <w:num w:numId="34">
    <w:abstractNumId w:val="32"/>
  </w:num>
  <w:num w:numId="35">
    <w:abstractNumId w:val="27"/>
  </w:num>
  <w:num w:numId="36">
    <w:abstractNumId w:val="10"/>
  </w:num>
  <w:num w:numId="37">
    <w:abstractNumId w:val="20"/>
  </w:num>
  <w:num w:numId="38">
    <w:abstractNumId w:val="22"/>
  </w:num>
  <w:num w:numId="39">
    <w:abstractNumId w:val="34"/>
  </w:num>
  <w:num w:numId="40">
    <w:abstractNumId w:val="23"/>
  </w:num>
  <w:num w:numId="41">
    <w:abstractNumId w:val="14"/>
  </w:num>
  <w:num w:numId="42">
    <w:abstractNumId w:val="38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07D27"/>
    <w:rsid w:val="00016035"/>
    <w:rsid w:val="00027AD6"/>
    <w:rsid w:val="0005193A"/>
    <w:rsid w:val="00056241"/>
    <w:rsid w:val="000566EC"/>
    <w:rsid w:val="00066B88"/>
    <w:rsid w:val="00066E0D"/>
    <w:rsid w:val="00072696"/>
    <w:rsid w:val="00072969"/>
    <w:rsid w:val="00081D18"/>
    <w:rsid w:val="000857FE"/>
    <w:rsid w:val="00093D4A"/>
    <w:rsid w:val="000950CD"/>
    <w:rsid w:val="000A37FD"/>
    <w:rsid w:val="000A56DC"/>
    <w:rsid w:val="000A7E93"/>
    <w:rsid w:val="000B7F9E"/>
    <w:rsid w:val="000D1B6B"/>
    <w:rsid w:val="000D62C8"/>
    <w:rsid w:val="000E24F7"/>
    <w:rsid w:val="000E56EF"/>
    <w:rsid w:val="000F1F51"/>
    <w:rsid w:val="000F4219"/>
    <w:rsid w:val="000F64A0"/>
    <w:rsid w:val="00112CE0"/>
    <w:rsid w:val="00116F5B"/>
    <w:rsid w:val="0012780B"/>
    <w:rsid w:val="00127C10"/>
    <w:rsid w:val="001317A5"/>
    <w:rsid w:val="00135E3B"/>
    <w:rsid w:val="0016223C"/>
    <w:rsid w:val="00171DBE"/>
    <w:rsid w:val="00174415"/>
    <w:rsid w:val="0017721E"/>
    <w:rsid w:val="0017761B"/>
    <w:rsid w:val="00182EA0"/>
    <w:rsid w:val="00190EBF"/>
    <w:rsid w:val="001930A8"/>
    <w:rsid w:val="0019319C"/>
    <w:rsid w:val="00194A7C"/>
    <w:rsid w:val="001A1EA2"/>
    <w:rsid w:val="001A408B"/>
    <w:rsid w:val="001A6F4B"/>
    <w:rsid w:val="001B0FC3"/>
    <w:rsid w:val="001B3F41"/>
    <w:rsid w:val="001B5EFC"/>
    <w:rsid w:val="001C1FB9"/>
    <w:rsid w:val="001C25C2"/>
    <w:rsid w:val="001C382C"/>
    <w:rsid w:val="001C43B2"/>
    <w:rsid w:val="001E6CBC"/>
    <w:rsid w:val="001F657D"/>
    <w:rsid w:val="001F69F5"/>
    <w:rsid w:val="00207018"/>
    <w:rsid w:val="002113A1"/>
    <w:rsid w:val="00213765"/>
    <w:rsid w:val="00214896"/>
    <w:rsid w:val="00215372"/>
    <w:rsid w:val="0022027C"/>
    <w:rsid w:val="00220FB4"/>
    <w:rsid w:val="002220FD"/>
    <w:rsid w:val="00222E19"/>
    <w:rsid w:val="00250D77"/>
    <w:rsid w:val="00252881"/>
    <w:rsid w:val="00274484"/>
    <w:rsid w:val="002767A5"/>
    <w:rsid w:val="00284C8D"/>
    <w:rsid w:val="00285713"/>
    <w:rsid w:val="00287428"/>
    <w:rsid w:val="00293ECF"/>
    <w:rsid w:val="00294233"/>
    <w:rsid w:val="002A063A"/>
    <w:rsid w:val="002A5D14"/>
    <w:rsid w:val="002D397B"/>
    <w:rsid w:val="002F0216"/>
    <w:rsid w:val="002F4DA8"/>
    <w:rsid w:val="003049E7"/>
    <w:rsid w:val="00321444"/>
    <w:rsid w:val="003216DC"/>
    <w:rsid w:val="00330BCF"/>
    <w:rsid w:val="00337E76"/>
    <w:rsid w:val="003410D3"/>
    <w:rsid w:val="00354D4F"/>
    <w:rsid w:val="00354FB2"/>
    <w:rsid w:val="0035704C"/>
    <w:rsid w:val="00366BC1"/>
    <w:rsid w:val="00381177"/>
    <w:rsid w:val="00390A33"/>
    <w:rsid w:val="00392E8A"/>
    <w:rsid w:val="003A0C76"/>
    <w:rsid w:val="003A2A1C"/>
    <w:rsid w:val="003B15FE"/>
    <w:rsid w:val="003B5647"/>
    <w:rsid w:val="003B6648"/>
    <w:rsid w:val="003D54C0"/>
    <w:rsid w:val="003E11A0"/>
    <w:rsid w:val="003E45CB"/>
    <w:rsid w:val="003E729F"/>
    <w:rsid w:val="003E751C"/>
    <w:rsid w:val="003F49FB"/>
    <w:rsid w:val="004042EF"/>
    <w:rsid w:val="00407350"/>
    <w:rsid w:val="0041380B"/>
    <w:rsid w:val="00422588"/>
    <w:rsid w:val="00431EED"/>
    <w:rsid w:val="00447F1C"/>
    <w:rsid w:val="00452707"/>
    <w:rsid w:val="0045382D"/>
    <w:rsid w:val="00454855"/>
    <w:rsid w:val="00456BE7"/>
    <w:rsid w:val="00462F96"/>
    <w:rsid w:val="004660B2"/>
    <w:rsid w:val="00470D6F"/>
    <w:rsid w:val="004A1060"/>
    <w:rsid w:val="004A1A1E"/>
    <w:rsid w:val="004C0052"/>
    <w:rsid w:val="004C497E"/>
    <w:rsid w:val="004C56D0"/>
    <w:rsid w:val="004C6E4E"/>
    <w:rsid w:val="004E62F1"/>
    <w:rsid w:val="004F0879"/>
    <w:rsid w:val="004F1A38"/>
    <w:rsid w:val="004F324E"/>
    <w:rsid w:val="004F3D48"/>
    <w:rsid w:val="0051429E"/>
    <w:rsid w:val="0051685F"/>
    <w:rsid w:val="00517343"/>
    <w:rsid w:val="005253D6"/>
    <w:rsid w:val="00533C71"/>
    <w:rsid w:val="00554FD1"/>
    <w:rsid w:val="00556D43"/>
    <w:rsid w:val="005657CD"/>
    <w:rsid w:val="005947EF"/>
    <w:rsid w:val="00597A5A"/>
    <w:rsid w:val="005A6C95"/>
    <w:rsid w:val="005B16E5"/>
    <w:rsid w:val="005C0CC6"/>
    <w:rsid w:val="005C5148"/>
    <w:rsid w:val="005D3CF4"/>
    <w:rsid w:val="005E091D"/>
    <w:rsid w:val="005F1BA8"/>
    <w:rsid w:val="00611960"/>
    <w:rsid w:val="006148FD"/>
    <w:rsid w:val="00614DA6"/>
    <w:rsid w:val="00617579"/>
    <w:rsid w:val="00626647"/>
    <w:rsid w:val="006312EE"/>
    <w:rsid w:val="00633D8E"/>
    <w:rsid w:val="0063688E"/>
    <w:rsid w:val="00640DAE"/>
    <w:rsid w:val="00642B2B"/>
    <w:rsid w:val="00644999"/>
    <w:rsid w:val="00672ED1"/>
    <w:rsid w:val="00674F1D"/>
    <w:rsid w:val="0069064A"/>
    <w:rsid w:val="00690D49"/>
    <w:rsid w:val="0069388A"/>
    <w:rsid w:val="006A6225"/>
    <w:rsid w:val="006C2509"/>
    <w:rsid w:val="006C6D44"/>
    <w:rsid w:val="006C7865"/>
    <w:rsid w:val="006D337C"/>
    <w:rsid w:val="006D41C3"/>
    <w:rsid w:val="006D5464"/>
    <w:rsid w:val="006E18C2"/>
    <w:rsid w:val="006E275B"/>
    <w:rsid w:val="006F1237"/>
    <w:rsid w:val="006F2162"/>
    <w:rsid w:val="0071622D"/>
    <w:rsid w:val="007258D3"/>
    <w:rsid w:val="0073090A"/>
    <w:rsid w:val="007357BF"/>
    <w:rsid w:val="00735B8A"/>
    <w:rsid w:val="007373A3"/>
    <w:rsid w:val="007516B0"/>
    <w:rsid w:val="0075288B"/>
    <w:rsid w:val="007604FB"/>
    <w:rsid w:val="00765F1E"/>
    <w:rsid w:val="007717A9"/>
    <w:rsid w:val="00772AF9"/>
    <w:rsid w:val="007768A4"/>
    <w:rsid w:val="0078433D"/>
    <w:rsid w:val="00785783"/>
    <w:rsid w:val="00791292"/>
    <w:rsid w:val="007A0B89"/>
    <w:rsid w:val="007A7221"/>
    <w:rsid w:val="007A7F7A"/>
    <w:rsid w:val="007B74B0"/>
    <w:rsid w:val="007C598D"/>
    <w:rsid w:val="007C7806"/>
    <w:rsid w:val="007F2DBA"/>
    <w:rsid w:val="007F3265"/>
    <w:rsid w:val="007F48A0"/>
    <w:rsid w:val="008023D1"/>
    <w:rsid w:val="00804FF2"/>
    <w:rsid w:val="00813002"/>
    <w:rsid w:val="008231D2"/>
    <w:rsid w:val="00825BAA"/>
    <w:rsid w:val="008312F8"/>
    <w:rsid w:val="008451DC"/>
    <w:rsid w:val="00854159"/>
    <w:rsid w:val="00876585"/>
    <w:rsid w:val="0088290A"/>
    <w:rsid w:val="008836D6"/>
    <w:rsid w:val="008C15E3"/>
    <w:rsid w:val="008D5D81"/>
    <w:rsid w:val="0090332E"/>
    <w:rsid w:val="00904FE3"/>
    <w:rsid w:val="0090658E"/>
    <w:rsid w:val="009243AA"/>
    <w:rsid w:val="00943EBB"/>
    <w:rsid w:val="0095704E"/>
    <w:rsid w:val="00973A7D"/>
    <w:rsid w:val="009913A9"/>
    <w:rsid w:val="009B18DE"/>
    <w:rsid w:val="009B2D9C"/>
    <w:rsid w:val="009B50DD"/>
    <w:rsid w:val="009B528D"/>
    <w:rsid w:val="009B5327"/>
    <w:rsid w:val="009B65CB"/>
    <w:rsid w:val="009C5FB5"/>
    <w:rsid w:val="009E24BE"/>
    <w:rsid w:val="009E4A3A"/>
    <w:rsid w:val="009E7D53"/>
    <w:rsid w:val="009F2842"/>
    <w:rsid w:val="009F4ECC"/>
    <w:rsid w:val="009F7A69"/>
    <w:rsid w:val="00A00E1C"/>
    <w:rsid w:val="00A04022"/>
    <w:rsid w:val="00A04C9F"/>
    <w:rsid w:val="00A051BA"/>
    <w:rsid w:val="00A40076"/>
    <w:rsid w:val="00A81637"/>
    <w:rsid w:val="00A85B1C"/>
    <w:rsid w:val="00A9134E"/>
    <w:rsid w:val="00A96BFA"/>
    <w:rsid w:val="00AB0E17"/>
    <w:rsid w:val="00AB17D6"/>
    <w:rsid w:val="00AC0478"/>
    <w:rsid w:val="00AC2017"/>
    <w:rsid w:val="00AD7688"/>
    <w:rsid w:val="00AE0929"/>
    <w:rsid w:val="00AF0379"/>
    <w:rsid w:val="00AF086F"/>
    <w:rsid w:val="00AF115E"/>
    <w:rsid w:val="00B00096"/>
    <w:rsid w:val="00B25218"/>
    <w:rsid w:val="00B40F03"/>
    <w:rsid w:val="00B410EE"/>
    <w:rsid w:val="00B44C6A"/>
    <w:rsid w:val="00B50D77"/>
    <w:rsid w:val="00B66204"/>
    <w:rsid w:val="00B67C82"/>
    <w:rsid w:val="00B70ECD"/>
    <w:rsid w:val="00B826A5"/>
    <w:rsid w:val="00B87479"/>
    <w:rsid w:val="00B95D6B"/>
    <w:rsid w:val="00BA0A16"/>
    <w:rsid w:val="00BA322F"/>
    <w:rsid w:val="00BB16F9"/>
    <w:rsid w:val="00BB7CFC"/>
    <w:rsid w:val="00BB7D4D"/>
    <w:rsid w:val="00BC47C0"/>
    <w:rsid w:val="00BC75D5"/>
    <w:rsid w:val="00BD0855"/>
    <w:rsid w:val="00BF539C"/>
    <w:rsid w:val="00C04745"/>
    <w:rsid w:val="00C0533A"/>
    <w:rsid w:val="00C1186D"/>
    <w:rsid w:val="00C26ED1"/>
    <w:rsid w:val="00C57F39"/>
    <w:rsid w:val="00C77602"/>
    <w:rsid w:val="00C814F2"/>
    <w:rsid w:val="00C825F0"/>
    <w:rsid w:val="00C83EFD"/>
    <w:rsid w:val="00C87723"/>
    <w:rsid w:val="00C91D85"/>
    <w:rsid w:val="00C971DF"/>
    <w:rsid w:val="00CA2479"/>
    <w:rsid w:val="00CB5126"/>
    <w:rsid w:val="00CC2F40"/>
    <w:rsid w:val="00CD664C"/>
    <w:rsid w:val="00D03789"/>
    <w:rsid w:val="00D04FA6"/>
    <w:rsid w:val="00D24D7D"/>
    <w:rsid w:val="00D528CC"/>
    <w:rsid w:val="00D54FC1"/>
    <w:rsid w:val="00D63A5D"/>
    <w:rsid w:val="00D92215"/>
    <w:rsid w:val="00DA36AF"/>
    <w:rsid w:val="00DA55E1"/>
    <w:rsid w:val="00DA7F3F"/>
    <w:rsid w:val="00DE2D20"/>
    <w:rsid w:val="00DF100A"/>
    <w:rsid w:val="00DF5452"/>
    <w:rsid w:val="00DF6AC5"/>
    <w:rsid w:val="00E10502"/>
    <w:rsid w:val="00E27919"/>
    <w:rsid w:val="00E55157"/>
    <w:rsid w:val="00E6744F"/>
    <w:rsid w:val="00E83AD3"/>
    <w:rsid w:val="00E8566D"/>
    <w:rsid w:val="00E9250B"/>
    <w:rsid w:val="00E97441"/>
    <w:rsid w:val="00EA731F"/>
    <w:rsid w:val="00EB1EB7"/>
    <w:rsid w:val="00EB31CF"/>
    <w:rsid w:val="00EB7C7F"/>
    <w:rsid w:val="00EC0B94"/>
    <w:rsid w:val="00EC7728"/>
    <w:rsid w:val="00EC7EFE"/>
    <w:rsid w:val="00ED1E48"/>
    <w:rsid w:val="00EF6242"/>
    <w:rsid w:val="00F03C60"/>
    <w:rsid w:val="00F07701"/>
    <w:rsid w:val="00F21ADF"/>
    <w:rsid w:val="00F4572C"/>
    <w:rsid w:val="00F532D9"/>
    <w:rsid w:val="00F72629"/>
    <w:rsid w:val="00F75E87"/>
    <w:rsid w:val="00F7723D"/>
    <w:rsid w:val="00F84A95"/>
    <w:rsid w:val="00F86760"/>
    <w:rsid w:val="00FA5915"/>
    <w:rsid w:val="00FC3763"/>
    <w:rsid w:val="00FD09B9"/>
    <w:rsid w:val="00FD3895"/>
    <w:rsid w:val="00FD582D"/>
    <w:rsid w:val="00FE6016"/>
    <w:rsid w:val="00FE6CA6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FontStyle38">
    <w:name w:val="Font Style38"/>
    <w:uiPriority w:val="99"/>
    <w:rsid w:val="00BB7D4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D526-2601-49F8-BDD4-7A876B1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Евгения Владимировна</dc:creator>
  <cp:keywords/>
  <dc:description/>
  <cp:lastModifiedBy>rechickiyag</cp:lastModifiedBy>
  <cp:revision>19</cp:revision>
  <cp:lastPrinted>2017-09-13T07:27:00Z</cp:lastPrinted>
  <dcterms:created xsi:type="dcterms:W3CDTF">2017-05-04T10:39:00Z</dcterms:created>
  <dcterms:modified xsi:type="dcterms:W3CDTF">2017-09-15T06:43:00Z</dcterms:modified>
</cp:coreProperties>
</file>