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ind w:left="4820" w:right="57"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УТВЕРЖДЕН</w:t>
      </w:r>
    </w:p>
    <w:p>
      <w:pPr>
        <w:pStyle w:val="Normal"/>
        <w:widowControl w:val="false"/>
        <w:spacing w:lineRule="auto" w:line="240" w:before="0" w:after="0"/>
        <w:ind w:left="482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постановлением администрации</w:t>
      </w:r>
    </w:p>
    <w:p>
      <w:pPr>
        <w:pStyle w:val="Normal"/>
        <w:widowControl w:val="false"/>
        <w:spacing w:lineRule="auto" w:line="240" w:before="0" w:after="0"/>
        <w:ind w:left="482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Иркутского районного </w:t>
      </w:r>
    </w:p>
    <w:p>
      <w:pPr>
        <w:pStyle w:val="Normal"/>
        <w:widowControl w:val="false"/>
        <w:spacing w:lineRule="auto" w:line="240" w:before="0" w:after="0"/>
        <w:ind w:left="482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муниципального образования</w:t>
      </w:r>
    </w:p>
    <w:p>
      <w:pPr>
        <w:pStyle w:val="Normal"/>
        <w:widowControl w:val="false"/>
        <w:spacing w:lineRule="auto" w:line="240" w:before="0" w:after="0"/>
        <w:ind w:left="482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 «20» сентября 2017 года  № 384</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4"/>
          <w:szCs w:val="28"/>
        </w:rPr>
      </w:pPr>
      <w:r>
        <w:rPr>
          <w:rFonts w:cs="Times New Roman" w:ascii="Times New Roman" w:hAnsi="Times New Roman"/>
          <w:sz w:val="24"/>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bookmarkStart w:id="0" w:name="P35"/>
      <w:bookmarkEnd w:id="0"/>
      <w:r>
        <w:rPr>
          <w:rFonts w:cs="Times New Roman" w:ascii="Times New Roman" w:hAnsi="Times New Roman"/>
          <w:sz w:val="28"/>
          <w:szCs w:val="28"/>
        </w:rPr>
        <w:t>АДМИНИСТРАТИВНЫЙ РЕГЛАМЕНТ</w:t>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 "ПРЕДОСТАВЛЕНИЕ ЗЕМЕЛЬНЫХ УЧАСТКОВ, НАХОДЯЩИХСЯ В МУНИЦИПАЛЬНОЙ СОБСТВЕННОСТИ ИРКУТСКОГО РАЙОННОГО МУНИЦИПАЛЬНОГО ОБРАЗОВАНИЯ, НА ТОРГАХ"</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Раздел I. ОБЩИЕ ПОЛОЖЕНИЯ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1. ПРЕДМЕТ РЕГУЛИРОВАНИЯ АДМИНИСТРАТИВНОГО РЕГЛАМЕНТА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pPr>
      <w:r>
        <w:rPr>
          <w:rFonts w:cs="Times New Roman" w:ascii="Times New Roman" w:hAnsi="Times New Roman"/>
          <w:sz w:val="28"/>
          <w:szCs w:val="28"/>
        </w:rPr>
        <w:t xml:space="preserve">1. Настоящий административный регламент разработан в соответствии с Федеральным </w:t>
      </w:r>
      <w:hyperlink r:id="rId2">
        <w:r>
          <w:rPr>
            <w:rStyle w:val="Style14"/>
            <w:rFonts w:cs="Times New Roman" w:ascii="Times New Roman" w:hAnsi="Times New Roman"/>
            <w:sz w:val="28"/>
            <w:szCs w:val="28"/>
          </w:rPr>
          <w:t>законом</w:t>
        </w:r>
      </w:hyperlink>
      <w:r>
        <w:rPr>
          <w:rFonts w:cs="Times New Roman" w:ascii="Times New Roman" w:hAnsi="Times New Roman"/>
          <w:sz w:val="28"/>
          <w:szCs w:val="28"/>
        </w:rPr>
        <w:t xml:space="preserve"> от 27.07.2010 №210-ФЗ "Об организации предоставления государственных и муниципальных услуг".</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Целью настоящего административного регламента является обеспечение открытости порядка предоставления муниципальной услуги "Предоставление земельных участков, находящихся в муниципальной собственности  Иркутского районного муниципального образования, на торгах" (далее - муниципальная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2. КРУГ ЗАЯВИТЕЛЕЙ</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4. Муниципальная услуга предоставляется физическим (в том числе индивидуальным предпринимателям) </w:t>
      </w:r>
      <w:r>
        <w:rPr>
          <w:rFonts w:cs="Times New Roman" w:ascii="Times New Roman" w:hAnsi="Times New Roman"/>
          <w:sz w:val="28"/>
          <w:szCs w:val="28"/>
          <w:highlight w:val="green"/>
        </w:rPr>
        <w:t>и зарегистрированным в установленном законодательством Российской Федерации порядке юридическим лицам (далее – заявители).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При обращении за получением муниципальной услуги от имени заявителей взаимодействие с администрацией Иркутского районного муниципального образования (далее – Администрация) вправе осуществлять их уполномоченные представители.</w:t>
      </w:r>
    </w:p>
    <w:p>
      <w:pPr>
        <w:pStyle w:val="Normal"/>
        <w:ind w:firstLine="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r>
        <w:br w:type="page"/>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3. ТРЕБОВАНИЯ К ПОРЯДКУ ИНФОРМИРОВАНИЯ О ПРЕДОСТАВЛЕНИИ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tabs>
          <w:tab w:val="left" w:pos="851" w:leader="none"/>
        </w:tabs>
        <w:ind w:firstLine="709"/>
        <w:jc w:val="both"/>
        <w:rPr>
          <w:rFonts w:ascii="Times New Roman" w:hAnsi="Times New Roman" w:cs="Times New Roman"/>
          <w:sz w:val="28"/>
          <w:szCs w:val="28"/>
        </w:rPr>
      </w:pPr>
      <w:r>
        <w:rPr>
          <w:rFonts w:cs="Times New Roman" w:ascii="Times New Roman" w:hAnsi="Times New Roman"/>
          <w:sz w:val="28"/>
          <w:szCs w:val="28"/>
        </w:rPr>
        <w:t>5.</w:t>
        <w:tab/>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заявители обращаются в Комитет по управлению муниципальным имуществом и жизнеобеспечению администрации Иркутского районного муниципального образования (далее - Комитет).</w:t>
      </w:r>
    </w:p>
    <w:p>
      <w:pPr>
        <w:pStyle w:val="ConsPlusNormal"/>
        <w:tabs>
          <w:tab w:val="left" w:pos="851" w:leader="none"/>
        </w:tabs>
        <w:ind w:firstLine="709"/>
        <w:jc w:val="both"/>
        <w:rPr>
          <w:rFonts w:ascii="Times New Roman" w:hAnsi="Times New Roman" w:cs="Times New Roman"/>
          <w:sz w:val="28"/>
          <w:szCs w:val="28"/>
        </w:rPr>
      </w:pPr>
      <w:r>
        <w:rPr>
          <w:rFonts w:cs="Times New Roman" w:ascii="Times New Roman" w:hAnsi="Times New Roman"/>
          <w:sz w:val="28"/>
          <w:szCs w:val="28"/>
        </w:rPr>
        <w:t>6.</w:t>
        <w:tab/>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pPr>
        <w:pStyle w:val="ConsPlusNormal"/>
        <w:ind w:firstLine="709"/>
        <w:jc w:val="both"/>
        <w:rPr>
          <w:rFonts w:ascii="Times New Roman" w:hAnsi="Times New Roman" w:cs="Times New Roman"/>
          <w:sz w:val="28"/>
          <w:szCs w:val="28"/>
        </w:rPr>
      </w:pPr>
      <w:bookmarkStart w:id="1" w:name="P131"/>
      <w:bookmarkEnd w:id="1"/>
      <w:r>
        <w:rPr>
          <w:rFonts w:cs="Times New Roman" w:ascii="Times New Roman" w:hAnsi="Times New Roman"/>
          <w:sz w:val="28"/>
          <w:szCs w:val="28"/>
        </w:rPr>
        <w:t>7. Информация предоставляется: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при личном обращении заявителей;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 с использованием средств телефонной, факсимильной и электронной связи, в том числе через официальный сайт Иркутского районного муниципального образования в информационно-телекоммуникационной сети "Интернет" </w:t>
      </w:r>
      <w:r>
        <w:rPr>
          <w:rFonts w:cs="Times New Roman" w:ascii="Times New Roman" w:hAnsi="Times New Roman"/>
          <w:sz w:val="28"/>
          <w:szCs w:val="28"/>
          <w:lang w:val="en-US"/>
        </w:rPr>
        <w:t>www</w:t>
      </w:r>
      <w:r>
        <w:rPr>
          <w:rFonts w:cs="Times New Roman" w:ascii="Times New Roman" w:hAnsi="Times New Roman"/>
          <w:sz w:val="28"/>
          <w:szCs w:val="28"/>
        </w:rPr>
        <w:t>.irk</w:t>
      </w:r>
      <w:r>
        <w:rPr>
          <w:rFonts w:cs="Times New Roman" w:ascii="Times New Roman" w:hAnsi="Times New Roman"/>
          <w:sz w:val="28"/>
          <w:szCs w:val="28"/>
          <w:lang w:val="en-US"/>
        </w:rPr>
        <w:t>raion</w:t>
      </w:r>
      <w:r>
        <w:rPr>
          <w:rFonts w:cs="Times New Roman" w:ascii="Times New Roman" w:hAnsi="Times New Roman"/>
          <w:sz w:val="28"/>
          <w:szCs w:val="28"/>
        </w:rPr>
        <w:t xml:space="preserve">.ru, а также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 электронный адрес в информационно-телекоммуникационной сети "Интернет" </w:t>
      </w:r>
      <w:r>
        <w:rPr>
          <w:rFonts w:cs="Times New Roman" w:ascii="Times New Roman" w:hAnsi="Times New Roman"/>
          <w:sz w:val="28"/>
          <w:szCs w:val="28"/>
          <w:lang w:val="en-US"/>
        </w:rPr>
        <w:t>www</w:t>
      </w:r>
      <w:r>
        <w:rPr>
          <w:rFonts w:cs="Times New Roman" w:ascii="Times New Roman" w:hAnsi="Times New Roman"/>
          <w:sz w:val="28"/>
          <w:szCs w:val="28"/>
        </w:rPr>
        <w:t>.38.</w:t>
      </w:r>
      <w:r>
        <w:rPr>
          <w:rFonts w:cs="Times New Roman" w:ascii="Times New Roman" w:hAnsi="Times New Roman"/>
          <w:sz w:val="28"/>
          <w:szCs w:val="28"/>
          <w:lang w:val="en-US"/>
        </w:rPr>
        <w:t>gosuslugi</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при письменном обращении заявителя по месту нахождения Комитета;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через МФЦ.</w:t>
      </w:r>
    </w:p>
    <w:p>
      <w:pPr>
        <w:pStyle w:val="ConsPlusNormal"/>
        <w:ind w:firstLine="709"/>
        <w:jc w:val="both"/>
        <w:rPr>
          <w:rFonts w:ascii="Times New Roman" w:hAnsi="Times New Roman" w:cs="Times New Roman"/>
          <w:sz w:val="28"/>
          <w:szCs w:val="28"/>
        </w:rPr>
      </w:pPr>
      <w:bookmarkStart w:id="2" w:name="P137"/>
      <w:bookmarkEnd w:id="2"/>
      <w:r>
        <w:rPr>
          <w:rFonts w:cs="Times New Roman" w:ascii="Times New Roman" w:hAnsi="Times New Roman"/>
          <w:sz w:val="28"/>
          <w:szCs w:val="28"/>
        </w:rPr>
        <w:t>8.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Комитета.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 Должностные лица предоставляют информацию по следующим вопросам: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о Комитете, осуществляющем предоставление муниципальной услуги, включая информацию о месте нахождения Комитета, графике работы, контактных телефонах, а также об МФЦ, осуществляющих предоставление данной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о порядке предоставления муниципальной  услуги и ходе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об исчерпывающем перечне документов, необходимых для предоставления муниципальной услуги, и требованиях к оформлению указанных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о времени приема документов, необходимых для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о сроке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о результате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об исчерпывающем перечне оснований для приостановления или отказа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 о порядке выдачи (направления) документов, являющихся результатом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 о требованиях к порядку информирования о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10. Основными требованиями при предоставлении информации являются: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актуальность;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своевременность;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достоверность предоставляемой информации;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четкость и доступность в изложении информации;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оперативность предоставления информации;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полнота информации.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11. Предоставление информации по телефону осуществляется путем непосредственного общения заявителя с должностным лицом Комитета.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Комитета, в который позвонил заявитель, фамилии, имени и отчестве (если имеется) и должности лица, принявшего телефонный звонок.</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Время разговора не должно превышать 10 минут.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12. Если заявителя не удовлетворяет информация, предоставленная должностным лицом Комитета, он может обратиться </w:t>
      </w:r>
      <w:r>
        <w:rPr>
          <w:rFonts w:cs="Times New Roman" w:ascii="Times New Roman" w:hAnsi="Times New Roman"/>
          <w:sz w:val="28"/>
          <w:szCs w:val="28"/>
          <w:highlight w:val="yellow"/>
        </w:rPr>
        <w:t>к заместителю председателя, председателю Комитета</w:t>
      </w:r>
      <w:r>
        <w:rPr>
          <w:rFonts w:cs="Times New Roman" w:ascii="Times New Roman" w:hAnsi="Times New Roman"/>
          <w:sz w:val="28"/>
          <w:szCs w:val="28"/>
        </w:rPr>
        <w:t xml:space="preserve"> по управлению муниципальным имуществом и жизнеобеспечению администрации Иркутского районного муниципального образования в соответствии с графиком приема граждан.</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w:t>
      </w:r>
      <w:r>
        <w:rPr>
          <w:rFonts w:cs="Times New Roman" w:ascii="Times New Roman" w:hAnsi="Times New Roman"/>
          <w:sz w:val="28"/>
          <w:szCs w:val="28"/>
          <w:highlight w:val="red"/>
        </w:rPr>
        <w:t>тридцати дней</w:t>
      </w:r>
      <w:r>
        <w:rPr>
          <w:rFonts w:cs="Times New Roman" w:ascii="Times New Roman" w:hAnsi="Times New Roman"/>
          <w:sz w:val="28"/>
          <w:szCs w:val="28"/>
        </w:rPr>
        <w:t xml:space="preserve"> со дня регистрации обращения.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Днем регистрации обращения является день его поступления в Комитет.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Ответ на обращение, поступившее в Комитет, в течение срока рассмотрения обращения направляется почтовой, </w:t>
      </w:r>
      <w:r>
        <w:rPr>
          <w:rFonts w:cs="Times New Roman" w:ascii="Times New Roman" w:hAnsi="Times New Roman"/>
          <w:sz w:val="28"/>
          <w:szCs w:val="28"/>
          <w:highlight w:val="red"/>
        </w:rPr>
        <w:t>факсимильной связью по адресу/телефону</w:t>
      </w:r>
      <w:r>
        <w:rPr>
          <w:rFonts w:cs="Times New Roman" w:ascii="Times New Roman" w:hAnsi="Times New Roman"/>
          <w:sz w:val="28"/>
          <w:szCs w:val="28"/>
        </w:rPr>
        <w:t>, которые указаны в обращении.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13. Информация о Комитете,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на стендах, расположенных в помещениях, занимаемых Комитетом;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 на официальном сайте Иркутского районного муниципального образования в информационно-телекоммуникационной сети "Интернет": </w:t>
      </w:r>
      <w:r>
        <w:rPr>
          <w:rFonts w:cs="Times New Roman" w:ascii="Times New Roman" w:hAnsi="Times New Roman"/>
          <w:sz w:val="28"/>
          <w:szCs w:val="28"/>
          <w:lang w:val="en-US"/>
        </w:rPr>
        <w:t>www</w:t>
      </w:r>
      <w:r>
        <w:rPr>
          <w:rFonts w:cs="Times New Roman" w:ascii="Times New Roman" w:hAnsi="Times New Roman"/>
          <w:sz w:val="28"/>
          <w:szCs w:val="28"/>
        </w:rPr>
        <w:t>.irk</w:t>
      </w:r>
      <w:r>
        <w:rPr>
          <w:rFonts w:cs="Times New Roman" w:ascii="Times New Roman" w:hAnsi="Times New Roman"/>
          <w:sz w:val="28"/>
          <w:szCs w:val="28"/>
          <w:lang w:val="en-US"/>
        </w:rPr>
        <w:t>raion</w:t>
      </w:r>
      <w:r>
        <w:rPr>
          <w:rFonts w:cs="Times New Roman" w:ascii="Times New Roman" w:hAnsi="Times New Roman"/>
          <w:sz w:val="28"/>
          <w:szCs w:val="28"/>
        </w:rPr>
        <w:t>.ru;</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 на Портале (электронный адрес в информационно-телекоммуникационной сети "Интернет" </w:t>
      </w:r>
      <w:r>
        <w:rPr>
          <w:rFonts w:cs="Times New Roman" w:ascii="Times New Roman" w:hAnsi="Times New Roman"/>
          <w:sz w:val="28"/>
          <w:szCs w:val="28"/>
          <w:lang w:val="en-US"/>
        </w:rPr>
        <w:t>www</w:t>
      </w:r>
      <w:r>
        <w:rPr>
          <w:rFonts w:cs="Times New Roman" w:ascii="Times New Roman" w:hAnsi="Times New Roman"/>
          <w:sz w:val="28"/>
          <w:szCs w:val="28"/>
        </w:rPr>
        <w:t>.38.gosuslugi.ru).</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14. На стендах, расположенных в помещениях, занимаемых Комитетом, размещается следующая информация: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о Комитете, осуществляющем предоставление муниципальной услуги, включая информацию о месте нахождения Комитета, графике работы Комитета, его структурных подразделений, организаций, участвующих в предоставлении муниципальной услуги, способах получения информации о месте нахождения и графиках работы государственных органов и организаций, обращение в которые необходимо для получения муниципальной услуги, а также многофункциональных центрах предоставления государственных и муниципальной услуг;</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о списке документов, необходимых для получения муниципальной услуги, о сроках предоставления муниципальной услуги, об основаниях отказа в приеме документов и в предоставлении муниципальной услуги, об описании конечного результата муниципальной услуги, о порядке досудебного обжалования решений и действий (бездействия) уполномоченного органа и должностных лиц;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справочные телефоны структурных подразделений Комитета, предоставляющих муниципальную услугу,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адреса официальных сайтов органов государственной власти и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порядок получения информации заявителями по вопросам предоставления муниципальной услуги;</w:t>
      </w:r>
    </w:p>
    <w:p>
      <w:pPr>
        <w:pStyle w:val="ConsPlusNormal"/>
        <w:ind w:firstLine="709"/>
        <w:jc w:val="both"/>
        <w:rPr/>
      </w:pPr>
      <w:r>
        <w:rPr>
          <w:rFonts w:cs="Times New Roman" w:ascii="Times New Roman" w:hAnsi="Times New Roman"/>
          <w:sz w:val="28"/>
          <w:szCs w:val="28"/>
        </w:rPr>
        <w:t xml:space="preserve">6) текст настоящего административного регламента с </w:t>
      </w:r>
      <w:hyperlink w:anchor="P711">
        <w:r>
          <w:rPr>
            <w:rStyle w:val="Style14"/>
            <w:rFonts w:cs="Times New Roman" w:ascii="Times New Roman" w:hAnsi="Times New Roman"/>
            <w:sz w:val="28"/>
            <w:szCs w:val="28"/>
          </w:rPr>
          <w:t>приложениями</w:t>
        </w:r>
      </w:hyperlink>
      <w:r>
        <w:rPr>
          <w:rFonts w:cs="Times New Roman" w:ascii="Times New Roman" w:hAnsi="Times New Roman"/>
          <w:sz w:val="28"/>
          <w:szCs w:val="28"/>
        </w:rPr>
        <w:t>.</w:t>
      </w:r>
    </w:p>
    <w:p>
      <w:pPr>
        <w:pStyle w:val="ConsPlusNormal"/>
        <w:ind w:firstLine="709"/>
        <w:jc w:val="both"/>
        <w:rPr>
          <w:rFonts w:ascii="Times New Roman" w:hAnsi="Times New Roman" w:cs="Times New Roman"/>
          <w:sz w:val="28"/>
          <w:szCs w:val="28"/>
        </w:rPr>
      </w:pPr>
      <w:bookmarkStart w:id="3" w:name="P177"/>
      <w:bookmarkEnd w:id="3"/>
      <w:r>
        <w:rPr>
          <w:rFonts w:cs="Times New Roman" w:ascii="Times New Roman" w:hAnsi="Times New Roman"/>
          <w:sz w:val="28"/>
          <w:szCs w:val="28"/>
        </w:rPr>
        <w:t>15. Информация о Комитете:</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sz w:val="28"/>
          <w:szCs w:val="28"/>
        </w:rPr>
        <w:t xml:space="preserve">1) место нахождения: </w:t>
      </w:r>
      <w:r>
        <w:rPr>
          <w:rFonts w:cs="Times New Roman" w:ascii="Times New Roman" w:hAnsi="Times New Roman"/>
          <w:iCs/>
          <w:sz w:val="28"/>
          <w:szCs w:val="28"/>
        </w:rPr>
        <w:t>664007, г. Иркутск, ул. Карла Маркса, д. 40, к 1, этаж 4, каб. 434</w:t>
      </w:r>
      <w:r>
        <w:rPr>
          <w:rFonts w:cs="Times New Roman" w:ascii="Times New Roman" w:hAnsi="Times New Roman"/>
          <w:sz w:val="28"/>
          <w:szCs w:val="28"/>
        </w:rPr>
        <w:t>;</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телефон приемной: (3952) 718-004; телефоны должностных лиц, осуществляющих предоставление муниципальной  услуги: (3952) 718-004;</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почтовый адрес для направления документов и обращений: 664001, г. Иркутск, ул. Рабочего Штаба, 17</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sz w:val="28"/>
          <w:szCs w:val="28"/>
        </w:rPr>
        <w:t xml:space="preserve">4) прием заявлений: </w:t>
      </w:r>
      <w:r>
        <w:rPr>
          <w:rFonts w:cs="Times New Roman" w:ascii="Times New Roman" w:hAnsi="Times New Roman"/>
          <w:iCs/>
          <w:sz w:val="28"/>
          <w:szCs w:val="28"/>
        </w:rPr>
        <w:t>664007, г. Иркутск, ул. Карла Маркса, д. 40, к 1, этаж 4, каб. 434</w:t>
      </w:r>
      <w:r>
        <w:rPr>
          <w:rFonts w:cs="Times New Roman" w:ascii="Times New Roman" w:hAnsi="Times New Roman"/>
          <w:sz w:val="28"/>
          <w:szCs w:val="28"/>
        </w:rPr>
        <w:t>;</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консультация в порядке личного приема - каб. 434;</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6) официальный сайт в информационно-телекоммуникационной сети "Интернет": </w:t>
      </w:r>
      <w:r>
        <w:rPr>
          <w:rFonts w:cs="Times New Roman" w:ascii="Times New Roman" w:hAnsi="Times New Roman"/>
          <w:sz w:val="28"/>
          <w:szCs w:val="28"/>
          <w:lang w:val="en-US"/>
        </w:rPr>
        <w:t>www</w:t>
      </w:r>
      <w:r>
        <w:rPr>
          <w:rFonts w:cs="Times New Roman" w:ascii="Times New Roman" w:hAnsi="Times New Roman"/>
          <w:sz w:val="28"/>
          <w:szCs w:val="28"/>
        </w:rPr>
        <w:t>.irk</w:t>
      </w:r>
      <w:r>
        <w:rPr>
          <w:rFonts w:cs="Times New Roman" w:ascii="Times New Roman" w:hAnsi="Times New Roman"/>
          <w:sz w:val="28"/>
          <w:szCs w:val="28"/>
          <w:lang w:val="en-US"/>
        </w:rPr>
        <w:t>raion</w:t>
      </w:r>
      <w:r>
        <w:rPr>
          <w:rFonts w:cs="Times New Roman" w:ascii="Times New Roman" w:hAnsi="Times New Roman"/>
          <w:sz w:val="28"/>
          <w:szCs w:val="28"/>
        </w:rPr>
        <w:t>.ru;</w:t>
      </w:r>
    </w:p>
    <w:p>
      <w:pPr>
        <w:pStyle w:val="Normal"/>
        <w:spacing w:lineRule="auto" w:line="240" w:before="0" w:after="0"/>
        <w:ind w:firstLine="709"/>
        <w:jc w:val="both"/>
        <w:rPr>
          <w:rFonts w:ascii="Times New Roman" w:hAnsi="Times New Roman" w:cs="Times New Roman"/>
          <w:iCs/>
          <w:sz w:val="28"/>
          <w:szCs w:val="28"/>
        </w:rPr>
      </w:pPr>
      <w:r>
        <w:rPr>
          <w:rFonts w:cs="Times New Roman" w:ascii="Times New Roman" w:hAnsi="Times New Roman"/>
          <w:sz w:val="28"/>
          <w:szCs w:val="28"/>
        </w:rPr>
        <w:t xml:space="preserve">7) адрес электронной почты: </w:t>
      </w:r>
      <w:r>
        <w:rPr>
          <w:rFonts w:cs="Times New Roman" w:ascii="Times New Roman" w:hAnsi="Times New Roman"/>
          <w:iCs/>
          <w:sz w:val="28"/>
          <w:szCs w:val="28"/>
        </w:rPr>
        <w:t>adm@irkraion.ru</w:t>
      </w:r>
      <w:r>
        <w:rPr>
          <w:rFonts w:cs="Times New Roman" w:ascii="Times New Roman" w:hAnsi="Times New Roman"/>
          <w:sz w:val="28"/>
          <w:szCs w:val="28"/>
        </w:rPr>
        <w:t>.</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16. </w:t>
      </w:r>
      <w:r>
        <w:rPr>
          <w:rFonts w:cs="Times New Roman" w:ascii="Times New Roman" w:hAnsi="Times New Roman"/>
          <w:sz w:val="28"/>
          <w:szCs w:val="28"/>
          <w:highlight w:val="red"/>
        </w:rPr>
        <w:t>График работы Комитета: вторник, часы работы с 08-00 до 17-00, перерыв с 12-00 до 12-48.</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17. График приема граждан председателем Комитета: первый вторник месяца с 14-00 до 17-00 по предварительной записи по телефону (3952) 718-004; </w:t>
      </w:r>
      <w:r>
        <w:rPr>
          <w:rFonts w:cs="Times New Roman" w:ascii="Times New Roman" w:hAnsi="Times New Roman"/>
          <w:sz w:val="28"/>
          <w:szCs w:val="28"/>
          <w:highlight w:val="yellow"/>
        </w:rPr>
        <w:t>заместителя председателя Комитета: по предварительной записи по телефону (3952)718-004.</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18. Информация о предоставлении муниципальной услуги предоставляется бесплатно.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о порядке предоставления муниципальной услуги в МФЦ осуществляется в порядке, установленном настоящей главой, МФЦ, с которыми Администрация заключила в соответствии с законодательством соглашение о взаимодействии.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Раздел II. СТАНДАРТ ПРЕДОСТАВЛЕНИЯ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4. НАИМЕНОВАНИЕ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19. 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Иркутского районного муниципального образования (далее - земельные участки), на торгах.</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5. НАИМЕНОВАНИЕ СТРУКТУРНОГО ПОДРАЗДЕЛЕНИЯ АДМИНИСТРАЦИИ ИРКУТСКОГО РАЙОННОГО МУНИЦИПАЛЬНОГО ОБРАЗОВАНИЯ, ПРЕДОСТАВЛЯЮЩЕГО МУНИЦИПАЛЬНУЮ УСЛУГУ</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20. Предоставление муниципальной услуги осуществляется Комитетом по управлению муниципальным имуществом и жизнеобеспечению администрации Иркутского районного муниципального образования.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21. При предоставлении муниципальной услуги Комитет осуществляет </w:t>
      </w:r>
      <w:r>
        <w:rPr>
          <w:rFonts w:cs="Times New Roman" w:ascii="Times New Roman" w:hAnsi="Times New Roman"/>
          <w:sz w:val="28"/>
          <w:szCs w:val="28"/>
          <w:highlight w:val="green"/>
        </w:rPr>
        <w:t xml:space="preserve">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 </w:t>
      </w:r>
      <w:r>
        <w:rPr>
          <w:rFonts w:cs="Times New Roman" w:ascii="Times New Roman" w:hAnsi="Times New Roman"/>
          <w:sz w:val="28"/>
          <w:szCs w:val="28"/>
          <w:highlight w:val="red"/>
        </w:rPr>
        <w:t>Федеральным агентством водных ресурсов, службой по охране объектов культурного наследия Иркутской области, органами местного самоуправления муниципальных образований Иркутской области.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см п 73</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22. При предоставлении муниципальной услуги 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администрацией Иркутского районного муниципального образования.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6. ОПИСАНИЕ РЕЗУЛЬТАТА ПРЕДОСТАВЛЕНИЯ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23. Результатом предоставления муниципальной услуги является: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распоряжение администрации Иркутского районного муниципального образования о проведении торгов;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письмо Комитета об отказе в проведении торгов.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ИРКУТСКОЙ ОБЛАСТИ, СРОК ВЫДАЧИ (НАПРАВЛЕНИЯ) ДОКУМЕНТОВ, ЯВЛЯЮЩИХСЯ РЕЗУЛЬТАТОМ ПРЕДОСТАВЛЕНИЯ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24. Срок предоставления муниципальной услуги включает в себя: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принятие распоряжения - в течение 2 месяцев со дня поступления в Комитет заявления;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подготовка и подписание письма Комитета об отказе в проведении торгов - в течение 2 месяцев со дня поступления в Комитет заявления.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25. Сроки выдачи (направления) документов, фиксирующих конечный результат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копия распоряжения администрации Иркутского районного муниципального образования - в течение 3 рабочих дней со дня его принятия;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письмо Комитета об отказе в проведении торгов - в течение 3 рабочих дней со дня его принятия.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26. Срок приостановления предоставления муниципальной услуги законодательством не предусмотрен.</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27. Предоставление муниципальной услуги осуществляется в соответствии со следующими нормативными правовыми актами:</w:t>
      </w:r>
    </w:p>
    <w:p>
      <w:pPr>
        <w:pStyle w:val="ConsPlusNormal"/>
        <w:ind w:firstLine="709"/>
        <w:jc w:val="both"/>
        <w:rPr/>
      </w:pPr>
      <w:r>
        <w:rPr>
          <w:rFonts w:cs="Times New Roman" w:ascii="Times New Roman" w:hAnsi="Times New Roman"/>
          <w:sz w:val="28"/>
          <w:szCs w:val="28"/>
        </w:rPr>
        <w:t xml:space="preserve">1) </w:t>
      </w:r>
      <w:hyperlink r:id="rId3">
        <w:r>
          <w:rPr>
            <w:rStyle w:val="Style14"/>
            <w:rFonts w:cs="Times New Roman" w:ascii="Times New Roman" w:hAnsi="Times New Roman"/>
            <w:sz w:val="28"/>
            <w:szCs w:val="28"/>
          </w:rPr>
          <w:t>Конституцией</w:t>
        </w:r>
      </w:hyperlink>
      <w:r>
        <w:rPr>
          <w:rFonts w:cs="Times New Roman" w:ascii="Times New Roman" w:hAnsi="Times New Roman"/>
          <w:sz w:val="28"/>
          <w:szCs w:val="28"/>
        </w:rPr>
        <w:t xml:space="preserve"> Российской Федерации;</w:t>
      </w:r>
    </w:p>
    <w:p>
      <w:pPr>
        <w:pStyle w:val="ConsPlusNormal"/>
        <w:ind w:firstLine="709"/>
        <w:jc w:val="both"/>
        <w:rPr/>
      </w:pPr>
      <w:r>
        <w:rPr>
          <w:rFonts w:cs="Times New Roman" w:ascii="Times New Roman" w:hAnsi="Times New Roman"/>
          <w:sz w:val="28"/>
          <w:szCs w:val="28"/>
        </w:rPr>
        <w:t xml:space="preserve">2) Гражданским </w:t>
      </w:r>
      <w:hyperlink r:id="rId4">
        <w:r>
          <w:rPr>
            <w:rStyle w:val="Style14"/>
            <w:rFonts w:cs="Times New Roman" w:ascii="Times New Roman" w:hAnsi="Times New Roman"/>
            <w:sz w:val="28"/>
            <w:szCs w:val="28"/>
          </w:rPr>
          <w:t>кодексом</w:t>
        </w:r>
      </w:hyperlink>
      <w:r>
        <w:rPr>
          <w:rFonts w:cs="Times New Roman" w:ascii="Times New Roman" w:hAnsi="Times New Roman"/>
          <w:sz w:val="28"/>
          <w:szCs w:val="28"/>
        </w:rPr>
        <w:t xml:space="preserve"> Российской Федерации (часть первая) от 30.11.1994 №51-ФЗ;</w:t>
      </w:r>
    </w:p>
    <w:p>
      <w:pPr>
        <w:pStyle w:val="ConsPlusNormal"/>
        <w:ind w:firstLine="709"/>
        <w:jc w:val="both"/>
        <w:rPr/>
      </w:pPr>
      <w:r>
        <w:rPr>
          <w:rFonts w:cs="Times New Roman" w:ascii="Times New Roman" w:hAnsi="Times New Roman"/>
          <w:sz w:val="28"/>
          <w:szCs w:val="28"/>
        </w:rPr>
        <w:t xml:space="preserve">3) Гражданским </w:t>
      </w:r>
      <w:hyperlink r:id="rId5">
        <w:r>
          <w:rPr>
            <w:rStyle w:val="Style14"/>
            <w:rFonts w:cs="Times New Roman" w:ascii="Times New Roman" w:hAnsi="Times New Roman"/>
            <w:sz w:val="28"/>
            <w:szCs w:val="28"/>
          </w:rPr>
          <w:t>кодексом</w:t>
        </w:r>
      </w:hyperlink>
      <w:r>
        <w:rPr>
          <w:rFonts w:cs="Times New Roman" w:ascii="Times New Roman" w:hAnsi="Times New Roman"/>
          <w:sz w:val="28"/>
          <w:szCs w:val="28"/>
        </w:rPr>
        <w:t xml:space="preserve"> Российской Федерации (часть вторая) от 26.01.1996 №14-ФЗ;</w:t>
      </w:r>
    </w:p>
    <w:p>
      <w:pPr>
        <w:pStyle w:val="ConsPlusNormal"/>
        <w:ind w:firstLine="709"/>
        <w:jc w:val="both"/>
        <w:rPr/>
      </w:pPr>
      <w:r>
        <w:rPr>
          <w:rFonts w:cs="Times New Roman" w:ascii="Times New Roman" w:hAnsi="Times New Roman"/>
          <w:sz w:val="28"/>
          <w:szCs w:val="28"/>
        </w:rPr>
        <w:t xml:space="preserve">4) Земельным </w:t>
      </w:r>
      <w:hyperlink r:id="rId6">
        <w:r>
          <w:rPr>
            <w:rStyle w:val="Style14"/>
            <w:rFonts w:cs="Times New Roman" w:ascii="Times New Roman" w:hAnsi="Times New Roman"/>
            <w:sz w:val="28"/>
            <w:szCs w:val="28"/>
          </w:rPr>
          <w:t>кодексом</w:t>
        </w:r>
      </w:hyperlink>
      <w:r>
        <w:rPr>
          <w:rFonts w:cs="Times New Roman" w:ascii="Times New Roman" w:hAnsi="Times New Roman"/>
          <w:sz w:val="28"/>
          <w:szCs w:val="28"/>
        </w:rPr>
        <w:t xml:space="preserve"> Российской Федерации от 25.10.2001 №136-ФЗ;</w:t>
      </w:r>
    </w:p>
    <w:p>
      <w:pPr>
        <w:pStyle w:val="ConsPlusNormal"/>
        <w:ind w:firstLine="709"/>
        <w:jc w:val="both"/>
        <w:rPr/>
      </w:pPr>
      <w:r>
        <w:rPr>
          <w:rFonts w:cs="Times New Roman" w:ascii="Times New Roman" w:hAnsi="Times New Roman"/>
          <w:sz w:val="28"/>
          <w:szCs w:val="28"/>
        </w:rPr>
        <w:t xml:space="preserve">5) Градостроительным </w:t>
      </w:r>
      <w:hyperlink r:id="rId7">
        <w:r>
          <w:rPr>
            <w:rStyle w:val="Style14"/>
            <w:rFonts w:cs="Times New Roman" w:ascii="Times New Roman" w:hAnsi="Times New Roman"/>
            <w:sz w:val="28"/>
            <w:szCs w:val="28"/>
          </w:rPr>
          <w:t>кодексом</w:t>
        </w:r>
      </w:hyperlink>
      <w:r>
        <w:rPr>
          <w:rFonts w:cs="Times New Roman" w:ascii="Times New Roman" w:hAnsi="Times New Roman"/>
          <w:sz w:val="28"/>
          <w:szCs w:val="28"/>
        </w:rPr>
        <w:t xml:space="preserve"> Российской Федерации от 29.12.2004 №190-ФЗ;</w:t>
      </w:r>
    </w:p>
    <w:p>
      <w:pPr>
        <w:pStyle w:val="ConsPlusNormal"/>
        <w:ind w:firstLine="709"/>
        <w:jc w:val="both"/>
        <w:rPr/>
      </w:pPr>
      <w:r>
        <w:rPr>
          <w:rFonts w:cs="Times New Roman" w:ascii="Times New Roman" w:hAnsi="Times New Roman"/>
          <w:sz w:val="28"/>
          <w:szCs w:val="28"/>
        </w:rPr>
        <w:t xml:space="preserve">6) Федеральным </w:t>
      </w:r>
      <w:hyperlink r:id="rId8">
        <w:r>
          <w:rPr>
            <w:rStyle w:val="Style14"/>
            <w:rFonts w:cs="Times New Roman" w:ascii="Times New Roman" w:hAnsi="Times New Roman"/>
            <w:sz w:val="28"/>
            <w:szCs w:val="28"/>
          </w:rPr>
          <w:t>законом</w:t>
        </w:r>
      </w:hyperlink>
      <w:r>
        <w:rPr>
          <w:rFonts w:cs="Times New Roman" w:ascii="Times New Roman" w:hAnsi="Times New Roman"/>
          <w:sz w:val="28"/>
          <w:szCs w:val="28"/>
        </w:rPr>
        <w:t xml:space="preserve"> Российской Федерации от 2510.2001 №137-ФЗ "О введении в действие Земельного кодекса Российской Федерации";</w:t>
      </w:r>
    </w:p>
    <w:p>
      <w:pPr>
        <w:pStyle w:val="ConsPlusNormal"/>
        <w:ind w:firstLine="709"/>
        <w:jc w:val="both"/>
        <w:rPr/>
      </w:pPr>
      <w:r>
        <w:rPr>
          <w:rFonts w:cs="Times New Roman" w:ascii="Times New Roman" w:hAnsi="Times New Roman"/>
          <w:sz w:val="28"/>
          <w:szCs w:val="28"/>
        </w:rPr>
        <w:t xml:space="preserve">7) Федеральным </w:t>
      </w:r>
      <w:hyperlink r:id="rId9">
        <w:r>
          <w:rPr>
            <w:rStyle w:val="Style14"/>
            <w:rFonts w:cs="Times New Roman" w:ascii="Times New Roman" w:hAnsi="Times New Roman"/>
            <w:sz w:val="28"/>
            <w:szCs w:val="28"/>
          </w:rPr>
          <w:t>законом</w:t>
        </w:r>
      </w:hyperlink>
      <w:r>
        <w:rPr>
          <w:rFonts w:cs="Times New Roman" w:ascii="Times New Roman" w:hAnsi="Times New Roman"/>
          <w:sz w:val="28"/>
          <w:szCs w:val="28"/>
        </w:rPr>
        <w:t xml:space="preserve"> от 29.12.2004 №191-ФЗ "О введении в действие Градостроительного кодекса Российской Федерации";</w:t>
      </w:r>
    </w:p>
    <w:p>
      <w:pPr>
        <w:pStyle w:val="ConsPlusNormal"/>
        <w:ind w:firstLine="709"/>
        <w:jc w:val="both"/>
        <w:rPr/>
      </w:pPr>
      <w:r>
        <w:rPr>
          <w:rFonts w:cs="Times New Roman" w:ascii="Times New Roman" w:hAnsi="Times New Roman"/>
          <w:sz w:val="28"/>
          <w:szCs w:val="28"/>
        </w:rPr>
        <w:t xml:space="preserve">8) Федеральным </w:t>
      </w:r>
      <w:hyperlink r:id="rId10">
        <w:r>
          <w:rPr>
            <w:rStyle w:val="Style14"/>
            <w:rFonts w:cs="Times New Roman" w:ascii="Times New Roman" w:hAnsi="Times New Roman"/>
            <w:sz w:val="28"/>
            <w:szCs w:val="28"/>
          </w:rPr>
          <w:t>законом</w:t>
        </w:r>
      </w:hyperlink>
      <w:r>
        <w:rPr>
          <w:rFonts w:cs="Times New Roman" w:ascii="Times New Roman" w:hAnsi="Times New Roman"/>
          <w:sz w:val="28"/>
          <w:szCs w:val="28"/>
        </w:rPr>
        <w:t xml:space="preserve"> от 13.07.2015 №218-ФЗ "О государственной регистрации недвижимости";</w:t>
      </w:r>
    </w:p>
    <w:p>
      <w:pPr>
        <w:pStyle w:val="ConsPlusNormal"/>
        <w:ind w:firstLine="709"/>
        <w:jc w:val="both"/>
        <w:rPr/>
      </w:pPr>
      <w:r>
        <w:rPr>
          <w:rFonts w:cs="Times New Roman" w:ascii="Times New Roman" w:hAnsi="Times New Roman"/>
          <w:sz w:val="28"/>
          <w:szCs w:val="28"/>
        </w:rPr>
        <w:t xml:space="preserve">9) Федеральным </w:t>
      </w:r>
      <w:hyperlink r:id="rId11">
        <w:r>
          <w:rPr>
            <w:rStyle w:val="Style14"/>
            <w:rFonts w:cs="Times New Roman" w:ascii="Times New Roman" w:hAnsi="Times New Roman"/>
            <w:sz w:val="28"/>
            <w:szCs w:val="28"/>
          </w:rPr>
          <w:t>законом</w:t>
        </w:r>
      </w:hyperlink>
      <w:r>
        <w:rPr>
          <w:rFonts w:cs="Times New Roman" w:ascii="Times New Roman" w:hAnsi="Times New Roman"/>
          <w:sz w:val="28"/>
          <w:szCs w:val="28"/>
        </w:rPr>
        <w:t xml:space="preserve"> от 18.06.2001 №78-ФЗ "О землеустройстве";</w:t>
      </w:r>
    </w:p>
    <w:p>
      <w:pPr>
        <w:pStyle w:val="ConsPlusNormal"/>
        <w:ind w:firstLine="709"/>
        <w:jc w:val="both"/>
        <w:rPr/>
      </w:pPr>
      <w:r>
        <w:rPr>
          <w:rFonts w:cs="Times New Roman" w:ascii="Times New Roman" w:hAnsi="Times New Roman"/>
          <w:sz w:val="28"/>
          <w:szCs w:val="28"/>
        </w:rPr>
        <w:t xml:space="preserve">10) Федеральным </w:t>
      </w:r>
      <w:hyperlink r:id="rId12">
        <w:r>
          <w:rPr>
            <w:rStyle w:val="Style14"/>
            <w:rFonts w:cs="Times New Roman" w:ascii="Times New Roman" w:hAnsi="Times New Roman"/>
            <w:sz w:val="28"/>
            <w:szCs w:val="28"/>
          </w:rPr>
          <w:t>законом</w:t>
        </w:r>
      </w:hyperlink>
      <w:r>
        <w:rPr>
          <w:rFonts w:cs="Times New Roman" w:ascii="Times New Roman" w:hAnsi="Times New Roman"/>
          <w:sz w:val="28"/>
          <w:szCs w:val="28"/>
        </w:rPr>
        <w:t xml:space="preserve"> от 27.07.2010 №210-ФЗ "Об организации предоставления государственных и муниципальных услуг";</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11) Приказом Минфина России от 15.01.2015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w:t>
      </w:r>
    </w:p>
    <w:p>
      <w:pPr>
        <w:pStyle w:val="ConsPlusNormal"/>
        <w:ind w:firstLine="709"/>
        <w:jc w:val="both"/>
        <w:rPr/>
      </w:pPr>
      <w:r>
        <w:rPr>
          <w:rFonts w:cs="Times New Roman" w:ascii="Times New Roman" w:hAnsi="Times New Roman"/>
          <w:sz w:val="28"/>
          <w:szCs w:val="28"/>
        </w:rPr>
        <w:t xml:space="preserve">12) </w:t>
      </w:r>
      <w:hyperlink r:id="rId13">
        <w:r>
          <w:rPr>
            <w:rStyle w:val="Style14"/>
            <w:rFonts w:cs="Times New Roman" w:ascii="Times New Roman" w:hAnsi="Times New Roman"/>
            <w:sz w:val="28"/>
            <w:szCs w:val="28"/>
          </w:rPr>
          <w:t>Законом</w:t>
        </w:r>
      </w:hyperlink>
      <w:r>
        <w:rPr>
          <w:rFonts w:cs="Times New Roman" w:ascii="Times New Roman" w:hAnsi="Times New Roman"/>
          <w:sz w:val="28"/>
          <w:szCs w:val="28"/>
        </w:rPr>
        <w:t xml:space="preserve"> Иркутской области от 21.12.2006 №99-ОЗ "Об отдельных вопросах использования и охраны земель в Иркутской области";</w:t>
      </w:r>
    </w:p>
    <w:p>
      <w:pPr>
        <w:pStyle w:val="Normal"/>
        <w:spacing w:lineRule="auto" w:line="240" w:before="0" w:after="0"/>
        <w:ind w:firstLine="709"/>
        <w:jc w:val="both"/>
        <w:rPr/>
      </w:pPr>
      <w:r>
        <w:rPr>
          <w:rFonts w:cs="Times New Roman" w:ascii="Times New Roman" w:hAnsi="Times New Roman"/>
          <w:sz w:val="28"/>
          <w:szCs w:val="28"/>
        </w:rPr>
        <w:t xml:space="preserve">13) </w:t>
      </w:r>
      <w:hyperlink r:id="rId14">
        <w:r>
          <w:rPr>
            <w:rStyle w:val="Style14"/>
            <w:rFonts w:cs="Times New Roman" w:ascii="Times New Roman" w:hAnsi="Times New Roman"/>
            <w:sz w:val="28"/>
            <w:szCs w:val="28"/>
          </w:rPr>
          <w:t>Устав</w:t>
        </w:r>
      </w:hyperlink>
      <w:r>
        <w:rPr>
          <w:rFonts w:cs="Times New Roman" w:ascii="Times New Roman" w:hAnsi="Times New Roman"/>
          <w:sz w:val="28"/>
          <w:szCs w:val="28"/>
        </w:rPr>
        <w:t>ом Иркутского районного муниципального образования, утвержденным решением Думы Иркутского района от 31.03.1999 №20-96/рд;</w:t>
      </w:r>
    </w:p>
    <w:p>
      <w:pPr>
        <w:pStyle w:val="Normal"/>
        <w:tabs>
          <w:tab w:val="left" w:pos="1134" w:leader="none"/>
        </w:tabs>
        <w:spacing w:lineRule="auto" w:line="240" w:before="0" w:after="0"/>
        <w:ind w:firstLine="709"/>
        <w:jc w:val="both"/>
        <w:rPr/>
      </w:pPr>
      <w:r>
        <w:rPr>
          <w:rFonts w:cs="Times New Roman" w:ascii="Times New Roman" w:hAnsi="Times New Roman"/>
          <w:sz w:val="28"/>
          <w:szCs w:val="28"/>
        </w:rPr>
        <w:t>14)</w:t>
        <w:tab/>
      </w:r>
      <w:hyperlink r:id="rId15">
        <w:r>
          <w:rPr>
            <w:rStyle w:val="Style14"/>
            <w:rFonts w:cs="Times New Roman" w:ascii="Times New Roman" w:hAnsi="Times New Roman"/>
            <w:sz w:val="28"/>
            <w:szCs w:val="28"/>
          </w:rPr>
          <w:t>Распоряжение</w:t>
        </w:r>
      </w:hyperlink>
      <w:r>
        <w:rPr>
          <w:rFonts w:cs="Times New Roman" w:ascii="Times New Roman" w:hAnsi="Times New Roman"/>
          <w:sz w:val="28"/>
          <w:szCs w:val="28"/>
        </w:rPr>
        <w:t>м администрации Иркутского районного муниципального образования от 14.02.2013 №68 "Об утверждении перечня муниципальных услуг с элементами межведомственного и межуровневого взаимодействия, предоставляемых администрацией Иркутского районного муниципального образования";</w:t>
      </w:r>
    </w:p>
    <w:p>
      <w:pPr>
        <w:pStyle w:val="Normal"/>
        <w:tabs>
          <w:tab w:val="left" w:pos="1134" w:leader="none"/>
        </w:tabs>
        <w:spacing w:lineRule="auto" w:line="240" w:before="0" w:after="0"/>
        <w:ind w:firstLine="709"/>
        <w:jc w:val="both"/>
        <w:rPr/>
      </w:pPr>
      <w:r>
        <w:rPr>
          <w:rFonts w:cs="Times New Roman" w:ascii="Times New Roman" w:hAnsi="Times New Roman"/>
          <w:sz w:val="28"/>
          <w:szCs w:val="28"/>
        </w:rPr>
        <w:t>15)</w:t>
        <w:tab/>
      </w:r>
      <w:hyperlink r:id="rId16">
        <w:r>
          <w:rPr>
            <w:rStyle w:val="Style14"/>
            <w:rFonts w:cs="Times New Roman" w:ascii="Times New Roman" w:hAnsi="Times New Roman"/>
            <w:sz w:val="28"/>
            <w:szCs w:val="28"/>
          </w:rPr>
          <w:t>Постановление</w:t>
        </w:r>
      </w:hyperlink>
      <w:r>
        <w:rPr>
          <w:rFonts w:cs="Times New Roman" w:ascii="Times New Roman" w:hAnsi="Times New Roman"/>
          <w:sz w:val="28"/>
          <w:szCs w:val="28"/>
        </w:rPr>
        <w:t>м администрации Иркутского районного муниципального образования от 18.10.2013 №4535 "Об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Иркутской области";</w:t>
      </w:r>
    </w:p>
    <w:p>
      <w:pPr>
        <w:pStyle w:val="Normal"/>
        <w:tabs>
          <w:tab w:val="left" w:pos="1134"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16)</w:t>
        <w:tab/>
        <w:t>Распоряжением администрации Иркутского районного муниципального образования от 29.12.2012 №453 "О плане перехода на предоставление первоочередных муниципальных услуг Иркутского районного муниципального образования в электронном виде";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17) Положением о Комитете по управлению муниципальным имуществом и жизнеобеспечению администрации Иркутского районного муниципального образования, утвержденным решением Думы Иркутского района от 31.05.2017 № 36-327/рд.</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pPr>
      <w:bookmarkStart w:id="4" w:name="P269"/>
      <w:bookmarkEnd w:id="4"/>
      <w:r>
        <w:rPr>
          <w:rFonts w:cs="Times New Roman" w:ascii="Times New Roman" w:hAnsi="Times New Roman"/>
          <w:sz w:val="28"/>
          <w:szCs w:val="28"/>
        </w:rPr>
        <w:t xml:space="preserve">28. Заявители обращаются в Комитет с </w:t>
      </w:r>
      <w:hyperlink w:anchor="P711">
        <w:r>
          <w:rPr>
            <w:rStyle w:val="Style14"/>
            <w:rFonts w:cs="Times New Roman" w:ascii="Times New Roman" w:hAnsi="Times New Roman"/>
            <w:sz w:val="28"/>
            <w:szCs w:val="28"/>
          </w:rPr>
          <w:t>заявлением</w:t>
        </w:r>
      </w:hyperlink>
      <w:r>
        <w:rPr>
          <w:rFonts w:cs="Times New Roman" w:ascii="Times New Roman" w:hAnsi="Times New Roman"/>
          <w:sz w:val="28"/>
          <w:szCs w:val="28"/>
        </w:rPr>
        <w:t xml:space="preserve"> на имя Мэра Иркутского районного муниципального образования о предоставлении земельного участка (далее - заявление) по форме согласно Приложению 1 к административному регламенту с приложением следующих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 </w:t>
      </w:r>
      <w:bookmarkStart w:id="5" w:name="P271"/>
      <w:bookmarkEnd w:id="5"/>
      <w:r>
        <w:rPr>
          <w:rFonts w:cs="Times New Roman" w:ascii="Times New Roman" w:hAnsi="Times New Roman"/>
          <w:sz w:val="28"/>
          <w:szCs w:val="28"/>
        </w:rPr>
        <w:t>копия паспорта или иного документа, удостоверяющего личность заявителя, - для физического лица;</w:t>
      </w:r>
    </w:p>
    <w:p>
      <w:pPr>
        <w:pStyle w:val="ConsPlusNormal"/>
        <w:ind w:firstLine="709"/>
        <w:jc w:val="both"/>
        <w:rPr>
          <w:rFonts w:ascii="Times New Roman" w:hAnsi="Times New Roman" w:cs="Times New Roman"/>
          <w:sz w:val="28"/>
          <w:szCs w:val="28"/>
        </w:rPr>
      </w:pPr>
      <w:bookmarkStart w:id="6" w:name="P272"/>
      <w:bookmarkEnd w:id="6"/>
      <w:r>
        <w:rPr>
          <w:rFonts w:cs="Times New Roman" w:ascii="Times New Roman" w:hAnsi="Times New Roman"/>
          <w:sz w:val="28"/>
          <w:szCs w:val="28"/>
        </w:rPr>
        <w:t>2) документ, подтверждающий полномочия лица, подписавшего заявление, - для юридического лица;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4) </w:t>
      </w:r>
      <w:r>
        <w:rPr>
          <w:rFonts w:cs="Times New Roman" w:ascii="Times New Roman" w:hAnsi="Times New Roman"/>
          <w:sz w:val="28"/>
          <w:szCs w:val="28"/>
          <w:highlight w:val="green"/>
        </w:rPr>
        <w:t>заверенный в установленном законодательством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ConsPlusNormal"/>
        <w:ind w:firstLine="709"/>
        <w:jc w:val="both"/>
        <w:rPr/>
      </w:pPr>
      <w:r>
        <w:rPr>
          <w:rFonts w:cs="Times New Roman" w:ascii="Times New Roman" w:hAnsi="Times New Roman"/>
          <w:sz w:val="28"/>
          <w:szCs w:val="28"/>
        </w:rPr>
        <w:t xml:space="preserve">29. Комитет не вправе требовать от заявителя представления документов, не предусмотренных </w:t>
      </w:r>
      <w:hyperlink w:anchor="P269">
        <w:r>
          <w:rPr>
            <w:rStyle w:val="Style14"/>
            <w:rFonts w:cs="Times New Roman" w:ascii="Times New Roman" w:hAnsi="Times New Roman"/>
            <w:sz w:val="28"/>
            <w:szCs w:val="28"/>
          </w:rPr>
          <w:t xml:space="preserve">пунктом </w:t>
        </w:r>
      </w:hyperlink>
      <w:r>
        <w:rPr>
          <w:rFonts w:cs="Times New Roman" w:ascii="Times New Roman" w:hAnsi="Times New Roman"/>
          <w:sz w:val="28"/>
          <w:szCs w:val="28"/>
        </w:rPr>
        <w:t>28 настоящего административного регламента.</w:t>
      </w:r>
    </w:p>
    <w:p>
      <w:pPr>
        <w:pStyle w:val="ConsPlusNormal"/>
        <w:ind w:firstLine="709"/>
        <w:jc w:val="both"/>
        <w:rPr>
          <w:rFonts w:ascii="Times New Roman" w:hAnsi="Times New Roman" w:cs="Times New Roman"/>
          <w:sz w:val="28"/>
          <w:szCs w:val="28"/>
        </w:rPr>
      </w:pPr>
      <w:bookmarkStart w:id="7" w:name="P279"/>
      <w:bookmarkEnd w:id="7"/>
      <w:r>
        <w:rPr>
          <w:rFonts w:cs="Times New Roman" w:ascii="Times New Roman" w:hAnsi="Times New Roman"/>
          <w:sz w:val="28"/>
          <w:szCs w:val="28"/>
        </w:rPr>
        <w:t>30. Документы, представляемые заявителями, должны соответствовать следующим требованиям: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тексты документов должны быть написаны разборчиво;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не должны иметь подчисток, приписок, зачеркнутых слов и не оговоренных в них исправлений;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не должны быть исполнены карандашом;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не должны иметь повреждений, наличие которых не позволяет однозначно истолковать их содержание.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31. Указанная форма заявления размещена на Портале: </w:t>
      </w:r>
      <w:r>
        <w:rPr>
          <w:rFonts w:cs="Times New Roman" w:ascii="Times New Roman" w:hAnsi="Times New Roman"/>
          <w:sz w:val="28"/>
          <w:szCs w:val="28"/>
          <w:lang w:val="en-US"/>
        </w:rPr>
        <w:t>www</w:t>
      </w:r>
      <w:r>
        <w:rPr>
          <w:rFonts w:cs="Times New Roman" w:ascii="Times New Roman" w:hAnsi="Times New Roman"/>
          <w:sz w:val="28"/>
          <w:szCs w:val="28"/>
        </w:rPr>
        <w:t xml:space="preserve">.38.gosuslugi.ru, на официальном сайте администрации Иркутского районного муниципального образования: </w:t>
      </w:r>
      <w:r>
        <w:rPr>
          <w:rFonts w:cs="Times New Roman" w:ascii="Times New Roman" w:hAnsi="Times New Roman"/>
          <w:sz w:val="28"/>
          <w:szCs w:val="28"/>
          <w:lang w:val="en-US"/>
        </w:rPr>
        <w:t>www</w:t>
      </w:r>
      <w:r>
        <w:rPr>
          <w:rFonts w:cs="Times New Roman" w:ascii="Times New Roman" w:hAnsi="Times New Roman"/>
          <w:sz w:val="28"/>
          <w:szCs w:val="28"/>
        </w:rPr>
        <w:t>.</w:t>
      </w:r>
      <w:r>
        <w:rPr>
          <w:rFonts w:cs="Times New Roman" w:ascii="Times New Roman" w:hAnsi="Times New Roman"/>
          <w:sz w:val="28"/>
          <w:szCs w:val="28"/>
          <w:lang w:val="en-US"/>
        </w:rPr>
        <w:t>i</w:t>
      </w:r>
      <w:r>
        <w:rPr>
          <w:rFonts w:cs="Times New Roman" w:ascii="Times New Roman" w:hAnsi="Times New Roman"/>
          <w:sz w:val="28"/>
          <w:szCs w:val="28"/>
        </w:rPr>
        <w:t xml:space="preserve">rkraion.ru.  </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bookmarkStart w:id="8" w:name="P302"/>
      <w:bookmarkEnd w:id="8"/>
      <w:r>
        <w:rPr>
          <w:rFonts w:cs="Times New Roman" w:ascii="Times New Roman" w:hAnsi="Times New Roman"/>
          <w:sz w:val="28"/>
          <w:szCs w:val="28"/>
        </w:rPr>
        <w:t>32.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 относятся: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выписка из ЕГРЮЛ, выданная не ранее чем за три месяца до дня подачи заявления, - для юридических лиц; выписка из ЕГРИП - для индивидуальных предпринимателей;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при наличии зданий, строений, сооружений на испрашиваемом земельном участке - выписка из ЕГРН о правах на здание, строение, сооружение, находящиеся на испрашиваемом земельном участке, или уведомление об отсутствии в ЕГРН запрашиваемых сведений о зарегистрированных правах на указанные здания, строения, сооружения;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с указанием (при наличии их у заявителя) их кадастровых (инвентарных) номеров и адресных ориентиров.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33. При предоставлении услуги запрещается требовать от заявителя: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ind w:firstLine="709"/>
        <w:jc w:val="both"/>
        <w:rPr/>
      </w:pPr>
      <w:r>
        <w:rPr>
          <w:rFonts w:cs="Times New Roman"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7">
        <w:r>
          <w:rPr>
            <w:rStyle w:val="Style14"/>
            <w:rFonts w:cs="Times New Roman" w:ascii="Times New Roman" w:hAnsi="Times New Roman"/>
            <w:sz w:val="28"/>
            <w:szCs w:val="28"/>
          </w:rPr>
          <w:t>части 6 статьи 7</w:t>
        </w:r>
      </w:hyperlink>
      <w:r>
        <w:rPr>
          <w:rFonts w:cs="Times New Roman"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bookmarkStart w:id="9" w:name="P326"/>
      <w:bookmarkEnd w:id="9"/>
      <w:r>
        <w:rPr>
          <w:rFonts w:cs="Times New Roman" w:ascii="Times New Roman" w:hAnsi="Times New Roman"/>
          <w:sz w:val="28"/>
          <w:szCs w:val="28"/>
        </w:rPr>
        <w:t xml:space="preserve">34. </w:t>
      </w:r>
      <w:r>
        <w:rPr>
          <w:rFonts w:cs="Times New Roman" w:ascii="Times New Roman" w:hAnsi="Times New Roman"/>
          <w:sz w:val="28"/>
          <w:szCs w:val="28"/>
          <w:highlight w:val="green"/>
        </w:rPr>
        <w:t>Основаниями для отказа в приеме документов</w:t>
      </w:r>
      <w:r>
        <w:rPr>
          <w:rFonts w:cs="Times New Roman" w:ascii="Times New Roman" w:hAnsi="Times New Roman"/>
          <w:sz w:val="28"/>
          <w:szCs w:val="28"/>
        </w:rPr>
        <w:t xml:space="preserve"> являются: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иных органов, участвующих в предоставлении государственных и муниципальных услуг;</w:t>
      </w:r>
    </w:p>
    <w:p>
      <w:pPr>
        <w:pStyle w:val="ConsPlusNormal"/>
        <w:ind w:firstLine="709"/>
        <w:jc w:val="both"/>
        <w:rPr/>
      </w:pPr>
      <w:r>
        <w:rPr>
          <w:rFonts w:cs="Times New Roman" w:ascii="Times New Roman" w:hAnsi="Times New Roman"/>
          <w:sz w:val="28"/>
          <w:szCs w:val="28"/>
        </w:rPr>
        <w:t xml:space="preserve">2) несоответствие документов требованиям, указанным в </w:t>
      </w:r>
      <w:hyperlink w:anchor="P279">
        <w:r>
          <w:rPr>
            <w:rStyle w:val="Style14"/>
            <w:rFonts w:cs="Times New Roman" w:ascii="Times New Roman" w:hAnsi="Times New Roman"/>
            <w:sz w:val="28"/>
            <w:szCs w:val="28"/>
          </w:rPr>
          <w:t xml:space="preserve">пункте </w:t>
        </w:r>
      </w:hyperlink>
      <w:r>
        <w:rPr>
          <w:rFonts w:cs="Times New Roman" w:ascii="Times New Roman" w:hAnsi="Times New Roman"/>
          <w:sz w:val="28"/>
          <w:szCs w:val="28"/>
        </w:rPr>
        <w:t>30 настоящего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наличие в заявлении нецензурных либо оскорбительных выражений, угроз жизни, здоровью и имуществу должностных лиц Комитета и (или) администрации Иркутского районного муниципального образования, а также членов их семей.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35. </w:t>
      </w:r>
      <w:r>
        <w:rPr>
          <w:rFonts w:cs="Times New Roman" w:ascii="Times New Roman" w:hAnsi="Times New Roman"/>
          <w:sz w:val="28"/>
          <w:szCs w:val="28"/>
          <w:highlight w:val="yellow"/>
        </w:rPr>
        <w:t>Если текст заявления не поддается прочтению, ответ на заявление не дается, о чем в течение пяти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pPr>
        <w:pStyle w:val="ConsPlusNormal"/>
        <w:ind w:firstLine="709"/>
        <w:jc w:val="both"/>
        <w:rPr/>
      </w:pPr>
      <w:r>
        <w:rPr>
          <w:rFonts w:cs="Times New Roman" w:ascii="Times New Roman" w:hAnsi="Times New Roman"/>
          <w:sz w:val="28"/>
          <w:szCs w:val="28"/>
        </w:rPr>
        <w:t xml:space="preserve">36. В течение пяти рабочих дней со дня поступления заявления о предоставлении земельного участка Комитет возвращает это заявление заявителю, если оно не соответствует положениям </w:t>
      </w:r>
      <w:hyperlink w:anchor="P269">
        <w:r>
          <w:rPr>
            <w:rStyle w:val="Style14"/>
            <w:rFonts w:cs="Times New Roman" w:ascii="Times New Roman" w:hAnsi="Times New Roman"/>
            <w:sz w:val="28"/>
            <w:szCs w:val="28"/>
          </w:rPr>
          <w:t xml:space="preserve">пунктов </w:t>
        </w:r>
      </w:hyperlink>
      <w:r>
        <w:rPr>
          <w:rFonts w:cs="Times New Roman" w:ascii="Times New Roman" w:hAnsi="Times New Roman"/>
          <w:sz w:val="28"/>
          <w:szCs w:val="28"/>
        </w:rPr>
        <w:t xml:space="preserve">28 и 30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w:anchor="P271">
        <w:r>
          <w:rPr>
            <w:rStyle w:val="Style14"/>
            <w:rFonts w:cs="Times New Roman" w:ascii="Times New Roman" w:hAnsi="Times New Roman"/>
            <w:sz w:val="28"/>
            <w:szCs w:val="28"/>
          </w:rPr>
          <w:t xml:space="preserve">подпунктами </w:t>
        </w:r>
      </w:hyperlink>
      <w:r>
        <w:rPr>
          <w:rFonts w:cs="Times New Roman" w:ascii="Times New Roman" w:hAnsi="Times New Roman"/>
          <w:sz w:val="28"/>
          <w:szCs w:val="28"/>
        </w:rPr>
        <w:t xml:space="preserve">1, </w:t>
      </w:r>
      <w:hyperlink w:anchor="P272">
        <w:r>
          <w:rPr>
            <w:rStyle w:val="Style14"/>
            <w:rFonts w:cs="Times New Roman" w:ascii="Times New Roman" w:hAnsi="Times New Roman"/>
            <w:sz w:val="28"/>
            <w:szCs w:val="28"/>
          </w:rPr>
          <w:t>2</w:t>
        </w:r>
      </w:hyperlink>
      <w:r>
        <w:rPr>
          <w:rFonts w:cs="Times New Roman" w:ascii="Times New Roman" w:hAnsi="Times New Roman"/>
          <w:sz w:val="28"/>
          <w:szCs w:val="28"/>
        </w:rPr>
        <w:t xml:space="preserve"> пункта 28 настоящего административного регламента. При этом Комитетом должны быть указаны причины возврата заявления о предоставлении земельного участка.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37. </w:t>
      </w:r>
      <w:r>
        <w:rPr>
          <w:rFonts w:cs="Times New Roman" w:ascii="Times New Roman" w:hAnsi="Times New Roman"/>
          <w:sz w:val="28"/>
          <w:szCs w:val="28"/>
          <w:highlight w:val="yellow"/>
        </w:rPr>
        <w:t>В случае отказа в приеме документов, поданных через организации почтовой связи, Комитет не позднее пяти рабочих дней со дня регистрации заявления и документов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38. В случае отказа в приеме документов, поданных в Комитет путем личного обращения, должностное лицо Комитета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пяти рабочих дней со дня обращения заявителя либо его представителя.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39. В случае отказа в приеме документов, поданных в электронной форме, заявителю или его представителю с использованием информационно-телекоммуникационной сети "Интернет" в течение пяти рабочих дней со дня получения заявления и документов, поданных в электронной форме,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 </w:t>
      </w:r>
    </w:p>
    <w:p>
      <w:pPr>
        <w:pStyle w:val="ConsPlusNormal"/>
        <w:ind w:firstLine="709"/>
        <w:jc w:val="both"/>
        <w:rPr/>
      </w:pPr>
      <w:r>
        <w:rPr>
          <w:rFonts w:cs="Times New Roman" w:ascii="Times New Roman" w:hAnsi="Times New Roman"/>
          <w:sz w:val="28"/>
          <w:szCs w:val="28"/>
        </w:rPr>
        <w:t xml:space="preserve">40. Отказ в приеме документов не препятствует повторному обращению заявителя в порядке, установленном </w:t>
      </w:r>
      <w:hyperlink w:anchor="P524">
        <w:r>
          <w:rPr>
            <w:rStyle w:val="Style14"/>
            <w:rFonts w:cs="Times New Roman" w:ascii="Times New Roman" w:hAnsi="Times New Roman"/>
            <w:sz w:val="28"/>
            <w:szCs w:val="28"/>
          </w:rPr>
          <w:t>пунктом</w:t>
        </w:r>
      </w:hyperlink>
      <w:r>
        <w:rPr>
          <w:rFonts w:cs="Times New Roman" w:ascii="Times New Roman" w:hAnsi="Times New Roman"/>
          <w:sz w:val="28"/>
          <w:szCs w:val="28"/>
        </w:rPr>
        <w:t xml:space="preserve"> 63 настоящего административного регламента.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12. ИСЧЕРПЫВАЮЩИЙ ПЕРЕЧЕНЬ ОСНОВАНИЙ ДЛЯ ПРИОСТАНОВЛЕНИЯ ИЛИ ОТКАЗА В ПРЕДОСТАВЛЕНИИ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42. Решение об отказе в предоставлении  муниципальной услуги принимается Комитетом при наличии хотя бы одного из следующих оснований:</w:t>
      </w:r>
    </w:p>
    <w:p>
      <w:pPr>
        <w:pStyle w:val="Normal"/>
        <w:spacing w:lineRule="auto" w:line="240" w:before="0" w:after="0"/>
        <w:ind w:firstLine="709"/>
        <w:jc w:val="both"/>
        <w:rPr/>
      </w:pPr>
      <w:r>
        <w:rPr>
          <w:rFonts w:cs="Times New Roman"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18">
        <w:r>
          <w:rPr>
            <w:rStyle w:val="Style14"/>
            <w:rFonts w:cs="Times New Roman" w:ascii="Times New Roman" w:hAnsi="Times New Roman"/>
            <w:sz w:val="28"/>
            <w:szCs w:val="28"/>
          </w:rPr>
          <w:t>закона</w:t>
        </w:r>
      </w:hyperlink>
      <w:r>
        <w:rPr>
          <w:rFonts w:cs="Times New Roman" w:ascii="Times New Roman" w:hAnsi="Times New Roman"/>
          <w:sz w:val="28"/>
          <w:szCs w:val="28"/>
        </w:rPr>
        <w:t xml:space="preserve"> "О государственной регистрации недвижимости";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 земельный участок не отнесен к определенной категории земель;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Normal"/>
        <w:spacing w:lineRule="auto" w:line="240" w:before="0" w:after="0"/>
        <w:ind w:firstLine="709"/>
        <w:jc w:val="both"/>
        <w:rPr/>
      </w:pPr>
      <w:r>
        <w:rPr>
          <w:rFonts w:cs="Times New Roman" w:ascii="Times New Roman" w:hAnsi="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9">
        <w:r>
          <w:rPr>
            <w:rStyle w:val="Style14"/>
            <w:rFonts w:cs="Times New Roman" w:ascii="Times New Roman" w:hAnsi="Times New Roman"/>
            <w:sz w:val="28"/>
            <w:szCs w:val="28"/>
          </w:rPr>
          <w:t>пунктом 3 статьи 39.36</w:t>
        </w:r>
      </w:hyperlink>
      <w:r>
        <w:rPr>
          <w:rFonts w:cs="Times New Roman" w:ascii="Times New Roman" w:hAnsi="Times New Roman"/>
          <w:sz w:val="28"/>
          <w:szCs w:val="28"/>
        </w:rPr>
        <w:t xml:space="preserve"> </w:t>
      </w:r>
      <w:r>
        <w:rPr>
          <w:rFonts w:cs="Times New Roman" w:ascii="Times New Roman" w:hAnsi="Times New Roman"/>
          <w:sz w:val="28"/>
          <w:szCs w:val="28"/>
          <w:highlight w:val="yellow"/>
        </w:rPr>
        <w:t>Земельного кодекса Российской Федерации</w:t>
      </w:r>
      <w:r>
        <w:rPr>
          <w:rFonts w:cs="Times New Roman" w:ascii="Times New Roman" w:hAnsi="Times New Roman"/>
          <w:sz w:val="28"/>
          <w:szCs w:val="28"/>
        </w:rPr>
        <w:t xml:space="preserve"> и размещение которого не препятствует использованию такого земельного участка в соответствии с его разрешенным использованием;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10) земельный участок изъят из оборота, за исключением случаев, в которых в соответствии с </w:t>
      </w:r>
      <w:r>
        <w:rPr>
          <w:rFonts w:cs="Times New Roman" w:ascii="Times New Roman" w:hAnsi="Times New Roman"/>
          <w:sz w:val="28"/>
          <w:szCs w:val="28"/>
          <w:highlight w:val="yellow"/>
        </w:rPr>
        <w:t>федеральным законом</w:t>
      </w:r>
      <w:r>
        <w:rPr>
          <w:rFonts w:cs="Times New Roman" w:ascii="Times New Roman" w:hAnsi="Times New Roman"/>
          <w:sz w:val="28"/>
          <w:szCs w:val="28"/>
        </w:rPr>
        <w:t xml:space="preserve"> изъятые из оборота земельные участки могут быть предметом договора аренды;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 области или адресной инвестиционной программой;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16) в отношении земельного участка принято решение о предварительном согласовании его предоставления;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highlight w:val="red"/>
        </w:rPr>
        <w:t>РЕШЕНИЕ ОБ ОТКАЗЕ ДОЛЖНО СОДЕРЖАТЬ ОСНОВАНИЕ</w:t>
      </w:r>
      <w:r>
        <w:rPr>
          <w:rFonts w:cs="Times New Roman" w:ascii="Times New Roman" w:hAnsi="Times New Roman"/>
          <w:sz w:val="28"/>
          <w:szCs w:val="28"/>
        </w:rPr>
        <w:t xml:space="preserve"> со ссылкой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43. Отказ в предоставлении муниципальной услуги может быть обжалован в порядке, установленном </w:t>
      </w:r>
      <w:r>
        <w:rPr>
          <w:rFonts w:cs="Times New Roman" w:ascii="Times New Roman" w:hAnsi="Times New Roman"/>
          <w:sz w:val="28"/>
          <w:szCs w:val="28"/>
          <w:highlight w:val="yellow"/>
        </w:rPr>
        <w:t>законодательством</w:t>
      </w:r>
      <w:r>
        <w:rPr>
          <w:rFonts w:cs="Times New Roman" w:ascii="Times New Roman" w:hAnsi="Times New Roman"/>
          <w:sz w:val="28"/>
          <w:szCs w:val="28"/>
        </w:rPr>
        <w:t>.</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44.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14. ПОРЯДОК, РАЗМЕР И ОСНОВАНИЯ ВЗИМАНИЯ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ГОСУДАРСТВЕННОЙ ПОШЛИНЫ ИЛИ ИНОЙ ПЛАТЫ, ВЗИМАЕМОЙ</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ЗА ПРЕДОСТАВЛЕНИЕ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45. Муниципальная услуга предоставляется без взимания государственной пошлины или иной платы.</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46. Плата за услуги, которые являются необходимыми и обязательными для предоставления муниципальной услуги, отсутствует.</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47. 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17. СРОК И ПОРЯДОК РЕГИСТРАЦИИ ЗАПРОСА ЗАЯВИТЕЛЯ О ПРЕДОСТАВЛЕНИИ МУНИЦИПАЛЬНОЙ УСЛУГИ, В ТОМ ЧИСЛЕ В ЭЛЕКТРОННОЙ ФОРМЕ</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8"/>
        <w:jc w:val="both"/>
        <w:rPr>
          <w:rFonts w:ascii="Times New Roman" w:hAnsi="Times New Roman" w:cs="Times New Roman"/>
          <w:sz w:val="28"/>
          <w:szCs w:val="28"/>
        </w:rPr>
      </w:pPr>
      <w:bookmarkStart w:id="10" w:name="P429"/>
      <w:bookmarkEnd w:id="10"/>
      <w:r>
        <w:rPr>
          <w:rFonts w:cs="Times New Roman" w:ascii="Times New Roman" w:hAnsi="Times New Roman"/>
          <w:sz w:val="28"/>
          <w:szCs w:val="28"/>
        </w:rPr>
        <w:t>48. Срок регистрации представленных в Комитет документов при непосредственном обращении заявителя в Комитет не должен превышать 15 минут, при направлении документов через организации почтовой связи, или в электронной форме - одного рабочего дня со дня получения Комитетом указанных документов.</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При получении Комитетом документов, необходимых для предоставления муниципальной услуги, должностное лицо Комитета, ответственное за прием и регистрацию документов, осуществляет проверку правильности их заполнения,  наличия прилагаемых документов, осуществляет регистрацию документов путем присвоения им входящего номера с указанием даты получения и оформляет расписку в получении Комитетом указанных документов в двух экземплярах. Первый экземпляр расписки выдается заявителю в день получения Комитетом документов при непосредственном обращении заявителя в Комитет либо направляется не позднее рабочего дня, следующего за днем получения документов, почтовым отправлением с уведомлением о вручении или через информационно-телекоммуникационную сеть "Интернет" при поступлении документов в Комитет соответственно через организации почтовой связи или через информационно-телекоммуникационную сеть "Интернет", второй - приобщается к представленным в Комитет документам.</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49. Вход в здание Комитета оборудуется информационной табличкой (вывеской), содержащей информацию о полном наименовании Комитета.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помещению, в котором предоставляется муниципальная услуга, и к предоставляемой в нем муниципальной  услуге.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Вход в здание Комитета, в котором осуществляется предоставление муниципальной услуги, оборудуется пандусом для инвалидов и кнопкой вызова ответственного лица, обеспечивающего их доступ к помещению, в котором предоставляется муниципальная услуга.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Здание Комитета, в котором осуществляется предоставление муниципальной услуги, располагается с учетом пешеходной доступности не более 10 минут от остановки общественного транспорта. Здание должно быть оборудовано средствами пожаротушения, средствами оказания первой медицинской помощи (аптечкой), охранно-пожарной сигнализацией.  Территория, прилегающая к зданию, должна быть оборудована бесплатными парковочными местами.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случаях, если здание Комитета, в котором осуществляется предоставление муниципальной услуги, невозможно полностью приспособить с учетом потребностей инвалидов, Администрация принимает согласованные с общественными объединениями инвалидов, осуществляющими свою деятельность на территории Иркутской области, меры для обеспечения доступа инвалидов к месту предоставления муниципальной услуги либо, когда это возможно, обеспечивает предоставление необходимых услуг по месту жительства инвалида или в дистанционном режиме.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highlight w:val="yellow"/>
        </w:rPr>
        <w:t>Для инвалидов обеспечивается дублирование информационных табличек звуковой и зрительной информацией, а также надписей, знаков и иной текстовой и графической информации знаками, выполненными рельефно-точечным шрифтом Брайля.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50. Прием заявлений, документов, необходимых для предоставления муниципальной услуги, осуществляется в кабинетах Комитета.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51. Вход в кабинет Комитета оборудуется информационной табличкой (вывеской) с указанием номера кабинета, в котором осуществляется предоставление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52. Каждое рабочее место должностных лиц Комитета,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Заявителю, явившемуся для предоставления муниципальной услуги в Комитет лично, выдаются бланки заявлений, иных документов, заполнение которых необходимо для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Инвалидам, имеющим стойкие расстройства функции зрения и (или) не имеющим возможности самостоятельно заполнить заявления и необходимые документы, работниками Комитета обеспечивается заполнение указанных документов для оказания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54. Основными показателями доступности и качества предоставления муниципальной услуги являются: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 соблюдение требований к местам предоставления услуги, их транспортной доступности в соответствии с главой 18 настоящего административного регламента;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максимальное время ожидания в очереди при подаче документов 15 минут;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количество обращений об обжаловании решений и действий (бездействия) администрации Иркутского районного муниципального образования, Комитета, а также должностных лиц администрации Иркутского районного муниципального образования, Комитета.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55. Основные требования к качеству предоставления муниципальной услуги:</w:t>
      </w:r>
    </w:p>
    <w:p>
      <w:pPr>
        <w:pStyle w:val="ConsPlusNormal"/>
        <w:ind w:firstLine="709"/>
        <w:jc w:val="both"/>
        <w:rPr>
          <w:rFonts w:ascii="Times New Roman" w:hAnsi="Times New Roman" w:cs="Times New Roman"/>
          <w:sz w:val="28"/>
          <w:szCs w:val="28"/>
          <w:highlight w:val="yellow"/>
        </w:rPr>
      </w:pPr>
      <w:r>
        <w:rPr>
          <w:rFonts w:cs="Times New Roman" w:ascii="Times New Roman" w:hAnsi="Times New Roman"/>
          <w:sz w:val="28"/>
          <w:szCs w:val="28"/>
          <w:highlight w:val="yellow"/>
        </w:rPr>
        <w:t>1) открытый доступ для заявителей и других лиц к информации о порядке и сроках предоставления муниципальной услуги, порядке досудебного (внесудебного) обжалования;</w:t>
      </w:r>
    </w:p>
    <w:p>
      <w:pPr>
        <w:pStyle w:val="ConsPlusNormal"/>
        <w:ind w:firstLine="709"/>
        <w:jc w:val="both"/>
        <w:rPr>
          <w:rFonts w:ascii="Times New Roman" w:hAnsi="Times New Roman" w:cs="Times New Roman"/>
          <w:sz w:val="28"/>
          <w:szCs w:val="28"/>
          <w:highlight w:val="yellow"/>
        </w:rPr>
      </w:pPr>
      <w:r>
        <w:rPr>
          <w:rFonts w:cs="Times New Roman" w:ascii="Times New Roman" w:hAnsi="Times New Roman"/>
          <w:sz w:val="28"/>
          <w:szCs w:val="28"/>
          <w:highlight w:val="yellow"/>
        </w:rPr>
        <w:t>2) соблюдение стандарта предоставления муниципальной услуги;</w:t>
      </w:r>
    </w:p>
    <w:p>
      <w:pPr>
        <w:pStyle w:val="ConsPlusNormal"/>
        <w:ind w:firstLine="709"/>
        <w:jc w:val="both"/>
        <w:rPr>
          <w:rFonts w:ascii="Times New Roman" w:hAnsi="Times New Roman" w:cs="Times New Roman"/>
          <w:sz w:val="28"/>
          <w:szCs w:val="28"/>
          <w:highlight w:val="yellow"/>
        </w:rPr>
      </w:pPr>
      <w:r>
        <w:rPr>
          <w:rFonts w:cs="Times New Roman" w:ascii="Times New Roman" w:hAnsi="Times New Roman"/>
          <w:sz w:val="28"/>
          <w:szCs w:val="28"/>
          <w:highlight w:val="yellow"/>
        </w:rPr>
        <w:t>3) отсутствие жалоб заявителей на действия (бездействие) органа, предоставляющего муниципальную услугу, должностных лиц при предоставлении муниципальной услуги;</w:t>
      </w:r>
    </w:p>
    <w:p>
      <w:pPr>
        <w:pStyle w:val="ConsPlusNormal"/>
        <w:ind w:firstLine="709"/>
        <w:jc w:val="both"/>
        <w:rPr>
          <w:rFonts w:ascii="Times New Roman" w:hAnsi="Times New Roman" w:cs="Times New Roman"/>
          <w:sz w:val="28"/>
          <w:szCs w:val="28"/>
          <w:highlight w:val="yellow"/>
        </w:rPr>
      </w:pPr>
      <w:r>
        <w:rPr>
          <w:rFonts w:cs="Times New Roman" w:ascii="Times New Roman" w:hAnsi="Times New Roman"/>
          <w:sz w:val="28"/>
          <w:szCs w:val="28"/>
          <w:highlight w:val="yellow"/>
        </w:rPr>
        <w:t>4) оперативность вынесения решения в отношении рассматриваемых обращений;</w:t>
      </w:r>
    </w:p>
    <w:p>
      <w:pPr>
        <w:pStyle w:val="ConsPlusNormal"/>
        <w:ind w:firstLine="709"/>
        <w:jc w:val="both"/>
        <w:rPr>
          <w:rFonts w:ascii="Times New Roman" w:hAnsi="Times New Roman" w:cs="Times New Roman"/>
          <w:sz w:val="28"/>
          <w:szCs w:val="28"/>
          <w:highlight w:val="yellow"/>
        </w:rPr>
      </w:pPr>
      <w:r>
        <w:rPr>
          <w:rFonts w:cs="Times New Roman" w:ascii="Times New Roman" w:hAnsi="Times New Roman"/>
          <w:sz w:val="28"/>
          <w:szCs w:val="28"/>
          <w:highlight w:val="yellow"/>
        </w:rPr>
        <w:t>5) полнота и актуальность информации о порядке предоставления муниципальной услуги;</w:t>
      </w:r>
    </w:p>
    <w:p>
      <w:pPr>
        <w:pStyle w:val="ConsPlusNormal"/>
        <w:ind w:firstLine="709"/>
        <w:jc w:val="both"/>
        <w:rPr>
          <w:rFonts w:ascii="Times New Roman" w:hAnsi="Times New Roman" w:cs="Times New Roman"/>
          <w:sz w:val="28"/>
          <w:szCs w:val="28"/>
          <w:highlight w:val="yellow"/>
        </w:rPr>
      </w:pPr>
      <w:r>
        <w:rPr>
          <w:rFonts w:cs="Times New Roman" w:ascii="Times New Roman" w:hAnsi="Times New Roman"/>
          <w:sz w:val="28"/>
          <w:szCs w:val="28"/>
          <w:highlight w:val="yellow"/>
        </w:rPr>
        <w:t>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pPr>
        <w:pStyle w:val="ConsPlusNormal"/>
        <w:ind w:firstLine="709"/>
        <w:jc w:val="both"/>
        <w:rPr>
          <w:rFonts w:ascii="Times New Roman" w:hAnsi="Times New Roman" w:cs="Times New Roman"/>
          <w:sz w:val="28"/>
          <w:szCs w:val="28"/>
          <w:highlight w:val="yellow"/>
        </w:rPr>
      </w:pPr>
      <w:r>
        <w:rPr>
          <w:rFonts w:cs="Times New Roman" w:ascii="Times New Roman" w:hAnsi="Times New Roman"/>
          <w:sz w:val="28"/>
          <w:szCs w:val="28"/>
          <w:highlight w:val="yellow"/>
        </w:rPr>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pPr>
        <w:pStyle w:val="ConsPlusNormal"/>
        <w:ind w:firstLine="709"/>
        <w:jc w:val="both"/>
        <w:rPr>
          <w:rFonts w:ascii="Times New Roman" w:hAnsi="Times New Roman" w:cs="Times New Roman"/>
          <w:sz w:val="28"/>
          <w:szCs w:val="28"/>
          <w:highlight w:val="yellow"/>
        </w:rPr>
      </w:pPr>
      <w:r>
        <w:rPr>
          <w:rFonts w:cs="Times New Roman" w:ascii="Times New Roman" w:hAnsi="Times New Roman"/>
          <w:sz w:val="28"/>
          <w:szCs w:val="28"/>
          <w:highlight w:val="yellow"/>
        </w:rPr>
        <w:t>8) возможность предоставления муниципальной услуги в МФЦ предусмотрена;</w:t>
      </w:r>
    </w:p>
    <w:p>
      <w:pPr>
        <w:pStyle w:val="ConsPlusNormal"/>
        <w:ind w:firstLine="709"/>
        <w:jc w:val="both"/>
        <w:rPr>
          <w:rFonts w:ascii="Times New Roman" w:hAnsi="Times New Roman" w:cs="Times New Roman"/>
          <w:sz w:val="28"/>
          <w:szCs w:val="28"/>
          <w:highlight w:val="yellow"/>
        </w:rPr>
      </w:pPr>
      <w:r>
        <w:rPr>
          <w:rFonts w:cs="Times New Roman" w:ascii="Times New Roman" w:hAnsi="Times New Roman"/>
          <w:sz w:val="28"/>
          <w:szCs w:val="28"/>
          <w:highlight w:val="yellow"/>
        </w:rPr>
        <w:t>9) достоверность предоставляемой заявителям информации о ходе рассмотрения обращения;</w:t>
      </w:r>
    </w:p>
    <w:p>
      <w:pPr>
        <w:pStyle w:val="ConsPlusNormal"/>
        <w:ind w:firstLine="709"/>
        <w:jc w:val="both"/>
        <w:rPr>
          <w:rFonts w:ascii="Times New Roman" w:hAnsi="Times New Roman" w:cs="Times New Roman"/>
          <w:sz w:val="28"/>
          <w:szCs w:val="28"/>
          <w:highlight w:val="yellow"/>
        </w:rPr>
      </w:pPr>
      <w:r>
        <w:rPr>
          <w:rFonts w:cs="Times New Roman" w:ascii="Times New Roman" w:hAnsi="Times New Roman"/>
          <w:sz w:val="28"/>
          <w:szCs w:val="28"/>
          <w:highlight w:val="yellow"/>
        </w:rPr>
        <w:t>10) полнота информирования заявителей о ходе рассмотрения обращения;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highlight w:val="yellow"/>
        </w:rPr>
        <w:t>11) наглядность форм предоставляемой информации об административных процедурах.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56. Взаимодействие заявителя с должностными лицами Комитета при предоставлении муниципальной услуги осуществляется при личном обращении заявителя: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при подаче запроса и документов, необходимых для оказания муниципальной услуги - 1 раз;</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при получении результата предоставления муниципальной услуги - 1 раз.</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57. Организация предоставления муниципальной услуги осуществляется по принципу "одного окна" </w:t>
      </w:r>
      <w:r>
        <w:rPr>
          <w:rFonts w:cs="Times New Roman" w:ascii="Times New Roman" w:hAnsi="Times New Roman"/>
          <w:sz w:val="28"/>
          <w:szCs w:val="28"/>
          <w:highlight w:val="yellow"/>
        </w:rPr>
        <w:t>на базе МФЦ</w:t>
      </w:r>
      <w:r>
        <w:rPr>
          <w:rFonts w:cs="Times New Roman" w:ascii="Times New Roman" w:hAnsi="Times New Roman"/>
          <w:sz w:val="28"/>
          <w:szCs w:val="28"/>
        </w:rPr>
        <w:t xml:space="preserve">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highlight w:val="yellow"/>
        </w:rPr>
        <w:t>а)</w:t>
      </w:r>
      <w:r>
        <w:rPr>
          <w:rFonts w:cs="Times New Roman" w:ascii="Times New Roman" w:hAnsi="Times New Roman"/>
          <w:sz w:val="28"/>
          <w:szCs w:val="28"/>
        </w:rPr>
        <w:t xml:space="preserve"> прием заявления и документов, необходимых для предоставления муниципальной услуги, подлежащих представлению заявителем;</w:t>
      </w:r>
    </w:p>
    <w:p>
      <w:pPr>
        <w:pStyle w:val="ConsPlusNormal"/>
        <w:ind w:firstLine="709"/>
        <w:jc w:val="both"/>
        <w:rPr>
          <w:rFonts w:ascii="Times New Roman" w:hAnsi="Times New Roman" w:cs="Times New Roman"/>
          <w:sz w:val="28"/>
          <w:szCs w:val="28"/>
          <w:highlight w:val="yellow"/>
        </w:rPr>
      </w:pPr>
      <w:r>
        <w:rPr>
          <w:rFonts w:cs="Times New Roman" w:ascii="Times New Roman" w:hAnsi="Times New Roman"/>
          <w:sz w:val="28"/>
          <w:szCs w:val="28"/>
          <w:highlight w:val="yellow"/>
        </w:rPr>
        <w:t xml:space="preserve">б) </w:t>
      </w:r>
      <w:r>
        <w:rPr>
          <w:rFonts w:cs="Times New Roman" w:ascii="Times New Roman" w:hAnsi="Times New Roman"/>
          <w:sz w:val="28"/>
          <w:szCs w:val="28"/>
        </w:rPr>
        <w:t>обработка заявления и представленных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highlight w:val="yellow"/>
        </w:rPr>
        <w:t xml:space="preserve">в) </w:t>
      </w:r>
      <w:r>
        <w:rPr>
          <w:rFonts w:cs="Times New Roman"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highlight w:val="yellow"/>
        </w:rPr>
        <w:t>г)</w:t>
      </w:r>
      <w:r>
        <w:rPr>
          <w:rFonts w:cs="Times New Roman" w:ascii="Times New Roman" w:hAnsi="Times New Roman"/>
          <w:sz w:val="28"/>
          <w:szCs w:val="28"/>
        </w:rPr>
        <w:t xml:space="preserve"> выдача результата оказания муниципальной услуги или решения об отказе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58. При обращении заявителя в МФЦ передача заявлений в Комитет обеспечивается в порядке и сроки, установленные </w:t>
      </w:r>
      <w:r>
        <w:rPr>
          <w:rFonts w:cs="Times New Roman" w:ascii="Times New Roman" w:hAnsi="Times New Roman"/>
          <w:sz w:val="28"/>
          <w:szCs w:val="28"/>
          <w:highlight w:val="yellow"/>
        </w:rPr>
        <w:t>соглашением о взаимодействии между МФЦ и Комитетом.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59. Заявители имеют возможность получения муниципальной услуги в электронной форме с использованием Портала в части: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получения информации о муниципальной услуге;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highlight w:val="yellow"/>
        </w:rPr>
        <w:t>60. Заявители имеют возможность подачи документов в электронной форме с последующим предоставлением документов на бумажном носителе.</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 xml:space="preserve">Глава 21. СОСТАВ  И ПОСЛЕДОВАТЕЛЬНОСТЬ </w:t>
      </w:r>
    </w:p>
    <w:p>
      <w:pPr>
        <w:pStyle w:val="ConsPlusNormal"/>
        <w:jc w:val="center"/>
        <w:rPr>
          <w:rFonts w:ascii="Times New Roman" w:hAnsi="Times New Roman" w:cs="Times New Roman"/>
          <w:sz w:val="28"/>
          <w:szCs w:val="28"/>
        </w:rPr>
      </w:pPr>
      <w:r>
        <w:rPr>
          <w:rFonts w:cs="Times New Roman" w:ascii="Times New Roman" w:hAnsi="Times New Roman"/>
          <w:sz w:val="28"/>
          <w:szCs w:val="28"/>
        </w:rPr>
        <w:t xml:space="preserve">АДМИНИСТРАТИВНЫХ ПРОЦЕДУР </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61. Предоставление муниципальной услуги включает в себя следующие административные процедуры: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прием и регистрация заявления и документов, подлежащих представлению заявителем;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принятие решения о предоставлении (отказе в предоставлении) земельного участка, находящегося в муниципальной собственности Иркутского районного муниципального образования, на торгах;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направление (выдача) заявителю результатов предоставления муниципальной услуги.</w:t>
      </w:r>
    </w:p>
    <w:p>
      <w:pPr>
        <w:pStyle w:val="ConsPlusNormal"/>
        <w:ind w:firstLine="709"/>
        <w:jc w:val="both"/>
        <w:rPr/>
      </w:pPr>
      <w:r>
        <w:rPr>
          <w:rFonts w:cs="Times New Roman" w:ascii="Times New Roman" w:hAnsi="Times New Roman"/>
          <w:sz w:val="28"/>
          <w:szCs w:val="28"/>
        </w:rPr>
        <w:t xml:space="preserve">62. </w:t>
      </w:r>
      <w:hyperlink w:anchor="P926">
        <w:r>
          <w:rPr>
            <w:rStyle w:val="Style14"/>
            <w:rFonts w:cs="Times New Roman" w:ascii="Times New Roman" w:hAnsi="Times New Roman"/>
            <w:sz w:val="28"/>
            <w:szCs w:val="28"/>
          </w:rPr>
          <w:t>Блок-схема</w:t>
        </w:r>
      </w:hyperlink>
      <w:r>
        <w:rPr>
          <w:rFonts w:cs="Times New Roman" w:ascii="Times New Roman" w:hAnsi="Times New Roman"/>
          <w:sz w:val="28"/>
          <w:szCs w:val="28"/>
        </w:rPr>
        <w:t xml:space="preserve"> предоставления муниципальной услуги приведена в приложении 2 к настоящему административному регламенту.</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22. ПРИЕМ И РЕГИСТРАЦИЯ ЗАЯВЛЕНИЯ И ДОКУМЕНТОВ, ПОДЛЕЖАЩИХ ПРЕДСТАВЛЕНИЮ ЗАЯВИТЕЛЕМ</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pPr>
      <w:bookmarkStart w:id="11" w:name="P524"/>
      <w:bookmarkEnd w:id="11"/>
      <w:r>
        <w:rPr>
          <w:rFonts w:cs="Times New Roman" w:ascii="Times New Roman" w:hAnsi="Times New Roman"/>
          <w:sz w:val="28"/>
          <w:szCs w:val="28"/>
        </w:rPr>
        <w:t xml:space="preserve">63. Основанием для начала административной процедуры является поступление в Комитет </w:t>
      </w:r>
      <w:hyperlink w:anchor="P711">
        <w:r>
          <w:rPr>
            <w:rStyle w:val="Style14"/>
            <w:rFonts w:cs="Times New Roman" w:ascii="Times New Roman" w:hAnsi="Times New Roman"/>
            <w:sz w:val="28"/>
            <w:szCs w:val="28"/>
          </w:rPr>
          <w:t>заявления</w:t>
        </w:r>
      </w:hyperlink>
      <w:r>
        <w:rPr>
          <w:rFonts w:cs="Times New Roman" w:ascii="Times New Roman" w:hAnsi="Times New Roman"/>
          <w:sz w:val="28"/>
          <w:szCs w:val="28"/>
        </w:rPr>
        <w:t xml:space="preserve"> по форме согласно приложению 1 к настоящему административному регламенту и прилагаемых к нему документов, которые подаются заявителем одним из следующих способов: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путем личного обращения гражданина, руководителя юридического лица, индивидуального предпринимателя или их представителя в Комитет;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через организации почтовой связи;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через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4) </w:t>
      </w:r>
      <w:r>
        <w:rPr>
          <w:rFonts w:cs="Times New Roman" w:ascii="Times New Roman" w:hAnsi="Times New Roman"/>
          <w:sz w:val="28"/>
          <w:szCs w:val="28"/>
          <w:highlight w:val="yellow"/>
        </w:rPr>
        <w:t>в форме электронных документов, подписанных электронной подписью, которые передаются с использованием информационно-телекоммуникационной сети "Интернет" путем направления документов на адрес электронной почты Комитета, а также через Портал.</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64. В день поступления (получения через организации почтовой связи) заявление регистрируется должностным лицом Комитета, ответственным за регистрацию входящей корреспонденции, в журнале регистрации обращений за предоставлением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65. Днем обращения заявителя считается дата поступления и регистрации заявления и документов в Комитете, до 16-00. При поступлении обращения после 16-00 его регистрация происходит следующим рабочим днем.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66. Должностное лицо Комитета, ответственное за прием и регистрацию документов, устанавливает: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предмет обращения;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комплектность представленных документов, предусмотренных настоящим регламентом;</w:t>
      </w:r>
    </w:p>
    <w:p>
      <w:pPr>
        <w:pStyle w:val="Normal"/>
        <w:spacing w:lineRule="auto" w:line="240" w:before="0" w:after="0"/>
        <w:ind w:firstLine="709"/>
        <w:jc w:val="both"/>
        <w:rPr/>
      </w:pPr>
      <w:r>
        <w:rPr>
          <w:rFonts w:cs="Times New Roman" w:ascii="Times New Roman" w:hAnsi="Times New Roman"/>
          <w:sz w:val="28"/>
          <w:szCs w:val="28"/>
        </w:rPr>
        <w:t xml:space="preserve">3) соответствие документов требованиям, указанным в </w:t>
      </w:r>
      <w:hyperlink r:id="rId20">
        <w:r>
          <w:rPr>
            <w:rStyle w:val="Style14"/>
            <w:rFonts w:cs="Times New Roman" w:ascii="Times New Roman" w:hAnsi="Times New Roman"/>
            <w:sz w:val="28"/>
            <w:szCs w:val="28"/>
          </w:rPr>
          <w:t>пункте 3</w:t>
        </w:r>
      </w:hyperlink>
      <w:r>
        <w:rPr>
          <w:rFonts w:cs="Times New Roman" w:ascii="Times New Roman" w:hAnsi="Times New Roman"/>
          <w:sz w:val="28"/>
          <w:szCs w:val="28"/>
        </w:rPr>
        <w:t>4 настоящего административного регламента.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Максимальный срок выполнения данного действия составляет 2 минуты на каждый представленный документ.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67. Документы, предоставление которых предусмотрено в копиях в соответствии с действующим законодательством и настоящим административным регламентом, предоставляются вместе с оригиналом и заверяются должностным лицом Комитета, ответственным за регистрацию входящей корреспонденции, путем постановки подписи "Копия верна", собственноручной подписи и даты сверки.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Документы, предоставление которых в соответствии с действующим законодательством и настоящим административным регламентом предусмотрено в оригиналах, могут быть представлены заявителем с копиями, либо копии с указанных документов снимаются должностным лицом Комитета, ответственным за регистрацию входящей корреспонденции, заверяются им, путем постановки подписи "Копия верна", собственноручной подписи и даты сверки.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направления заявителем копий документов, предоставление которых предусмотрено в копиях в соответствии с действующим законодательством и настоящим административным регламентом, почтовым отправлением, копии направленных документов должны иметь нотариальное, либо иное, установленное действующим законодательством Российской Федерации удостоверение.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Максимальный срок выполнения данного действия составляет 2 минуты на каждый представленный документ.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Общий срок приема и регистрации документов составляет </w:t>
      </w:r>
      <w:r>
        <w:rPr>
          <w:rFonts w:cs="Times New Roman" w:ascii="Times New Roman" w:hAnsi="Times New Roman"/>
          <w:sz w:val="28"/>
          <w:szCs w:val="28"/>
          <w:highlight w:val="red"/>
        </w:rPr>
        <w:t>добавитьне более</w:t>
      </w:r>
      <w:r>
        <w:rPr>
          <w:rFonts w:cs="Times New Roman" w:ascii="Times New Roman" w:hAnsi="Times New Roman"/>
          <w:sz w:val="28"/>
          <w:szCs w:val="28"/>
        </w:rPr>
        <w:t xml:space="preserve"> 15 минут.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68. Заявление и прилагаемые к нему документы передаются должностным лицом Комитета, ответственным за регистрацию  входящей корреспонденции, по описи должностному лицу Комитета, ответственному за предоставление муниципальной услуги, в течение рабочего дня, следующего за днем регистрации.</w:t>
      </w:r>
    </w:p>
    <w:p>
      <w:pPr>
        <w:pStyle w:val="Normal"/>
        <w:spacing w:lineRule="auto" w:line="240" w:before="0" w:after="0"/>
        <w:ind w:firstLine="709"/>
        <w:jc w:val="both"/>
        <w:rPr>
          <w:rFonts w:ascii="Times New Roman" w:hAnsi="Times New Roman" w:cs="Times New Roman"/>
          <w:color w:val="FF0000"/>
          <w:sz w:val="28"/>
          <w:szCs w:val="28"/>
        </w:rPr>
      </w:pPr>
      <w:r>
        <w:rPr>
          <w:rFonts w:cs="Times New Roman" w:ascii="Times New Roman" w:hAnsi="Times New Roman"/>
          <w:sz w:val="28"/>
          <w:szCs w:val="28"/>
        </w:rPr>
        <w:t xml:space="preserve">69. Критерием принятия решения по административной процедуре является поступление в уполномоченный орган заявления, </w:t>
      </w:r>
      <w:r>
        <w:rPr>
          <w:rFonts w:cs="Times New Roman" w:ascii="Times New Roman" w:hAnsi="Times New Roman"/>
          <w:sz w:val="28"/>
          <w:szCs w:val="28"/>
          <w:highlight w:val="red"/>
        </w:rPr>
        <w:t>документов предусмотренных пунктом 34 настоящего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70. Результатом выполнения данной административной процедуры является регистрация заявления и прилагаемых к нему документов, отказ в принятии заявления при наличии оснований, указанных в пункте 34 настоящего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71.  Способом фиксации результата административной процедуры является факт регистрации заявления с прилагаемыми документами в журнале входящей корреспонденции, подтверждающим штампом установленного образца и номером регистрационной записи уполномоченного органа.</w:t>
      </w:r>
      <w:r>
        <w:rPr>
          <w:rFonts w:cs="Times New Roman" w:ascii="Times New Roman" w:hAnsi="Times New Roman"/>
          <w:sz w:val="28"/>
          <w:szCs w:val="28"/>
          <w:highlight w:val="red"/>
        </w:rPr>
        <w:t xml:space="preserve"> заявителю должен выдаваться вх номер для отслеживания хода исполнения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23. ФОРМИРОВАНИЕ И НАПРАВЛЕНИЕ МЕЖВЕДОМСТВЕННЫХ ЗАПРОСОВ В ОРГАНЫ (ОРГАНИЗАЦИИ), УЧАСТВУЮЩИЕ В ПРЕДОСТАВЛЕНИИ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pPr>
      <w:r>
        <w:rPr>
          <w:rFonts w:cs="Times New Roman" w:ascii="Times New Roman" w:hAnsi="Times New Roman"/>
          <w:sz w:val="28"/>
          <w:szCs w:val="28"/>
        </w:rPr>
        <w:t xml:space="preserve">72. Основанием для начала административной процедуры является </w:t>
      </w:r>
      <w:r>
        <w:rPr>
          <w:rFonts w:cs="Times New Roman" w:ascii="Times New Roman" w:hAnsi="Times New Roman"/>
          <w:sz w:val="28"/>
          <w:szCs w:val="28"/>
          <w:highlight w:val="red"/>
        </w:rPr>
        <w:t xml:space="preserve">непредставление заявителем документов, предусмотренных </w:t>
      </w:r>
      <w:hyperlink w:anchor="P302">
        <w:r>
          <w:rPr>
            <w:rStyle w:val="Style14"/>
            <w:rFonts w:cs="Times New Roman" w:ascii="Times New Roman" w:hAnsi="Times New Roman"/>
            <w:sz w:val="28"/>
            <w:szCs w:val="28"/>
            <w:highlight w:val="red"/>
          </w:rPr>
          <w:t xml:space="preserve">пунктом </w:t>
        </w:r>
      </w:hyperlink>
      <w:r>
        <w:rPr>
          <w:rFonts w:cs="Times New Roman" w:ascii="Times New Roman" w:hAnsi="Times New Roman"/>
          <w:sz w:val="28"/>
          <w:szCs w:val="28"/>
          <w:highlight w:val="red"/>
        </w:rPr>
        <w:t>32 настоящего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73. Должностным лицом Комитета, ответственным за рассмотрение заявления и документов, </w:t>
      </w:r>
      <w:r>
        <w:rPr>
          <w:rFonts w:cs="Times New Roman" w:ascii="Times New Roman" w:hAnsi="Times New Roman"/>
          <w:sz w:val="28"/>
          <w:szCs w:val="28"/>
          <w:highlight w:val="red"/>
        </w:rPr>
        <w:t>в течение двух рабочих дней со дня принятия и регистрации заявления</w:t>
      </w:r>
      <w:r>
        <w:rPr>
          <w:rFonts w:cs="Times New Roman" w:ascii="Times New Roman" w:hAnsi="Times New Roman"/>
          <w:sz w:val="28"/>
          <w:szCs w:val="28"/>
        </w:rPr>
        <w:t xml:space="preserve"> и прилагаемых к нему документов формируются и направляются межведомственные запросы: </w:t>
      </w:r>
      <w:r>
        <w:rPr>
          <w:rFonts w:cs="Times New Roman" w:ascii="Times New Roman" w:hAnsi="Times New Roman"/>
          <w:sz w:val="28"/>
          <w:szCs w:val="28"/>
          <w:highlight w:val="red"/>
        </w:rPr>
        <w:t>СМ П 21</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в Федеральную службу государственной регистрации, кадастра и картографии - в целях получения выписки из ЕГРН;</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в Федеральную налоговую службу - в целях получения выписки из ЕГРЮЛ, выписки из ЕГРИП;</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74. Межведомственные запросы направляются в письменной форме на бумажном носителе или в форме электронного документа.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Сведения из ЕГРН, ЕГРЮЛ, ЕГРИП предоставляются в течение пяти рабочих дней с даты получения запроса.</w:t>
      </w:r>
    </w:p>
    <w:p>
      <w:pPr>
        <w:pStyle w:val="ConsPlusNormal"/>
        <w:ind w:firstLine="709"/>
        <w:jc w:val="both"/>
        <w:rPr/>
      </w:pPr>
      <w:r>
        <w:rPr>
          <w:rFonts w:cs="Times New Roman" w:ascii="Times New Roman" w:hAnsi="Times New Roman"/>
          <w:sz w:val="28"/>
          <w:szCs w:val="28"/>
        </w:rPr>
        <w:t xml:space="preserve">75. Результатом исполнения административной процедуры является получение Комитетом документов, указанных в </w:t>
      </w:r>
      <w:hyperlink w:anchor="P302">
        <w:r>
          <w:rPr>
            <w:rStyle w:val="Style14"/>
            <w:rFonts w:cs="Times New Roman" w:ascii="Times New Roman" w:hAnsi="Times New Roman"/>
            <w:sz w:val="28"/>
            <w:szCs w:val="28"/>
          </w:rPr>
          <w:t xml:space="preserve">пункте </w:t>
        </w:r>
      </w:hyperlink>
      <w:r>
        <w:rPr>
          <w:rFonts w:cs="Times New Roman" w:ascii="Times New Roman" w:hAnsi="Times New Roman"/>
          <w:sz w:val="28"/>
          <w:szCs w:val="28"/>
        </w:rPr>
        <w:t>32 настоящего административного регламента.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 регистрации входящих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24. ПРИНЯТИЕ РЕШЕНИЯ О ПРЕДОСТАВЛЕНИИ (ОТКАЗЕ В ПРЕДОСТАВЛЕНИИ) ЗЕМЕЛЬНОГО УЧАСТКА, НАХОДЯЩЕГОСЯ В МУНИЦИПАЛЬНОЙ СОБСТВЕННОСТИ ИРКУТСКОЙ ОБЛАСТИ, НА ТОРГАХ</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pPr>
      <w:r>
        <w:rPr>
          <w:rFonts w:cs="Times New Roman" w:ascii="Times New Roman" w:hAnsi="Times New Roman"/>
          <w:sz w:val="28"/>
          <w:szCs w:val="28"/>
        </w:rPr>
        <w:t xml:space="preserve">77. Основанием для начала административной процедуры является получение документов, предусмотренных </w:t>
      </w:r>
      <w:hyperlink w:anchor="P302">
        <w:r>
          <w:rPr>
            <w:rStyle w:val="Style14"/>
            <w:rFonts w:cs="Times New Roman" w:ascii="Times New Roman" w:hAnsi="Times New Roman"/>
            <w:sz w:val="28"/>
            <w:szCs w:val="28"/>
          </w:rPr>
          <w:t>пунктом 3</w:t>
        </w:r>
      </w:hyperlink>
      <w:r>
        <w:rPr>
          <w:rFonts w:cs="Times New Roman" w:ascii="Times New Roman" w:hAnsi="Times New Roman"/>
          <w:sz w:val="28"/>
          <w:szCs w:val="28"/>
        </w:rPr>
        <w:t>2 настоящего административного регламента.</w:t>
      </w:r>
    </w:p>
    <w:p>
      <w:pPr>
        <w:pStyle w:val="ConsPlusNormal"/>
        <w:ind w:firstLine="709"/>
        <w:jc w:val="both"/>
        <w:rPr/>
      </w:pPr>
      <w:r>
        <w:rPr>
          <w:rFonts w:cs="Times New Roman" w:ascii="Times New Roman" w:hAnsi="Times New Roman"/>
          <w:sz w:val="28"/>
          <w:szCs w:val="28"/>
        </w:rPr>
        <w:t xml:space="preserve">78. Комитет (должностное лицо Комитета) в течение двадцати одного рабочего дня со дня получения необходимых документов проверяет наличие или отсутствие оснований, предусмотренных </w:t>
      </w:r>
      <w:hyperlink w:anchor="P249">
        <w:r>
          <w:rPr>
            <w:rStyle w:val="Style14"/>
            <w:rFonts w:cs="Times New Roman" w:ascii="Times New Roman" w:hAnsi="Times New Roman"/>
            <w:sz w:val="28"/>
            <w:szCs w:val="28"/>
          </w:rPr>
          <w:t>пунктом 4</w:t>
        </w:r>
      </w:hyperlink>
      <w:r>
        <w:rPr>
          <w:rFonts w:cs="Times New Roman" w:ascii="Times New Roman" w:hAnsi="Times New Roman"/>
          <w:sz w:val="28"/>
          <w:szCs w:val="28"/>
        </w:rPr>
        <w:t>2 настоящего административного регламента, осуществляет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 по результатам указанных рассмотрения и проверки совершает одно из следующих действий: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принимает решение о предоставлении земельного участка на торгах, подготавливает распоряжение о проведении торгов, письмо о направлении заявителю копии распоряжения, обеспечивает их подписание Мэром Иркутского районного муниципального образования и направляет принятое решение заявителю;</w:t>
      </w:r>
    </w:p>
    <w:p>
      <w:pPr>
        <w:pStyle w:val="ConsPlusNormal"/>
        <w:ind w:firstLine="709"/>
        <w:jc w:val="both"/>
        <w:rPr/>
      </w:pPr>
      <w:r>
        <w:rPr>
          <w:rFonts w:cs="Times New Roman" w:ascii="Times New Roman" w:hAnsi="Times New Roman"/>
          <w:sz w:val="28"/>
          <w:szCs w:val="28"/>
        </w:rPr>
        <w:t xml:space="preserve">2) принимает решение об отказе в предоставлении земельного участка, находящегося в муниципальной  собственности Иркутского районного муниципального образования, на торгах при наличии хотя бы одного из оснований, предусмотренных </w:t>
      </w:r>
      <w:hyperlink w:anchor="P249">
        <w:r>
          <w:rPr>
            <w:rStyle w:val="Style14"/>
            <w:rFonts w:cs="Times New Roman" w:ascii="Times New Roman" w:hAnsi="Times New Roman"/>
            <w:color w:val="0000FF"/>
            <w:sz w:val="28"/>
            <w:szCs w:val="28"/>
          </w:rPr>
          <w:t>пунктом 4</w:t>
        </w:r>
      </w:hyperlink>
      <w:r>
        <w:rPr>
          <w:rFonts w:cs="Times New Roman" w:ascii="Times New Roman" w:hAnsi="Times New Roman"/>
          <w:color w:val="0000FF"/>
          <w:sz w:val="28"/>
          <w:szCs w:val="28"/>
        </w:rPr>
        <w:t>2</w:t>
      </w:r>
      <w:r>
        <w:rPr>
          <w:rFonts w:cs="Times New Roman" w:ascii="Times New Roman" w:hAnsi="Times New Roman"/>
          <w:sz w:val="28"/>
          <w:szCs w:val="28"/>
        </w:rPr>
        <w:t xml:space="preserve"> настоящего административного регламента, направляет принятое решение заявителю. В указанном решении должны быть указаны все основания отказа.</w:t>
      </w:r>
    </w:p>
    <w:p>
      <w:pPr>
        <w:pStyle w:val="ConsPlusNormal"/>
        <w:ind w:firstLine="709"/>
        <w:jc w:val="both"/>
        <w:rPr>
          <w:rFonts w:ascii="Times New Roman" w:hAnsi="Times New Roman" w:cs="Times New Roman"/>
          <w:sz w:val="28"/>
          <w:szCs w:val="28"/>
        </w:rPr>
      </w:pPr>
      <w:bookmarkStart w:id="12" w:name="P569"/>
      <w:bookmarkEnd w:id="12"/>
      <w:r>
        <w:rPr>
          <w:rFonts w:cs="Times New Roman" w:ascii="Times New Roman" w:hAnsi="Times New Roman"/>
          <w:sz w:val="28"/>
          <w:szCs w:val="28"/>
        </w:rPr>
        <w:t xml:space="preserve">79. Извещение об отказе в проведении аукциона размещается </w:t>
      </w:r>
      <w:r>
        <w:rPr>
          <w:rFonts w:cs="Times New Roman" w:ascii="Times New Roman" w:hAnsi="Times New Roman"/>
          <w:sz w:val="28"/>
          <w:szCs w:val="28"/>
          <w:highlight w:val="red"/>
        </w:rPr>
        <w:t>на официальном сайте</w:t>
      </w:r>
      <w:r>
        <w:rPr>
          <w:rFonts w:cs="Times New Roman" w:ascii="Times New Roman" w:hAnsi="Times New Roman"/>
          <w:sz w:val="28"/>
          <w:szCs w:val="28"/>
        </w:rPr>
        <w:t xml:space="preserve"> организатором аукциона – Комитетом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80. В случае подписания Мэром Иркутского районного муниципального образования распоряжения о проведении аукциона по продаже земельного участка или права заключения договора аренды земельного участка, находящегося в муниципальной собственности Иркутского районного муниципального образования, должностное лицо Комитета, ответственное за подготовку проекта распоряжения о проведении аукциона, передает в Комитет необходимый для проведения аукциона пакет документов в течение трех календарных дней со дня принятия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81. Комитет размещает извещение в информационно-телекоммуникационной сети "Интернет" на официальном сайте Комитета </w:t>
      </w:r>
      <w:r>
        <w:rPr>
          <w:rFonts w:cs="Times New Roman" w:ascii="Times New Roman" w:hAnsi="Times New Roman"/>
          <w:sz w:val="28"/>
          <w:szCs w:val="28"/>
          <w:lang w:val="en-US"/>
        </w:rPr>
        <w:t>www</w:t>
      </w:r>
      <w:r>
        <w:rPr>
          <w:rFonts w:cs="Times New Roman" w:ascii="Times New Roman" w:hAnsi="Times New Roman"/>
          <w:sz w:val="28"/>
          <w:szCs w:val="28"/>
        </w:rPr>
        <w:t>.irk</w:t>
      </w:r>
      <w:r>
        <w:rPr>
          <w:rFonts w:cs="Times New Roman" w:ascii="Times New Roman" w:hAnsi="Times New Roman"/>
          <w:sz w:val="28"/>
          <w:szCs w:val="28"/>
          <w:lang w:val="en-US"/>
        </w:rPr>
        <w:t>raion</w:t>
      </w:r>
      <w:r>
        <w:rPr>
          <w:rFonts w:cs="Times New Roman" w:ascii="Times New Roman" w:hAnsi="Times New Roman"/>
          <w:sz w:val="28"/>
          <w:szCs w:val="28"/>
        </w:rPr>
        <w:t xml:space="preserve">.ru, на официальном сайте для размещения информации о проведении торгов  www.torgi.gov.ru не менее чем за тридцать дней до дня проведения аукциона. Указанное извещение должно быть доступно для ознакомления всем </w:t>
      </w:r>
      <w:r>
        <w:rPr>
          <w:rFonts w:cs="Times New Roman" w:ascii="Times New Roman" w:hAnsi="Times New Roman"/>
          <w:sz w:val="28"/>
          <w:szCs w:val="28"/>
          <w:highlight w:val="red"/>
        </w:rPr>
        <w:t>заинтересованным лицам</w:t>
      </w:r>
      <w:r>
        <w:rPr>
          <w:rFonts w:cs="Times New Roman" w:ascii="Times New Roman" w:hAnsi="Times New Roman"/>
          <w:sz w:val="28"/>
          <w:szCs w:val="28"/>
        </w:rPr>
        <w:t xml:space="preserve"> без взимания платы.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82. Обязательным приложением к размещенному на официальных сайтах извещению о проведении аукциона является проект договора купли-продажи или проект договора аренды земельного участка.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Обязательным приложением к извещению о проведении аукциона на право заключения договора аренды для комплексного освоения территории является проект договора о комплексном освоении территории.</w:t>
      </w:r>
    </w:p>
    <w:p>
      <w:pPr>
        <w:pStyle w:val="Normal"/>
        <w:spacing w:lineRule="auto" w:line="240" w:before="0" w:after="0"/>
        <w:ind w:firstLine="709"/>
        <w:jc w:val="both"/>
        <w:rPr/>
      </w:pPr>
      <w:r>
        <w:rPr>
          <w:rFonts w:cs="Times New Roman" w:ascii="Times New Roman" w:hAnsi="Times New Roman"/>
          <w:sz w:val="28"/>
          <w:szCs w:val="28"/>
        </w:rPr>
        <w:t xml:space="preserve">83. Критерием принятия решения  по административной процедуре является наличие или отсутствие оснований, предусмотренных </w:t>
      </w:r>
      <w:hyperlink r:id="rId21">
        <w:r>
          <w:rPr>
            <w:rStyle w:val="Style14"/>
            <w:rFonts w:cs="Times New Roman" w:ascii="Times New Roman" w:hAnsi="Times New Roman"/>
            <w:sz w:val="28"/>
            <w:szCs w:val="28"/>
          </w:rPr>
          <w:t>пунктом 4</w:t>
        </w:r>
      </w:hyperlink>
      <w:r>
        <w:rPr>
          <w:rFonts w:cs="Times New Roman" w:ascii="Times New Roman" w:hAnsi="Times New Roman"/>
          <w:sz w:val="28"/>
          <w:szCs w:val="28"/>
        </w:rPr>
        <w:t>2 настоящего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84. Результатом исполнения административной процедуры является: принятие решения Комитетом о предоставлении земельного участка на торгах или об отказе в предоставлении земельного участка на торгах, а также подписание Мэром Иркутского районного муниципального образования: распоряжения о проведении аукциона на право заключения договора аренды (о продаже) земельного участка, находящегося в муниципальной собственности Иркутского районного муниципального образования, письма Комитета о направлении заявителю копии указанного распоряжения или о принятии решения об отказе в предоставлении земельного участка, находящегося в муниципальной собственности Иркутского районного муниципального образования, на торгах.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85. Способом фиксации результата административной процедуры является фиксация в журнале регистрации уполномоченного органа регистрации распоряжения либо уведомления об отказе в предоставлении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25. НАПРАВЛЕНИЕ (ВЫДАЧА) ЗАЯВИТЕЛЮ РЕЗУЛЬТАТОВ ПРЕДОСТАВЛЕНИЯ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86. Основанием для начала административной процедуры является подписание Мэром Иркутского районного муниципального образования распоряжения о проведении торгов земельного участка, находящегося в муниципальной собственности Иркутского районного муниципального образования, или подписание председателем Комитета письма о принятии решения об отказе в проведении торгов.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87. Должностное лицо Комитета в течение трех календарных дней со дня подписания распоряжения о проведении торгов направляет заявителю письмо с приложением копии распоряжения о проведении торгов, заверенной в установленном законодательством порядке, или письмо о принятии решения об отказе в проведении торгов.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88. Критерием принятия решения по административной процедуре является наличие распоряжения либо уведомления об отказе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89. Результатом исполнения административной процедуры является направление заявителю письма с приложением копии распоряжения о проведении торгов, заверенной в установленном законодательством порядке, или письма о принятии решения об отказе в проведении торгов.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90. Способом фиксации результата административной процедуры является регистрация должностным лицом уполномоченного органа уведомления о направлении заявителю копии распоряжения о проведении торгов в журнале регистрации исходящей корреспонденции либо уведомления об отказе в предоставлении муниципальной услуги.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Раздел IV. ФОРМЫ КОНТРОЛЯ ЗА ПРЕДОСТАВЛЕНИЕМ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91. Основными задачами текущего контроля являются: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обеспечение своевременного и качественного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выявление нарушений в сроках и качестве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выявление и устранение причин и условий, способствующих ненадлежащему предоставлению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принятие мер по надлежащему предоставлению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92. Текущий контроль за соблюдением и исполнением ответственными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Комитета путем рассмотрения отчетов должностных лиц Комитета, а также рассмотрения </w:t>
      </w:r>
      <w:r>
        <w:rPr>
          <w:rFonts w:cs="Times New Roman" w:ascii="Times New Roman" w:hAnsi="Times New Roman"/>
          <w:sz w:val="28"/>
          <w:szCs w:val="28"/>
          <w:highlight w:val="red"/>
        </w:rPr>
        <w:t>жалоб заинтересованных лиц. кто это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93. Текущий контроль осуществляется на постоянной основе.</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94. Контроль за полнотой и качеством предоставления должностными лицами Комитета муниципальной услуги осуществляется комиссией по контролю за полнотой и качеством предоставления муниципальной услуги (далее – комиссия) в форме плановых и внеплановых проверок.</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Комитета.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Комитета порядка предоставления муниципальной услуги, в том числе по конкретному обращению заявителя).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96. Комиссия и положение о деятельности комиссии утверждаются </w:t>
      </w:r>
      <w:r>
        <w:rPr>
          <w:rFonts w:cs="Times New Roman" w:ascii="Times New Roman" w:hAnsi="Times New Roman"/>
          <w:sz w:val="28"/>
          <w:szCs w:val="28"/>
          <w:highlight w:val="red"/>
        </w:rPr>
        <w:t>распоряжением Администрации.</w:t>
      </w:r>
      <w:r>
        <w:rPr>
          <w:rFonts w:cs="Times New Roman" w:ascii="Times New Roman" w:hAnsi="Times New Roman"/>
          <w:sz w:val="28"/>
          <w:szCs w:val="28"/>
        </w:rPr>
        <w:t xml:space="preserve">дописать Иркутского районного муниципального образования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highlight w:val="red"/>
        </w:rPr>
        <w:t>В состав комиссии включаются должностные лица Комитета, не участвующие в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97.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98.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99. Заявитель уведомляется о результатах проверки в течение десяти календарных дней со дня принятия соответствующего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100. Внеплановые проверки осуществляются </w:t>
      </w:r>
      <w:r>
        <w:rPr>
          <w:rFonts w:cs="Times New Roman" w:ascii="Times New Roman" w:hAnsi="Times New Roman"/>
          <w:sz w:val="28"/>
          <w:szCs w:val="28"/>
          <w:highlight w:val="red"/>
        </w:rPr>
        <w:t>по решению председателя Комитета</w:t>
      </w:r>
      <w:r>
        <w:rPr>
          <w:rFonts w:cs="Times New Roman" w:ascii="Times New Roman" w:hAnsi="Times New Roman"/>
          <w:sz w:val="28"/>
          <w:szCs w:val="28"/>
        </w:rPr>
        <w:t xml:space="preserve"> в связи с проверкой устранения ранее выявленных нарушений, а также в случае получения жалоб на действия (бездействие) должностных лиц Комитета.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101. Плановые проверки осуществляются на основании полугодовых или годовых планов работы Комитета.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102.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28. ОТВЕТСТВЕННОСТЬ ДОЛЖНОСТНЫХ ЛИЦ КОМИТЕТА ЗА РЕШЕНИЯ И ДЕЙСТВИЯ (БЕЗДЕЙСТВИЕ), ПРИНИМАЕМЫЕ (ОСУЩЕСТВЛЯЕМЫЕ) ИМИ В ХОДЕ ПРЕДОСТАВЛЕНИЯ МУНИЦИПАЛЬНОЙ УСЛУГИ</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103. Должностные лица Комитета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Комитета и законодательством.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104. При выявлении нарушений прав заявителей в связи с исполнением административного регламента виновные в нарушении должностные лица Комитета привлекаются к ответственности в соответствии с законодательством.</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bookmarkStart w:id="13" w:name="P627"/>
      <w:bookmarkEnd w:id="13"/>
      <w:r>
        <w:rPr>
          <w:rFonts w:cs="Times New Roman" w:ascii="Times New Roman" w:hAnsi="Times New Roman"/>
          <w:sz w:val="28"/>
          <w:szCs w:val="28"/>
        </w:rPr>
        <w:t>105. Контроль за предоставлением муниципальной услуги со стороны граждан, их объединений и организаций осуществляется путем информирования Комитета о фактах: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нарушения прав и законных интересов граждан, их объединений и организаций решением, действием (бездействием) Комитета, должностных лиц Комитета;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некорректного поведения должностных лиц Комитета, нарушения правил служебной этики при предоставлении муниципальной услуги.</w:t>
      </w:r>
    </w:p>
    <w:p>
      <w:pPr>
        <w:pStyle w:val="ConsPlusNormal"/>
        <w:ind w:firstLine="709"/>
        <w:jc w:val="both"/>
        <w:rPr/>
      </w:pPr>
      <w:r>
        <w:rPr>
          <w:rFonts w:cs="Times New Roman" w:ascii="Times New Roman" w:hAnsi="Times New Roman"/>
          <w:sz w:val="28"/>
          <w:szCs w:val="28"/>
        </w:rPr>
        <w:t xml:space="preserve">106. Информацию, указанную в </w:t>
      </w:r>
      <w:hyperlink w:anchor="P627">
        <w:r>
          <w:rPr>
            <w:rStyle w:val="Style14"/>
            <w:rFonts w:cs="Times New Roman" w:ascii="Times New Roman" w:hAnsi="Times New Roman"/>
            <w:sz w:val="28"/>
            <w:szCs w:val="28"/>
          </w:rPr>
          <w:t xml:space="preserve">пункте </w:t>
        </w:r>
      </w:hyperlink>
      <w:r>
        <w:rPr>
          <w:rFonts w:cs="Times New Roman" w:ascii="Times New Roman" w:hAnsi="Times New Roman"/>
          <w:sz w:val="28"/>
          <w:szCs w:val="28"/>
        </w:rPr>
        <w:t>105 настоящего административного регламента, граждане, их объединения и организации могут сообщить:</w:t>
      </w:r>
    </w:p>
    <w:p>
      <w:pPr>
        <w:pStyle w:val="ConsPlusNormal"/>
        <w:ind w:firstLine="709"/>
        <w:jc w:val="both"/>
        <w:rPr/>
      </w:pPr>
      <w:r>
        <w:rPr>
          <w:rFonts w:cs="Times New Roman" w:ascii="Times New Roman" w:hAnsi="Times New Roman"/>
          <w:sz w:val="28"/>
          <w:szCs w:val="28"/>
        </w:rPr>
        <w:t xml:space="preserve">1) по телефонам Комитета, указанным в </w:t>
      </w:r>
      <w:hyperlink w:anchor="P177">
        <w:r>
          <w:rPr>
            <w:rStyle w:val="Style14"/>
            <w:rFonts w:cs="Times New Roman" w:ascii="Times New Roman" w:hAnsi="Times New Roman"/>
            <w:sz w:val="28"/>
            <w:szCs w:val="28"/>
          </w:rPr>
          <w:t xml:space="preserve">пункте </w:t>
        </w:r>
      </w:hyperlink>
      <w:r>
        <w:rPr>
          <w:rFonts w:cs="Times New Roman" w:ascii="Times New Roman" w:hAnsi="Times New Roman"/>
          <w:sz w:val="28"/>
          <w:szCs w:val="28"/>
        </w:rPr>
        <w:t xml:space="preserve">15 настоящего административного регламента, или на официальном сайте Иркутского районного муниципального образования в информационно-телекоммуникационной сети "Интернет" </w:t>
      </w:r>
      <w:r>
        <w:rPr>
          <w:rFonts w:cs="Times New Roman" w:ascii="Times New Roman" w:hAnsi="Times New Roman"/>
          <w:sz w:val="28"/>
          <w:szCs w:val="28"/>
          <w:lang w:val="en-US"/>
        </w:rPr>
        <w:t>www</w:t>
      </w:r>
      <w:r>
        <w:rPr>
          <w:rFonts w:cs="Times New Roman" w:ascii="Times New Roman" w:hAnsi="Times New Roman"/>
          <w:sz w:val="28"/>
          <w:szCs w:val="28"/>
        </w:rPr>
        <w:t>.irk</w:t>
      </w:r>
      <w:r>
        <w:rPr>
          <w:rFonts w:cs="Times New Roman" w:ascii="Times New Roman" w:hAnsi="Times New Roman"/>
          <w:sz w:val="28"/>
          <w:szCs w:val="28"/>
          <w:lang w:val="en-US"/>
        </w:rPr>
        <w:t>raion</w:t>
      </w:r>
      <w:r>
        <w:rPr>
          <w:rFonts w:cs="Times New Roman" w:ascii="Times New Roman" w:hAnsi="Times New Roman"/>
          <w:sz w:val="28"/>
          <w:szCs w:val="28"/>
        </w:rPr>
        <w:t>.ru;</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путем направления письменного обращения по адресу, указанному в пункте 15 настоящего административного регламента;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посредством электронной почты: adm@irkraion.ru.</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107. Контроль за предоставлением муниципальной услуги осуществляется </w:t>
      </w:r>
      <w:r>
        <w:rPr>
          <w:rFonts w:cs="Times New Roman" w:ascii="Times New Roman" w:hAnsi="Times New Roman"/>
          <w:sz w:val="28"/>
          <w:szCs w:val="28"/>
          <w:highlight w:val="red"/>
        </w:rPr>
        <w:t>председателем Комитета, заместителем председателя Комитета в соответствии с действующим законодательством.</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Раздел V. ДОСУДЕБНЫЙ (ВНЕСУДЕБНЫЙ) ПОРЯДОК ОБЖАЛОВАНИЯ РЕШЕНИЙ И ДЕЙСТВИЙ (БЕЗДЕЙСТВИЯ) КОМИТЕТА, И ЕГО ДОЛЖНОСТНЫХ ЛИЦ</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Глава 30. ОБЖАЛОВАНИЕ РЕШЕНИЙ И ДЕЙСТВИЙ (БЕЗДЕЙСТВИЯ) КОМИТЕТА, А ТАКЖЕ ЕГО ДОЛЖНОСТНЫХ ЛИЦ</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pPr>
      <w:r>
        <w:rPr>
          <w:rFonts w:cs="Times New Roman" w:ascii="Times New Roman" w:hAnsi="Times New Roman"/>
          <w:sz w:val="28"/>
          <w:szCs w:val="28"/>
        </w:rPr>
        <w:t xml:space="preserve">108. Информация для </w:t>
      </w:r>
      <w:r>
        <w:rPr>
          <w:rFonts w:cs="Times New Roman" w:ascii="Times New Roman" w:hAnsi="Times New Roman"/>
          <w:sz w:val="28"/>
          <w:szCs w:val="28"/>
          <w:highlight w:val="red"/>
        </w:rPr>
        <w:t>заинтересованного лица</w:t>
      </w:r>
      <w:r>
        <w:rPr>
          <w:rFonts w:cs="Times New Roman" w:ascii="Times New Roman" w:hAnsi="Times New Roman"/>
          <w:sz w:val="28"/>
          <w:szCs w:val="28"/>
        </w:rPr>
        <w:t xml:space="preserve"> о его праве подать жалобу на решение и (или) действие (бездействие) Комитета, должностных лиц Комитета при предоставлении муниципальной услуги (далее - жалоба) предоставляется в порядке, предусмотренном </w:t>
      </w:r>
      <w:hyperlink w:anchor="P131">
        <w:r>
          <w:rPr>
            <w:rStyle w:val="Style14"/>
            <w:rFonts w:cs="Times New Roman" w:ascii="Times New Roman" w:hAnsi="Times New Roman"/>
            <w:sz w:val="28"/>
            <w:szCs w:val="28"/>
          </w:rPr>
          <w:t xml:space="preserve">пунктами </w:t>
        </w:r>
      </w:hyperlink>
      <w:r>
        <w:rPr>
          <w:rFonts w:cs="Times New Roman" w:ascii="Times New Roman" w:hAnsi="Times New Roman"/>
          <w:sz w:val="28"/>
          <w:szCs w:val="28"/>
        </w:rPr>
        <w:t xml:space="preserve">7, </w:t>
      </w:r>
      <w:hyperlink w:anchor="P137">
        <w:r>
          <w:rPr>
            <w:rStyle w:val="Style14"/>
            <w:rFonts w:cs="Times New Roman" w:ascii="Times New Roman" w:hAnsi="Times New Roman"/>
            <w:sz w:val="28"/>
            <w:szCs w:val="28"/>
          </w:rPr>
          <w:t>8</w:t>
        </w:r>
      </w:hyperlink>
      <w:r>
        <w:rPr>
          <w:rFonts w:cs="Times New Roman" w:ascii="Times New Roman" w:hAnsi="Times New Roman"/>
          <w:sz w:val="28"/>
          <w:szCs w:val="28"/>
        </w:rPr>
        <w:t xml:space="preserve"> настоящего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109. В досудебном (внесудебном) порядке обжалуются решения и действия (бездействие) Комитета, должностных лиц Комитета, в том числе в следующих случаях: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нарушение срока регистрации запроса о предоставлении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нарушение срока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 требование у </w:t>
      </w:r>
      <w:r>
        <w:rPr>
          <w:rFonts w:cs="Times New Roman" w:ascii="Times New Roman" w:hAnsi="Times New Roman"/>
          <w:sz w:val="28"/>
          <w:szCs w:val="28"/>
          <w:highlight w:val="red"/>
        </w:rPr>
        <w:t>заинтересованного лица</w:t>
      </w:r>
      <w:r>
        <w:rPr>
          <w:rFonts w:cs="Times New Roman" w:ascii="Times New Roman" w:hAnsi="Times New Roman"/>
          <w:sz w:val="28"/>
          <w:szCs w:val="28"/>
        </w:rPr>
        <w:t xml:space="preserve">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правовыми актами Иркутского районного муниципального образования, настоящим административным регламентом;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правовыми актами Иркутского районного муниципального образования, настоящим административным регламентом;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правовыми актами Иркутского районного муниципального образования, а также административным регламентом;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правовыми актами Иркутского районного муниципального образования, настоящим административным регламентом;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отказ Комитета, должностных лиц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110. Действия (бездействие) и решения Комитета, должностных лиц Комитета в досудебном (внесудебном) порядке обжалуются соответственно вышестоящему должностному лицу Комитета.</w:t>
      </w:r>
    </w:p>
    <w:p>
      <w:pPr>
        <w:pStyle w:val="ConsPlusNormal"/>
        <w:ind w:firstLine="709"/>
        <w:jc w:val="both"/>
        <w:rPr>
          <w:rFonts w:ascii="Times New Roman" w:hAnsi="Times New Roman" w:cs="Times New Roman"/>
          <w:sz w:val="28"/>
          <w:szCs w:val="28"/>
        </w:rPr>
      </w:pPr>
      <w:bookmarkStart w:id="14" w:name="P651"/>
      <w:bookmarkEnd w:id="14"/>
      <w:r>
        <w:rPr>
          <w:rFonts w:cs="Times New Roman" w:ascii="Times New Roman" w:hAnsi="Times New Roman"/>
          <w:sz w:val="28"/>
          <w:szCs w:val="28"/>
        </w:rPr>
        <w:t>111. Жалоба может быть подана в письменной форме на бумажном носителе, в электронной форме одним из следующих способов: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личное обращение;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через организации почтовой связи;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3) через официальный сайт в информационно-телекоммуникационной сети "Интернет" </w:t>
      </w:r>
      <w:r>
        <w:rPr>
          <w:rFonts w:cs="Times New Roman" w:ascii="Times New Roman" w:hAnsi="Times New Roman"/>
          <w:sz w:val="28"/>
          <w:szCs w:val="28"/>
          <w:lang w:val="en-US"/>
        </w:rPr>
        <w:t>www</w:t>
      </w:r>
      <w:r>
        <w:rPr>
          <w:rFonts w:cs="Times New Roman" w:ascii="Times New Roman" w:hAnsi="Times New Roman"/>
          <w:sz w:val="28"/>
          <w:szCs w:val="28"/>
        </w:rPr>
        <w:t>.irk</w:t>
      </w:r>
      <w:r>
        <w:rPr>
          <w:rFonts w:cs="Times New Roman" w:ascii="Times New Roman" w:hAnsi="Times New Roman"/>
          <w:sz w:val="28"/>
          <w:szCs w:val="28"/>
          <w:lang w:val="en-US"/>
        </w:rPr>
        <w:t>raion</w:t>
      </w:r>
      <w:r>
        <w:rPr>
          <w:rFonts w:cs="Times New Roman" w:ascii="Times New Roman" w:hAnsi="Times New Roman"/>
          <w:sz w:val="28"/>
          <w:szCs w:val="28"/>
        </w:rPr>
        <w:t>.ru;</w:t>
      </w:r>
    </w:p>
    <w:p>
      <w:pPr>
        <w:pStyle w:val="ConsPlusNormal"/>
        <w:ind w:firstLine="709"/>
        <w:jc w:val="both"/>
        <w:rPr>
          <w:rFonts w:ascii="Times New Roman" w:hAnsi="Times New Roman" w:cs="Times New Roman"/>
          <w:sz w:val="28"/>
          <w:szCs w:val="28"/>
          <w:highlight w:val="red"/>
        </w:rPr>
      </w:pPr>
      <w:r>
        <w:rPr>
          <w:rFonts w:cs="Times New Roman" w:ascii="Times New Roman" w:hAnsi="Times New Roman"/>
          <w:sz w:val="28"/>
          <w:szCs w:val="28"/>
          <w:highlight w:val="red"/>
        </w:rPr>
        <w:t>4) через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highlight w:val="red"/>
        </w:rPr>
        <w:t>5) через Портал.</w:t>
      </w:r>
      <w:r>
        <w:rPr>
          <w:rFonts w:cs="Times New Roman" w:ascii="Times New Roman" w:hAnsi="Times New Roman"/>
          <w:sz w:val="28"/>
          <w:szCs w:val="28"/>
        </w:rPr>
        <w:t xml:space="preserve"> </w:t>
      </w:r>
    </w:p>
    <w:p>
      <w:pPr>
        <w:pStyle w:val="ConsPlusNormal"/>
        <w:ind w:firstLine="709"/>
        <w:jc w:val="both"/>
        <w:rPr/>
      </w:pPr>
      <w:r>
        <w:rPr>
          <w:rFonts w:cs="Times New Roman" w:ascii="Times New Roman" w:hAnsi="Times New Roman"/>
          <w:sz w:val="28"/>
          <w:szCs w:val="28"/>
        </w:rPr>
        <w:t xml:space="preserve">112. Основанием для начала досудебного (внесудебного) обжалования является подача </w:t>
      </w:r>
      <w:r>
        <w:rPr>
          <w:rFonts w:cs="Times New Roman" w:ascii="Times New Roman" w:hAnsi="Times New Roman"/>
          <w:sz w:val="28"/>
          <w:szCs w:val="28"/>
          <w:highlight w:val="red"/>
        </w:rPr>
        <w:t>заинтересованным лицом</w:t>
      </w:r>
      <w:r>
        <w:rPr>
          <w:rFonts w:cs="Times New Roman" w:ascii="Times New Roman" w:hAnsi="Times New Roman"/>
          <w:sz w:val="28"/>
          <w:szCs w:val="28"/>
        </w:rPr>
        <w:t xml:space="preserve"> жалобы одним или несколькими способами, указанными в </w:t>
      </w:r>
      <w:hyperlink w:anchor="P651">
        <w:r>
          <w:rPr>
            <w:rStyle w:val="Style14"/>
            <w:rFonts w:cs="Times New Roman" w:ascii="Times New Roman" w:hAnsi="Times New Roman"/>
            <w:sz w:val="28"/>
            <w:szCs w:val="28"/>
          </w:rPr>
          <w:t>пункте 111</w:t>
        </w:r>
      </w:hyperlink>
      <w:r>
        <w:rPr>
          <w:rFonts w:cs="Times New Roman" w:ascii="Times New Roman" w:hAnsi="Times New Roman"/>
          <w:sz w:val="28"/>
          <w:szCs w:val="28"/>
        </w:rPr>
        <w:t xml:space="preserve"> настоящего административного регламента.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Жалоба, поступившая в Комитет,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113. Жалоба должна содержать: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сведения об обжалуемых решениях и действиях (бездействии) должностного лица Комитета;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доводы, на основании которых заинтересованное лицо не согласно с решением и действием (бездействием) должностного лица Комитета. Заинтересованным лицом могут быть представлены документы (при наличии), подтверждающие доводы заинтересованного лица, либо их копии.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114. Жалоба, поступившая в Комитет, подлежит рассмотрению </w:t>
      </w:r>
      <w:r>
        <w:rPr>
          <w:rFonts w:cs="Times New Roman" w:ascii="Times New Roman" w:hAnsi="Times New Roman"/>
          <w:sz w:val="28"/>
          <w:szCs w:val="28"/>
          <w:highlight w:val="red"/>
        </w:rPr>
        <w:t>председателем Комитета, должностным лицом, наделенным полномочиями по рассмотрению жалоб</w:t>
      </w:r>
      <w:r>
        <w:rPr>
          <w:rFonts w:cs="Times New Roman" w:ascii="Times New Roman" w:hAnsi="Times New Roman"/>
          <w:sz w:val="28"/>
          <w:szCs w:val="28"/>
        </w:rPr>
        <w:t>,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115. Порядок рассмотрения отдельных жалоб:</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председатель Комитета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если текст письменной жалобы не поддается прочтению, ответ на жалобу не дается, о чем в течение пяти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председатель Комитета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Иркутского районного муниципального образования.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highlight w:val="red"/>
        </w:rPr>
        <w:t>ПРИ РАССМОТРЕНИИ ЖАЛОБЫ ОБЕСПЕЧИВАЕТСЯ,,,</w:t>
      </w:r>
    </w:p>
    <w:p>
      <w:pPr>
        <w:pStyle w:val="ConsPlusNormal"/>
        <w:ind w:firstLine="709"/>
        <w:jc w:val="both"/>
        <w:rPr>
          <w:rFonts w:ascii="Times New Roman" w:hAnsi="Times New Roman" w:cs="Times New Roman"/>
          <w:sz w:val="28"/>
          <w:szCs w:val="28"/>
        </w:rPr>
      </w:pPr>
      <w:bookmarkStart w:id="15" w:name="P673"/>
      <w:bookmarkEnd w:id="15"/>
      <w:r>
        <w:rPr>
          <w:rFonts w:cs="Times New Roman" w:ascii="Times New Roman" w:hAnsi="Times New Roman"/>
          <w:sz w:val="28"/>
          <w:szCs w:val="28"/>
        </w:rPr>
        <w:t>116. По результатам рассмотрения жалобы Комитет принимает одно из следующих решений: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rFonts w:cs="Times New Roman" w:ascii="Times New Roman" w:hAnsi="Times New Roman"/>
          <w:sz w:val="28"/>
          <w:szCs w:val="28"/>
          <w:highlight w:val="red"/>
        </w:rPr>
        <w:t>заинтересованному лицу</w:t>
      </w:r>
      <w:r>
        <w:rPr>
          <w:rFonts w:cs="Times New Roman" w:ascii="Times New Roman" w:hAnsi="Times New Roman"/>
          <w:sz w:val="28"/>
          <w:szCs w:val="28"/>
        </w:rPr>
        <w:t xml:space="preserve"> денежных средств, взимание которых не предусмотрено нормативными правовыми актами Российской Федерации, а также в иных формах;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отказывает в удовлетворении жалобы.</w:t>
      </w:r>
    </w:p>
    <w:p>
      <w:pPr>
        <w:pStyle w:val="ConsPlusNormal"/>
        <w:ind w:firstLine="709"/>
        <w:jc w:val="both"/>
        <w:rPr/>
      </w:pPr>
      <w:r>
        <w:rPr>
          <w:rFonts w:cs="Times New Roman" w:ascii="Times New Roman" w:hAnsi="Times New Roman"/>
          <w:sz w:val="28"/>
          <w:szCs w:val="28"/>
        </w:rPr>
        <w:t xml:space="preserve">117. Не позднее дня, следующего за днем принятия решения, </w:t>
      </w:r>
      <w:r>
        <w:rPr>
          <w:rFonts w:cs="Times New Roman" w:ascii="Times New Roman" w:hAnsi="Times New Roman"/>
          <w:sz w:val="28"/>
          <w:szCs w:val="28"/>
          <w:highlight w:val="red"/>
        </w:rPr>
        <w:t xml:space="preserve">предусмотренного </w:t>
      </w:r>
      <w:hyperlink w:anchor="P673">
        <w:r>
          <w:rPr>
            <w:rStyle w:val="Style14"/>
            <w:rFonts w:cs="Times New Roman" w:ascii="Times New Roman" w:hAnsi="Times New Roman"/>
            <w:sz w:val="28"/>
            <w:szCs w:val="28"/>
            <w:highlight w:val="red"/>
          </w:rPr>
          <w:t>пунктом 11</w:t>
        </w:r>
      </w:hyperlink>
      <w:r>
        <w:rPr>
          <w:rFonts w:cs="Times New Roman" w:ascii="Times New Roman" w:hAnsi="Times New Roman"/>
          <w:sz w:val="28"/>
          <w:szCs w:val="28"/>
          <w:highlight w:val="red"/>
        </w:rPr>
        <w:t>2</w:t>
      </w:r>
      <w:r>
        <w:rPr>
          <w:rFonts w:cs="Times New Roman" w:ascii="Times New Roman" w:hAnsi="Times New Roman"/>
          <w:sz w:val="28"/>
          <w:szCs w:val="28"/>
        </w:rPr>
        <w:t xml:space="preserve">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118. В ответе по результатам рассмотрения жалобы указываются: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фамилия, имя и (если имеется) отчество заинтересованного лица, подавшего жалобу;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основания для принятия решения по жалобе;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принятое по жалобе решение;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 сведения о порядке обжалования принятого по жалобе 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120. Основаниями отказа в удовлетворении жалобы являются: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наличие вступившего в законную силу решения суда по жалобе о том же предмете и по тем же основаниям;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наличие решения по жалобе, принятого ранее в отношении того же заинтересованного лица и по тому же предмету жалобы.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121. В случае несогласия с вынесенным по жалобе решением заинтересованное лицо вправе обжаловать решение в судебном порядке.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122.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123. Способами информирования заинтересованных лиц о порядке подачи и рассмотрения жалобы являются: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личное обращение заинтересованных лиц или их представителей в администрацию Иркутского районного муниципального образования, Комитет;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через организации почтовой связи;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с помощью средств электронной связи (направление письма на адрес электронной почты Комитета);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highlight w:val="red"/>
        </w:rPr>
        <w:t>4) через Портал;</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с помощью телефонной и факсимильной связи;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highlight w:val="red"/>
        </w:rPr>
        <w:t>6) через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 путем размещения информации на стендах, расположенных в помещениях, занимаемых уполномоченным органом.</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Заместитель Мэра района</w:t>
        <w:tab/>
        <w:tab/>
        <w:tab/>
        <w:tab/>
        <w:tab/>
        <w:t xml:space="preserve">                           Д.В. Горин</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r>
        <w:br w:type="page"/>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left="4820" w:hanging="0"/>
        <w:rPr>
          <w:rFonts w:ascii="Times New Roman" w:hAnsi="Times New Roman" w:cs="Times New Roman"/>
          <w:sz w:val="28"/>
          <w:szCs w:val="28"/>
        </w:rPr>
      </w:pPr>
      <w:r>
        <w:rPr>
          <w:rFonts w:cs="Times New Roman" w:ascii="Times New Roman" w:hAnsi="Times New Roman"/>
          <w:sz w:val="28"/>
          <w:szCs w:val="28"/>
        </w:rPr>
        <w:t>Приложение 1</w:t>
      </w:r>
    </w:p>
    <w:p>
      <w:pPr>
        <w:pStyle w:val="ConsPlusNormal"/>
        <w:ind w:left="4820" w:hanging="0"/>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
        <w:ind w:left="4820" w:hanging="0"/>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w:t>
      </w:r>
    </w:p>
    <w:p>
      <w:pPr>
        <w:pStyle w:val="ConsPlusNormal"/>
        <w:ind w:left="4820" w:hanging="0"/>
        <w:rPr>
          <w:rFonts w:ascii="Times New Roman" w:hAnsi="Times New Roman" w:cs="Times New Roman"/>
          <w:sz w:val="28"/>
          <w:szCs w:val="28"/>
        </w:rPr>
      </w:pPr>
      <w:r>
        <w:rPr>
          <w:rFonts w:cs="Times New Roman" w:ascii="Times New Roman" w:hAnsi="Times New Roman"/>
          <w:sz w:val="28"/>
          <w:szCs w:val="28"/>
        </w:rPr>
        <w:t>"Предоставление земельных участков,</w:t>
      </w:r>
    </w:p>
    <w:p>
      <w:pPr>
        <w:pStyle w:val="ConsPlusNormal"/>
        <w:ind w:left="4820" w:hanging="0"/>
        <w:rPr>
          <w:rFonts w:ascii="Times New Roman" w:hAnsi="Times New Roman" w:cs="Times New Roman"/>
          <w:sz w:val="28"/>
          <w:szCs w:val="28"/>
        </w:rPr>
      </w:pPr>
      <w:r>
        <w:rPr>
          <w:rFonts w:cs="Times New Roman" w:ascii="Times New Roman" w:hAnsi="Times New Roman"/>
          <w:sz w:val="28"/>
          <w:szCs w:val="28"/>
        </w:rPr>
        <w:t>находящихся в муниципальной собственности</w:t>
      </w:r>
    </w:p>
    <w:p>
      <w:pPr>
        <w:pStyle w:val="ConsPlusNormal"/>
        <w:ind w:left="4820" w:hanging="0"/>
        <w:rPr>
          <w:rFonts w:ascii="Times New Roman" w:hAnsi="Times New Roman" w:cs="Times New Roman"/>
          <w:sz w:val="28"/>
          <w:szCs w:val="28"/>
        </w:rPr>
      </w:pPr>
      <w:r>
        <w:rPr>
          <w:rFonts w:cs="Times New Roman" w:ascii="Times New Roman" w:hAnsi="Times New Roman"/>
          <w:sz w:val="28"/>
          <w:szCs w:val="28"/>
        </w:rPr>
        <w:t xml:space="preserve">Иркутского районного муниципального </w:t>
      </w:r>
    </w:p>
    <w:p>
      <w:pPr>
        <w:pStyle w:val="ConsPlusNormal"/>
        <w:ind w:left="4820" w:hanging="0"/>
        <w:rPr>
          <w:rFonts w:ascii="Times New Roman" w:hAnsi="Times New Roman" w:cs="Times New Roman"/>
          <w:sz w:val="28"/>
          <w:szCs w:val="28"/>
        </w:rPr>
      </w:pPr>
      <w:r>
        <w:rPr>
          <w:rFonts w:cs="Times New Roman" w:ascii="Times New Roman" w:hAnsi="Times New Roman"/>
          <w:sz w:val="28"/>
          <w:szCs w:val="28"/>
        </w:rPr>
        <w:t>образования, на торгах"</w:t>
      </w:r>
    </w:p>
    <w:p>
      <w:pPr>
        <w:pStyle w:val="Normal"/>
        <w:widowControl w:val="false"/>
        <w:spacing w:lineRule="auto" w:line="240" w:before="0" w:after="0"/>
        <w:ind w:left="482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 «20» сентября 2017 года  № 384</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left="4820" w:hanging="0"/>
        <w:jc w:val="both"/>
        <w:rPr>
          <w:rFonts w:ascii="Times New Roman" w:hAnsi="Times New Roman" w:cs="Times New Roman"/>
          <w:sz w:val="28"/>
          <w:szCs w:val="28"/>
        </w:rPr>
      </w:pPr>
      <w:bookmarkStart w:id="16" w:name="P711"/>
      <w:bookmarkEnd w:id="16"/>
      <w:r>
        <w:rPr>
          <w:rFonts w:cs="Times New Roman" w:ascii="Times New Roman" w:hAnsi="Times New Roman"/>
          <w:sz w:val="28"/>
          <w:szCs w:val="28"/>
        </w:rPr>
        <w:t>Мэру Иркутского районного муниципального образования</w:t>
      </w:r>
    </w:p>
    <w:p>
      <w:pPr>
        <w:pStyle w:val="ConsPlusNonformat"/>
        <w:ind w:left="4820" w:hanging="0"/>
        <w:jc w:val="both"/>
        <w:rPr>
          <w:rFonts w:ascii="Times New Roman" w:hAnsi="Times New Roman" w:cs="Times New Roman"/>
          <w:sz w:val="28"/>
          <w:szCs w:val="28"/>
        </w:rPr>
      </w:pPr>
      <w:r>
        <w:rPr>
          <w:rFonts w:cs="Times New Roman" w:ascii="Times New Roman" w:hAnsi="Times New Roman"/>
          <w:sz w:val="28"/>
          <w:szCs w:val="28"/>
        </w:rPr>
        <w:t>__________________________________</w:t>
      </w:r>
    </w:p>
    <w:p>
      <w:pPr>
        <w:pStyle w:val="ConsPlusNonformat"/>
        <w:ind w:left="4820" w:hanging="0"/>
        <w:jc w:val="both"/>
        <w:rPr>
          <w:rFonts w:ascii="Times New Roman" w:hAnsi="Times New Roman" w:cs="Times New Roman"/>
        </w:rPr>
      </w:pPr>
      <w:r>
        <w:rPr>
          <w:rFonts w:cs="Times New Roman" w:ascii="Times New Roman" w:hAnsi="Times New Roman"/>
        </w:rPr>
        <w:t>(фамилия, имя, отчество),</w:t>
      </w:r>
    </w:p>
    <w:p>
      <w:pPr>
        <w:pStyle w:val="ConsPlusNonformat"/>
        <w:ind w:left="4820"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left="4820" w:hanging="0"/>
        <w:jc w:val="both"/>
        <w:rPr>
          <w:rFonts w:ascii="Times New Roman" w:hAnsi="Times New Roman" w:cs="Times New Roman"/>
          <w:sz w:val="28"/>
          <w:szCs w:val="28"/>
        </w:rPr>
      </w:pPr>
      <w:r>
        <w:rPr>
          <w:rFonts w:cs="Times New Roman" w:ascii="Times New Roman" w:hAnsi="Times New Roman"/>
          <w:sz w:val="28"/>
          <w:szCs w:val="28"/>
        </w:rPr>
        <w:t>от ________________________________</w:t>
      </w:r>
    </w:p>
    <w:p>
      <w:pPr>
        <w:pStyle w:val="ConsPlusNonformat"/>
        <w:ind w:left="4820" w:hanging="0"/>
        <w:jc w:val="both"/>
        <w:rPr>
          <w:rFonts w:ascii="Times New Roman" w:hAnsi="Times New Roman" w:cs="Times New Roman"/>
          <w:sz w:val="28"/>
          <w:szCs w:val="28"/>
        </w:rPr>
      </w:pPr>
      <w:r>
        <w:rPr>
          <w:rFonts w:cs="Times New Roman" w:ascii="Times New Roman" w:hAnsi="Times New Roman"/>
          <w:sz w:val="28"/>
          <w:szCs w:val="28"/>
        </w:rPr>
        <w:t>_________________________________</w:t>
      </w:r>
    </w:p>
    <w:p>
      <w:pPr>
        <w:pStyle w:val="ConsPlusNonformat"/>
        <w:ind w:left="4820" w:hanging="0"/>
        <w:jc w:val="both"/>
        <w:rPr>
          <w:rFonts w:ascii="Times New Roman" w:hAnsi="Times New Roman" w:cs="Times New Roman"/>
          <w:sz w:val="28"/>
          <w:szCs w:val="28"/>
        </w:rPr>
      </w:pPr>
      <w:r>
        <w:rPr>
          <w:rFonts w:cs="Times New Roman" w:ascii="Times New Roman" w:hAnsi="Times New Roman"/>
          <w:sz w:val="28"/>
          <w:szCs w:val="28"/>
        </w:rPr>
        <w:t>_________________________________</w:t>
      </w:r>
    </w:p>
    <w:p>
      <w:pPr>
        <w:pStyle w:val="ConsPlusNonformat"/>
        <w:ind w:left="4820" w:hanging="0"/>
        <w:jc w:val="both"/>
        <w:rPr>
          <w:rFonts w:ascii="Times New Roman" w:hAnsi="Times New Roman" w:cs="Times New Roman"/>
          <w:sz w:val="28"/>
          <w:szCs w:val="28"/>
        </w:rPr>
      </w:pPr>
      <w:r>
        <w:rPr>
          <w:rFonts w:cs="Times New Roman" w:ascii="Times New Roman" w:hAnsi="Times New Roman"/>
          <w:sz w:val="28"/>
          <w:szCs w:val="28"/>
        </w:rPr>
        <w:t>_________________________________</w:t>
      </w:r>
    </w:p>
    <w:p>
      <w:pPr>
        <w:pStyle w:val="ConsPlusNonformat"/>
        <w:ind w:left="4820" w:hanging="0"/>
        <w:jc w:val="both"/>
        <w:rPr>
          <w:rFonts w:ascii="Times New Roman" w:hAnsi="Times New Roman" w:cs="Times New Roman"/>
        </w:rPr>
      </w:pPr>
      <w:r>
        <w:rPr>
          <w:rFonts w:cs="Times New Roman" w:ascii="Times New Roman" w:hAnsi="Times New Roman"/>
        </w:rPr>
        <w:t>(фамилия, имя, отчество, место жительства заявителя,</w:t>
      </w:r>
    </w:p>
    <w:p>
      <w:pPr>
        <w:pStyle w:val="ConsPlusNonformat"/>
        <w:ind w:left="4820" w:hanging="0"/>
        <w:jc w:val="both"/>
        <w:rPr>
          <w:rFonts w:ascii="Times New Roman" w:hAnsi="Times New Roman" w:cs="Times New Roman"/>
        </w:rPr>
      </w:pPr>
      <w:r>
        <w:rPr>
          <w:rFonts w:cs="Times New Roman" w:ascii="Times New Roman" w:hAnsi="Times New Roman"/>
        </w:rPr>
        <w:t>реквизиты документа, удостоверяющего личность заявителя (для гражданина)</w:t>
      </w:r>
    </w:p>
    <w:p>
      <w:pPr>
        <w:pStyle w:val="ConsPlusNonformat"/>
        <w:ind w:left="4820"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left="4820" w:hanging="0"/>
        <w:jc w:val="both"/>
        <w:rPr>
          <w:rFonts w:ascii="Times New Roman" w:hAnsi="Times New Roman" w:cs="Times New Roman"/>
          <w:sz w:val="28"/>
          <w:szCs w:val="28"/>
        </w:rPr>
      </w:pPr>
      <w:r>
        <w:rPr>
          <w:rFonts w:cs="Times New Roman" w:ascii="Times New Roman" w:hAnsi="Times New Roman"/>
          <w:sz w:val="28"/>
          <w:szCs w:val="28"/>
        </w:rPr>
        <w:t>от _______________________________</w:t>
      </w:r>
    </w:p>
    <w:p>
      <w:pPr>
        <w:pStyle w:val="ConsPlusNonformat"/>
        <w:ind w:left="4820" w:hanging="0"/>
        <w:jc w:val="both"/>
        <w:rPr>
          <w:rFonts w:ascii="Times New Roman" w:hAnsi="Times New Roman" w:cs="Times New Roman"/>
          <w:sz w:val="28"/>
          <w:szCs w:val="28"/>
        </w:rPr>
      </w:pPr>
      <w:r>
        <w:rPr>
          <w:rFonts w:cs="Times New Roman" w:ascii="Times New Roman" w:hAnsi="Times New Roman"/>
          <w:sz w:val="28"/>
          <w:szCs w:val="28"/>
        </w:rPr>
        <w:t>_________________________________</w:t>
      </w:r>
    </w:p>
    <w:p>
      <w:pPr>
        <w:pStyle w:val="ConsPlusNonformat"/>
        <w:ind w:left="4820" w:hanging="0"/>
        <w:jc w:val="both"/>
        <w:rPr>
          <w:rFonts w:ascii="Times New Roman" w:hAnsi="Times New Roman" w:cs="Times New Roman"/>
          <w:sz w:val="28"/>
          <w:szCs w:val="28"/>
        </w:rPr>
      </w:pPr>
      <w:r>
        <w:rPr>
          <w:rFonts w:cs="Times New Roman" w:ascii="Times New Roman" w:hAnsi="Times New Roman"/>
          <w:sz w:val="28"/>
          <w:szCs w:val="28"/>
        </w:rPr>
        <w:t>_________________________________</w:t>
      </w:r>
    </w:p>
    <w:p>
      <w:pPr>
        <w:pStyle w:val="ConsPlusNonformat"/>
        <w:ind w:left="4820" w:hanging="0"/>
        <w:jc w:val="both"/>
        <w:rPr>
          <w:rFonts w:ascii="Times New Roman" w:hAnsi="Times New Roman" w:cs="Times New Roman"/>
          <w:sz w:val="28"/>
          <w:szCs w:val="28"/>
        </w:rPr>
      </w:pPr>
      <w:r>
        <w:rPr>
          <w:rFonts w:cs="Times New Roman" w:ascii="Times New Roman" w:hAnsi="Times New Roman"/>
          <w:sz w:val="28"/>
          <w:szCs w:val="28"/>
        </w:rPr>
        <w:t>_________________________________</w:t>
      </w:r>
    </w:p>
    <w:p>
      <w:pPr>
        <w:pStyle w:val="ConsPlusNonformat"/>
        <w:ind w:left="4820" w:hanging="0"/>
        <w:jc w:val="both"/>
        <w:rPr>
          <w:rFonts w:ascii="Times New Roman" w:hAnsi="Times New Roman" w:cs="Times New Roman"/>
        </w:rPr>
      </w:pPr>
      <w:r>
        <w:rPr>
          <w:rFonts w:cs="Times New Roman" w:ascii="Times New Roman" w:hAnsi="Times New Roman"/>
        </w:rPr>
        <w:t>(полное наименование юридического лица, место нахождения, гос. рег. номер записи о гос. регистрации ю.л. в ЕГРЮЛ)</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ЗАЯВЛЕНИЕ</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8"/>
        <w:jc w:val="both"/>
        <w:rPr>
          <w:rFonts w:ascii="Times New Roman" w:hAnsi="Times New Roman" w:cs="Times New Roman"/>
          <w:sz w:val="28"/>
          <w:szCs w:val="28"/>
        </w:rPr>
      </w:pPr>
      <w:r>
        <w:rPr>
          <w:rFonts w:cs="Times New Roman" w:ascii="Times New Roman" w:hAnsi="Times New Roman"/>
          <w:sz w:val="28"/>
          <w:szCs w:val="28"/>
        </w:rPr>
        <w:t>Прошу предоставить на торгах земельный участок, находящийся в муниципальной собственности Иркутского районного муниципального образования, с кадастровым номером ________________________, площадью ________кв.м, расположенный по адресу: _____________________________для 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(предполагаемое целевое использование запрашиваемого земельного участка)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 праве ____________________________________________________________.</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Дата                                                                Подпись</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Юридические  лица  подают  заявление вышеуказанного содержания на своем фирменном бланке с указанием реквизитов юридического лица.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Заместитель Мэра района</w:t>
        <w:tab/>
        <w:tab/>
        <w:tab/>
        <w:tab/>
        <w:tab/>
        <w:t xml:space="preserve">                           Д.В. Горин</w:t>
      </w:r>
      <w:r>
        <w:br w:type="page"/>
      </w:r>
    </w:p>
    <w:p>
      <w:pPr>
        <w:pStyle w:val="Normal"/>
        <w:ind w:left="4820" w:hanging="0"/>
        <w:rPr>
          <w:rFonts w:ascii="Times New Roman" w:hAnsi="Times New Roman" w:eastAsia="Times New Roman" w:cs="Times New Roman"/>
          <w:sz w:val="28"/>
          <w:szCs w:val="28"/>
          <w:lang w:eastAsia="ru-RU"/>
        </w:rPr>
      </w:pPr>
      <w:r>
        <w:rPr>
          <w:rFonts w:cs="Times New Roman" w:ascii="Times New Roman" w:hAnsi="Times New Roman"/>
          <w:sz w:val="28"/>
          <w:szCs w:val="28"/>
        </w:rPr>
        <w:t>Приложение 2</w:t>
      </w:r>
    </w:p>
    <w:p>
      <w:pPr>
        <w:pStyle w:val="ConsPlusNormal"/>
        <w:ind w:left="4820" w:hanging="0"/>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ConsPlusNormal"/>
        <w:ind w:left="4820" w:hanging="0"/>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w:t>
      </w:r>
    </w:p>
    <w:p>
      <w:pPr>
        <w:pStyle w:val="ConsPlusNormal"/>
        <w:ind w:left="4820" w:hanging="0"/>
        <w:rPr>
          <w:rFonts w:ascii="Times New Roman" w:hAnsi="Times New Roman" w:cs="Times New Roman"/>
          <w:sz w:val="28"/>
          <w:szCs w:val="28"/>
        </w:rPr>
      </w:pPr>
      <w:r>
        <w:rPr>
          <w:rFonts w:cs="Times New Roman" w:ascii="Times New Roman" w:hAnsi="Times New Roman"/>
          <w:sz w:val="28"/>
          <w:szCs w:val="28"/>
        </w:rPr>
        <w:t>"Предоставление земельных участков,</w:t>
      </w:r>
    </w:p>
    <w:p>
      <w:pPr>
        <w:pStyle w:val="ConsPlusNormal"/>
        <w:ind w:left="4820" w:hanging="0"/>
        <w:rPr>
          <w:rFonts w:ascii="Times New Roman" w:hAnsi="Times New Roman" w:cs="Times New Roman"/>
          <w:sz w:val="28"/>
          <w:szCs w:val="28"/>
        </w:rPr>
      </w:pPr>
      <w:r>
        <w:rPr>
          <w:rFonts w:cs="Times New Roman" w:ascii="Times New Roman" w:hAnsi="Times New Roman"/>
          <w:sz w:val="28"/>
          <w:szCs w:val="28"/>
        </w:rPr>
        <w:t>находящихся в муниципальной собственности</w:t>
      </w:r>
    </w:p>
    <w:p>
      <w:pPr>
        <w:pStyle w:val="ConsPlusNormal"/>
        <w:ind w:left="4820" w:hanging="0"/>
        <w:rPr>
          <w:rFonts w:ascii="Times New Roman" w:hAnsi="Times New Roman" w:cs="Times New Roman"/>
          <w:sz w:val="28"/>
          <w:szCs w:val="28"/>
        </w:rPr>
      </w:pPr>
      <w:r>
        <w:rPr>
          <w:rFonts w:cs="Times New Roman" w:ascii="Times New Roman" w:hAnsi="Times New Roman"/>
          <w:sz w:val="28"/>
          <w:szCs w:val="28"/>
        </w:rPr>
        <w:t xml:space="preserve">Иркутского районного муниципального </w:t>
      </w:r>
    </w:p>
    <w:p>
      <w:pPr>
        <w:pStyle w:val="ConsPlusNormal"/>
        <w:ind w:left="4820" w:hanging="0"/>
        <w:rPr>
          <w:rFonts w:ascii="Times New Roman" w:hAnsi="Times New Roman" w:cs="Times New Roman"/>
          <w:sz w:val="28"/>
          <w:szCs w:val="28"/>
        </w:rPr>
      </w:pPr>
      <w:r>
        <w:rPr>
          <w:rFonts w:cs="Times New Roman" w:ascii="Times New Roman" w:hAnsi="Times New Roman"/>
          <w:sz w:val="28"/>
          <w:szCs w:val="28"/>
        </w:rPr>
        <w:t>образования, на торгах"</w:t>
      </w:r>
    </w:p>
    <w:p>
      <w:pPr>
        <w:pStyle w:val="Normal"/>
        <w:widowControl w:val="false"/>
        <w:spacing w:lineRule="auto" w:line="240" w:before="0" w:after="0"/>
        <w:ind w:left="482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 «20» сентября 2017 года  № 384</w:t>
      </w:r>
    </w:p>
    <w:p>
      <w:pPr>
        <w:pStyle w:val="ConsPlusNormal"/>
        <w:jc w:val="right"/>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bookmarkStart w:id="17" w:name="P926"/>
      <w:bookmarkStart w:id="18" w:name="P926"/>
      <w:bookmarkEnd w:id="18"/>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БЛОК-СХЕМА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Прием и регистрация документов заявителя         │</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течение одного дня)                  │</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Формирование и направление межведомственных запросов    │</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органы (организации), участвующие в предоставлении    │</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муниципальной услуги                     │</w:t>
      </w:r>
    </w:p>
    <w:p>
      <w:pPr>
        <w:pStyle w:val="ConsPlusNonformat"/>
        <w:jc w:val="both"/>
        <w:rPr/>
      </w:pPr>
      <w:r>
        <w:rPr/>
        <w:t xml:space="preserve">│ </w:t>
      </w:r>
      <w:r>
        <w:rPr/>
        <w:t>(в течение 2 рабочих дней со дня регистрации заявления)   │</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Принятие решения о предоставлении земельного участка   │</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 торгах                        │</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течение 21 рабочего дня со дня получения         │</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необходимых документов)                   │</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Направление (выдача) заявителю результата предоставления  │</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муниципальной услуги                     │</w:t>
      </w:r>
    </w:p>
    <w:p>
      <w:pPr>
        <w:pStyle w:val="ConsPlusNonformat"/>
        <w:jc w:val="both"/>
        <w:rPr/>
      </w:pPr>
      <w:r>
        <w:rPr/>
        <w:t xml:space="preserve">│    </w:t>
      </w:r>
      <w:r>
        <w:rPr/>
        <w:t>(в течение 3 рабочих дней со дня принятия решения)     │</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t>Заместитель Мэра района</w:t>
        <w:tab/>
        <w:tab/>
        <w:tab/>
        <w:tab/>
        <w:tab/>
        <w:t xml:space="preserve">                           Д.В. Горин</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pPr>
      <w:r>
        <w:rPr/>
      </w:r>
    </w:p>
    <w:p>
      <w:pPr>
        <w:sectPr>
          <w:headerReference w:type="default" r:id="rId22"/>
          <w:type w:val="nextPage"/>
          <w:pgSz w:w="11906" w:h="16838"/>
          <w:pgMar w:left="1701" w:right="567" w:header="0" w:top="1134" w:footer="0" w:bottom="567" w:gutter="0"/>
          <w:pgNumType w:fmt="decimal"/>
          <w:formProt w:val="false"/>
          <w:titlePg/>
          <w:textDirection w:val="lrTb"/>
          <w:docGrid w:type="default" w:linePitch="299" w:charSpace="4294965247"/>
        </w:sectPr>
      </w:pPr>
    </w:p>
    <w:sectPr>
      <w:type w:val="continuous"/>
      <w:pgSz w:w="11906" w:h="16838"/>
      <w:pgMar w:left="1701" w:right="567" w:header="568" w:top="1134" w:footer="0" w:bottom="567"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roman"/>
    <w:pitch w:val="variable"/>
  </w:font>
  <w:font w:name="Century Schoolbook">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44394883"/>
    </w:sdtPr>
    <w:sdtContent>
      <w:p>
        <w:pPr>
          <w:pStyle w:val="Style24"/>
          <w:jc w:val="center"/>
          <w:rPr/>
        </w:pPr>
        <w:r>
          <w:rPr>
            <w:rFonts w:cs="Times New Roman" w:ascii="Times New Roman" w:hAnsi="Times New Roman"/>
            <w:sz w:val="28"/>
            <w:szCs w:val="28"/>
          </w:rPr>
          <w:fldChar w:fldCharType="begin"/>
        </w:r>
        <w:r>
          <w:instrText> PAGE </w:instrText>
        </w:r>
        <w:r>
          <w:fldChar w:fldCharType="separate"/>
        </w:r>
        <w:r>
          <w:t>30</w:t>
        </w:r>
        <w:r>
          <w:fldChar w:fldCharType="end"/>
        </w:r>
      </w:p>
      <w:p>
        <w:pPr>
          <w:pStyle w:val="Style24"/>
          <w:rPr>
            <w:rFonts w:ascii="Times New Roman" w:hAnsi="Times New Roman" w:cs="Times New Roman"/>
            <w:sz w:val="28"/>
            <w:szCs w:val="28"/>
          </w:rPr>
        </w:pPr>
        <w:r>
          <w:rPr>
            <w:rFonts w:cs="Times New Roman" w:ascii="Times New Roman" w:hAnsi="Times New Roman"/>
            <w:sz w:val="28"/>
            <w:szCs w:val="28"/>
          </w:rPr>
        </w:r>
      </w:p>
    </w:sdtContent>
  </w:sdt>
</w:hdr>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94314c"/>
    <w:rPr>
      <w:color w:val="0000FF" w:themeColor="hyperlink"/>
      <w:u w:val="single"/>
    </w:rPr>
  </w:style>
  <w:style w:type="character" w:styleId="3" w:customStyle="1">
    <w:name w:val="Основной текст 3 Знак"/>
    <w:basedOn w:val="DefaultParagraphFont"/>
    <w:link w:val="3"/>
    <w:qFormat/>
    <w:rsid w:val="00d57847"/>
    <w:rPr>
      <w:rFonts w:ascii="Times New Roman" w:hAnsi="Times New Roman" w:eastAsia="Times New Roman" w:cs="Times New Roman"/>
      <w:sz w:val="28"/>
      <w:szCs w:val="28"/>
      <w:lang w:eastAsia="ar-SA"/>
    </w:rPr>
  </w:style>
  <w:style w:type="character" w:styleId="Style15" w:customStyle="1">
    <w:name w:val="Текст выноски Знак"/>
    <w:basedOn w:val="DefaultParagraphFont"/>
    <w:link w:val="a4"/>
    <w:uiPriority w:val="99"/>
    <w:semiHidden/>
    <w:qFormat/>
    <w:rsid w:val="00d57847"/>
    <w:rPr>
      <w:rFonts w:ascii="Tahoma" w:hAnsi="Tahoma" w:cs="Tahoma"/>
      <w:sz w:val="16"/>
      <w:szCs w:val="16"/>
    </w:rPr>
  </w:style>
  <w:style w:type="character" w:styleId="Style16" w:customStyle="1">
    <w:name w:val="Верхний колонтитул Знак"/>
    <w:basedOn w:val="DefaultParagraphFont"/>
    <w:link w:val="a6"/>
    <w:uiPriority w:val="99"/>
    <w:qFormat/>
    <w:rsid w:val="00b56a97"/>
    <w:rPr/>
  </w:style>
  <w:style w:type="character" w:styleId="Style17" w:customStyle="1">
    <w:name w:val="Нижний колонтитул Знак"/>
    <w:basedOn w:val="DefaultParagraphFont"/>
    <w:link w:val="a8"/>
    <w:uiPriority w:val="99"/>
    <w:qFormat/>
    <w:rsid w:val="00b56a97"/>
    <w:rPr/>
  </w:style>
  <w:style w:type="character" w:styleId="Style18" w:customStyle="1">
    <w:name w:val="Основной текст Знак"/>
    <w:basedOn w:val="DefaultParagraphFont"/>
    <w:link w:val="aa"/>
    <w:semiHidden/>
    <w:qFormat/>
    <w:rsid w:val="00af3eb1"/>
    <w:rPr>
      <w:rFonts w:ascii="Times New Roman" w:hAnsi="Times New Roman" w:eastAsia="Times New Roman" w:cs="Times New Roman"/>
      <w:sz w:val="28"/>
      <w:szCs w:val="20"/>
      <w:lang w:eastAsia="ru-RU"/>
    </w:rPr>
  </w:style>
  <w:style w:type="paragraph" w:styleId="Style19">
    <w:name w:val="Заголовок"/>
    <w:basedOn w:val="Normal"/>
    <w:next w:val="Style20"/>
    <w:qFormat/>
    <w:pPr>
      <w:keepNext/>
      <w:spacing w:before="240" w:after="120"/>
    </w:pPr>
    <w:rPr>
      <w:rFonts w:ascii="Liberation Sans" w:hAnsi="Liberation Sans" w:eastAsia="Droid Sans Fallback" w:cs="FreeSans"/>
      <w:sz w:val="28"/>
      <w:szCs w:val="28"/>
    </w:rPr>
  </w:style>
  <w:style w:type="paragraph" w:styleId="Style20">
    <w:name w:val="Body Text"/>
    <w:basedOn w:val="Normal"/>
    <w:link w:val="ab"/>
    <w:semiHidden/>
    <w:unhideWhenUsed/>
    <w:rsid w:val="00af3eb1"/>
    <w:pPr>
      <w:spacing w:lineRule="auto" w:line="240" w:before="0" w:after="120"/>
    </w:pPr>
    <w:rPr>
      <w:rFonts w:ascii="Times New Roman" w:hAnsi="Times New Roman" w:eastAsia="Times New Roman" w:cs="Times New Roman"/>
      <w:sz w:val="28"/>
      <w:szCs w:val="20"/>
      <w:lang w:eastAsia="ru-RU"/>
    </w:rPr>
  </w:style>
  <w:style w:type="paragraph" w:styleId="Style21">
    <w:name w:val="List"/>
    <w:basedOn w:val="Style20"/>
    <w:pPr/>
    <w:rPr>
      <w:rFonts w:cs="FreeSans"/>
    </w:rPr>
  </w:style>
  <w:style w:type="paragraph" w:styleId="Style22">
    <w:name w:val="Caption"/>
    <w:basedOn w:val="Normal"/>
    <w:qFormat/>
    <w:pPr>
      <w:suppressLineNumbers/>
      <w:spacing w:before="120" w:after="120"/>
    </w:pPr>
    <w:rPr>
      <w:rFonts w:cs="FreeSans"/>
      <w:i/>
      <w:iCs/>
      <w:sz w:val="24"/>
      <w:szCs w:val="24"/>
    </w:rPr>
  </w:style>
  <w:style w:type="paragraph" w:styleId="Style23">
    <w:name w:val="Указатель"/>
    <w:basedOn w:val="Normal"/>
    <w:qFormat/>
    <w:pPr>
      <w:suppressLineNumbers/>
    </w:pPr>
    <w:rPr>
      <w:rFonts w:cs="FreeSans"/>
    </w:rPr>
  </w:style>
  <w:style w:type="paragraph" w:styleId="ConsPlusNormal" w:customStyle="1">
    <w:name w:val="ConsPlusNormal"/>
    <w:qFormat/>
    <w:rsid w:val="00144061"/>
    <w:pPr>
      <w:widowControl w:val="false"/>
      <w:bidi w:val="0"/>
      <w:spacing w:lineRule="auto" w:line="240" w:before="0" w:after="0"/>
      <w:jc w:val="left"/>
    </w:pPr>
    <w:rPr>
      <w:rFonts w:ascii="Calibri" w:hAnsi="Calibri" w:eastAsia="Times New Roman" w:cs="Calibri" w:asciiTheme="minorHAnsi" w:hAnsiTheme="minorHAnsi"/>
      <w:color w:val="auto"/>
      <w:sz w:val="22"/>
      <w:szCs w:val="20"/>
      <w:lang w:eastAsia="ru-RU" w:val="ru-RU" w:bidi="ar-SA"/>
    </w:rPr>
  </w:style>
  <w:style w:type="paragraph" w:styleId="ConsPlusNonformat" w:customStyle="1">
    <w:name w:val="ConsPlusNonformat"/>
    <w:qFormat/>
    <w:rsid w:val="00144061"/>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PlusTitle" w:customStyle="1">
    <w:name w:val="ConsPlusTitle"/>
    <w:qFormat/>
    <w:rsid w:val="00144061"/>
    <w:pPr>
      <w:widowControl w:val="false"/>
      <w:bidi w:val="0"/>
      <w:spacing w:lineRule="auto" w:line="240" w:before="0" w:after="0"/>
      <w:jc w:val="left"/>
    </w:pPr>
    <w:rPr>
      <w:rFonts w:ascii="Calibri" w:hAnsi="Calibri" w:eastAsia="Times New Roman" w:cs="Calibri" w:asciiTheme="minorHAnsi" w:hAnsiTheme="minorHAnsi"/>
      <w:b/>
      <w:color w:val="auto"/>
      <w:sz w:val="22"/>
      <w:szCs w:val="20"/>
      <w:lang w:eastAsia="ru-RU" w:val="ru-RU" w:bidi="ar-SA"/>
    </w:rPr>
  </w:style>
  <w:style w:type="paragraph" w:styleId="ConsPlusCell" w:customStyle="1">
    <w:name w:val="ConsPlusCell"/>
    <w:qFormat/>
    <w:rsid w:val="00144061"/>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PlusDocList" w:customStyle="1">
    <w:name w:val="ConsPlusDocList"/>
    <w:qFormat/>
    <w:rsid w:val="00144061"/>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PlusTitlePage" w:customStyle="1">
    <w:name w:val="ConsPlusTitlePage"/>
    <w:qFormat/>
    <w:rsid w:val="00144061"/>
    <w:pPr>
      <w:widowControl w:val="false"/>
      <w:bidi w:val="0"/>
      <w:spacing w:lineRule="auto" w:line="240" w:before="0" w:after="0"/>
      <w:jc w:val="left"/>
    </w:pPr>
    <w:rPr>
      <w:rFonts w:ascii="Tahoma" w:hAnsi="Tahoma" w:eastAsia="Times New Roman" w:cs="Tahoma"/>
      <w:color w:val="auto"/>
      <w:sz w:val="20"/>
      <w:szCs w:val="20"/>
      <w:lang w:eastAsia="ru-RU" w:val="ru-RU" w:bidi="ar-SA"/>
    </w:rPr>
  </w:style>
  <w:style w:type="paragraph" w:styleId="ConsPlusJurTerm" w:customStyle="1">
    <w:name w:val="ConsPlusJurTerm"/>
    <w:qFormat/>
    <w:rsid w:val="00144061"/>
    <w:pPr>
      <w:widowControl w:val="false"/>
      <w:bidi w:val="0"/>
      <w:spacing w:lineRule="auto" w:line="240" w:before="0" w:after="0"/>
      <w:jc w:val="left"/>
    </w:pPr>
    <w:rPr>
      <w:rFonts w:ascii="Tahoma" w:hAnsi="Tahoma" w:eastAsia="Times New Roman" w:cs="Tahoma"/>
      <w:color w:val="auto"/>
      <w:sz w:val="26"/>
      <w:szCs w:val="20"/>
      <w:lang w:eastAsia="ru-RU" w:val="ru-RU" w:bidi="ar-SA"/>
    </w:rPr>
  </w:style>
  <w:style w:type="paragraph" w:styleId="1" w:customStyle="1">
    <w:name w:val="Обычный1"/>
    <w:qFormat/>
    <w:rsid w:val="00d57847"/>
    <w:pPr>
      <w:widowControl/>
      <w:bidi w:val="0"/>
      <w:spacing w:lineRule="auto" w:line="240" w:before="0" w:after="0"/>
      <w:jc w:val="center"/>
    </w:pPr>
    <w:rPr>
      <w:rFonts w:ascii="Century Schoolbook" w:hAnsi="Century Schoolbook" w:eastAsia="Times New Roman" w:cs="Times New Roman"/>
      <w:b/>
      <w:color w:val="auto"/>
      <w:spacing w:val="20"/>
      <w:sz w:val="16"/>
      <w:szCs w:val="20"/>
      <w:lang w:eastAsia="ru-RU" w:val="ru-RU" w:bidi="ar-SA"/>
    </w:rPr>
  </w:style>
  <w:style w:type="paragraph" w:styleId="BodyText3">
    <w:name w:val="Body Text 3"/>
    <w:basedOn w:val="Normal"/>
    <w:link w:val="30"/>
    <w:qFormat/>
    <w:rsid w:val="00d57847"/>
    <w:pPr>
      <w:spacing w:lineRule="auto" w:line="240" w:before="0" w:after="0"/>
      <w:ind w:right="5152" w:hanging="0"/>
      <w:jc w:val="both"/>
    </w:pPr>
    <w:rPr>
      <w:rFonts w:ascii="Times New Roman" w:hAnsi="Times New Roman" w:eastAsia="Times New Roman" w:cs="Times New Roman"/>
      <w:sz w:val="28"/>
      <w:szCs w:val="28"/>
      <w:lang w:eastAsia="ar-SA"/>
    </w:rPr>
  </w:style>
  <w:style w:type="paragraph" w:styleId="BalloonText">
    <w:name w:val="Balloon Text"/>
    <w:basedOn w:val="Normal"/>
    <w:link w:val="a5"/>
    <w:uiPriority w:val="99"/>
    <w:semiHidden/>
    <w:unhideWhenUsed/>
    <w:qFormat/>
    <w:rsid w:val="00d57847"/>
    <w:pPr>
      <w:spacing w:lineRule="auto" w:line="240" w:before="0" w:after="0"/>
    </w:pPr>
    <w:rPr>
      <w:rFonts w:ascii="Tahoma" w:hAnsi="Tahoma" w:cs="Tahoma"/>
      <w:sz w:val="16"/>
      <w:szCs w:val="16"/>
    </w:rPr>
  </w:style>
  <w:style w:type="paragraph" w:styleId="Style24">
    <w:name w:val="Header"/>
    <w:basedOn w:val="Normal"/>
    <w:link w:val="a7"/>
    <w:uiPriority w:val="99"/>
    <w:unhideWhenUsed/>
    <w:rsid w:val="00b56a97"/>
    <w:pPr>
      <w:tabs>
        <w:tab w:val="center" w:pos="4677" w:leader="none"/>
        <w:tab w:val="right" w:pos="9355" w:leader="none"/>
      </w:tabs>
      <w:spacing w:lineRule="auto" w:line="240" w:before="0" w:after="0"/>
    </w:pPr>
    <w:rPr/>
  </w:style>
  <w:style w:type="paragraph" w:styleId="Style25">
    <w:name w:val="Footer"/>
    <w:basedOn w:val="Normal"/>
    <w:link w:val="a9"/>
    <w:uiPriority w:val="99"/>
    <w:unhideWhenUsed/>
    <w:rsid w:val="00b56a97"/>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103A752D75B8CFA4079F077A38DD6F84067AAF0DE5FD926E742279961EC39A57ECE35E5E37D916CZBt6C" TargetMode="External"/><Relationship Id="rId3" Type="http://schemas.openxmlformats.org/officeDocument/2006/relationships/hyperlink" Target="consultantplus://offline/ref=6103A752D75B8CFA4079F077A38DD6F84366A9F5D70D8E24B61729Z9tCC" TargetMode="External"/><Relationship Id="rId4" Type="http://schemas.openxmlformats.org/officeDocument/2006/relationships/hyperlink" Target="consultantplus://offline/ref=6103A752D75B8CFA4079F077A38DD6F84067A6F2D95DD926E742279961ZEtCC" TargetMode="External"/><Relationship Id="rId5" Type="http://schemas.openxmlformats.org/officeDocument/2006/relationships/hyperlink" Target="consultantplus://offline/ref=6103A752D75B8CFA4079F077A38DD6F84067A6F2D95DD926E742279961ZEtCC" TargetMode="External"/><Relationship Id="rId6" Type="http://schemas.openxmlformats.org/officeDocument/2006/relationships/hyperlink" Target="consultantplus://offline/ref=6103A752D75B8CFA4079F077A38DD6F84067A6F2D45ED926E742279961ZEtCC" TargetMode="External"/><Relationship Id="rId7" Type="http://schemas.openxmlformats.org/officeDocument/2006/relationships/hyperlink" Target="consultantplus://offline/ref=6103A752D75B8CFA4079F077A38DD6F84066ADF2DF5AD926E742279961ZEtCC" TargetMode="External"/><Relationship Id="rId8" Type="http://schemas.openxmlformats.org/officeDocument/2006/relationships/hyperlink" Target="consultantplus://offline/ref=6103A752D75B8CFA4079F077A38DD6F84067A6F2D458D926E742279961ZEtCC" TargetMode="External"/><Relationship Id="rId9" Type="http://schemas.openxmlformats.org/officeDocument/2006/relationships/hyperlink" Target="consultantplus://offline/ref=6103A752D75B8CFA4079F077A38DD6F84066ADF2DE53D926E742279961ZEtCC" TargetMode="External"/><Relationship Id="rId10" Type="http://schemas.openxmlformats.org/officeDocument/2006/relationships/hyperlink" Target="consultantplus://offline/ref=6103A752D75B8CFA4079F077A38DD6F84067A9F2DA58D926E742279961ZEtCC" TargetMode="External"/><Relationship Id="rId11" Type="http://schemas.openxmlformats.org/officeDocument/2006/relationships/hyperlink" Target="consultantplus://offline/ref=6103A752D75B8CFA4079F077A38DD6F84066ACF8D453D926E742279961ZEtCC" TargetMode="External"/><Relationship Id="rId12" Type="http://schemas.openxmlformats.org/officeDocument/2006/relationships/hyperlink" Target="consultantplus://offline/ref=6103A752D75B8CFA4079F077A38DD6F84067AAF0DE5FD926E742279961EC39A57ECE35E5E37D916CZBt6C" TargetMode="External"/><Relationship Id="rId13" Type="http://schemas.openxmlformats.org/officeDocument/2006/relationships/hyperlink" Target="consultantplus://offline/ref=6103A752D75B8CFA4079EE7AB5E18CF44065F0FDDD5ADB73BE1021CE3EBC3FF03EZ8tEC" TargetMode="External"/><Relationship Id="rId14" Type="http://schemas.openxmlformats.org/officeDocument/2006/relationships/hyperlink" Target="consultantplus://offline/ref=68E8838CC4EF0C88AC1DEF20AFFD813BD415D174190BC5AC29FDED4332CECBCE72E3V7I" TargetMode="External"/><Relationship Id="rId15" Type="http://schemas.openxmlformats.org/officeDocument/2006/relationships/hyperlink" Target="consultantplus://offline/ref=647F1CC1E5814BA29113F28D8BE6232F47CA4132DD47C7EBB5498684CB9CFE6CCDd3W3I" TargetMode="External"/><Relationship Id="rId16" Type="http://schemas.openxmlformats.org/officeDocument/2006/relationships/hyperlink" Target="consultantplus://offline/ref=724E048878FE3F5F859297ED3D618F1B3E1C97515E79D05DEDFAFD758CA044DAoBWBI" TargetMode="External"/><Relationship Id="rId17" Type="http://schemas.openxmlformats.org/officeDocument/2006/relationships/hyperlink" Target="consultantplus://offline/ref=6103A752D75B8CFA4079F077A38DD6F84067AAF0DE5FD926E742279961EC39A57ECE35E0ZEt0C" TargetMode="External"/><Relationship Id="rId18" Type="http://schemas.openxmlformats.org/officeDocument/2006/relationships/hyperlink" Target="consultantplus://offline/ref=DB0E3D67EBE27B63EB692E6C89AC6E180236BE7024E31D9DD6DB4DAD8DR7z6A" TargetMode="External"/><Relationship Id="rId19" Type="http://schemas.openxmlformats.org/officeDocument/2006/relationships/hyperlink" Target="consultantplus://offline/ref=DB0E3D67EBE27B63EB692E6C89AC6E180236BE7221E91D9DD6DB4DAD8D76453E226B0114673FRFzDA" TargetMode="External"/><Relationship Id="rId20" Type="http://schemas.openxmlformats.org/officeDocument/2006/relationships/hyperlink" Target="consultantplus://offline/ref=410E29E2DB337F794489234A589A61A418B6BBCBABAD549F957F20926A23324A61320B40A870F26586315C31h5g8I" TargetMode="External"/><Relationship Id="rId21" Type="http://schemas.openxmlformats.org/officeDocument/2006/relationships/hyperlink" Target="consultantplus://offline/ref=71D68841EA37557B3763B586D55DABC51A671FBB424A3A862F6555136A7F114F2801E3FA452870A30B8C2C08L0sEC"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B20C8-DCB5-4DE7-9AA6-D7CBFC06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4958</TotalTime>
  <Application>LibreOffice/5.3.5.2$Linux_X86_64 LibreOffice_project/30m0$Build-2</Application>
  <Pages>30</Pages>
  <Words>8222</Words>
  <Characters>62294</Characters>
  <CharactersWithSpaces>70918</CharactersWithSpaces>
  <Paragraphs>454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2016-06-03T02:45:00Z</dcterms:created>
  <dc:creator>Иванова АВ</dc:creator>
  <dc:description/>
  <dc:language>ru-RU</dc:language>
  <cp:lastModifiedBy>Константин Анатольевич К.</cp:lastModifiedBy>
  <cp:lastPrinted>2017-09-20T03:46:00Z</cp:lastPrinted>
  <dcterms:modified xsi:type="dcterms:W3CDTF">2018-01-16T14:10:54Z</dcterms:modified>
  <cp:revision>243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