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A8" w:rsidRPr="00561863" w:rsidRDefault="004400A8" w:rsidP="00561863">
      <w:pPr>
        <w:widowControl w:val="0"/>
        <w:tabs>
          <w:tab w:val="left" w:pos="3180"/>
        </w:tabs>
        <w:suppressAutoHyphens/>
        <w:spacing w:after="0" w:line="240" w:lineRule="auto"/>
        <w:jc w:val="both"/>
        <w:rPr>
          <w:rFonts w:ascii="Times New Roman" w:eastAsia="Lucida Sans Unicode" w:hAnsi="Times New Roman" w:cs="Times New Roman"/>
          <w:b/>
          <w:sz w:val="28"/>
          <w:szCs w:val="28"/>
        </w:rPr>
      </w:pPr>
    </w:p>
    <w:p w:rsidR="004400A8" w:rsidRPr="006D3F95" w:rsidRDefault="004400A8" w:rsidP="00561863">
      <w:pPr>
        <w:pStyle w:val="a9"/>
        <w:jc w:val="right"/>
        <w:rPr>
          <w:rFonts w:ascii="Times New Roman" w:hAnsi="Times New Roman" w:cs="Times New Roman"/>
          <w:sz w:val="24"/>
          <w:szCs w:val="24"/>
          <w:lang w:eastAsia="ru-RU"/>
        </w:rPr>
      </w:pPr>
      <w:bookmarkStart w:id="0" w:name="_GoBack"/>
      <w:bookmarkEnd w:id="0"/>
      <w:r w:rsidRPr="006D3F95">
        <w:rPr>
          <w:rFonts w:ascii="Times New Roman" w:hAnsi="Times New Roman" w:cs="Times New Roman"/>
          <w:sz w:val="24"/>
          <w:szCs w:val="24"/>
          <w:lang w:eastAsia="ru-RU"/>
        </w:rPr>
        <w:t>Приложение к постановлению</w:t>
      </w:r>
    </w:p>
    <w:p w:rsidR="004400A8" w:rsidRPr="006D3F95" w:rsidRDefault="004400A8" w:rsidP="00561863">
      <w:pPr>
        <w:pStyle w:val="a9"/>
        <w:jc w:val="right"/>
        <w:rPr>
          <w:rFonts w:ascii="Times New Roman" w:hAnsi="Times New Roman" w:cs="Times New Roman"/>
          <w:sz w:val="24"/>
          <w:szCs w:val="24"/>
          <w:lang w:eastAsia="ru-RU"/>
        </w:rPr>
      </w:pPr>
      <w:r w:rsidRPr="006D3F95">
        <w:rPr>
          <w:rFonts w:ascii="Times New Roman" w:hAnsi="Times New Roman" w:cs="Times New Roman"/>
          <w:sz w:val="24"/>
          <w:szCs w:val="24"/>
          <w:lang w:eastAsia="ru-RU"/>
        </w:rPr>
        <w:t>Главы Усть-Балейского муниципального</w:t>
      </w:r>
    </w:p>
    <w:p w:rsidR="004400A8" w:rsidRPr="006D3F95" w:rsidRDefault="004400A8" w:rsidP="00561863">
      <w:pPr>
        <w:pStyle w:val="a9"/>
        <w:jc w:val="right"/>
        <w:rPr>
          <w:rFonts w:ascii="Times New Roman" w:hAnsi="Times New Roman" w:cs="Times New Roman"/>
          <w:sz w:val="24"/>
          <w:szCs w:val="24"/>
          <w:lang w:eastAsia="ru-RU"/>
        </w:rPr>
      </w:pPr>
      <w:r w:rsidRPr="006D3F95">
        <w:rPr>
          <w:rFonts w:ascii="Times New Roman" w:hAnsi="Times New Roman" w:cs="Times New Roman"/>
          <w:sz w:val="24"/>
          <w:szCs w:val="24"/>
          <w:lang w:eastAsia="ru-RU"/>
        </w:rPr>
        <w:t xml:space="preserve">образования </w:t>
      </w:r>
      <w:r w:rsidR="006D3F95" w:rsidRPr="006D3F95">
        <w:rPr>
          <w:rFonts w:ascii="Times New Roman" w:hAnsi="Times New Roman" w:cs="Times New Roman"/>
          <w:sz w:val="24"/>
          <w:szCs w:val="24"/>
          <w:lang w:eastAsia="ru-RU"/>
        </w:rPr>
        <w:t xml:space="preserve">от 12.01.2015 года </w:t>
      </w:r>
      <w:r w:rsidRPr="006D3F95">
        <w:rPr>
          <w:rFonts w:ascii="Times New Roman" w:hAnsi="Times New Roman" w:cs="Times New Roman"/>
          <w:sz w:val="24"/>
          <w:szCs w:val="24"/>
          <w:lang w:eastAsia="ru-RU"/>
        </w:rPr>
        <w:t xml:space="preserve">№ 4 </w:t>
      </w:r>
    </w:p>
    <w:p w:rsidR="00561863" w:rsidRPr="00561863" w:rsidRDefault="00561863" w:rsidP="00561863">
      <w:pPr>
        <w:pStyle w:val="a9"/>
        <w:jc w:val="right"/>
        <w:rPr>
          <w:rFonts w:ascii="Times New Roman" w:hAnsi="Times New Roman" w:cs="Times New Roman"/>
          <w:b/>
          <w:bCs/>
          <w:sz w:val="28"/>
          <w:szCs w:val="28"/>
        </w:rPr>
      </w:pPr>
    </w:p>
    <w:p w:rsidR="00F43AF1" w:rsidRPr="006D3F95" w:rsidRDefault="004400A8" w:rsidP="00561863">
      <w:pPr>
        <w:shd w:val="clear" w:color="auto" w:fill="FFFFFF"/>
        <w:spacing w:before="100" w:beforeAutospacing="1" w:after="0" w:line="240" w:lineRule="auto"/>
        <w:jc w:val="center"/>
        <w:rPr>
          <w:rFonts w:ascii="Times New Roman" w:eastAsia="Times New Roman" w:hAnsi="Times New Roman" w:cs="Times New Roman"/>
          <w:i/>
          <w:sz w:val="28"/>
          <w:szCs w:val="28"/>
          <w:lang w:eastAsia="ru-RU"/>
        </w:rPr>
      </w:pPr>
      <w:r w:rsidRPr="00561863">
        <w:rPr>
          <w:rFonts w:ascii="Times New Roman" w:eastAsia="Times New Roman" w:hAnsi="Times New Roman" w:cs="Times New Roman"/>
          <w:b/>
          <w:bCs/>
          <w:sz w:val="28"/>
          <w:szCs w:val="28"/>
          <w:lang w:eastAsia="ru-RU"/>
        </w:rPr>
        <w:t>АДМИНИСТРАТИВНЫЙ</w:t>
      </w:r>
      <w:r w:rsidR="00F43AF1" w:rsidRPr="00561863">
        <w:rPr>
          <w:rFonts w:ascii="Times New Roman" w:eastAsia="Times New Roman" w:hAnsi="Times New Roman" w:cs="Times New Roman"/>
          <w:b/>
          <w:bCs/>
          <w:sz w:val="28"/>
          <w:szCs w:val="28"/>
          <w:lang w:eastAsia="ru-RU"/>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6D3F95">
        <w:rPr>
          <w:rFonts w:ascii="Times New Roman" w:eastAsia="Times New Roman" w:hAnsi="Times New Roman" w:cs="Times New Roman"/>
          <w:b/>
          <w:bCs/>
          <w:sz w:val="28"/>
          <w:szCs w:val="28"/>
          <w:lang w:eastAsia="ru-RU"/>
        </w:rPr>
        <w:t>(</w:t>
      </w:r>
      <w:r w:rsidR="006D3F95">
        <w:rPr>
          <w:rFonts w:ascii="Times New Roman" w:eastAsia="Times New Roman" w:hAnsi="Times New Roman" w:cs="Times New Roman"/>
          <w:b/>
          <w:bCs/>
          <w:i/>
          <w:sz w:val="28"/>
          <w:szCs w:val="28"/>
          <w:lang w:eastAsia="ru-RU"/>
        </w:rPr>
        <w:t>УСТЬ-БАЛЕЙСКОЕ МУНИЦИПАЛЬНОЕ ОБРАЗОВАНИЕ)</w:t>
      </w:r>
    </w:p>
    <w:p w:rsidR="00F43AF1" w:rsidRPr="00561863" w:rsidRDefault="00F43AF1" w:rsidP="00561863">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bCs/>
          <w:sz w:val="28"/>
          <w:szCs w:val="28"/>
          <w:lang w:eastAsia="ru-RU"/>
        </w:rPr>
        <w:t>Раздел I. ОБЩИЕ ПОЛОЖЕНИЯ</w:t>
      </w:r>
    </w:p>
    <w:p w:rsidR="006D3F95" w:rsidRDefault="00F43AF1" w:rsidP="006D3F95">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1. ПРЕДМЕТ РЕГУЛИРОВАНИЯ АДМИНИСТРАТИВНОГО РЕГЛАМЕНТА</w:t>
      </w:r>
    </w:p>
    <w:p w:rsidR="006D3F95" w:rsidRPr="00561863" w:rsidRDefault="006D3F95" w:rsidP="006D3F95">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Административный регламент предоставления муниципальной услуги «Выдача разрешений на строительство (за исключением случаев,</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строительство)или об отказе в выдаче разрешений на строительство. </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239E1" w:rsidRPr="00561863">
        <w:rPr>
          <w:rFonts w:ascii="Times New Roman" w:eastAsia="Times New Roman" w:hAnsi="Times New Roman" w:cs="Times New Roman"/>
          <w:sz w:val="28"/>
          <w:szCs w:val="28"/>
          <w:lang w:eastAsia="ru-RU"/>
        </w:rPr>
        <w:t>Усть-Балейского</w:t>
      </w:r>
      <w:r w:rsidRPr="00561863">
        <w:rPr>
          <w:rFonts w:ascii="Times New Roman" w:eastAsia="Times New Roman" w:hAnsi="Times New Roman" w:cs="Times New Roman"/>
          <w:sz w:val="28"/>
          <w:szCs w:val="28"/>
          <w:lang w:eastAsia="ru-RU"/>
        </w:rPr>
        <w:t xml:space="preserve"> муниципального образования, при осуществлении полномочий.</w:t>
      </w:r>
    </w:p>
    <w:p w:rsidR="00F43AF1" w:rsidRDefault="00F43AF1" w:rsidP="00561863">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2. КРУГ ЗАЯВИТЕЛЕЙ</w:t>
      </w:r>
    </w:p>
    <w:p w:rsidR="006D3F95" w:rsidRPr="00561863" w:rsidRDefault="006D3F95" w:rsidP="006D3F95">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w:t>
      </w:r>
      <w:r w:rsidRPr="00561863">
        <w:rPr>
          <w:rFonts w:ascii="Times New Roman" w:eastAsia="Times New Roman" w:hAnsi="Times New Roman" w:cs="Times New Roman"/>
          <w:sz w:val="28"/>
          <w:szCs w:val="28"/>
          <w:lang w:eastAsia="ru-RU"/>
        </w:rPr>
        <w:lastRenderedPageBreak/>
        <w:t>основании соглашений свои полномочия государственного (муниципального) заказчика) строительство, реконструкцию,</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реконструкции, капитального ремонта.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Физические и юридические лица, указанные в пункте 3 настоящего административного регламента, далее именуются заявителями.</w:t>
      </w:r>
    </w:p>
    <w:p w:rsidR="00F43AF1"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заявителей взаимодействие с </w:t>
      </w:r>
      <w:r w:rsidR="008239E1" w:rsidRPr="00561863">
        <w:rPr>
          <w:rFonts w:ascii="Times New Roman" w:eastAsia="Times New Roman" w:hAnsi="Times New Roman" w:cs="Times New Roman"/>
          <w:sz w:val="28"/>
          <w:szCs w:val="28"/>
          <w:lang w:eastAsia="ru-RU"/>
        </w:rPr>
        <w:t xml:space="preserve">организационным </w:t>
      </w:r>
      <w:r w:rsidRPr="00561863">
        <w:rPr>
          <w:rFonts w:ascii="Times New Roman" w:eastAsia="Times New Roman" w:hAnsi="Times New Roman" w:cs="Times New Roman"/>
          <w:sz w:val="28"/>
          <w:szCs w:val="28"/>
          <w:lang w:eastAsia="ru-RU"/>
        </w:rPr>
        <w:t xml:space="preserve">отделом администрации </w:t>
      </w:r>
      <w:r w:rsidR="008239E1"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муниципального образования вправе осуществлять их уполномоченные представители в соответствии с законодательством.</w:t>
      </w:r>
    </w:p>
    <w:p w:rsidR="00561863" w:rsidRPr="00561863" w:rsidRDefault="00561863"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Глава3. ТРЕБОВАНИЯ К ПОРЯДКУ ИНФОРМИРОВАНИЯ</w:t>
      </w:r>
    </w:p>
    <w:p w:rsidR="00F43AF1"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 ПРЕДОСТАВЛЕНИИ МУНИЦИПАЛЬНОЙ УСЛУГИ</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информация)заявитель обращается в</w:t>
      </w:r>
      <w:r w:rsidR="008239E1" w:rsidRPr="00561863">
        <w:rPr>
          <w:rFonts w:ascii="Times New Roman" w:eastAsia="Times New Roman" w:hAnsi="Times New Roman" w:cs="Times New Roman"/>
          <w:sz w:val="28"/>
          <w:szCs w:val="28"/>
          <w:lang w:eastAsia="ru-RU"/>
        </w:rPr>
        <w:t xml:space="preserve"> организационный </w:t>
      </w:r>
      <w:r w:rsidRPr="00561863">
        <w:rPr>
          <w:rFonts w:ascii="Times New Roman" w:eastAsia="Times New Roman" w:hAnsi="Times New Roman" w:cs="Times New Roman"/>
          <w:sz w:val="28"/>
          <w:szCs w:val="28"/>
          <w:lang w:eastAsia="ru-RU"/>
        </w:rPr>
        <w:t xml:space="preserve"> отдел администрации </w:t>
      </w:r>
      <w:r w:rsidR="008239E1" w:rsidRPr="00561863">
        <w:rPr>
          <w:rFonts w:ascii="Times New Roman" w:eastAsia="Times New Roman" w:hAnsi="Times New Roman" w:cs="Times New Roman"/>
          <w:sz w:val="28"/>
          <w:szCs w:val="28"/>
          <w:lang w:eastAsia="ru-RU"/>
        </w:rPr>
        <w:t>Усть-Балейского</w:t>
      </w:r>
      <w:r w:rsidRPr="00561863">
        <w:rPr>
          <w:rFonts w:ascii="Times New Roman" w:eastAsia="Times New Roman" w:hAnsi="Times New Roman" w:cs="Times New Roman"/>
          <w:sz w:val="28"/>
          <w:szCs w:val="28"/>
          <w:lang w:eastAsia="ru-RU"/>
        </w:rPr>
        <w:t xml:space="preserve"> муниципального образования(далее –уполномоченный орган).</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 Информация предоставляется: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при личном контакте с заявителями;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w:t>
      </w:r>
      <w:r w:rsidR="008239E1" w:rsidRPr="00561863">
        <w:rPr>
          <w:rFonts w:ascii="Times New Roman" w:eastAsia="Times New Roman" w:hAnsi="Times New Roman" w:cs="Times New Roman"/>
          <w:sz w:val="28"/>
          <w:szCs w:val="28"/>
          <w:lang w:val="en-US" w:eastAsia="ru-RU"/>
        </w:rPr>
        <w:t>ust</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baleyskoe</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mo</w:t>
      </w:r>
      <w:r w:rsidRPr="00561863">
        <w:rPr>
          <w:rFonts w:ascii="Times New Roman" w:eastAsia="Times New Roman" w:hAnsi="Times New Roman" w:cs="Times New Roman"/>
          <w:sz w:val="28"/>
          <w:szCs w:val="28"/>
          <w:lang w:eastAsia="ru-RU"/>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561863">
          <w:rPr>
            <w:rFonts w:ascii="Times New Roman" w:eastAsia="Times New Roman" w:hAnsi="Times New Roman" w:cs="Times New Roman"/>
            <w:sz w:val="28"/>
            <w:szCs w:val="28"/>
            <w:lang w:eastAsia="ru-RU"/>
          </w:rPr>
          <w:t>http://38.gosuslugi.ru</w:t>
        </w:r>
      </w:hyperlink>
      <w:r w:rsidRPr="00561863">
        <w:rPr>
          <w:rFonts w:ascii="Times New Roman" w:eastAsia="Times New Roman" w:hAnsi="Times New Roman" w:cs="Times New Roman"/>
          <w:sz w:val="28"/>
          <w:szCs w:val="28"/>
          <w:lang w:eastAsia="ru-RU"/>
        </w:rPr>
        <w:t xml:space="preserve"> (далее – Портал);</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письменно, в случае письменного обращения заявителя.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о сроке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актуальность;</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своевременность;</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четкость и доступность в изложении информации;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полнота информации;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соответствие информации требованиям законодательства.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 При ответах на телефонные звонки должностные лица уполномоченного органа подробно и в вежливой(корректной)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Прием заявителей руководителем уполномоченного органа проводится по предварительной записи, которая осуществляется по телефону</w:t>
      </w:r>
      <w:r w:rsidR="006D3F95">
        <w:rPr>
          <w:rFonts w:ascii="Times New Roman" w:eastAsia="Times New Roman" w:hAnsi="Times New Roman" w:cs="Times New Roman"/>
          <w:sz w:val="28"/>
          <w:szCs w:val="28"/>
          <w:lang w:eastAsia="ru-RU"/>
        </w:rPr>
        <w:t>:</w:t>
      </w:r>
      <w:r w:rsidRPr="00561863">
        <w:rPr>
          <w:rFonts w:ascii="Times New Roman" w:eastAsia="Times New Roman" w:hAnsi="Times New Roman" w:cs="Times New Roman"/>
          <w:sz w:val="28"/>
          <w:szCs w:val="28"/>
          <w:lang w:eastAsia="ru-RU"/>
        </w:rPr>
        <w:t xml:space="preserve"> </w:t>
      </w:r>
      <w:r w:rsidR="006D3F95">
        <w:rPr>
          <w:rFonts w:ascii="Times New Roman" w:eastAsia="Times New Roman" w:hAnsi="Times New Roman" w:cs="Times New Roman"/>
          <w:sz w:val="28"/>
          <w:szCs w:val="28"/>
          <w:lang w:eastAsia="ru-RU"/>
        </w:rPr>
        <w:t>8</w:t>
      </w:r>
      <w:r w:rsidRPr="00561863">
        <w:rPr>
          <w:rFonts w:ascii="Times New Roman" w:eastAsia="Times New Roman" w:hAnsi="Times New Roman" w:cs="Times New Roman"/>
          <w:sz w:val="28"/>
          <w:szCs w:val="28"/>
          <w:lang w:eastAsia="ru-RU"/>
        </w:rPr>
        <w:t>(3952)</w:t>
      </w:r>
      <w:r w:rsidR="008239E1" w:rsidRPr="00561863">
        <w:rPr>
          <w:rFonts w:ascii="Times New Roman" w:eastAsia="Times New Roman" w:hAnsi="Times New Roman" w:cs="Times New Roman"/>
          <w:sz w:val="28"/>
          <w:szCs w:val="28"/>
          <w:lang w:eastAsia="ru-RU"/>
        </w:rPr>
        <w:t>496-631</w:t>
      </w:r>
      <w:r w:rsidRPr="00561863">
        <w:rPr>
          <w:rFonts w:ascii="Times New Roman" w:eastAsia="Times New Roman" w:hAnsi="Times New Roman" w:cs="Times New Roman"/>
          <w:sz w:val="28"/>
          <w:szCs w:val="28"/>
          <w:lang w:eastAsia="ru-RU"/>
        </w:rPr>
        <w:t>.</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13. Обращения заявителя (в том числе переданные при помощи факсимильной и электронной связи)о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Ответ на обращение,</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поступившее в уполномоченный орган, в течение срока его рассмотрения направляется по адресу, указанному в обращении.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Ответ на обращение,</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 стендах,</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расположенных в помещениях, занимаемых уполномоченным органом;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информационно-телекоммуникационной сети «Интернет»</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www.</w:t>
      </w:r>
      <w:r w:rsidR="008239E1" w:rsidRPr="00561863">
        <w:rPr>
          <w:rFonts w:ascii="Times New Roman" w:eastAsia="Times New Roman" w:hAnsi="Times New Roman" w:cs="Times New Roman"/>
          <w:sz w:val="28"/>
          <w:szCs w:val="28"/>
          <w:lang w:val="en-US" w:eastAsia="ru-RU"/>
        </w:rPr>
        <w:t>ust</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baleyskoe</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mo</w:t>
      </w:r>
      <w:r w:rsidRPr="00561863">
        <w:rPr>
          <w:rFonts w:ascii="Times New Roman" w:eastAsia="Times New Roman" w:hAnsi="Times New Roman" w:cs="Times New Roman"/>
          <w:sz w:val="28"/>
          <w:szCs w:val="28"/>
          <w:lang w:eastAsia="ru-RU"/>
        </w:rPr>
        <w:t>,официальном сайте МФЦ, а также через региональную государственную информационную систему«Региональный портал государственных и муниципальных услуг Иркутской области» в информационно-телекоммуникационной сети «Интернет» - http://38.gosuslugi.ru;</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посредством публикации в средствах массовой информации.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 На стендах,</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расположенных в помещениях, занимаемых уполномоченным органом, размещается следующая информация: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список документов для получения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о сроках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извлечения из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а также должностных лиц уполномоченного органа;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16. Информация об уполномоченном органе:</w:t>
      </w:r>
    </w:p>
    <w:p w:rsidR="00F43AF1" w:rsidRPr="00561863" w:rsidRDefault="008239E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место нахождения: 664532</w:t>
      </w:r>
      <w:r w:rsidR="00F43AF1" w:rsidRPr="00561863">
        <w:rPr>
          <w:rFonts w:ascii="Times New Roman" w:eastAsia="Times New Roman" w:hAnsi="Times New Roman" w:cs="Times New Roman"/>
          <w:sz w:val="28"/>
          <w:szCs w:val="28"/>
          <w:lang w:eastAsia="ru-RU"/>
        </w:rPr>
        <w:t>, Иркутская область,</w:t>
      </w:r>
      <w:r w:rsidR="00561863">
        <w:rPr>
          <w:rFonts w:ascii="Times New Roman" w:eastAsia="Times New Roman" w:hAnsi="Times New Roman" w:cs="Times New Roman"/>
          <w:sz w:val="28"/>
          <w:szCs w:val="28"/>
          <w:lang w:eastAsia="ru-RU"/>
        </w:rPr>
        <w:t xml:space="preserve"> </w:t>
      </w:r>
      <w:r w:rsidR="00F43AF1" w:rsidRPr="00561863">
        <w:rPr>
          <w:rFonts w:ascii="Times New Roman" w:eastAsia="Times New Roman" w:hAnsi="Times New Roman" w:cs="Times New Roman"/>
          <w:sz w:val="28"/>
          <w:szCs w:val="28"/>
          <w:lang w:eastAsia="ru-RU"/>
        </w:rPr>
        <w:t xml:space="preserve">Иркутский район, </w:t>
      </w:r>
      <w:r w:rsidRPr="00561863">
        <w:rPr>
          <w:rFonts w:ascii="Times New Roman" w:eastAsia="Times New Roman" w:hAnsi="Times New Roman" w:cs="Times New Roman"/>
          <w:sz w:val="28"/>
          <w:szCs w:val="28"/>
          <w:lang w:eastAsia="ru-RU"/>
        </w:rPr>
        <w:t>д. Зорино-Быково ул. Заречная № 15</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б) телефон: (3952) </w:t>
      </w:r>
      <w:r w:rsidR="008239E1" w:rsidRPr="00561863">
        <w:rPr>
          <w:rFonts w:ascii="Times New Roman" w:eastAsia="Times New Roman" w:hAnsi="Times New Roman" w:cs="Times New Roman"/>
          <w:sz w:val="28"/>
          <w:szCs w:val="28"/>
          <w:lang w:eastAsia="ru-RU"/>
        </w:rPr>
        <w:t>496-631</w:t>
      </w:r>
      <w:r w:rsidRPr="00561863">
        <w:rPr>
          <w:rFonts w:ascii="Times New Roman" w:eastAsia="Times New Roman" w:hAnsi="Times New Roman" w:cs="Times New Roman"/>
          <w:sz w:val="28"/>
          <w:szCs w:val="28"/>
          <w:lang w:eastAsia="ru-RU"/>
        </w:rPr>
        <w:t xml:space="preserve">, (3952) </w:t>
      </w:r>
      <w:r w:rsidR="008239E1" w:rsidRPr="00561863">
        <w:rPr>
          <w:rFonts w:ascii="Times New Roman" w:eastAsia="Times New Roman" w:hAnsi="Times New Roman" w:cs="Times New Roman"/>
          <w:sz w:val="28"/>
          <w:szCs w:val="28"/>
          <w:lang w:eastAsia="ru-RU"/>
        </w:rPr>
        <w:t>496-633</w:t>
      </w:r>
      <w:r w:rsidRPr="00561863">
        <w:rPr>
          <w:rFonts w:ascii="Times New Roman" w:eastAsia="Times New Roman" w:hAnsi="Times New Roman" w:cs="Times New Roman"/>
          <w:sz w:val="28"/>
          <w:szCs w:val="28"/>
          <w:lang w:eastAsia="ru-RU"/>
        </w:rPr>
        <w:t xml:space="preserve">; </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почтовый адрес для направлени</w:t>
      </w:r>
      <w:r w:rsidR="008239E1" w:rsidRPr="00561863">
        <w:rPr>
          <w:rFonts w:ascii="Times New Roman" w:eastAsia="Times New Roman" w:hAnsi="Times New Roman" w:cs="Times New Roman"/>
          <w:sz w:val="28"/>
          <w:szCs w:val="28"/>
          <w:lang w:eastAsia="ru-RU"/>
        </w:rPr>
        <w:t>я документов и обращений: 664532</w:t>
      </w:r>
      <w:r w:rsidRPr="00561863">
        <w:rPr>
          <w:rFonts w:ascii="Times New Roman" w:eastAsia="Times New Roman" w:hAnsi="Times New Roman" w:cs="Times New Roman"/>
          <w:sz w:val="28"/>
          <w:szCs w:val="28"/>
          <w:lang w:eastAsia="ru-RU"/>
        </w:rPr>
        <w:t xml:space="preserve">, Иркутская область, Иркутский район, </w:t>
      </w:r>
      <w:r w:rsidR="008239E1" w:rsidRPr="00561863">
        <w:rPr>
          <w:rFonts w:ascii="Times New Roman" w:eastAsia="Times New Roman" w:hAnsi="Times New Roman" w:cs="Times New Roman"/>
          <w:sz w:val="28"/>
          <w:szCs w:val="28"/>
          <w:lang w:eastAsia="ru-RU"/>
        </w:rPr>
        <w:t>д. Зорино-Быково ул. Заречная № 15</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официальный сайт в информационно-телекоммуникационной сети «Интернет» – www.</w:t>
      </w:r>
      <w:r w:rsidR="008239E1" w:rsidRPr="00561863">
        <w:rPr>
          <w:rFonts w:ascii="Times New Roman" w:eastAsia="Times New Roman" w:hAnsi="Times New Roman" w:cs="Times New Roman"/>
          <w:sz w:val="28"/>
          <w:szCs w:val="28"/>
          <w:lang w:val="en-US" w:eastAsia="ru-RU"/>
        </w:rPr>
        <w:t>ust</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baleyskoe</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mo</w:t>
      </w:r>
      <w:r w:rsidRPr="00561863">
        <w:rPr>
          <w:rFonts w:ascii="Times New Roman" w:eastAsia="Times New Roman" w:hAnsi="Times New Roman" w:cs="Times New Roman"/>
          <w:sz w:val="28"/>
          <w:szCs w:val="28"/>
          <w:lang w:eastAsia="ru-RU"/>
        </w:rPr>
        <w:t>;</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д) адрес электронной почты: </w:t>
      </w:r>
      <w:r w:rsidR="008239E1" w:rsidRPr="00561863">
        <w:rPr>
          <w:rFonts w:ascii="Times New Roman" w:eastAsia="Times New Roman" w:hAnsi="Times New Roman" w:cs="Times New Roman"/>
          <w:sz w:val="28"/>
          <w:szCs w:val="28"/>
          <w:lang w:val="en-US" w:eastAsia="ru-RU"/>
        </w:rPr>
        <w:t>ust</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baleimo</w:t>
      </w:r>
      <w:r w:rsidRPr="00561863">
        <w:rPr>
          <w:rFonts w:ascii="Times New Roman" w:eastAsia="Times New Roman" w:hAnsi="Times New Roman" w:cs="Times New Roman"/>
          <w:sz w:val="28"/>
          <w:szCs w:val="28"/>
          <w:lang w:eastAsia="ru-RU"/>
        </w:rPr>
        <w:t>@mail.ru.</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17. График приема заявителей в уполномоченном органе:</w:t>
      </w:r>
    </w:p>
    <w:tbl>
      <w:tblPr>
        <w:tblW w:w="0" w:type="auto"/>
        <w:tblLook w:val="00A0"/>
      </w:tblPr>
      <w:tblGrid>
        <w:gridCol w:w="3115"/>
        <w:gridCol w:w="2555"/>
        <w:gridCol w:w="3675"/>
      </w:tblGrid>
      <w:tr w:rsidR="00F43AF1" w:rsidRPr="00561863" w:rsidTr="00F43AF1">
        <w:tc>
          <w:tcPr>
            <w:tcW w:w="311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44"/>
            <w:bookmarkEnd w:id="1"/>
            <w:r w:rsidRPr="00561863">
              <w:rPr>
                <w:rFonts w:ascii="Times New Roman" w:eastAsia="Times New Roman" w:hAnsi="Times New Roman" w:cs="Times New Roman"/>
                <w:sz w:val="28"/>
                <w:szCs w:val="28"/>
                <w:lang w:eastAsia="ru-RU"/>
              </w:rPr>
              <w:t>Понедельник</w:t>
            </w:r>
          </w:p>
        </w:tc>
        <w:tc>
          <w:tcPr>
            <w:tcW w:w="255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8.00 – 17.00</w:t>
            </w:r>
          </w:p>
        </w:tc>
        <w:tc>
          <w:tcPr>
            <w:tcW w:w="3675" w:type="dxa"/>
            <w:hideMark/>
          </w:tcPr>
          <w:p w:rsidR="00F43AF1" w:rsidRPr="00561863" w:rsidRDefault="00F43AF1" w:rsidP="00561863">
            <w:pPr>
              <w:widowControl w:val="0"/>
              <w:adjustRightInd w:val="0"/>
              <w:spacing w:after="0" w:line="240" w:lineRule="auto"/>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(перерыв 12.00 – 13.00)</w:t>
            </w:r>
          </w:p>
        </w:tc>
      </w:tr>
      <w:tr w:rsidR="00F43AF1" w:rsidRPr="00561863" w:rsidTr="00F43AF1">
        <w:trPr>
          <w:trHeight w:val="160"/>
        </w:trPr>
        <w:tc>
          <w:tcPr>
            <w:tcW w:w="311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Вторник</w:t>
            </w:r>
          </w:p>
        </w:tc>
        <w:tc>
          <w:tcPr>
            <w:tcW w:w="255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8.00 – 17.00</w:t>
            </w:r>
          </w:p>
        </w:tc>
        <w:tc>
          <w:tcPr>
            <w:tcW w:w="3675" w:type="dxa"/>
            <w:hideMark/>
          </w:tcPr>
          <w:p w:rsidR="00F43AF1" w:rsidRPr="00561863" w:rsidRDefault="00F43AF1" w:rsidP="00561863">
            <w:pPr>
              <w:spacing w:after="0" w:line="240" w:lineRule="auto"/>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(перерыв 12.00 – 13.00)</w:t>
            </w:r>
          </w:p>
        </w:tc>
      </w:tr>
      <w:tr w:rsidR="00F43AF1" w:rsidRPr="00561863" w:rsidTr="00F43AF1">
        <w:tc>
          <w:tcPr>
            <w:tcW w:w="311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Среда</w:t>
            </w:r>
          </w:p>
        </w:tc>
        <w:tc>
          <w:tcPr>
            <w:tcW w:w="255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8.00 – 17.00</w:t>
            </w:r>
          </w:p>
        </w:tc>
        <w:tc>
          <w:tcPr>
            <w:tcW w:w="3675" w:type="dxa"/>
            <w:hideMark/>
          </w:tcPr>
          <w:p w:rsidR="00F43AF1" w:rsidRPr="00561863" w:rsidRDefault="00F43AF1" w:rsidP="00561863">
            <w:pPr>
              <w:spacing w:after="0" w:line="240" w:lineRule="auto"/>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(перерыв 12.00 – 13.00)</w:t>
            </w:r>
          </w:p>
        </w:tc>
      </w:tr>
      <w:tr w:rsidR="00F43AF1" w:rsidRPr="00561863" w:rsidTr="00F43AF1">
        <w:tc>
          <w:tcPr>
            <w:tcW w:w="311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Пятница</w:t>
            </w:r>
          </w:p>
        </w:tc>
        <w:tc>
          <w:tcPr>
            <w:tcW w:w="2555" w:type="dxa"/>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8.00 – 17.00</w:t>
            </w:r>
          </w:p>
        </w:tc>
        <w:tc>
          <w:tcPr>
            <w:tcW w:w="3675" w:type="dxa"/>
            <w:hideMark/>
          </w:tcPr>
          <w:p w:rsidR="00F43AF1" w:rsidRPr="00561863" w:rsidRDefault="00F43AF1" w:rsidP="00561863">
            <w:pPr>
              <w:spacing w:after="0" w:line="240" w:lineRule="auto"/>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(перерыв 12.00 – 13.00)</w:t>
            </w:r>
          </w:p>
        </w:tc>
      </w:tr>
      <w:tr w:rsidR="00F43AF1" w:rsidRPr="00561863" w:rsidTr="00F43AF1">
        <w:tc>
          <w:tcPr>
            <w:tcW w:w="9345" w:type="dxa"/>
            <w:gridSpan w:val="3"/>
            <w:hideMark/>
          </w:tcPr>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Четверг – не приемный день (работа с документами)</w:t>
            </w:r>
          </w:p>
          <w:p w:rsidR="00F43AF1" w:rsidRPr="00561863" w:rsidRDefault="00F43AF1" w:rsidP="00561863">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Суббота, воскресенье – выходные дни </w:t>
            </w:r>
          </w:p>
        </w:tc>
      </w:tr>
    </w:tbl>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МФЦ, с которым уполномоченный орган заключил в соответствии с законодательством соглашения о взаимодействии.</w:t>
      </w:r>
    </w:p>
    <w:p w:rsid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Раздел II.СТАНДАРТ ПРЕДОСТАВЛЕНИЯ</w:t>
      </w: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МУНИЦИПАЛЬНОЙ УСЛУГИ</w:t>
      </w:r>
    </w:p>
    <w:p w:rsidR="00F43AF1"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4. НАИМЕНОВАНИЕ МУНИЦИПАЛЬНОЙ УСЛУГИ</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20. Разрешение на строительство представляет собой документ,</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21. Строительство, реконструкция объектов капитального строительства осуществляются на основании разрешения на строительство, за исключением </w:t>
      </w:r>
      <w:r w:rsidRPr="00561863">
        <w:rPr>
          <w:rFonts w:ascii="Times New Roman" w:eastAsia="Times New Roman" w:hAnsi="Times New Roman" w:cs="Times New Roman"/>
          <w:sz w:val="28"/>
          <w:szCs w:val="28"/>
          <w:lang w:eastAsia="ru-RU"/>
        </w:rPr>
        <w:lastRenderedPageBreak/>
        <w:t>случаев, предусмотренных статьей 51 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22. Не допускается выдача разрешений на строительство при отсутствии правил землепользования и застройки, за исключением строительства,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реконструкции объектов федерального значения, объектов регионального значения,</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23. Разрешение на строительство выдается органом местного самоуправления </w:t>
      </w:r>
      <w:r w:rsidR="008239E1"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 xml:space="preserve">муниципального образования Иркутской области по месту нахождения земельного участка, за исключением случаев, предусмотренных </w:t>
      </w:r>
      <w:hyperlink r:id="rId7" w:history="1">
        <w:r w:rsidRPr="00561863">
          <w:rPr>
            <w:rFonts w:ascii="Times New Roman" w:eastAsia="Times New Roman" w:hAnsi="Times New Roman" w:cs="Times New Roman"/>
            <w:sz w:val="28"/>
            <w:szCs w:val="28"/>
            <w:lang w:eastAsia="ru-RU"/>
          </w:rPr>
          <w:t>частями 5</w:t>
        </w:r>
      </w:hyperlink>
      <w:r w:rsidRPr="00561863">
        <w:rPr>
          <w:rFonts w:ascii="Times New Roman" w:eastAsia="Times New Roman" w:hAnsi="Times New Roman" w:cs="Times New Roman"/>
          <w:sz w:val="28"/>
          <w:szCs w:val="28"/>
          <w:lang w:eastAsia="ru-RU"/>
        </w:rPr>
        <w:t xml:space="preserve"> и </w:t>
      </w:r>
      <w:hyperlink r:id="rId8" w:history="1">
        <w:r w:rsidRPr="00561863">
          <w:rPr>
            <w:rFonts w:ascii="Times New Roman" w:eastAsia="Times New Roman" w:hAnsi="Times New Roman" w:cs="Times New Roman"/>
            <w:sz w:val="28"/>
            <w:szCs w:val="28"/>
            <w:lang w:eastAsia="ru-RU"/>
          </w:rPr>
          <w:t>6</w:t>
        </w:r>
      </w:hyperlink>
      <w:r w:rsidRPr="00561863">
        <w:rPr>
          <w:rFonts w:ascii="Times New Roman" w:eastAsia="Times New Roman" w:hAnsi="Times New Roman" w:cs="Times New Roman"/>
          <w:sz w:val="28"/>
          <w:szCs w:val="28"/>
          <w:lang w:eastAsia="ru-RU"/>
        </w:rPr>
        <w:t xml:space="preserve"> статьи 51</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 и другими федеральными законами.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24. Выдача разрешения на строительство не требуется в случае: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строительства, реконструкции объектов, не являющихся объектами капитального строительства (киосков, навесов и других);</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строительства на земельном участке строений и сооружений вспомогательного использования;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капитального ремонта объектов капитального строительства;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25. Разрешение на строительство выдается на весь срок,</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9" w:history="1">
        <w:r w:rsidRPr="00561863">
          <w:rPr>
            <w:rFonts w:ascii="Times New Roman" w:eastAsia="Times New Roman" w:hAnsi="Times New Roman" w:cs="Times New Roman"/>
            <w:sz w:val="28"/>
            <w:szCs w:val="28"/>
            <w:lang w:eastAsia="ru-RU"/>
          </w:rPr>
          <w:t>частью 12</w:t>
        </w:r>
      </w:hyperlink>
      <w:r w:rsidR="006D3F95">
        <w:t xml:space="preserve"> </w:t>
      </w:r>
      <w:r w:rsidRPr="00561863">
        <w:rPr>
          <w:rFonts w:ascii="Times New Roman" w:eastAsia="Times New Roman" w:hAnsi="Times New Roman" w:cs="Times New Roman"/>
          <w:sz w:val="28"/>
          <w:szCs w:val="28"/>
          <w:lang w:eastAsia="ru-RU"/>
        </w:rPr>
        <w:t>статьи 51</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Разрешение на индивидуальное жилищное строительство выдается на десять лет.</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отказа от права собственности и иных прав на земельные участки;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27. Муниципальная услуга включает подуслуги: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подготовка и выдача разрешения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внесение изменений в разрешение на строительство;</w:t>
      </w:r>
    </w:p>
    <w:p w:rsidR="00F43AF1"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продление срока действия разрешения на строительство.</w:t>
      </w:r>
    </w:p>
    <w:p w:rsidR="00561863" w:rsidRPr="00561863" w:rsidRDefault="00561863"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Глава5. НАИМЕНОВАНИЕ ОРГАНА МЕСТНОГО САМОУПРАВЛЕНИЯ,</w:t>
      </w:r>
    </w:p>
    <w:p w:rsidR="00F43AF1"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ПРЕДОСТАВЛЯЮЩЕГО МУНИЦИПАЛЬНУЮ УСЛУГУ</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239E1"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муниципального образования.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30. В предоставлении муниципальной услуги участвуют:</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Федеральная служба по экологическому, технологическому и атомному надзору;</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Министерство имущественных отношений Иркутской области;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Министерство природных ресурсов и экологии Иркутской области;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Служба государственного жилищного и строительного надзора Иркутской области;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структурные подразделения администрации </w:t>
      </w:r>
      <w:r w:rsidR="008239E1" w:rsidRPr="00561863">
        <w:rPr>
          <w:rFonts w:ascii="Times New Roman" w:eastAsia="Times New Roman" w:hAnsi="Times New Roman" w:cs="Times New Roman"/>
          <w:sz w:val="28"/>
          <w:szCs w:val="28"/>
          <w:lang w:eastAsia="ru-RU"/>
        </w:rPr>
        <w:t>Усть-Балейского</w:t>
      </w:r>
      <w:r w:rsidRPr="00561863">
        <w:rPr>
          <w:rFonts w:ascii="Times New Roman" w:eastAsia="Times New Roman" w:hAnsi="Times New Roman" w:cs="Times New Roman"/>
          <w:sz w:val="28"/>
          <w:szCs w:val="28"/>
          <w:lang w:eastAsia="ru-RU"/>
        </w:rPr>
        <w:t xml:space="preserve"> муниципального образования;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организации, осуществляющие эксплуатацию сетей инженерно-технического обеспечения;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нотариус.</w:t>
      </w: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Глава6. ОПИСАНИЕ РЕЗУЛЬТАТА</w:t>
      </w:r>
    </w:p>
    <w:p w:rsidR="00F43AF1" w:rsidRDefault="00F43AF1" w:rsidP="005618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ПРЕДОСТАВЛЕНИЯ МУНИЦИПАЛЬНОЙ УСЛУГИ</w:t>
      </w:r>
    </w:p>
    <w:p w:rsidR="00561863" w:rsidRPr="00561863" w:rsidRDefault="00561863" w:rsidP="0056186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31. Конечным результатом предоставления муниципальной услуги является: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выдача разрешения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внесение изменений в разрешение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продление срока действия разрешения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отказ в предоставлении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32. </w:t>
      </w:r>
      <w:hyperlink r:id="rId10" w:history="1">
        <w:r w:rsidRPr="00561863">
          <w:rPr>
            <w:rFonts w:ascii="Times New Roman" w:eastAsia="Times New Roman" w:hAnsi="Times New Roman" w:cs="Times New Roman"/>
            <w:sz w:val="28"/>
            <w:szCs w:val="28"/>
            <w:lang w:eastAsia="ru-RU"/>
          </w:rPr>
          <w:t>Форма</w:t>
        </w:r>
      </w:hyperlink>
      <w:r w:rsidRPr="00561863">
        <w:rPr>
          <w:rFonts w:ascii="Times New Roman" w:eastAsia="Times New Roman" w:hAnsi="Times New Roman" w:cs="Times New Roman"/>
          <w:sz w:val="28"/>
          <w:szCs w:val="28"/>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43AF1" w:rsidRDefault="00F43AF1" w:rsidP="00561863">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ДОКУМЕНТОВ,ЯВЛЯЮЩИХСЯ РЕЗУЛЬТАТОМ ПРЕДОСТАВЛЕНИЯ МУНИЦИПАЛЬНОЙ УСЛУГИ</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со дня получения заявления о выдаче разрешения на строительство, о выдаче разрешения на строительство ИЖС.</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Срок предоставления муниципальной услуги, в части внесения иных изменений в разрешение на строительство (исправление технических ошибок,</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изменение адреса объекта капитального строительства или строительного адреса,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со дня получения заявления о внесении таких изменений.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35. Срок предоставления муниципальной услуги в части продления разрешений на строительство не может превышать 10 рабочих дней со дня получения заявления о продлении разрешения на строительство.</w:t>
      </w:r>
    </w:p>
    <w:p w:rsidR="00F43AF1"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561863" w:rsidRPr="00561863" w:rsidRDefault="00561863"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Глава8. ПЕРЕЧЕНЬ НОРМАТИВНЫХ ПРАВОВЫХ АКТОВ, РЕГУЛИРУЮЩИХОТНОШЕНИЯ, ВОЗНИКАЮЩИЕ В СВЯЗИ С ПРЕДОСТАВЛЕНИЕМ МУНИЦИПАЛЬНОЙ УСЛУГИ</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37. Предоставление муниципальной услуги осуществляется в соответствии с законодательством.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38. Правовой основой предоставления муниципальной услуги являются следующие нормативные правовые акты:</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Конституция Российской Федерации (Российская газета,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7, 21.01.2009, Собрание законодательства РФ, № 4, 26.01.2009, ст. 445,Парламентская газета, № 4, 23-29.01.2009);</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б)Федеральный закон от 6 октября 2003 года № 131-ФЗ«Об общих принципах организации местного самоуправления в Российской Федерации»(Собрание законодательства Российской Федерации», 06.10.2003, № 40, ст. 3822);</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в) Градостроительный </w:t>
      </w:r>
      <w:hyperlink r:id="rId11" w:history="1">
        <w:r w:rsidRPr="00561863">
          <w:rPr>
            <w:rFonts w:ascii="Times New Roman" w:eastAsia="Times New Roman" w:hAnsi="Times New Roman" w:cs="Times New Roman"/>
            <w:sz w:val="28"/>
            <w:szCs w:val="28"/>
            <w:lang w:eastAsia="ru-RU"/>
          </w:rPr>
          <w:t>кодекс</w:t>
        </w:r>
      </w:hyperlink>
      <w:r w:rsidRPr="00561863">
        <w:rPr>
          <w:rFonts w:ascii="Times New Roman" w:eastAsia="Times New Roman" w:hAnsi="Times New Roman" w:cs="Times New Roman"/>
          <w:sz w:val="28"/>
          <w:szCs w:val="28"/>
          <w:lang w:eastAsia="ru-RU"/>
        </w:rPr>
        <w:t xml:space="preserve"> Российской Федерации(Собрание законодательства Российской Федерации, 2005, № 1 (ч. I), ст. 16; № 30 (ч. II), ст. 3128; 2006, № 1, ст. 10, 21; № 23, ст. 2380; № 31 (ч. I), ст.3442; № 50, ст. 5279; № 52 (ч. I), ст. 5498; 2007, № 1 (ч. I), ст. 21; № 21,ст. 2455; №31, ст. 4012; № 45, ст. 5417; № 46, ст. 5553; № 50, ст. 6237; 2008,№ 20, ст. 2251, 2260; № 29 (ч. I), ст. 3418; № 30 (ч. I), ст. 3604; № 30 (ч.</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II), ст. 3616; № 52 (ч. I), ст. 6236; 2009, № 1, ст. 17; № 29, ст. 3601; № 48,ст. 5711; № 52 (ч. I), ст. 6419; 2010, № 31, ст. 4209; № 48, ст. 6246; № 49,ст. 6410; 2011, № 13, ст. 1688; № 17, ст. 2310; № 27, ст. 3880; № 29, ст. 4281, 4291; № 30 (ч. I), ст. 4563, 4572, 4590, 4591, 4594, 4605; № 49 (ч. I), ст.7015, 7042; № 50, ст. 7343);</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г) Федеральный закон от 27 июля 2010 года № 210-ФЗ«Об организации предоставления государственных и муниципальных услуг»(Российская газета, </w:t>
      </w:r>
      <w:r w:rsidRPr="00561863">
        <w:rPr>
          <w:rFonts w:ascii="Times New Roman" w:eastAsia="Times New Roman" w:hAnsi="Times New Roman" w:cs="Times New Roman"/>
          <w:sz w:val="28"/>
          <w:szCs w:val="28"/>
          <w:lang w:eastAsia="ru-RU"/>
        </w:rPr>
        <w:lastRenderedPageBreak/>
        <w:t>№ 168, 30.07.2010, Собрание законодательства Российской Федерации, 02.08.2010, № 31, ст. 4179);</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д) </w:t>
      </w:r>
      <w:hyperlink r:id="rId12" w:history="1">
        <w:r w:rsidRPr="00561863">
          <w:rPr>
            <w:rFonts w:ascii="Times New Roman" w:eastAsia="Times New Roman" w:hAnsi="Times New Roman" w:cs="Times New Roman"/>
            <w:sz w:val="28"/>
            <w:szCs w:val="28"/>
            <w:lang w:eastAsia="ru-RU"/>
          </w:rPr>
          <w:t>Постановление</w:t>
        </w:r>
      </w:hyperlink>
      <w:r w:rsidRPr="00561863">
        <w:rPr>
          <w:rFonts w:ascii="Times New Roman" w:eastAsia="Times New Roman" w:hAnsi="Times New Roman" w:cs="Times New Roman"/>
          <w:sz w:val="28"/>
          <w:szCs w:val="28"/>
          <w:lang w:eastAsia="ru-RU"/>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е) </w:t>
      </w:r>
      <w:hyperlink r:id="rId13" w:history="1">
        <w:r w:rsidRPr="00561863">
          <w:rPr>
            <w:rFonts w:ascii="Times New Roman" w:eastAsia="Times New Roman" w:hAnsi="Times New Roman" w:cs="Times New Roman"/>
            <w:sz w:val="28"/>
            <w:szCs w:val="28"/>
            <w:lang w:eastAsia="ru-RU"/>
          </w:rPr>
          <w:t>приказ</w:t>
        </w:r>
      </w:hyperlink>
      <w:r w:rsidRPr="00561863">
        <w:rPr>
          <w:rFonts w:ascii="Times New Roman" w:eastAsia="Times New Roman" w:hAnsi="Times New Roman" w:cs="Times New Roman"/>
          <w:sz w:val="28"/>
          <w:szCs w:val="28"/>
          <w:lang w:eastAsia="ru-RU"/>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строительство»(«Бюллетень нормативных актов федеральных органов исполнительной власти», № 46, 13.11.2006, «Российская газета», № 257, 16.11.2006);</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з) Устав </w:t>
      </w:r>
      <w:r w:rsidR="008239E1" w:rsidRPr="00561863">
        <w:rPr>
          <w:rFonts w:ascii="Times New Roman" w:eastAsia="Times New Roman" w:hAnsi="Times New Roman" w:cs="Times New Roman"/>
          <w:sz w:val="28"/>
          <w:szCs w:val="28"/>
          <w:lang w:eastAsia="ru-RU"/>
        </w:rPr>
        <w:t>Усть-Балейского</w:t>
      </w:r>
      <w:r w:rsidRPr="00561863">
        <w:rPr>
          <w:rFonts w:ascii="Times New Roman" w:eastAsia="Times New Roman" w:hAnsi="Times New Roman" w:cs="Times New Roman"/>
          <w:sz w:val="28"/>
          <w:szCs w:val="28"/>
          <w:lang w:eastAsia="ru-RU"/>
        </w:rPr>
        <w:t xml:space="preserve"> муниципального образования,</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утв</w:t>
      </w:r>
      <w:r w:rsidR="008239E1" w:rsidRPr="00561863">
        <w:rPr>
          <w:rFonts w:ascii="Times New Roman" w:eastAsia="Times New Roman" w:hAnsi="Times New Roman" w:cs="Times New Roman"/>
          <w:sz w:val="28"/>
          <w:szCs w:val="28"/>
          <w:lang w:eastAsia="ru-RU"/>
        </w:rPr>
        <w:t xml:space="preserve">ержденный решением Думы Усть-Балейского </w:t>
      </w:r>
      <w:r w:rsidRPr="00561863">
        <w:rPr>
          <w:rFonts w:ascii="Times New Roman" w:eastAsia="Times New Roman" w:hAnsi="Times New Roman" w:cs="Times New Roman"/>
          <w:sz w:val="28"/>
          <w:szCs w:val="28"/>
          <w:lang w:eastAsia="ru-RU"/>
        </w:rPr>
        <w:t xml:space="preserve"> му</w:t>
      </w:r>
      <w:r w:rsidR="008239E1" w:rsidRPr="00561863">
        <w:rPr>
          <w:rFonts w:ascii="Times New Roman" w:eastAsia="Times New Roman" w:hAnsi="Times New Roman" w:cs="Times New Roman"/>
          <w:sz w:val="28"/>
          <w:szCs w:val="28"/>
          <w:lang w:eastAsia="ru-RU"/>
        </w:rPr>
        <w:t>ниципального образования №1-1 д</w:t>
      </w:r>
      <w:r w:rsidRPr="00561863">
        <w:rPr>
          <w:rFonts w:ascii="Times New Roman" w:eastAsia="Times New Roman" w:hAnsi="Times New Roman" w:cs="Times New Roman"/>
          <w:sz w:val="28"/>
          <w:szCs w:val="28"/>
          <w:lang w:eastAsia="ru-RU"/>
        </w:rPr>
        <w:t>сп от 02декабря 2005 года (с изменениями и дополнениями) («Ангарские огни», декабрь2005 года);</w:t>
      </w:r>
    </w:p>
    <w:p w:rsidR="00F43AF1" w:rsidRPr="00561863" w:rsidRDefault="00F43AF1" w:rsidP="00561863">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44. В целях строительства,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реконструкции объекта капитального строительства заявитель или его представитель направляет в уполномоченный орган </w:t>
      </w:r>
      <w:hyperlink r:id="rId14" w:history="1">
        <w:r w:rsidRPr="00561863">
          <w:rPr>
            <w:rFonts w:ascii="Times New Roman" w:eastAsia="Times New Roman" w:hAnsi="Times New Roman" w:cs="Times New Roman"/>
            <w:sz w:val="28"/>
            <w:szCs w:val="28"/>
            <w:lang w:eastAsia="ru-RU"/>
          </w:rPr>
          <w:t>заявление</w:t>
        </w:r>
      </w:hyperlink>
      <w:r w:rsidRPr="00561863">
        <w:rPr>
          <w:rFonts w:ascii="Times New Roman" w:eastAsia="Times New Roman" w:hAnsi="Times New Roman" w:cs="Times New Roman"/>
          <w:sz w:val="28"/>
          <w:szCs w:val="28"/>
          <w:lang w:eastAsia="ru-RU"/>
        </w:rPr>
        <w:t xml:space="preserve"> о выдаче разрешения на строительство по форме согласно </w:t>
      </w:r>
      <w:hyperlink r:id="rId15" w:history="1">
        <w:r w:rsidRPr="00561863">
          <w:rPr>
            <w:rFonts w:ascii="Times New Roman" w:eastAsia="Times New Roman" w:hAnsi="Times New Roman" w:cs="Times New Roman"/>
            <w:sz w:val="28"/>
            <w:szCs w:val="28"/>
            <w:lang w:eastAsia="ru-RU"/>
          </w:rPr>
          <w:t>приложению № 1</w:t>
        </w:r>
      </w:hyperlink>
      <w:r w:rsidRPr="00561863">
        <w:rPr>
          <w:rFonts w:ascii="Times New Roman" w:eastAsia="Times New Roman" w:hAnsi="Times New Roman" w:cs="Times New Roman"/>
          <w:sz w:val="28"/>
          <w:szCs w:val="28"/>
          <w:lang w:eastAsia="ru-RU"/>
        </w:rPr>
        <w:t xml:space="preserve"> к настоящему административному регламенту.</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45. К заявлению прилагаются следующие документы:</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 при наличии соглашения о передаче в случаях,</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государственного(муниципального) заказчика, </w:t>
      </w:r>
      <w:r w:rsidRPr="00561863">
        <w:rPr>
          <w:rFonts w:ascii="Times New Roman" w:eastAsia="Times New Roman" w:hAnsi="Times New Roman" w:cs="Times New Roman"/>
          <w:sz w:val="28"/>
          <w:szCs w:val="28"/>
          <w:lang w:eastAsia="ru-RU"/>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материалы, содержащиеся в проектной документации: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пояснительная записка;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схема планировочной организации земельного участка,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схема планировочной организации земельного участка,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подтверждающая расположение линейного объекта в пределах красных линий,</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утвержденных в составе документации по планировке территории применительно к линейным объектам;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схемы, отображающие архитектурные решения;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подключения(технологического присоединения) проектируемого объекта капитального строительства к сетям инженерно-технического обеспечения;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561863">
          <w:rPr>
            <w:rFonts w:ascii="Times New Roman" w:eastAsia="Times New Roman" w:hAnsi="Times New Roman" w:cs="Times New Roman"/>
            <w:sz w:val="28"/>
            <w:szCs w:val="28"/>
            <w:lang w:eastAsia="ru-RU"/>
          </w:rPr>
          <w:t>частью 12.1 статьи</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48</w:t>
        </w:r>
      </w:hyperlink>
      <w:r w:rsidR="00561863">
        <w:rPr>
          <w:rFonts w:ascii="Times New Roman" w:hAnsi="Times New Roman" w:cs="Times New Roman"/>
          <w:sz w:val="28"/>
          <w:szCs w:val="28"/>
        </w:rPr>
        <w:t xml:space="preserve"> </w:t>
      </w:r>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17" w:history="1">
        <w:r w:rsidRPr="00561863">
          <w:rPr>
            <w:rFonts w:ascii="Times New Roman" w:eastAsia="Times New Roman" w:hAnsi="Times New Roman" w:cs="Times New Roman"/>
            <w:sz w:val="28"/>
            <w:szCs w:val="28"/>
            <w:lang w:eastAsia="ru-RU"/>
          </w:rPr>
          <w:t>статьей 49</w:t>
        </w:r>
      </w:hyperlink>
      <w:r w:rsidR="00561863">
        <w:rPr>
          <w:rFonts w:ascii="Times New Roman" w:hAnsi="Times New Roman" w:cs="Times New Roman"/>
          <w:sz w:val="28"/>
          <w:szCs w:val="28"/>
        </w:rPr>
        <w:t xml:space="preserve"> </w:t>
      </w:r>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561863">
          <w:rPr>
            <w:rFonts w:ascii="Times New Roman" w:eastAsia="Times New Roman" w:hAnsi="Times New Roman" w:cs="Times New Roman"/>
            <w:sz w:val="28"/>
            <w:szCs w:val="28"/>
            <w:lang w:eastAsia="ru-RU"/>
          </w:rPr>
          <w:t>частью 3.4 статьи</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49</w:t>
        </w:r>
      </w:hyperlink>
      <w:r w:rsidR="00561863">
        <w:rPr>
          <w:rFonts w:ascii="Times New Roman" w:hAnsi="Times New Roman" w:cs="Times New Roman"/>
          <w:sz w:val="28"/>
          <w:szCs w:val="28"/>
        </w:rPr>
        <w:t xml:space="preserve"> </w:t>
      </w:r>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561863">
          <w:rPr>
            <w:rFonts w:ascii="Times New Roman" w:eastAsia="Times New Roman" w:hAnsi="Times New Roman" w:cs="Times New Roman"/>
            <w:sz w:val="28"/>
            <w:szCs w:val="28"/>
            <w:lang w:eastAsia="ru-RU"/>
          </w:rPr>
          <w:t>частью 6 статьи</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49</w:t>
        </w:r>
      </w:hyperlink>
      <w:r w:rsidR="00561863">
        <w:rPr>
          <w:rFonts w:ascii="Times New Roman" w:hAnsi="Times New Roman" w:cs="Times New Roman"/>
          <w:sz w:val="28"/>
          <w:szCs w:val="28"/>
        </w:rPr>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w:t>
      </w:r>
      <w:hyperlink r:id="rId20" w:anchor="Par21" w:history="1">
        <w:r w:rsidRPr="00561863">
          <w:rPr>
            <w:rFonts w:ascii="Times New Roman" w:eastAsia="Times New Roman" w:hAnsi="Times New Roman" w:cs="Times New Roman"/>
            <w:sz w:val="28"/>
            <w:szCs w:val="28"/>
            <w:lang w:eastAsia="ru-RU"/>
          </w:rPr>
          <w:t>пункте 6.2</w:t>
        </w:r>
      </w:hyperlink>
      <w:r w:rsidRPr="00561863">
        <w:rPr>
          <w:rFonts w:ascii="Times New Roman" w:eastAsia="Times New Roman" w:hAnsi="Times New Roman" w:cs="Times New Roman"/>
          <w:sz w:val="28"/>
          <w:szCs w:val="28"/>
          <w:lang w:eastAsia="ru-RU"/>
        </w:rPr>
        <w:t>статьи51 Градостроительного кодекса Российской Федерации случаев реконструкции многоквартирного дома;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4.1) в случае проведения реконструкции государственным(муниципальным) заказчиком, являющимся органом государственной власти(государственным органом), Государственной корпорацией по атомной энергии «Росатом»,</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органом управления государственным внебюджетным фондом или органом местного </w:t>
      </w:r>
      <w:r w:rsidRPr="00561863">
        <w:rPr>
          <w:rFonts w:ascii="Times New Roman" w:eastAsia="Times New Roman" w:hAnsi="Times New Roman" w:cs="Times New Roman"/>
          <w:sz w:val="28"/>
          <w:szCs w:val="28"/>
          <w:lang w:eastAsia="ru-RU"/>
        </w:rPr>
        <w:lastRenderedPageBreak/>
        <w:t>самоуправления, на объекте капитального строительства государственной(муниципальной) собственности, правообладателем которого является государственное (муниципальное) унитарное предприятие, государственное(муниципальное)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определяющее в том числе условия и порядок возмещения ущерба, причиненного указанному объекту при осуществлении реконструкции;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4.2) решение общего собрания собственников помещений в многоквартирном доме, принятое в соответствии с жилищным</w:t>
      </w:r>
      <w:r w:rsidR="00561863">
        <w:rPr>
          <w:rFonts w:ascii="Times New Roman" w:eastAsia="Times New Roman" w:hAnsi="Times New Roman" w:cs="Times New Roman"/>
          <w:sz w:val="28"/>
          <w:szCs w:val="28"/>
          <w:lang w:eastAsia="ru-RU"/>
        </w:rPr>
        <w:t xml:space="preserve"> </w:t>
      </w:r>
      <w:hyperlink r:id="rId21" w:history="1">
        <w:r w:rsidRPr="00561863">
          <w:rPr>
            <w:rFonts w:ascii="Times New Roman" w:eastAsia="Times New Roman" w:hAnsi="Times New Roman" w:cs="Times New Roman"/>
            <w:sz w:val="28"/>
            <w:szCs w:val="28"/>
            <w:lang w:eastAsia="ru-RU"/>
          </w:rPr>
          <w:t>законодательством</w:t>
        </w:r>
      </w:hyperlink>
      <w:r w:rsidRPr="00561863">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 копия свидетельства об аккредитации юридического лица,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выдавшего положительное заключение негосударственной экспертизы проектной документации,</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 случае, если представлено заключение негосударственной экспертизы проектной документации;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w:t>
      </w:r>
      <w:r w:rsidR="00561863">
        <w:rPr>
          <w:rFonts w:ascii="Times New Roman" w:eastAsia="Times New Roman" w:hAnsi="Times New Roman" w:cs="Times New Roman"/>
          <w:sz w:val="28"/>
          <w:szCs w:val="28"/>
          <w:lang w:eastAsia="ru-RU"/>
        </w:rPr>
        <w:t xml:space="preserve"> </w:t>
      </w:r>
      <w:hyperlink r:id="rId22" w:history="1">
        <w:r w:rsidRPr="00561863">
          <w:rPr>
            <w:rFonts w:ascii="Times New Roman" w:eastAsia="Times New Roman" w:hAnsi="Times New Roman" w:cs="Times New Roman"/>
            <w:sz w:val="28"/>
            <w:szCs w:val="28"/>
            <w:lang w:eastAsia="ru-RU"/>
          </w:rPr>
          <w:t xml:space="preserve">приложению № </w:t>
        </w:r>
      </w:hyperlink>
      <w:r w:rsidRPr="00561863">
        <w:rPr>
          <w:rFonts w:ascii="Times New Roman" w:eastAsia="Times New Roman" w:hAnsi="Times New Roman" w:cs="Times New Roman"/>
          <w:sz w:val="28"/>
          <w:szCs w:val="28"/>
          <w:lang w:eastAsia="ru-RU"/>
        </w:rPr>
        <w:t>1 к настоящему административному регламенту.</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47. К заявлению прилагаются следующие документы:</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48. Уполномоченные орган по заявлению заявителя может выдать разрешение на отдельные этапы строительства, реконструкции.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w:t>
      </w:r>
      <w:r w:rsidRPr="00561863">
        <w:rPr>
          <w:rFonts w:ascii="Times New Roman" w:eastAsia="Times New Roman" w:hAnsi="Times New Roman" w:cs="Times New Roman"/>
          <w:sz w:val="28"/>
          <w:szCs w:val="28"/>
          <w:lang w:eastAsia="ru-RU"/>
        </w:rPr>
        <w:lastRenderedPageBreak/>
        <w:t>земельного участка по форме согласно приложению №1 к настоящему административному регламенту с указанием реквизитов:</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 правоустанавливающих документов на такие земельные участки в случае, указанном в </w:t>
      </w:r>
      <w:hyperlink r:id="rId23" w:history="1">
        <w:r w:rsidRPr="00561863">
          <w:rPr>
            <w:rFonts w:ascii="Times New Roman" w:eastAsia="Times New Roman" w:hAnsi="Times New Roman" w:cs="Times New Roman"/>
            <w:sz w:val="28"/>
            <w:szCs w:val="28"/>
            <w:lang w:eastAsia="ru-RU"/>
          </w:rPr>
          <w:t>части 21.5</w:t>
        </w:r>
      </w:hyperlink>
      <w:r w:rsidRPr="00561863">
        <w:rPr>
          <w:rFonts w:ascii="Times New Roman" w:eastAsia="Times New Roman" w:hAnsi="Times New Roman" w:cs="Times New Roman"/>
          <w:sz w:val="28"/>
          <w:szCs w:val="28"/>
          <w:lang w:eastAsia="ru-RU"/>
        </w:rPr>
        <w:t xml:space="preserve"> статьи 51</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решения об образовании земельных участков в случаях,</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предусмотренных </w:t>
      </w:r>
      <w:hyperlink r:id="rId24" w:history="1">
        <w:r w:rsidRPr="00561863">
          <w:rPr>
            <w:rFonts w:ascii="Times New Roman" w:eastAsia="Times New Roman" w:hAnsi="Times New Roman" w:cs="Times New Roman"/>
            <w:sz w:val="28"/>
            <w:szCs w:val="28"/>
            <w:lang w:eastAsia="ru-RU"/>
          </w:rPr>
          <w:t>частями 21.6</w:t>
        </w:r>
      </w:hyperlink>
      <w:r w:rsidRPr="00561863">
        <w:rPr>
          <w:rFonts w:ascii="Times New Roman" w:eastAsia="Times New Roman" w:hAnsi="Times New Roman" w:cs="Times New Roman"/>
          <w:sz w:val="28"/>
          <w:szCs w:val="28"/>
          <w:lang w:eastAsia="ru-RU"/>
        </w:rPr>
        <w:t xml:space="preserve"> и </w:t>
      </w:r>
      <w:hyperlink r:id="rId25" w:history="1">
        <w:r w:rsidRPr="00561863">
          <w:rPr>
            <w:rFonts w:ascii="Times New Roman" w:eastAsia="Times New Roman" w:hAnsi="Times New Roman" w:cs="Times New Roman"/>
            <w:sz w:val="28"/>
            <w:szCs w:val="28"/>
            <w:lang w:eastAsia="ru-RU"/>
          </w:rPr>
          <w:t>21.7</w:t>
        </w:r>
      </w:hyperlink>
      <w:r w:rsidRPr="00561863">
        <w:rPr>
          <w:rFonts w:ascii="Times New Roman" w:eastAsia="Times New Roman" w:hAnsi="Times New Roman" w:cs="Times New Roman"/>
          <w:sz w:val="28"/>
          <w:szCs w:val="28"/>
          <w:lang w:eastAsia="ru-RU"/>
        </w:rPr>
        <w:t xml:space="preserve"> статьи 51</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если в соответствии с земельным </w:t>
      </w:r>
      <w:hyperlink r:id="rId26" w:history="1">
        <w:r w:rsidRPr="00561863">
          <w:rPr>
            <w:rFonts w:ascii="Times New Roman" w:eastAsia="Times New Roman" w:hAnsi="Times New Roman" w:cs="Times New Roman"/>
            <w:sz w:val="28"/>
            <w:szCs w:val="28"/>
            <w:lang w:eastAsia="ru-RU"/>
          </w:rPr>
          <w:t>законодательством</w:t>
        </w:r>
      </w:hyperlink>
      <w:r w:rsidRPr="00561863">
        <w:rPr>
          <w:rFonts w:ascii="Times New Roman" w:eastAsia="Times New Roman" w:hAnsi="Times New Roman" w:cs="Times New Roman"/>
          <w:sz w:val="28"/>
          <w:szCs w:val="28"/>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561863">
          <w:rPr>
            <w:rFonts w:ascii="Times New Roman" w:eastAsia="Times New Roman" w:hAnsi="Times New Roman" w:cs="Times New Roman"/>
            <w:sz w:val="28"/>
            <w:szCs w:val="28"/>
            <w:lang w:eastAsia="ru-RU"/>
          </w:rPr>
          <w:t>частью 21.7</w:t>
        </w:r>
      </w:hyperlink>
      <w:r w:rsidRPr="00561863">
        <w:rPr>
          <w:rFonts w:ascii="Times New Roman" w:eastAsia="Times New Roman" w:hAnsi="Times New Roman" w:cs="Times New Roman"/>
          <w:sz w:val="28"/>
          <w:szCs w:val="28"/>
          <w:lang w:eastAsia="ru-RU"/>
        </w:rPr>
        <w:t xml:space="preserve"> статьи 51Градостроительного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решения о предоставлении права пользования недрами и решения о переоформлении лицензии на право пользования недрами в случае,</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предусмотренном </w:t>
      </w:r>
      <w:hyperlink r:id="rId28" w:history="1">
        <w:r w:rsidRPr="00561863">
          <w:rPr>
            <w:rFonts w:ascii="Times New Roman" w:eastAsia="Times New Roman" w:hAnsi="Times New Roman" w:cs="Times New Roman"/>
            <w:sz w:val="28"/>
            <w:szCs w:val="28"/>
            <w:lang w:eastAsia="ru-RU"/>
          </w:rPr>
          <w:t>частью 21.9</w:t>
        </w:r>
      </w:hyperlink>
      <w:r w:rsidRPr="00561863">
        <w:rPr>
          <w:rFonts w:ascii="Times New Roman" w:eastAsia="Times New Roman" w:hAnsi="Times New Roman" w:cs="Times New Roman"/>
          <w:sz w:val="28"/>
          <w:szCs w:val="28"/>
          <w:lang w:eastAsia="ru-RU"/>
        </w:rPr>
        <w:t xml:space="preserve"> статьи 51</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w:t>
      </w:r>
      <w:r w:rsidR="006D3F95">
        <w:rPr>
          <w:rFonts w:ascii="Times New Roman" w:eastAsia="Times New Roman" w:hAnsi="Times New Roman" w:cs="Times New Roman"/>
          <w:sz w:val="28"/>
          <w:szCs w:val="28"/>
          <w:lang w:eastAsia="ru-RU"/>
        </w:rPr>
        <w:t xml:space="preserve"> </w:t>
      </w:r>
      <w:hyperlink r:id="rId29" w:history="1">
        <w:r w:rsidRPr="00561863">
          <w:rPr>
            <w:rFonts w:ascii="Times New Roman" w:eastAsia="Times New Roman" w:hAnsi="Times New Roman" w:cs="Times New Roman"/>
            <w:sz w:val="28"/>
            <w:szCs w:val="28"/>
            <w:lang w:eastAsia="ru-RU"/>
          </w:rPr>
          <w:t>приложению №</w:t>
        </w:r>
      </w:hyperlink>
      <w:r w:rsidRPr="00561863">
        <w:rPr>
          <w:rFonts w:ascii="Times New Roman" w:eastAsia="Times New Roman" w:hAnsi="Times New Roman" w:cs="Times New Roman"/>
          <w:sz w:val="28"/>
          <w:szCs w:val="28"/>
          <w:lang w:eastAsia="ru-RU"/>
        </w:rPr>
        <w:t>1 к настоящему административному регламенту.</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51. К заявлению прилагаются следующие документы:</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материалы, содержащиеся в проектной документации: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пояснительная записка;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схема планировочной организации земельного участка,</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схема планировочной организации земельного участка,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подтверждающая расположение линейного объекта в пределах красных линий,</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утвержденных в составе документации по планировке территории применительно к линейным объектам;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схемы, отображающие архитектурные решения;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д) сведения об инженерном оборудовании, сводный план сетей инженерно-технического обеспечения с обозначением мест подключения(технологического присоединения) проектируемого объекта капитального строительства к сетям инженерно-технического обеспечения;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561863">
          <w:rPr>
            <w:rFonts w:ascii="Times New Roman" w:eastAsia="Times New Roman" w:hAnsi="Times New Roman" w:cs="Times New Roman"/>
            <w:sz w:val="28"/>
            <w:szCs w:val="28"/>
            <w:lang w:eastAsia="ru-RU"/>
          </w:rPr>
          <w:t>частью 12.1 статьи48</w:t>
        </w:r>
      </w:hyperlink>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если такая проектная документация подлежит экспертизе в соответствии со </w:t>
      </w:r>
      <w:hyperlink r:id="rId31" w:history="1">
        <w:r w:rsidRPr="00561863">
          <w:rPr>
            <w:rFonts w:ascii="Times New Roman" w:eastAsia="Times New Roman" w:hAnsi="Times New Roman" w:cs="Times New Roman"/>
            <w:sz w:val="28"/>
            <w:szCs w:val="28"/>
            <w:lang w:eastAsia="ru-RU"/>
          </w:rPr>
          <w:t>статьей 49</w:t>
        </w:r>
      </w:hyperlink>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561863">
          <w:rPr>
            <w:rFonts w:ascii="Times New Roman" w:eastAsia="Times New Roman" w:hAnsi="Times New Roman" w:cs="Times New Roman"/>
            <w:sz w:val="28"/>
            <w:szCs w:val="28"/>
            <w:lang w:eastAsia="ru-RU"/>
          </w:rPr>
          <w:t>частью 3.4 статьи49</w:t>
        </w:r>
      </w:hyperlink>
      <w:r w:rsidRPr="00561863">
        <w:rPr>
          <w:rFonts w:ascii="Times New Roman" w:eastAsia="Times New Roman" w:hAnsi="Times New Roman" w:cs="Times New Roman"/>
          <w:sz w:val="28"/>
          <w:szCs w:val="28"/>
          <w:lang w:eastAsia="ru-RU"/>
        </w:rPr>
        <w:t>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предусмотренных </w:t>
      </w:r>
      <w:hyperlink r:id="rId33" w:history="1">
        <w:r w:rsidRPr="00561863">
          <w:rPr>
            <w:rFonts w:ascii="Times New Roman" w:eastAsia="Times New Roman" w:hAnsi="Times New Roman" w:cs="Times New Roman"/>
            <w:sz w:val="28"/>
            <w:szCs w:val="28"/>
            <w:lang w:eastAsia="ru-RU"/>
          </w:rPr>
          <w:t>частью 6 статьи49</w:t>
        </w:r>
      </w:hyperlink>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копия свидетельства об аккредитации юридического лица,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недвижимости(застройщика), за неисполнение или ненадлежащее </w:t>
      </w:r>
      <w:r w:rsidRPr="00561863">
        <w:rPr>
          <w:rFonts w:ascii="Times New Roman" w:eastAsia="Times New Roman" w:hAnsi="Times New Roman" w:cs="Times New Roman"/>
          <w:sz w:val="28"/>
          <w:szCs w:val="28"/>
          <w:lang w:eastAsia="ru-RU"/>
        </w:rPr>
        <w:lastRenderedPageBreak/>
        <w:t>исполнение обязательств по передаче жилого помещения по договору участия в долевом строительстве.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54.Заявитель или его представитель должен представить документы, указанные в пунктах 45, 47, 51 и 53 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561863">
          <w:rPr>
            <w:rFonts w:ascii="Times New Roman" w:eastAsia="Times New Roman" w:hAnsi="Times New Roman" w:cs="Times New Roman"/>
            <w:sz w:val="28"/>
            <w:szCs w:val="28"/>
            <w:lang w:eastAsia="ru-RU"/>
          </w:rPr>
          <w:t>пунктах</w:t>
        </w:r>
      </w:hyperlink>
      <w:r w:rsidR="006D3F95">
        <w:t xml:space="preserve"> </w:t>
      </w:r>
      <w:r w:rsidRPr="00561863">
        <w:rPr>
          <w:rFonts w:ascii="Times New Roman" w:eastAsia="Times New Roman" w:hAnsi="Times New Roman" w:cs="Times New Roman"/>
          <w:sz w:val="28"/>
          <w:szCs w:val="28"/>
          <w:lang w:eastAsia="ru-RU"/>
        </w:rPr>
        <w:t>45, 47, 51 и 53</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55. Требования к документам, представляемым заявителем: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тексты документов должны быть написаны разборчиво;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документы не должны быть исполнены карандашом;</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43AF1" w:rsidRDefault="00F43AF1" w:rsidP="00561863">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УЧАСТВУЮЩИХ В ПРЕДОСТАВЛЕНИИ ГОСУДАРСТВЕННЫХ ИЛИ МУНИЦИПАЛЬНЫХ УСЛУГ, И КОТОРЫЕ ЗАЯВИТЕЛЬ ВПРАВЕ ПРЕДСТАВИТЬ</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по подуслуге - подготовка и выдача разрешения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561863">
          <w:rPr>
            <w:rFonts w:ascii="Times New Roman" w:eastAsia="Times New Roman" w:hAnsi="Times New Roman" w:cs="Times New Roman"/>
            <w:sz w:val="28"/>
            <w:szCs w:val="28"/>
            <w:lang w:eastAsia="ru-RU"/>
          </w:rPr>
          <w:t>статьей 40</w:t>
        </w:r>
      </w:hyperlink>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по подуслуге - подготовка и выдача разрешения на строительство ИЖС:</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градостроительный план земельного участка.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по подуслуге - внесение изменений в разрешение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а)сведения из Единого государственного реестра прав на недвижимое имущество и сделок с ним о правах на жилое помещение;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б) решение об образовании земельных участков в случаях, предусмотренных </w:t>
      </w:r>
      <w:hyperlink r:id="rId36" w:history="1">
        <w:r w:rsidRPr="00561863">
          <w:rPr>
            <w:rFonts w:ascii="Times New Roman" w:eastAsia="Times New Roman" w:hAnsi="Times New Roman" w:cs="Times New Roman"/>
            <w:sz w:val="28"/>
            <w:szCs w:val="28"/>
            <w:lang w:eastAsia="ru-RU"/>
          </w:rPr>
          <w:t>частями 21.6</w:t>
        </w:r>
      </w:hyperlink>
      <w:r w:rsidRPr="00561863">
        <w:rPr>
          <w:rFonts w:ascii="Times New Roman" w:eastAsia="Times New Roman" w:hAnsi="Times New Roman" w:cs="Times New Roman"/>
          <w:sz w:val="28"/>
          <w:szCs w:val="28"/>
          <w:lang w:eastAsia="ru-RU"/>
        </w:rPr>
        <w:t xml:space="preserve"> и </w:t>
      </w:r>
      <w:hyperlink r:id="rId37" w:history="1">
        <w:r w:rsidRPr="00561863">
          <w:rPr>
            <w:rFonts w:ascii="Times New Roman" w:eastAsia="Times New Roman" w:hAnsi="Times New Roman" w:cs="Times New Roman"/>
            <w:sz w:val="28"/>
            <w:szCs w:val="28"/>
            <w:lang w:eastAsia="ru-RU"/>
          </w:rPr>
          <w:t>21.7</w:t>
        </w:r>
      </w:hyperlink>
      <w:r w:rsidRPr="00561863">
        <w:rPr>
          <w:rFonts w:ascii="Times New Roman" w:eastAsia="Times New Roman" w:hAnsi="Times New Roman" w:cs="Times New Roman"/>
          <w:sz w:val="28"/>
          <w:szCs w:val="28"/>
          <w:lang w:eastAsia="ru-RU"/>
        </w:rPr>
        <w:t xml:space="preserve"> статьи 51</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если в соответствии с земельным </w:t>
      </w:r>
      <w:hyperlink r:id="rId38" w:history="1">
        <w:r w:rsidRPr="00561863">
          <w:rPr>
            <w:rFonts w:ascii="Times New Roman" w:eastAsia="Times New Roman" w:hAnsi="Times New Roman" w:cs="Times New Roman"/>
            <w:sz w:val="28"/>
            <w:szCs w:val="28"/>
            <w:lang w:eastAsia="ru-RU"/>
          </w:rPr>
          <w:t>законодательством</w:t>
        </w:r>
      </w:hyperlink>
      <w:r w:rsidRPr="00561863">
        <w:rPr>
          <w:rFonts w:ascii="Times New Roman" w:eastAsia="Times New Roman" w:hAnsi="Times New Roman" w:cs="Times New Roman"/>
          <w:sz w:val="28"/>
          <w:szCs w:val="28"/>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561863">
          <w:rPr>
            <w:rFonts w:ascii="Times New Roman" w:eastAsia="Times New Roman" w:hAnsi="Times New Roman" w:cs="Times New Roman"/>
            <w:sz w:val="28"/>
            <w:szCs w:val="28"/>
            <w:lang w:eastAsia="ru-RU"/>
          </w:rPr>
          <w:t>частью 21.7</w:t>
        </w:r>
      </w:hyperlink>
      <w:r w:rsidRPr="00561863">
        <w:rPr>
          <w:rFonts w:ascii="Times New Roman" w:eastAsia="Times New Roman" w:hAnsi="Times New Roman" w:cs="Times New Roman"/>
          <w:sz w:val="28"/>
          <w:szCs w:val="28"/>
          <w:lang w:eastAsia="ru-RU"/>
        </w:rPr>
        <w:t xml:space="preserve"> статьи 51 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0" w:history="1">
        <w:r w:rsidRPr="00561863">
          <w:rPr>
            <w:rFonts w:ascii="Times New Roman" w:eastAsia="Times New Roman" w:hAnsi="Times New Roman" w:cs="Times New Roman"/>
            <w:sz w:val="28"/>
            <w:szCs w:val="28"/>
            <w:lang w:eastAsia="ru-RU"/>
          </w:rPr>
          <w:t>частью 21.9</w:t>
        </w:r>
      </w:hyperlink>
      <w:r w:rsidRPr="00561863">
        <w:rPr>
          <w:rFonts w:ascii="Times New Roman" w:eastAsia="Times New Roman" w:hAnsi="Times New Roman" w:cs="Times New Roman"/>
          <w:sz w:val="28"/>
          <w:szCs w:val="28"/>
          <w:lang w:eastAsia="ru-RU"/>
        </w:rPr>
        <w:t xml:space="preserve"> статьи 51</w:t>
      </w:r>
      <w:r w:rsidR="006D3F95">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документы, подтверждающие изменение адреса объекта капитального строительства или строительного адреса в случае его изменения;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е) документы, подтверждающие изменение наименования застройщика и/или его адреса в случае его изменения.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57. Уполномоченный орган при предоставлении муниципальной услуги не вправе требовать от заявителей: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(или)подведомственных государственным органам и </w:t>
      </w:r>
      <w:r w:rsidRPr="00561863">
        <w:rPr>
          <w:rFonts w:ascii="Times New Roman" w:eastAsia="Times New Roman" w:hAnsi="Times New Roman" w:cs="Times New Roman"/>
          <w:sz w:val="28"/>
          <w:szCs w:val="28"/>
          <w:lang w:eastAsia="ru-RU"/>
        </w:rPr>
        <w:lastRenderedPageBreak/>
        <w:t>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43AF1" w:rsidRDefault="00F43AF1" w:rsidP="00561863">
      <w:pPr>
        <w:shd w:val="clear" w:color="auto" w:fill="FFFFFF"/>
        <w:spacing w:before="100" w:beforeAutospacing="1"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561863" w:rsidRP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58. Основанием для отказа в приеме к рассмотрению заявления и документов являются: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несоответствие документов требованиям, указанным в пункте 55 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59.В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указанный им в заявлении.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направляется уведомление об отказе в приеме заявления и документов на адрес электронной почты, с которого поступили заявление и документы.</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60.Отказ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61863" w:rsidRDefault="00561863" w:rsidP="00561863">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Глава12. ПЕРЕЧЕНЬ ОСНОВАНИЙ ДЛЯ ПРИОСТАНОВЛЕНИЯ</w:t>
      </w:r>
    </w:p>
    <w:p w:rsidR="00F43AF1" w:rsidRPr="00561863" w:rsidRDefault="00F43AF1" w:rsidP="00561863">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ИЛИ ОТКАЗА В ПРЕДОСТАВЛЕНИИ МУНИЦИПАЛЬНОЙ УСЛУГИ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62.</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 выдаче разрешения на строительство отказывается при наличии одного из следующих оснований:</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отсутствие у заявителя и в распоряжении органов государственной власти, органов местного самоуправления документов, предусмотренных пунктами 45, 47 и 56 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реконструкции.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63.</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отсутствия в уведомлении о переходе прав на земельный участок, об образовании земельного участка, реквизитов документов, предусмотренных пунктом 49настоящего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недостоверности сведений, указанных в уведомлении о переходе прав на земельный участок, об образовании земельного участка;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несоответствие планируемого размещения объекта капитального строительства требованиям градостроительного плана земельного участка в случае,</w:t>
      </w:r>
      <w:r w:rsid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предусмотренном </w:t>
      </w:r>
      <w:hyperlink r:id="rId41" w:history="1">
        <w:r w:rsidRPr="00561863">
          <w:rPr>
            <w:rFonts w:ascii="Times New Roman" w:eastAsia="Times New Roman" w:hAnsi="Times New Roman" w:cs="Times New Roman"/>
            <w:sz w:val="28"/>
            <w:szCs w:val="28"/>
            <w:lang w:eastAsia="ru-RU"/>
          </w:rPr>
          <w:t>частью 21.7 статьи</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51</w:t>
        </w:r>
      </w:hyperlink>
      <w:r w:rsidR="005407A6">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64.</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отсутствия в распоряжении заявителя и органов государственной власти, органов местного самоуправления документов, предусмотренных пунктами 51 и 56 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несоответствия документов, указанных в </w:t>
      </w:r>
      <w:hyperlink r:id="rId42" w:history="1">
        <w:r w:rsidRPr="00561863">
          <w:rPr>
            <w:rFonts w:ascii="Times New Roman" w:eastAsia="Times New Roman" w:hAnsi="Times New Roman" w:cs="Times New Roman"/>
            <w:sz w:val="28"/>
            <w:szCs w:val="28"/>
            <w:lang w:eastAsia="ru-RU"/>
          </w:rPr>
          <w:t>подпункте 2 пункта</w:t>
        </w:r>
      </w:hyperlink>
      <w:r w:rsidRPr="00561863">
        <w:rPr>
          <w:rFonts w:ascii="Times New Roman" w:eastAsia="Times New Roman" w:hAnsi="Times New Roman" w:cs="Times New Roman"/>
          <w:sz w:val="28"/>
          <w:szCs w:val="28"/>
          <w:lang w:eastAsia="ru-RU"/>
        </w:rPr>
        <w:t>51настоящего административного регламента, требованиям градостроительного плана земельного участка;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несоответствия документов, указанных в </w:t>
      </w:r>
      <w:hyperlink r:id="rId43" w:history="1">
        <w:r w:rsidRPr="00561863">
          <w:rPr>
            <w:rFonts w:ascii="Times New Roman" w:eastAsia="Times New Roman" w:hAnsi="Times New Roman" w:cs="Times New Roman"/>
            <w:sz w:val="28"/>
            <w:szCs w:val="28"/>
            <w:lang w:eastAsia="ru-RU"/>
          </w:rPr>
          <w:t>подпункте 2 пункта</w:t>
        </w:r>
      </w:hyperlink>
      <w:r w:rsidR="005407A6">
        <w:t xml:space="preserve"> </w:t>
      </w:r>
      <w:r w:rsidRPr="00561863">
        <w:rPr>
          <w:rFonts w:ascii="Times New Roman" w:eastAsia="Times New Roman" w:hAnsi="Times New Roman" w:cs="Times New Roman"/>
          <w:sz w:val="28"/>
          <w:szCs w:val="28"/>
          <w:lang w:eastAsia="ru-RU"/>
        </w:rPr>
        <w:t>51</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65.</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 продлении срока действия разрешения на строительство отказывается в случаях:</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отсутствия документов, предусмотренных пунктом 53 настоящего административного регламента;</w:t>
      </w:r>
    </w:p>
    <w:p w:rsidR="00F43AF1" w:rsidRPr="00561863"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прекращения действия разрешения на строительство.</w:t>
      </w:r>
    </w:p>
    <w:p w:rsidR="00F43AF1" w:rsidRDefault="00F43AF1"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66.Отказ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407A6" w:rsidRPr="00561863" w:rsidRDefault="005407A6" w:rsidP="005618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4843FB">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Глава13. ПЕРЕЧЕНЬ УСЛУГ, КОТОРЫЕ ЯВЛЯЮТСЯ НЕОБХОДИМЫМИ И ОБЯЗАТЕЛЬНЫМИ ДЛЯ ПРЕДОСТАВЛЕНИЯ МУНИЦИПАЛЬНОЙ УСЛУГИ, В ТОМ ЧИСЛЕ СВЕДЕНИЯ О ДОКУМЕНТЕ</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(ДОКУМЕНТАХ), ВЫДАВАЕМОМ (ВЫДАВАЕМЫХ) ОРГАНИЗАЦИЯМИ, УЧАСТВУЮЩИМИ В ПРЕДОСТАВЛЕНИИ МУНИЦИПАЛЬНОЙ УСЛУГИ</w:t>
      </w:r>
    </w:p>
    <w:p w:rsidR="004843FB" w:rsidRPr="00561863" w:rsidRDefault="004843FB" w:rsidP="004843FB">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67. Для получения муниципальной услуги заявителю или его представителю необходимо получить:</w:t>
      </w:r>
    </w:p>
    <w:p w:rsidR="00F43AF1" w:rsidRPr="00561863"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4" w:history="1">
        <w:r w:rsidRPr="00561863">
          <w:rPr>
            <w:rFonts w:ascii="Times New Roman" w:eastAsia="Times New Roman" w:hAnsi="Times New Roman" w:cs="Times New Roman"/>
            <w:sz w:val="28"/>
            <w:szCs w:val="28"/>
            <w:lang w:eastAsia="ru-RU"/>
          </w:rPr>
          <w:t>частью 12.1 статьи</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48</w:t>
        </w:r>
      </w:hyperlink>
      <w:r w:rsidRPr="00561863">
        <w:rPr>
          <w:rFonts w:ascii="Times New Roman" w:eastAsia="Times New Roman"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Pr="00561863">
          <w:rPr>
            <w:rFonts w:ascii="Times New Roman" w:eastAsia="Times New Roman" w:hAnsi="Times New Roman" w:cs="Times New Roman"/>
            <w:sz w:val="28"/>
            <w:szCs w:val="28"/>
            <w:lang w:eastAsia="ru-RU"/>
          </w:rPr>
          <w:t>статьей 49</w:t>
        </w:r>
      </w:hyperlink>
      <w:r w:rsidRPr="00561863">
        <w:rPr>
          <w:rFonts w:ascii="Times New Roman" w:eastAsia="Times New Roman" w:hAnsi="Times New Roman" w:cs="Times New Roman"/>
          <w:sz w:val="28"/>
          <w:szCs w:val="28"/>
          <w:lang w:eastAsia="ru-RU"/>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Pr="00561863">
          <w:rPr>
            <w:rFonts w:ascii="Times New Roman" w:eastAsia="Times New Roman" w:hAnsi="Times New Roman" w:cs="Times New Roman"/>
            <w:sz w:val="28"/>
            <w:szCs w:val="28"/>
            <w:lang w:eastAsia="ru-RU"/>
          </w:rPr>
          <w:t>частью 3.4 статьи</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49</w:t>
        </w:r>
      </w:hyperlink>
      <w:r w:rsidRPr="00561863">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sidRPr="00561863">
          <w:rPr>
            <w:rFonts w:ascii="Times New Roman" w:eastAsia="Times New Roman" w:hAnsi="Times New Roman" w:cs="Times New Roman"/>
            <w:sz w:val="28"/>
            <w:szCs w:val="28"/>
            <w:lang w:eastAsia="ru-RU"/>
          </w:rPr>
          <w:t>частью 6 статьи 49</w:t>
        </w:r>
      </w:hyperlink>
      <w:r w:rsidR="005407A6">
        <w:t xml:space="preserve"> </w:t>
      </w:r>
      <w:r w:rsidRPr="00561863">
        <w:rPr>
          <w:rFonts w:ascii="Times New Roman" w:eastAsia="Times New Roman" w:hAnsi="Times New Roman" w:cs="Times New Roman"/>
          <w:sz w:val="28"/>
          <w:szCs w:val="28"/>
          <w:lang w:eastAsia="ru-RU"/>
        </w:rPr>
        <w:t>Градостроительного кодекса Российской Федерации;</w:t>
      </w:r>
    </w:p>
    <w:p w:rsidR="00F43AF1" w:rsidRPr="00561863"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3AF1" w:rsidRPr="00561863"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F43AF1"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843FB" w:rsidRPr="00561863" w:rsidRDefault="004843FB"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4843FB">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843FB" w:rsidRPr="00561863" w:rsidRDefault="004843FB" w:rsidP="004843FB">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3AF1"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843FB" w:rsidRPr="00561863" w:rsidRDefault="004843FB"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4843FB">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УСЛУГИ,ВКЛЮЧАЯ ИНФОРМАЦИЮ О МЕТОДИКЕ РАСЧЕТА РАЗМЕРА ТАКОЙ ПЛАТЫ</w:t>
      </w:r>
    </w:p>
    <w:p w:rsidR="005407A6" w:rsidRPr="00561863" w:rsidRDefault="005407A6" w:rsidP="004843FB">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43AF1" w:rsidRDefault="00F43AF1"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407A6" w:rsidRPr="00561863" w:rsidRDefault="005407A6" w:rsidP="004843F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4843FB">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72. Максимальное время ожидания в очереди при подаче заявления и документов не превышает 15минут.</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73. Максимальное время ожидания в очереди при получении результата муниципальной услуги не превышает 15 минут.</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17. СРОК И ПОРЯДОК РЕГИСТРАЦИИ ЗАЯВЛЕНИЯ</w:t>
      </w: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ответственное за регистрацию входящей корреспонденции.</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75. Максимальное время регистрации заявления о предоставлении муниципальной услуги составляет 15минут.</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Глава18. ТРЕБОВАНИЯ К ПОМЕЩЕНИЯМ,</w:t>
      </w: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КОТОРЫХ ПРЕДОСТАВЛЯЕТСЯ МУНИЦИПАЛЬНАЯ УСЛУГА</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77. Информационные таблички (вывески) размещаются рядом с входом, либо на двери входа так, чтобы они были хорошо видны заявителям.</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78.Вход в здание должен быть оборудован удобной лестницей, при наличии технической возможности – с поручнями и пандусами.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79. Прием заявлений и документов, необходимых для предоставления муниципальной услуги, осуществляется в кабинетах уполномоченного органа.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85. Основными показателями доступности и качества муниципальной услуги являются: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среднее время ожидания в очереди при подаче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количество обращений об обжаловании решений и действий(бездействия) уполномоченного органа, а также должностных лиц уполномоченного органа;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86. Основными требованиями к качеству рассмотрения обращений заявителей являются: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88. Взаимодействие заявителя с должностными лицами уполномоченного органа осуществляется при личном обращении заявителя: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за получением результата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91.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обработка заявления и представленных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93.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2) ознакомления с формами заявлений и иных документов,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необходимых для получения муниципальной услуги, обеспечения доступа к ним для копирования и заполнения в электронном виде;</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направления запроса и документов, необходимых для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получение информации о ходе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94.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Pr="00561863">
          <w:rPr>
            <w:rFonts w:ascii="Times New Roman" w:eastAsia="Times New Roman" w:hAnsi="Times New Roman" w:cs="Times New Roman"/>
            <w:sz w:val="28"/>
            <w:szCs w:val="28"/>
            <w:lang w:eastAsia="ru-RU"/>
          </w:rPr>
          <w:t>закона</w:t>
        </w:r>
      </w:hyperlink>
      <w:r w:rsidRPr="00561863">
        <w:rPr>
          <w:rFonts w:ascii="Times New Roman" w:eastAsia="Times New Roman" w:hAnsi="Times New Roman" w:cs="Times New Roman"/>
          <w:sz w:val="28"/>
          <w:szCs w:val="28"/>
          <w:lang w:eastAsia="ru-RU"/>
        </w:rPr>
        <w:t xml:space="preserve"> от 6 апреля 2011 года № 63-ФЗ «Об электронной подписи» и требованиями Федерального </w:t>
      </w:r>
      <w:hyperlink r:id="rId49" w:history="1">
        <w:r w:rsidRPr="00561863">
          <w:rPr>
            <w:rFonts w:ascii="Times New Roman" w:eastAsia="Times New Roman" w:hAnsi="Times New Roman" w:cs="Times New Roman"/>
            <w:sz w:val="28"/>
            <w:szCs w:val="28"/>
            <w:lang w:eastAsia="ru-RU"/>
          </w:rPr>
          <w:t>закона</w:t>
        </w:r>
      </w:hyperlink>
      <w:r w:rsidRPr="00561863">
        <w:rPr>
          <w:rFonts w:ascii="Times New Roman" w:eastAsia="Times New Roman" w:hAnsi="Times New Roman" w:cs="Times New Roman"/>
          <w:sz w:val="28"/>
          <w:szCs w:val="28"/>
          <w:lang w:eastAsia="ru-RU"/>
        </w:rPr>
        <w:t xml:space="preserve"> от 27 июля2010 года № 210-ФЗ «Об организации предоставления государственных и муниципальных услуг».</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выдавшего (подписавшего) доверенность.</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 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98.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6Федерального закона от 27 июля 2006 года № 152-ФЗ «О персональных данных» не требуется.</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Раздел III.</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561863">
        <w:rPr>
          <w:rFonts w:ascii="Times New Roman" w:eastAsia="Times New Roman" w:hAnsi="Times New Roman" w:cs="Times New Roman"/>
          <w:sz w:val="28"/>
          <w:szCs w:val="28"/>
          <w:lang w:eastAsia="ru-RU"/>
        </w:rPr>
        <w:lastRenderedPageBreak/>
        <w:t>МНОГОФУНКЦИОНАЛЬНЫХ ЦЕНТРАХ ПРЕДОСТАВЛЕНИЯ ГОСУДАРСТВЕННЫХ И МУНИЦИПАЛЬНЫХ УСЛУГ</w:t>
      </w:r>
    </w:p>
    <w:p w:rsidR="005407A6"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Глава21. СОСТАВ И ПОСЛЕДОВАТЕЛЬНОСТЬ АДМИНИСТРАТИВНЫХ ПРОЦЕДУР</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99. Предоставление муниципальной услуги включает в себя следующие административные процедуры:</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прием, регистрация заявления и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рассмотрение заявления и представленных документов по существу;</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100. Блок-схема предоставления муниципальной услуги приводится в приложении № 2 к настоящему административному регламенту.</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22. ПРИЕМ, РЕГИСТРАЦИЯ ЗАЯВЛЕНИЯ И ДОКУМЕНТОВ</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в уполномоченный орган:</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посредством личного обращения заявителя или его представителя,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посредством почтового отправления;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электронной форме;</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в МФЦ посредством личного обращения заявителя или его представителя.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103. Днем обращения заявителя считается дата регистрации в уполномоченном органе заявления и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104. Максимальное время приема заявления и прилагаемых к нему документов при личном обращении заявителя не превышает 15минут.</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105. Заявителю или его представителю,</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подавшему заявление лично, в день обращения на копии заявления ставится отметка о получении документов с </w:t>
      </w:r>
      <w:r w:rsidRPr="00561863">
        <w:rPr>
          <w:rFonts w:ascii="Times New Roman" w:eastAsia="Times New Roman" w:hAnsi="Times New Roman" w:cs="Times New Roman"/>
          <w:sz w:val="28"/>
          <w:szCs w:val="28"/>
          <w:lang w:eastAsia="ru-RU"/>
        </w:rPr>
        <w:lastRenderedPageBreak/>
        <w:t>указанием даты и входящего номера заявления,</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зарегистрированного в установленном порядке.</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4) направляет заявителю через личный кабинет уведомление о получении заявления и прилагаемых к нему документов (при наличии)с указанием на необходимость представить для сверки подлинников документов(копии, заверенные в установленном порядке), указанных в пунктах 45, 47, 51 и53 настоящего административного регламента, а также на право заявителя представить по собственной инициативе документы, указанные в пункте 56настоящего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108. Должностное лицо уполномоченного органа,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ответственное за регистрацию входящей корреспонденции, устанавливает:</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предмет обращения;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личность заявителя или его представителя,</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проверяет документ, удостоверяющий личность (при подаче заявления лично);</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соответствие документов требованиям, указанным в</w:t>
      </w:r>
      <w:r w:rsidR="005407A6">
        <w:rPr>
          <w:rFonts w:ascii="Times New Roman" w:eastAsia="Times New Roman" w:hAnsi="Times New Roman" w:cs="Times New Roman"/>
          <w:sz w:val="28"/>
          <w:szCs w:val="28"/>
          <w:lang w:eastAsia="ru-RU"/>
        </w:rPr>
        <w:t xml:space="preserve"> </w:t>
      </w:r>
      <w:hyperlink r:id="rId50" w:history="1">
        <w:r w:rsidRPr="00561863">
          <w:rPr>
            <w:rFonts w:ascii="Times New Roman" w:eastAsia="Times New Roman" w:hAnsi="Times New Roman" w:cs="Times New Roman"/>
            <w:sz w:val="28"/>
            <w:szCs w:val="28"/>
            <w:lang w:eastAsia="ru-RU"/>
          </w:rPr>
          <w:t>пункте 55</w:t>
        </w:r>
      </w:hyperlink>
      <w:r w:rsidRPr="00561863">
        <w:rPr>
          <w:rFonts w:ascii="Times New Roman" w:eastAsia="Times New Roman" w:hAnsi="Times New Roman" w:cs="Times New Roman"/>
          <w:sz w:val="28"/>
          <w:szCs w:val="28"/>
          <w:lang w:eastAsia="ru-RU"/>
        </w:rPr>
        <w:t xml:space="preserve"> настоящего административного регламента.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112. В случаях, предусмотренных пунктом 58</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Глава23. ФОРМИРОВАНИЕ И НАПРАВЛЕНИЕ МЕЖВЕДОМСТВЕННЫХ ЗАПРОСОВ В ОРГАНЫ (ОРГАНИЗАЦИИ), УЧАСТВУЮЩИЕ В ПРЕДОСТАВЛЕНИИ МУНИЦИПАЛЬНОЙ УСЛУГИ</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течение одного рабочего дня, следующего за днем регистрации поступившего заявления, должностное лицо уполномоченного органа,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перечисленные в пункте 56 настоящего административного регламента, в случае,</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Pr="00561863">
          <w:rPr>
            <w:rFonts w:ascii="Times New Roman" w:eastAsia="Times New Roman" w:hAnsi="Times New Roman" w:cs="Times New Roman"/>
            <w:sz w:val="28"/>
            <w:szCs w:val="28"/>
            <w:lang w:eastAsia="ru-RU"/>
          </w:rPr>
          <w:t>статьи 7.2</w:t>
        </w:r>
      </w:hyperlink>
      <w:r w:rsidRPr="00561863">
        <w:rPr>
          <w:rFonts w:ascii="Times New Roman" w:eastAsia="Times New Roman" w:hAnsi="Times New Roman" w:cs="Times New Roman"/>
          <w:sz w:val="28"/>
          <w:szCs w:val="28"/>
          <w:lang w:eastAsia="ru-RU"/>
        </w:rPr>
        <w:t xml:space="preserve"> Федерального закона от 27 июля</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116. По межведомственным запросам уполномоченного органа, документы (их копии или сведения, содержащиеся в них), указанные в пункте56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117. Должностное лицо уполномоченного органа,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ответственное за предоставление муниципальной услуги, приобщает ответы на межведомственные запросы к соответствующему запросу.</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предусмотренные законодательством Российской Федерации.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118. Результатом административной процедуры является получение в рамках межведомственного взаимодействия информации(документов), необходимой для предоставления муниципальной услуги заявителю.</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24. РАССМОТРЕНИЕ ЗАЯВЛЕНИЯ И ПРЕДСТАВЛЕННЫХ ДОКУМЕНТОВ ПО СУЩЕСТВУ</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120. Основанием для начала административной процедуры является наличие полного пакета документов,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необходимого для предоставления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проводит проверку наличия документов,</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необходимых для принятия решения о предоставлении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561863">
        <w:rPr>
          <w:rFonts w:ascii="Times New Roman" w:eastAsia="Times New Roman" w:hAnsi="Times New Roman" w:cs="Times New Roman"/>
          <w:sz w:val="28"/>
          <w:szCs w:val="28"/>
          <w:lang w:eastAsia="ru-RU"/>
        </w:rPr>
        <w:lastRenderedPageBreak/>
        <w:t>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4) подготавливает </w:t>
      </w:r>
      <w:hyperlink r:id="rId52" w:history="1">
        <w:r w:rsidRPr="00561863">
          <w:rPr>
            <w:rFonts w:ascii="Times New Roman" w:eastAsia="Times New Roman" w:hAnsi="Times New Roman" w:cs="Times New Roman"/>
            <w:sz w:val="28"/>
            <w:szCs w:val="28"/>
            <w:lang w:eastAsia="ru-RU"/>
          </w:rPr>
          <w:t>разрешение</w:t>
        </w:r>
      </w:hyperlink>
      <w:r w:rsidRPr="00561863">
        <w:rPr>
          <w:rFonts w:ascii="Times New Roman" w:eastAsia="Times New Roman" w:hAnsi="Times New Roman" w:cs="Times New Roman"/>
          <w:sz w:val="28"/>
          <w:szCs w:val="28"/>
          <w:lang w:eastAsia="ru-RU"/>
        </w:rPr>
        <w:t xml:space="preserve"> на строительство,</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5) подписывает подготовленные в подпункте 4 пункта121 настоящего административного регламента документы у Главы администрации </w:t>
      </w:r>
      <w:r w:rsidR="00C52354"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 xml:space="preserve"> муниципального образования.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123. Должностное лицо уполномоченного органа,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ответственное за предоставление муниципальной услуги, регистрирует результат предоставления муниципальной услуги в журнале регистрации. </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124.Должностное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w:t>
      </w:r>
      <w:r w:rsidRPr="00561863">
        <w:rPr>
          <w:rFonts w:ascii="Times New Roman" w:eastAsia="Times New Roman" w:hAnsi="Times New Roman" w:cs="Times New Roman"/>
          <w:sz w:val="28"/>
          <w:szCs w:val="28"/>
          <w:lang w:eastAsia="ru-RU"/>
        </w:rPr>
        <w:lastRenderedPageBreak/>
        <w:t>муниципальной услуги: почтовым отправлением (в том числе с использованием электронной почты),либо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125.Результат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126.В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в случае, если выдано разрешение на строительство объектов капитального строительства, указанных в </w:t>
      </w:r>
      <w:hyperlink r:id="rId53" w:history="1">
        <w:r w:rsidRPr="00561863">
          <w:rPr>
            <w:rFonts w:ascii="Times New Roman" w:eastAsia="Times New Roman" w:hAnsi="Times New Roman" w:cs="Times New Roman"/>
            <w:sz w:val="28"/>
            <w:szCs w:val="28"/>
            <w:lang w:eastAsia="ru-RU"/>
          </w:rPr>
          <w:t>пункте 5.1 статьи6</w:t>
        </w:r>
      </w:hyperlink>
      <w:r w:rsidRPr="00561863">
        <w:rPr>
          <w:rFonts w:ascii="Times New Roman" w:eastAsia="Times New Roman" w:hAnsi="Times New Roman" w:cs="Times New Roman"/>
          <w:sz w:val="28"/>
          <w:szCs w:val="28"/>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127.Заявитель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один экземпляр копии результатов инженерных изысканий и по одному экземпляру копий разделов проектной документации, предусмотренных </w:t>
      </w:r>
      <w:hyperlink r:id="rId54" w:history="1">
        <w:r w:rsidRPr="00561863">
          <w:rPr>
            <w:rFonts w:ascii="Times New Roman" w:eastAsia="Times New Roman" w:hAnsi="Times New Roman" w:cs="Times New Roman"/>
            <w:sz w:val="28"/>
            <w:szCs w:val="28"/>
            <w:lang w:eastAsia="ru-RU"/>
          </w:rPr>
          <w:t>пунктами 2,</w:t>
        </w:r>
      </w:hyperlink>
      <w:hyperlink r:id="rId55" w:history="1">
        <w:r w:rsidRPr="00561863">
          <w:rPr>
            <w:rFonts w:ascii="Times New Roman" w:eastAsia="Times New Roman" w:hAnsi="Times New Roman" w:cs="Times New Roman"/>
            <w:sz w:val="28"/>
            <w:szCs w:val="28"/>
            <w:lang w:eastAsia="ru-RU"/>
          </w:rPr>
          <w:t>8</w:t>
        </w:r>
      </w:hyperlink>
      <w:r w:rsidRPr="00561863">
        <w:rPr>
          <w:rFonts w:ascii="Times New Roman" w:eastAsia="Times New Roman" w:hAnsi="Times New Roman" w:cs="Times New Roman"/>
          <w:sz w:val="28"/>
          <w:szCs w:val="28"/>
          <w:lang w:eastAsia="ru-RU"/>
        </w:rPr>
        <w:t xml:space="preserve"> - </w:t>
      </w:r>
      <w:hyperlink r:id="rId56" w:history="1">
        <w:r w:rsidRPr="00561863">
          <w:rPr>
            <w:rFonts w:ascii="Times New Roman" w:eastAsia="Times New Roman" w:hAnsi="Times New Roman" w:cs="Times New Roman"/>
            <w:sz w:val="28"/>
            <w:szCs w:val="28"/>
            <w:lang w:eastAsia="ru-RU"/>
          </w:rPr>
          <w:t>10</w:t>
        </w:r>
      </w:hyperlink>
      <w:r w:rsidRPr="00561863">
        <w:rPr>
          <w:rFonts w:ascii="Times New Roman" w:eastAsia="Times New Roman" w:hAnsi="Times New Roman" w:cs="Times New Roman"/>
          <w:sz w:val="28"/>
          <w:szCs w:val="28"/>
          <w:lang w:eastAsia="ru-RU"/>
        </w:rPr>
        <w:t xml:space="preserve"> и </w:t>
      </w:r>
      <w:hyperlink r:id="rId57" w:history="1">
        <w:r w:rsidRPr="00561863">
          <w:rPr>
            <w:rFonts w:ascii="Times New Roman" w:eastAsia="Times New Roman" w:hAnsi="Times New Roman" w:cs="Times New Roman"/>
            <w:sz w:val="28"/>
            <w:szCs w:val="28"/>
            <w:lang w:eastAsia="ru-RU"/>
          </w:rPr>
          <w:t>11.1 части 12статьи 48</w:t>
        </w:r>
      </w:hyperlink>
      <w:r w:rsidRPr="00561863">
        <w:rPr>
          <w:rFonts w:ascii="Times New Roman" w:eastAsia="Times New Roman" w:hAnsi="Times New Roman" w:cs="Times New Roman"/>
          <w:sz w:val="28"/>
          <w:szCs w:val="28"/>
          <w:lang w:eastAsia="ru-RU"/>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128.Физическое или юридическое лицо, которое приобрело права на земельный участок,</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129.В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 xml:space="preserve">130.В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8" w:history="1">
        <w:r w:rsidRPr="00561863">
          <w:rPr>
            <w:rFonts w:ascii="Times New Roman" w:eastAsia="Times New Roman" w:hAnsi="Times New Roman" w:cs="Times New Roman"/>
            <w:sz w:val="28"/>
            <w:szCs w:val="28"/>
            <w:lang w:eastAsia="ru-RU"/>
          </w:rPr>
          <w:t>земельным</w:t>
        </w:r>
      </w:hyperlink>
      <w:r w:rsidR="005407A6">
        <w:t xml:space="preserve"> </w:t>
      </w:r>
      <w:r w:rsidRPr="00561863">
        <w:rPr>
          <w:rFonts w:ascii="Times New Roman" w:eastAsia="Times New Roman" w:hAnsi="Times New Roman" w:cs="Times New Roman"/>
          <w:sz w:val="28"/>
          <w:szCs w:val="28"/>
          <w:lang w:eastAsia="ru-RU"/>
        </w:rPr>
        <w:t>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131.В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132.В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133.В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действие разрешения на строительство которого прекращено или в разрешение на строительство которого внесено изменение;</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2)орган, осуществляющий государственную регистрацию прав на недвижимое имущество и сделок с ним, по месту нахождения земельного </w:t>
      </w:r>
      <w:r w:rsidRPr="00561863">
        <w:rPr>
          <w:rFonts w:ascii="Times New Roman" w:eastAsia="Times New Roman" w:hAnsi="Times New Roman" w:cs="Times New Roman"/>
          <w:sz w:val="28"/>
          <w:szCs w:val="28"/>
          <w:lang w:eastAsia="ru-RU"/>
        </w:rPr>
        <w:lastRenderedPageBreak/>
        <w:t>участка, действие разрешения на строительство на котором прекращено или в разрешение на строительство на котором внесено изменение;</w:t>
      </w:r>
    </w:p>
    <w:p w:rsidR="00F43AF1" w:rsidRPr="00561863"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3)застройщика в случае внесения изменений в разрешение на строительство.</w:t>
      </w:r>
    </w:p>
    <w:p w:rsidR="00F43AF1" w:rsidRDefault="00F43AF1"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134.Выдача разрешений на строительство объектов капитального строительства, </w:t>
      </w:r>
      <w:hyperlink r:id="rId59" w:history="1">
        <w:r w:rsidRPr="00561863">
          <w:rPr>
            <w:rFonts w:ascii="Times New Roman" w:eastAsia="Times New Roman" w:hAnsi="Times New Roman" w:cs="Times New Roman"/>
            <w:sz w:val="28"/>
            <w:szCs w:val="28"/>
            <w:lang w:eastAsia="ru-RU"/>
          </w:rPr>
          <w:t>сведения</w:t>
        </w:r>
      </w:hyperlink>
      <w:r w:rsidRPr="00561863">
        <w:rPr>
          <w:rFonts w:ascii="Times New Roman" w:eastAsia="Times New Roman" w:hAnsi="Times New Roman" w:cs="Times New Roman"/>
          <w:sz w:val="28"/>
          <w:szCs w:val="28"/>
          <w:lang w:eastAsia="ru-RU"/>
        </w:rPr>
        <w:t xml:space="preserve"> о которых составляют государственную тайну, осуществляется в соответствии с </w:t>
      </w:r>
      <w:hyperlink r:id="rId60" w:history="1">
        <w:r w:rsidRPr="00561863">
          <w:rPr>
            <w:rFonts w:ascii="Times New Roman" w:eastAsia="Times New Roman" w:hAnsi="Times New Roman" w:cs="Times New Roman"/>
            <w:sz w:val="28"/>
            <w:szCs w:val="28"/>
            <w:lang w:eastAsia="ru-RU"/>
          </w:rPr>
          <w:t>требованиями</w:t>
        </w:r>
      </w:hyperlink>
      <w:r w:rsidR="005407A6">
        <w:t xml:space="preserve"> </w:t>
      </w:r>
      <w:r w:rsidRPr="00561863">
        <w:rPr>
          <w:rFonts w:ascii="Times New Roman" w:eastAsia="Times New Roman" w:hAnsi="Times New Roman" w:cs="Times New Roman"/>
          <w:sz w:val="28"/>
          <w:szCs w:val="28"/>
          <w:lang w:eastAsia="ru-RU"/>
        </w:rPr>
        <w:t>законодательства Российской Федерации о государственной тайне.</w:t>
      </w:r>
    </w:p>
    <w:p w:rsidR="005407A6" w:rsidRPr="00561863" w:rsidRDefault="005407A6" w:rsidP="005407A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Раздел</w:t>
      </w:r>
      <w:r w:rsidR="005407A6">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IV. ФОРМЫ КОНТРОЛЯ ЗА ПРЕДОСТАВЛЕНИЕМ МУНИЦИПАЛЬНОЙ УСЛУГИ</w:t>
      </w:r>
    </w:p>
    <w:p w:rsidR="005407A6" w:rsidRPr="00561863" w:rsidRDefault="005407A6" w:rsidP="005407A6">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407A6">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Глава26. ПОРЯДОК ОСУЩЕСТВЛЕНИЯ ТЕКУЩЕГО КОНТРОЛЯ З</w:t>
      </w:r>
      <w:r w:rsidR="005407A6">
        <w:rPr>
          <w:rFonts w:ascii="Times New Roman" w:eastAsia="Times New Roman" w:hAnsi="Times New Roman" w:cs="Times New Roman"/>
          <w:sz w:val="28"/>
          <w:szCs w:val="28"/>
          <w:lang w:eastAsia="ru-RU"/>
        </w:rPr>
        <w:t>А</w:t>
      </w:r>
      <w:r w:rsidRPr="0056186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136. Основными задачами текущего контроля являются: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F43AF1"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137. Текущий контроль осуществляется на постоянной основе.</w:t>
      </w:r>
    </w:p>
    <w:p w:rsidR="005E7BD4" w:rsidRPr="00561863" w:rsidRDefault="005E7BD4"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E7BD4">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7BD4" w:rsidRPr="00561863" w:rsidRDefault="005E7BD4" w:rsidP="005E7BD4">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138. Контроль за полнотой и качеством предоставления муниципальной услуги осуществляется в формах:</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 проведения плановых проверок;</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239E1" w:rsidRPr="00561863">
        <w:rPr>
          <w:rFonts w:ascii="Times New Roman" w:eastAsia="Times New Roman" w:hAnsi="Times New Roman" w:cs="Times New Roman"/>
          <w:sz w:val="28"/>
          <w:szCs w:val="28"/>
          <w:lang w:eastAsia="ru-RU"/>
        </w:rPr>
        <w:t>Усть-Балейског</w:t>
      </w:r>
      <w:r w:rsidRPr="00561863">
        <w:rPr>
          <w:rFonts w:ascii="Times New Roman" w:eastAsia="Times New Roman" w:hAnsi="Times New Roman" w:cs="Times New Roman"/>
          <w:sz w:val="28"/>
          <w:szCs w:val="28"/>
          <w:lang w:eastAsia="ru-RU"/>
        </w:rPr>
        <w:t>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1" w:history="1">
        <w:r w:rsidRPr="00561863">
          <w:rPr>
            <w:rFonts w:ascii="Times New Roman" w:eastAsia="Times New Roman" w:hAnsi="Times New Roman" w:cs="Times New Roman"/>
            <w:sz w:val="28"/>
            <w:szCs w:val="28"/>
            <w:lang w:eastAsia="ru-RU"/>
          </w:rPr>
          <w:t>законодательством</w:t>
        </w:r>
      </w:hyperlink>
      <w:r w:rsidR="005E7BD4">
        <w:t xml:space="preserve"> </w:t>
      </w:r>
      <w:r w:rsidRPr="00561863">
        <w:rPr>
          <w:rFonts w:ascii="Times New Roman" w:eastAsia="Times New Roman" w:hAnsi="Times New Roman" w:cs="Times New Roman"/>
          <w:sz w:val="28"/>
          <w:szCs w:val="28"/>
          <w:lang w:eastAsia="ru-RU"/>
        </w:rPr>
        <w:t>Российской Федерации порядке.</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143.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43AF1"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E7BD4" w:rsidRPr="00561863" w:rsidRDefault="005E7BD4"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E7BD4">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Глава 28.ОТВЕТСТВЕННОСТЬ ДОЛЖНОСТНЫХ ЛИЦ ОРГАНА МЕСТНОГО САМОУПРАВЛЕНИЯ ЗА РЕШЕНИЯ И ДЕЙСТВИЯ (БЕЗДЕЙСТВИЕ), </w:t>
      </w:r>
      <w:r w:rsidRPr="00561863">
        <w:rPr>
          <w:rFonts w:ascii="Times New Roman" w:eastAsia="Times New Roman" w:hAnsi="Times New Roman" w:cs="Times New Roman"/>
          <w:sz w:val="28"/>
          <w:szCs w:val="28"/>
          <w:lang w:eastAsia="ru-RU"/>
        </w:rPr>
        <w:lastRenderedPageBreak/>
        <w:t>ПРИНИМАЕМЫЕ</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5E7BD4" w:rsidRPr="00561863" w:rsidRDefault="005E7BD4" w:rsidP="005E7BD4">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3AF1"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7BD4" w:rsidRPr="00561863" w:rsidRDefault="005E7BD4"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Default="00F43AF1" w:rsidP="005E7BD4">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Глава29. ПОЛОЖЕНИЯ, ХАРАКТЕРИЗУЮЩИЕ ТРЕБОВАНИЯ К ПОРЯДКУ ИФОРМАМ КОНТРОЛЯ ЗА ПРЕДОСТАВЛЕНИЕМ МУНИЦИПАЛЬНОЙ УСЛУГИ, В ТОМ ЧИСЛЕ СО СТОРОНЫ ЗАЯВИТЕЛЕЙ, ИХ ОБЪЕДИНЕНИЙ И ОРГАНИЗАЦИЕЙ</w:t>
      </w:r>
    </w:p>
    <w:p w:rsidR="005E7BD4" w:rsidRPr="00561863" w:rsidRDefault="005E7BD4" w:rsidP="005E7BD4">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нарушения прав и законных интересов заявителей решением,</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действием (бездействием) уполномоченного органа, его должностных лиц;</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147. Информацию, указанную в пункте 146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148. Контроль за предоставлением муниципальной услуги осуществляется в соответствии с действующим законодательством.</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149. Срок рассмотрения обращений со стороны граждан, их объединений и организаций составляет 30 рабочих дней с момента их регистрации.</w:t>
      </w:r>
    </w:p>
    <w:p w:rsidR="00F43AF1"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7BD4" w:rsidRPr="00561863" w:rsidRDefault="005E7BD4"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43AF1" w:rsidRPr="00561863" w:rsidRDefault="00F43AF1" w:rsidP="005E7BD4">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Раздел</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V. ДОСУДЕБНЫЙ (ВНЕСУДЕБНЫЙ) ПОРЯДОК ОБЖАЛОВАНИЯ РЕШЕНИЙ И ДЕЙСТВИЙ (БЕЗДЕЙСТВИЯ)ОРГАНА, </w:t>
      </w:r>
      <w:r w:rsidRPr="00561863">
        <w:rPr>
          <w:rFonts w:ascii="Times New Roman" w:eastAsia="Times New Roman" w:hAnsi="Times New Roman" w:cs="Times New Roman"/>
          <w:sz w:val="28"/>
          <w:szCs w:val="28"/>
          <w:lang w:eastAsia="ru-RU"/>
        </w:rPr>
        <w:lastRenderedPageBreak/>
        <w:t>ПРЕДОСТАВЛЯЮЩЕГО МУНИЦИПАЛЬНУЮ УСЛУГУ, А ТАКЖЕ ДОЛЖНОСТНЫХ ЛИЦ,МУНИЦИПАЛЬНЫХ СЛУЖАЩИХ</w:t>
      </w:r>
    </w:p>
    <w:p w:rsidR="005E7BD4" w:rsidRDefault="005E7BD4" w:rsidP="005E7BD4">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Default="00F43AF1" w:rsidP="005E7BD4">
      <w:pPr>
        <w:shd w:val="clear" w:color="auto" w:fill="FFFFFF"/>
        <w:spacing w:after="0" w:line="240" w:lineRule="auto"/>
        <w:jc w:val="center"/>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Глава30. ОБЖАЛОВАНИЕ РЕШЕНИЙ И ДЕЙСТВИЙ (БЕЗДЕЙСТВИЯ)УПОЛНОМОЧЕННОГО ОРГАНА, А ТАКЖЕ ДОЛЖНОСТНЫХ ЛИЦ УПОЛНОМОЧЕННОГО ОРГАНА</w:t>
      </w:r>
    </w:p>
    <w:p w:rsidR="005E7BD4" w:rsidRPr="00561863" w:rsidRDefault="005E7BD4" w:rsidP="005E7BD4">
      <w:pPr>
        <w:shd w:val="clear" w:color="auto" w:fill="FFFFFF"/>
        <w:spacing w:after="0" w:line="240" w:lineRule="auto"/>
        <w:jc w:val="center"/>
        <w:rPr>
          <w:rFonts w:ascii="Times New Roman" w:eastAsia="Times New Roman" w:hAnsi="Times New Roman" w:cs="Times New Roman"/>
          <w:sz w:val="28"/>
          <w:szCs w:val="28"/>
          <w:lang w:eastAsia="ru-RU"/>
        </w:rPr>
      </w:pP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150. Предметом досудебного (внесудебного) обжалования заявителями или их представителями (далее – заинтересованные лица) являются решения и действия</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152. Информацию о порядке подачи и рассмотрения жалобы заинтересованные лица могут получить:</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w:t>
      </w:r>
      <w:hyperlink r:id="rId62" w:history="1">
        <w:r w:rsidRPr="00561863">
          <w:rPr>
            <w:rFonts w:ascii="Times New Roman" w:eastAsia="Times New Roman" w:hAnsi="Times New Roman" w:cs="Times New Roman"/>
            <w:sz w:val="28"/>
            <w:szCs w:val="28"/>
            <w:lang w:eastAsia="ru-RU"/>
          </w:rPr>
          <w:t>www.</w:t>
        </w:r>
        <w:r w:rsidR="008239E1" w:rsidRPr="00561863">
          <w:rPr>
            <w:rFonts w:ascii="Times New Roman" w:eastAsia="Times New Roman" w:hAnsi="Times New Roman" w:cs="Times New Roman"/>
            <w:sz w:val="28"/>
            <w:szCs w:val="28"/>
            <w:lang w:eastAsia="ru-RU"/>
          </w:rPr>
          <w:t xml:space="preserve"> </w:t>
        </w:r>
        <w:r w:rsidR="008239E1" w:rsidRPr="00561863">
          <w:rPr>
            <w:rFonts w:ascii="Times New Roman" w:eastAsia="Times New Roman" w:hAnsi="Times New Roman" w:cs="Times New Roman"/>
            <w:sz w:val="28"/>
            <w:szCs w:val="28"/>
            <w:lang w:val="en-US" w:eastAsia="ru-RU"/>
          </w:rPr>
          <w:t>ust</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baleyskoe</w:t>
        </w:r>
        <w:r w:rsidR="008239E1" w:rsidRPr="00561863">
          <w:rPr>
            <w:rFonts w:ascii="Times New Roman" w:eastAsia="Times New Roman" w:hAnsi="Times New Roman" w:cs="Times New Roman"/>
            <w:sz w:val="28"/>
            <w:szCs w:val="28"/>
            <w:lang w:eastAsia="ru-RU"/>
          </w:rPr>
          <w:t>-</w:t>
        </w:r>
        <w:r w:rsidR="008239E1" w:rsidRPr="00561863">
          <w:rPr>
            <w:rFonts w:ascii="Times New Roman" w:eastAsia="Times New Roman" w:hAnsi="Times New Roman" w:cs="Times New Roman"/>
            <w:sz w:val="28"/>
            <w:szCs w:val="28"/>
            <w:lang w:val="en-US" w:eastAsia="ru-RU"/>
          </w:rPr>
          <w:t>mo</w:t>
        </w:r>
        <w:r w:rsidR="008239E1" w:rsidRPr="00561863">
          <w:rPr>
            <w:rFonts w:ascii="Times New Roman" w:eastAsia="Times New Roman" w:hAnsi="Times New Roman" w:cs="Times New Roman"/>
            <w:sz w:val="28"/>
            <w:szCs w:val="28"/>
            <w:lang w:eastAsia="ru-RU"/>
          </w:rPr>
          <w:t xml:space="preserve"> </w:t>
        </w:r>
      </w:hyperlink>
      <w:r w:rsidR="008239E1" w:rsidRP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153. Заинтересованное лицо может обратиться с жалобой, в том числе в следующих случаях:</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нарушение срока регистрации заявления заявителя о предоставлении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нарушение срока предоставления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муниципального образования настоящим административным регламентом для предоставления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 xml:space="preserve"> муниципального образования для предоставления муниципальной услуги, у заявителя;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8239E1"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 xml:space="preserve"> муниципального образования, а также настоящим административным регламентом;</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нормативными правовыми актами Иркутской области, актами органа местного самоуправления </w:t>
      </w:r>
      <w:r w:rsidR="00C52354"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муниципального образования;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154. Жалоба может быть подана в письменной форме на бумажном носителе,</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в электронной форме одним из следующих способов:</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а) лично по адресу: 664541, Иркутская область, Иркутский район, </w:t>
      </w:r>
      <w:r w:rsidR="00C52354" w:rsidRPr="00561863">
        <w:rPr>
          <w:rFonts w:ascii="Times New Roman" w:eastAsia="Times New Roman" w:hAnsi="Times New Roman" w:cs="Times New Roman"/>
          <w:sz w:val="28"/>
          <w:szCs w:val="28"/>
          <w:lang w:eastAsia="ru-RU"/>
        </w:rPr>
        <w:t xml:space="preserve">д. Зорино-Быково ул. Заречная № 15 </w:t>
      </w:r>
      <w:r w:rsidRPr="00561863">
        <w:rPr>
          <w:rFonts w:ascii="Times New Roman" w:eastAsia="Times New Roman" w:hAnsi="Times New Roman" w:cs="Times New Roman"/>
          <w:sz w:val="28"/>
          <w:szCs w:val="28"/>
          <w:lang w:eastAsia="ru-RU"/>
        </w:rPr>
        <w:t xml:space="preserve"> ; телефон: (3952) </w:t>
      </w:r>
      <w:r w:rsidR="00C52354" w:rsidRPr="00561863">
        <w:rPr>
          <w:rFonts w:ascii="Times New Roman" w:eastAsia="Times New Roman" w:hAnsi="Times New Roman" w:cs="Times New Roman"/>
          <w:sz w:val="28"/>
          <w:szCs w:val="28"/>
          <w:lang w:eastAsia="ru-RU"/>
        </w:rPr>
        <w:t>496-631</w:t>
      </w:r>
      <w:r w:rsidRPr="00561863">
        <w:rPr>
          <w:rFonts w:ascii="Times New Roman" w:eastAsia="Times New Roman" w:hAnsi="Times New Roman" w:cs="Times New Roman"/>
          <w:sz w:val="28"/>
          <w:szCs w:val="28"/>
          <w:lang w:eastAsia="ru-RU"/>
        </w:rPr>
        <w:t>, факс: (3952</w:t>
      </w:r>
      <w:r w:rsidR="00C52354" w:rsidRPr="00561863">
        <w:rPr>
          <w:rFonts w:ascii="Times New Roman" w:eastAsia="Times New Roman" w:hAnsi="Times New Roman" w:cs="Times New Roman"/>
          <w:sz w:val="28"/>
          <w:szCs w:val="28"/>
          <w:lang w:eastAsia="ru-RU"/>
        </w:rPr>
        <w:t>496-633</w:t>
      </w:r>
      <w:r w:rsidRPr="00561863">
        <w:rPr>
          <w:rFonts w:ascii="Times New Roman" w:eastAsia="Times New Roman" w:hAnsi="Times New Roman" w:cs="Times New Roman"/>
          <w:sz w:val="28"/>
          <w:szCs w:val="28"/>
          <w:lang w:eastAsia="ru-RU"/>
        </w:rPr>
        <w:t>;</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через организации федеральной почтовой связи;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 использованием информационно-телекоммуникационной сети«Интернет»:</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электронная почта</w:t>
      </w:r>
      <w:r w:rsidR="00C52354" w:rsidRPr="00561863">
        <w:rPr>
          <w:rFonts w:ascii="Times New Roman" w:eastAsia="Times New Roman" w:hAnsi="Times New Roman" w:cs="Times New Roman"/>
          <w:sz w:val="28"/>
          <w:szCs w:val="28"/>
          <w:lang w:eastAsia="ru-RU"/>
        </w:rPr>
        <w:t xml:space="preserve"> </w:t>
      </w:r>
      <w:r w:rsidR="00C52354" w:rsidRPr="00561863">
        <w:rPr>
          <w:rFonts w:ascii="Times New Roman" w:eastAsia="Times New Roman" w:hAnsi="Times New Roman" w:cs="Times New Roman"/>
          <w:sz w:val="28"/>
          <w:szCs w:val="28"/>
          <w:lang w:val="en-US" w:eastAsia="ru-RU"/>
        </w:rPr>
        <w:t>ust</w:t>
      </w:r>
      <w:r w:rsidR="00C52354" w:rsidRPr="00561863">
        <w:rPr>
          <w:rFonts w:ascii="Times New Roman" w:eastAsia="Times New Roman" w:hAnsi="Times New Roman" w:cs="Times New Roman"/>
          <w:sz w:val="28"/>
          <w:szCs w:val="28"/>
          <w:lang w:eastAsia="ru-RU"/>
        </w:rPr>
        <w:t>-</w:t>
      </w:r>
      <w:r w:rsidR="00C52354" w:rsidRPr="00561863">
        <w:rPr>
          <w:rFonts w:ascii="Times New Roman" w:eastAsia="Times New Roman" w:hAnsi="Times New Roman" w:cs="Times New Roman"/>
          <w:sz w:val="28"/>
          <w:szCs w:val="28"/>
          <w:lang w:val="en-US" w:eastAsia="ru-RU"/>
        </w:rPr>
        <w:t>baleimo</w:t>
      </w:r>
      <w:r w:rsidR="00C52354" w:rsidRPr="00561863">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@mail.ru;</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официальный сайт уполномоченного органа: www.</w:t>
      </w:r>
      <w:r w:rsidR="00C52354" w:rsidRPr="00561863">
        <w:rPr>
          <w:rFonts w:ascii="Times New Roman" w:eastAsia="Times New Roman" w:hAnsi="Times New Roman" w:cs="Times New Roman"/>
          <w:sz w:val="28"/>
          <w:szCs w:val="28"/>
          <w:lang w:eastAsia="ru-RU"/>
        </w:rPr>
        <w:t xml:space="preserve"> </w:t>
      </w:r>
      <w:r w:rsidR="00C52354" w:rsidRPr="00561863">
        <w:rPr>
          <w:rFonts w:ascii="Times New Roman" w:eastAsia="Times New Roman" w:hAnsi="Times New Roman" w:cs="Times New Roman"/>
          <w:sz w:val="28"/>
          <w:szCs w:val="28"/>
          <w:lang w:val="en-US" w:eastAsia="ru-RU"/>
        </w:rPr>
        <w:t>ust</w:t>
      </w:r>
      <w:r w:rsidR="00C52354" w:rsidRPr="00561863">
        <w:rPr>
          <w:rFonts w:ascii="Times New Roman" w:eastAsia="Times New Roman" w:hAnsi="Times New Roman" w:cs="Times New Roman"/>
          <w:sz w:val="28"/>
          <w:szCs w:val="28"/>
          <w:lang w:eastAsia="ru-RU"/>
        </w:rPr>
        <w:t>-</w:t>
      </w:r>
      <w:r w:rsidR="00C52354" w:rsidRPr="00561863">
        <w:rPr>
          <w:rFonts w:ascii="Times New Roman" w:eastAsia="Times New Roman" w:hAnsi="Times New Roman" w:cs="Times New Roman"/>
          <w:sz w:val="28"/>
          <w:szCs w:val="28"/>
          <w:lang w:val="en-US" w:eastAsia="ru-RU"/>
        </w:rPr>
        <w:t>baleyskoe</w:t>
      </w:r>
      <w:r w:rsidR="00C52354" w:rsidRPr="00561863">
        <w:rPr>
          <w:rFonts w:ascii="Times New Roman" w:eastAsia="Times New Roman" w:hAnsi="Times New Roman" w:cs="Times New Roman"/>
          <w:sz w:val="28"/>
          <w:szCs w:val="28"/>
          <w:lang w:eastAsia="ru-RU"/>
        </w:rPr>
        <w:t>-</w:t>
      </w:r>
      <w:r w:rsidR="00C52354" w:rsidRPr="00561863">
        <w:rPr>
          <w:rFonts w:ascii="Times New Roman" w:eastAsia="Times New Roman" w:hAnsi="Times New Roman" w:cs="Times New Roman"/>
          <w:sz w:val="28"/>
          <w:szCs w:val="28"/>
          <w:lang w:val="en-US" w:eastAsia="ru-RU"/>
        </w:rPr>
        <w:t>mo</w:t>
      </w:r>
      <w:r w:rsidRPr="00561863">
        <w:rPr>
          <w:rFonts w:ascii="Times New Roman" w:eastAsia="Times New Roman" w:hAnsi="Times New Roman" w:cs="Times New Roman"/>
          <w:sz w:val="28"/>
          <w:szCs w:val="28"/>
          <w:lang w:eastAsia="ru-RU"/>
        </w:rPr>
        <w:t>;</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через МФЦ;</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Прием жалоб осуществляется в соответствии с графиком приема заявителей.</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 xml:space="preserve">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52354"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муниципального образования, в случае его отсутствия –</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заместитель главы администрации.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 xml:space="preserve">157.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(3952) </w:t>
      </w:r>
      <w:r w:rsidR="00C52354" w:rsidRPr="00561863">
        <w:rPr>
          <w:rFonts w:ascii="Times New Roman" w:eastAsia="Times New Roman" w:hAnsi="Times New Roman" w:cs="Times New Roman"/>
          <w:sz w:val="28"/>
          <w:szCs w:val="28"/>
          <w:lang w:eastAsia="ru-RU"/>
        </w:rPr>
        <w:t>496-631</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158. При личном приеме обратившееся заинтересованное лицо предъявляет документ, удостоверяющий его личность.</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159. Жалоба должна содержать:</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наименование органа, предоставляющего муниципальную услугу,</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сведения об обжалуемых решениях и действиях (бездействии) уполномоченного органа, должностного лица уполномоченного органа;</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наличии),подтверждающие доводы заинтересованного лица, либо их копии.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160. При рассмотрении жалобы: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w:t>
      </w:r>
      <w:r w:rsidR="005E7BD4">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направившего жалобу;</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Жалоба, поступившая в уполномоченный орган, подлежит рассмотрению в течение15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предоставляющий соответствующую муниципальную услугу, с уведомлением заинтересованного лица, направившего жалобу, о переадресации жалобы.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162. Основания приостановления рассмотрения жалобы, направленной в уполномоченный орган, не предусмотрены.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163. Случаи, в которых ответ на жалобу не дается: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отсутствие возможности прочитать какую-либо часть текста жалобы,</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фамилию, имя и отчество (если имеется) и (или) почтовый адрес заинтересованного лица, указанные в жалобе.</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164. По результатам рассмотрения жалобы уполномоченный орган принимает одно из следующих решений:</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удовлетворяет жалобу, в том числе в форме отмены принятого решения,</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C52354" w:rsidRPr="00561863">
        <w:rPr>
          <w:rFonts w:ascii="Times New Roman" w:eastAsia="Times New Roman" w:hAnsi="Times New Roman" w:cs="Times New Roman"/>
          <w:sz w:val="28"/>
          <w:szCs w:val="28"/>
          <w:lang w:eastAsia="ru-RU"/>
        </w:rPr>
        <w:t xml:space="preserve">Усть-Балейского </w:t>
      </w:r>
      <w:r w:rsidRPr="00561863">
        <w:rPr>
          <w:rFonts w:ascii="Times New Roman" w:eastAsia="Times New Roman" w:hAnsi="Times New Roman" w:cs="Times New Roman"/>
          <w:sz w:val="28"/>
          <w:szCs w:val="28"/>
          <w:lang w:eastAsia="ru-RU"/>
        </w:rPr>
        <w:t xml:space="preserve"> муниципального образования;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отказывает в удовлетворении жалобы.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165. Не позднее дня, следующего за днем принятия решения, указанного в пункте 164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166. В ответе по результатам рассмотрения жалобы указываются: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наименование органа, предоставляющего муниципальную услугу,</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рассмотревшего жалобу, должность, фамилия, имя и (если имеется) отчество его должностного лица, принявшего решение по жалобе;</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фамилия, имя и (если имеется) отчество заинтересованного лица,</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подавшего жалобу;</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основания для принятия решения по жалобе;</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д) принятое по жалобе решение;</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167. Основаниями отказа в удовлетворении жалобы являются: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подача жалобы лицом, полномочия которого не подтверждены в порядке,</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установленном законодательством Российской Федерации;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168. Решение, принятое по результатам рассмотрения жалобы, может быть обжаловано в порядке, установленном законодательством.</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3C5438">
        <w:rPr>
          <w:rFonts w:ascii="Times New Roman" w:eastAsia="Times New Roman" w:hAnsi="Times New Roman" w:cs="Times New Roman"/>
          <w:sz w:val="28"/>
          <w:szCs w:val="28"/>
          <w:lang w:eastAsia="ru-RU"/>
        </w:rPr>
        <w:t xml:space="preserve"> </w:t>
      </w:r>
      <w:r w:rsidRPr="00561863">
        <w:rPr>
          <w:rFonts w:ascii="Times New Roman" w:eastAsia="Times New Roman" w:hAnsi="Times New Roman" w:cs="Times New Roman"/>
          <w:sz w:val="28"/>
          <w:szCs w:val="28"/>
          <w:lang w:eastAsia="ru-RU"/>
        </w:rPr>
        <w:t>незамедлительно направляет имеющиеся материалы в органы прокуратуры.</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170. Способами информирования заинтересованных лиц о порядке подачи и рассмотрения жалобы являются:</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а) личное обращение заинтересованных лиц в уполномоченный орган;</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б) через организации федеральной почтовой связи;</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в) с помощью средств электронной связи (направление письма на адрес электронной почты уполномоченный орган);</w:t>
      </w:r>
    </w:p>
    <w:p w:rsidR="00F43AF1" w:rsidRPr="00561863" w:rsidRDefault="00F43AF1" w:rsidP="005E7B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sz w:val="28"/>
          <w:szCs w:val="28"/>
          <w:lang w:eastAsia="ru-RU"/>
        </w:rPr>
        <w:t>г) с помощью телефонной и факсимильной связи.</w:t>
      </w:r>
    </w:p>
    <w:p w:rsidR="003C5438" w:rsidRDefault="003C5438" w:rsidP="003C5438">
      <w:pPr>
        <w:shd w:val="clear" w:color="auto" w:fill="FFFFFF"/>
        <w:spacing w:after="0" w:line="240" w:lineRule="auto"/>
        <w:jc w:val="both"/>
        <w:rPr>
          <w:rFonts w:ascii="Times New Roman" w:eastAsia="Times New Roman" w:hAnsi="Times New Roman" w:cs="Times New Roman"/>
          <w:i/>
          <w:iCs/>
          <w:sz w:val="28"/>
          <w:szCs w:val="28"/>
          <w:lang w:eastAsia="ru-RU"/>
        </w:rPr>
      </w:pPr>
    </w:p>
    <w:p w:rsidR="003C5438" w:rsidRDefault="003C5438" w:rsidP="003C5438">
      <w:pPr>
        <w:shd w:val="clear" w:color="auto" w:fill="FFFFFF"/>
        <w:spacing w:after="0" w:line="240" w:lineRule="auto"/>
        <w:jc w:val="both"/>
        <w:rPr>
          <w:rFonts w:ascii="Times New Roman" w:eastAsia="Times New Roman" w:hAnsi="Times New Roman" w:cs="Times New Roman"/>
          <w:i/>
          <w:iCs/>
          <w:sz w:val="28"/>
          <w:szCs w:val="28"/>
          <w:lang w:eastAsia="ru-RU"/>
        </w:rPr>
      </w:pPr>
    </w:p>
    <w:p w:rsidR="003C5438" w:rsidRDefault="00F43AF1" w:rsidP="003C5438">
      <w:pPr>
        <w:shd w:val="clear" w:color="auto" w:fill="FFFFFF"/>
        <w:spacing w:after="0" w:line="240" w:lineRule="auto"/>
        <w:jc w:val="both"/>
        <w:rPr>
          <w:rFonts w:ascii="Times New Roman" w:eastAsia="Times New Roman" w:hAnsi="Times New Roman" w:cs="Times New Roman"/>
          <w:i/>
          <w:iCs/>
          <w:sz w:val="28"/>
          <w:szCs w:val="28"/>
          <w:lang w:eastAsia="ru-RU"/>
        </w:rPr>
      </w:pPr>
      <w:r w:rsidRPr="00561863">
        <w:rPr>
          <w:rFonts w:ascii="Times New Roman" w:eastAsia="Times New Roman" w:hAnsi="Times New Roman" w:cs="Times New Roman"/>
          <w:i/>
          <w:iCs/>
          <w:sz w:val="28"/>
          <w:szCs w:val="28"/>
          <w:lang w:eastAsia="ru-RU"/>
        </w:rPr>
        <w:t xml:space="preserve">Глава </w:t>
      </w:r>
      <w:r w:rsidR="00C52354" w:rsidRPr="00561863">
        <w:rPr>
          <w:rFonts w:ascii="Times New Roman" w:eastAsia="Times New Roman" w:hAnsi="Times New Roman" w:cs="Times New Roman"/>
          <w:i/>
          <w:iCs/>
          <w:sz w:val="28"/>
          <w:szCs w:val="28"/>
          <w:lang w:eastAsia="ru-RU"/>
        </w:rPr>
        <w:t xml:space="preserve">Усть-Балейского </w:t>
      </w:r>
      <w:r w:rsidRPr="00561863">
        <w:rPr>
          <w:rFonts w:ascii="Times New Roman" w:eastAsia="Times New Roman" w:hAnsi="Times New Roman" w:cs="Times New Roman"/>
          <w:i/>
          <w:iCs/>
          <w:sz w:val="28"/>
          <w:szCs w:val="28"/>
          <w:lang w:eastAsia="ru-RU"/>
        </w:rPr>
        <w:t xml:space="preserve"> </w:t>
      </w:r>
    </w:p>
    <w:p w:rsidR="00F43AF1" w:rsidRPr="00561863" w:rsidRDefault="00F43AF1" w:rsidP="003C5438">
      <w:pPr>
        <w:shd w:val="clear" w:color="auto" w:fill="FFFFFF"/>
        <w:spacing w:after="0" w:line="240" w:lineRule="auto"/>
        <w:jc w:val="both"/>
        <w:rPr>
          <w:rFonts w:ascii="Times New Roman" w:eastAsia="Times New Roman" w:hAnsi="Times New Roman" w:cs="Times New Roman"/>
          <w:sz w:val="28"/>
          <w:szCs w:val="28"/>
          <w:lang w:eastAsia="ru-RU"/>
        </w:rPr>
      </w:pPr>
      <w:r w:rsidRPr="00561863">
        <w:rPr>
          <w:rFonts w:ascii="Times New Roman" w:eastAsia="Times New Roman" w:hAnsi="Times New Roman" w:cs="Times New Roman"/>
          <w:i/>
          <w:iCs/>
          <w:sz w:val="28"/>
          <w:szCs w:val="28"/>
          <w:lang w:eastAsia="ru-RU"/>
        </w:rPr>
        <w:t xml:space="preserve">муниципального образования </w:t>
      </w:r>
      <w:r w:rsidR="003C5438">
        <w:rPr>
          <w:rFonts w:ascii="Times New Roman" w:eastAsia="Times New Roman" w:hAnsi="Times New Roman" w:cs="Times New Roman"/>
          <w:i/>
          <w:iCs/>
          <w:sz w:val="28"/>
          <w:szCs w:val="28"/>
          <w:lang w:eastAsia="ru-RU"/>
        </w:rPr>
        <w:t xml:space="preserve">                                                              </w:t>
      </w:r>
      <w:r w:rsidR="00C52354" w:rsidRPr="00561863">
        <w:rPr>
          <w:rFonts w:ascii="Times New Roman" w:eastAsia="Times New Roman" w:hAnsi="Times New Roman" w:cs="Times New Roman"/>
          <w:i/>
          <w:iCs/>
          <w:sz w:val="28"/>
          <w:szCs w:val="28"/>
          <w:lang w:eastAsia="ru-RU"/>
        </w:rPr>
        <w:t>В.В. Тирских</w:t>
      </w:r>
    </w:p>
    <w:p w:rsidR="00F43AF1" w:rsidRPr="00F43AF1" w:rsidRDefault="00F43AF1" w:rsidP="00F43AF1">
      <w:pPr>
        <w:shd w:val="clear" w:color="auto" w:fill="FFFFFF"/>
        <w:spacing w:before="100" w:beforeAutospacing="1" w:after="96" w:line="240" w:lineRule="auto"/>
        <w:rPr>
          <w:rFonts w:ascii="Times New Roman" w:eastAsia="Times New Roman" w:hAnsi="Times New Roman" w:cs="Times New Roman"/>
          <w:color w:val="2C2C2C"/>
          <w:sz w:val="24"/>
          <w:szCs w:val="24"/>
          <w:lang w:eastAsia="ru-RU"/>
        </w:rPr>
      </w:pPr>
      <w:r w:rsidRPr="00F43AF1">
        <w:rPr>
          <w:rFonts w:ascii="Times New Roman" w:eastAsia="Times New Roman" w:hAnsi="Times New Roman" w:cs="Times New Roman"/>
          <w:color w:val="2C2C2C"/>
          <w:sz w:val="28"/>
          <w:szCs w:val="28"/>
          <w:lang w:eastAsia="ru-RU"/>
        </w:rPr>
        <w:br w:type="page"/>
      </w:r>
    </w:p>
    <w:p w:rsidR="00F43AF1" w:rsidRPr="003C5438" w:rsidRDefault="00F43AF1" w:rsidP="00F43AF1">
      <w:pPr>
        <w:shd w:val="clear" w:color="auto" w:fill="FFFFFF"/>
        <w:spacing w:before="100" w:beforeAutospacing="1" w:after="160" w:line="256" w:lineRule="auto"/>
        <w:jc w:val="right"/>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0"/>
          <w:szCs w:val="20"/>
          <w:lang w:eastAsia="ru-RU"/>
        </w:rPr>
        <w:lastRenderedPageBreak/>
        <w:t>Приложение №1</w:t>
      </w:r>
    </w:p>
    <w:p w:rsidR="00F43AF1" w:rsidRPr="003C5438" w:rsidRDefault="00F43AF1" w:rsidP="00F43AF1">
      <w:pPr>
        <w:shd w:val="clear" w:color="auto" w:fill="FFFFFF"/>
        <w:spacing w:before="100" w:beforeAutospacing="1" w:after="96" w:line="240" w:lineRule="auto"/>
        <w:ind w:left="640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0"/>
          <w:szCs w:val="20"/>
          <w:lang w:eastAsia="ru-RU"/>
        </w:rPr>
        <w:t>к Административному регламенту «Выдача разрешений на строительство (за исключением случаев,предусмотренных Градостроительным кодексом Российской Федерации, иными федеральными законами)»</w:t>
      </w:r>
    </w:p>
    <w:p w:rsidR="00F43AF1" w:rsidRPr="003C5438" w:rsidRDefault="00F43AF1" w:rsidP="00F43AF1">
      <w:pPr>
        <w:shd w:val="clear" w:color="auto" w:fill="FFFFFF"/>
        <w:adjustRightInd w:val="0"/>
        <w:spacing w:before="100" w:beforeAutospacing="1" w:after="96" w:line="240" w:lineRule="auto"/>
        <w:ind w:left="4950"/>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4"/>
          <w:szCs w:val="24"/>
        </w:rPr>
        <w:t xml:space="preserve">Главе </w:t>
      </w:r>
      <w:r w:rsidR="00C52354" w:rsidRPr="003C5438">
        <w:rPr>
          <w:rFonts w:ascii="Times New Roman" w:eastAsia="Times New Roman" w:hAnsi="Times New Roman" w:cs="Times New Roman"/>
          <w:sz w:val="24"/>
          <w:szCs w:val="24"/>
        </w:rPr>
        <w:t>Усть-Балейского</w:t>
      </w:r>
      <w:r w:rsidRPr="003C5438">
        <w:rPr>
          <w:rFonts w:ascii="Times New Roman" w:eastAsia="Times New Roman" w:hAnsi="Times New Roman" w:cs="Times New Roman"/>
          <w:sz w:val="24"/>
          <w:szCs w:val="24"/>
        </w:rPr>
        <w:t xml:space="preserve"> муниципального образования</w:t>
      </w:r>
      <w:r w:rsidRPr="003C5438">
        <w:rPr>
          <w:rFonts w:ascii="Times New Roman" w:eastAsia="Times New Roman" w:hAnsi="Times New Roman" w:cs="Times New Roman"/>
          <w:i/>
          <w:sz w:val="24"/>
          <w:szCs w:val="24"/>
        </w:rPr>
        <w:t xml:space="preserve"> </w:t>
      </w:r>
      <w:r w:rsidRPr="003C5438">
        <w:rPr>
          <w:rFonts w:ascii="Times New Roman" w:eastAsia="Times New Roman" w:hAnsi="Times New Roman" w:cs="Times New Roman"/>
          <w:sz w:val="24"/>
          <w:szCs w:val="24"/>
        </w:rPr>
        <w:t>________</w:t>
      </w:r>
      <w:r w:rsidR="003C5438">
        <w:rPr>
          <w:rFonts w:ascii="Times New Roman" w:eastAsia="Times New Roman" w:hAnsi="Times New Roman" w:cs="Times New Roman"/>
          <w:sz w:val="24"/>
          <w:szCs w:val="24"/>
        </w:rPr>
        <w:t>_______________________________</w:t>
      </w:r>
    </w:p>
    <w:p w:rsidR="00F43AF1" w:rsidRPr="003C5438" w:rsidRDefault="00F43AF1" w:rsidP="00F43AF1">
      <w:pPr>
        <w:shd w:val="clear" w:color="auto" w:fill="FFFFFF"/>
        <w:adjustRightInd w:val="0"/>
        <w:spacing w:before="100" w:beforeAutospacing="1" w:after="96" w:line="240" w:lineRule="auto"/>
        <w:ind w:left="4950"/>
        <w:jc w:val="center"/>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0"/>
          <w:szCs w:val="20"/>
        </w:rPr>
        <w:t>(Ф.И.О.)</w:t>
      </w:r>
    </w:p>
    <w:p w:rsidR="00F43AF1" w:rsidRPr="003C5438" w:rsidRDefault="00F43AF1" w:rsidP="00F43AF1">
      <w:pPr>
        <w:shd w:val="clear" w:color="auto" w:fill="FFFFFF"/>
        <w:adjustRightInd w:val="0"/>
        <w:spacing w:before="100" w:beforeAutospacing="1" w:after="96" w:line="240" w:lineRule="auto"/>
        <w:ind w:left="4950"/>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4"/>
          <w:szCs w:val="24"/>
        </w:rPr>
        <w:t>от _____________________________________</w:t>
      </w:r>
    </w:p>
    <w:p w:rsidR="00F43AF1" w:rsidRPr="003C5438" w:rsidRDefault="00F43AF1" w:rsidP="00F43AF1">
      <w:pPr>
        <w:shd w:val="clear" w:color="auto" w:fill="FFFFFF"/>
        <w:adjustRightInd w:val="0"/>
        <w:spacing w:before="100" w:beforeAutospacing="1" w:after="96" w:line="240" w:lineRule="auto"/>
        <w:ind w:left="4950"/>
        <w:jc w:val="center"/>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18"/>
          <w:szCs w:val="18"/>
          <w:lang w:eastAsia="ru-RU"/>
        </w:rPr>
        <w:t>указывается полное наименование заявителя, его реквизиты,юридический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наличии),почтовый адрес, паспортные данные с указанием регистрации и фактического места проживания– для физических лиц</w:t>
      </w:r>
    </w:p>
    <w:p w:rsidR="00F43AF1" w:rsidRPr="003C5438" w:rsidRDefault="00F43AF1" w:rsidP="00F43AF1">
      <w:pPr>
        <w:shd w:val="clear" w:color="auto" w:fill="FFFFFF"/>
        <w:adjustRightInd w:val="0"/>
        <w:spacing w:before="100" w:beforeAutospacing="1" w:after="96" w:line="240" w:lineRule="auto"/>
        <w:ind w:left="4950" w:hanging="142"/>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0"/>
          <w:szCs w:val="20"/>
        </w:rPr>
        <w:t>________________________________________________</w:t>
      </w:r>
    </w:p>
    <w:p w:rsidR="00F43AF1" w:rsidRPr="003C5438" w:rsidRDefault="00F43AF1" w:rsidP="00F43AF1">
      <w:pPr>
        <w:shd w:val="clear" w:color="auto" w:fill="FFFFFF"/>
        <w:adjustRightInd w:val="0"/>
        <w:spacing w:before="100" w:beforeAutospacing="1" w:after="96" w:line="240" w:lineRule="auto"/>
        <w:ind w:left="5412" w:hanging="142"/>
        <w:jc w:val="center"/>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0"/>
          <w:szCs w:val="20"/>
        </w:rPr>
        <w:t>(телефон, электронный адрес)</w:t>
      </w:r>
    </w:p>
    <w:p w:rsidR="00F43AF1" w:rsidRPr="003C5438" w:rsidRDefault="00F43AF1" w:rsidP="00F43AF1">
      <w:pPr>
        <w:shd w:val="clear" w:color="auto" w:fill="FFFFFF"/>
        <w:adjustRightInd w:val="0"/>
        <w:spacing w:before="100" w:beforeAutospacing="1" w:after="96" w:line="240" w:lineRule="auto"/>
        <w:jc w:val="center"/>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4"/>
          <w:szCs w:val="24"/>
        </w:rPr>
        <w:t>ЗАЯВЛЕНИЕ</w:t>
      </w:r>
    </w:p>
    <w:p w:rsidR="00F43AF1" w:rsidRPr="003C5438" w:rsidRDefault="00F43AF1" w:rsidP="00F43AF1">
      <w:pPr>
        <w:shd w:val="clear" w:color="auto" w:fill="FFFFFF"/>
        <w:spacing w:before="100" w:beforeAutospacing="1" w:after="96" w:line="240" w:lineRule="auto"/>
        <w:ind w:firstLine="567"/>
        <w:jc w:val="both"/>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lang w:eastAsia="ru-RU"/>
        </w:rPr>
        <w:t>Прошу выдать разрешение на строительство, реконструкцию, продлить срок действия разрешения на строительство(ненужное вычеркнуть) объекта индивидуального жилищного</w:t>
      </w:r>
      <w:r w:rsidRPr="003C5438">
        <w:rPr>
          <w:rFonts w:ascii="Times New Roman" w:eastAsia="Times New Roman" w:hAnsi="Times New Roman" w:cs="Times New Roman"/>
          <w:sz w:val="26"/>
          <w:szCs w:val="26"/>
        </w:rPr>
        <w:t>:</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4"/>
          <w:szCs w:val="24"/>
        </w:rPr>
        <w:t>__________________________________________________________________________</w:t>
      </w:r>
    </w:p>
    <w:p w:rsidR="00F43AF1" w:rsidRPr="003C5438" w:rsidRDefault="00F43AF1" w:rsidP="00F43AF1">
      <w:pPr>
        <w:shd w:val="clear" w:color="auto" w:fill="FFFFFF"/>
        <w:adjustRightInd w:val="0"/>
        <w:spacing w:before="100" w:beforeAutospacing="1" w:after="96" w:line="240" w:lineRule="auto"/>
        <w:ind w:firstLine="284"/>
        <w:jc w:val="center"/>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18"/>
          <w:szCs w:val="18"/>
          <w:lang w:eastAsia="ru-RU"/>
        </w:rPr>
        <w:t>(наименование</w:t>
      </w:r>
      <w:r w:rsidRPr="003C5438">
        <w:rPr>
          <w:rFonts w:ascii="Calibri" w:eastAsia="Times New Roman" w:hAnsi="Calibri" w:cs="Calibri"/>
          <w:sz w:val="18"/>
          <w:szCs w:val="18"/>
          <w:lang w:eastAsia="ru-RU"/>
        </w:rPr>
        <w:t xml:space="preserve"> </w:t>
      </w:r>
      <w:r w:rsidRPr="003C5438">
        <w:rPr>
          <w:rFonts w:ascii="Times New Roman" w:eastAsia="Times New Roman" w:hAnsi="Times New Roman" w:cs="Times New Roman"/>
          <w:sz w:val="18"/>
          <w:szCs w:val="18"/>
          <w:lang w:eastAsia="ru-RU"/>
        </w:rPr>
        <w:t>объекта)</w:t>
      </w:r>
    </w:p>
    <w:p w:rsidR="00F43AF1" w:rsidRPr="003C5438" w:rsidRDefault="00F43AF1" w:rsidP="00F43AF1">
      <w:pPr>
        <w:shd w:val="clear" w:color="auto" w:fill="FFFFFF"/>
        <w:adjustRightInd w:val="0"/>
        <w:spacing w:before="100" w:beforeAutospacing="1" w:after="96" w:line="240" w:lineRule="auto"/>
        <w:ind w:left="73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расположенного по адресу: ____________________________________________________________________</w:t>
      </w:r>
    </w:p>
    <w:p w:rsidR="00F43AF1" w:rsidRPr="003C5438" w:rsidRDefault="00F43AF1" w:rsidP="00F43AF1">
      <w:pPr>
        <w:shd w:val="clear" w:color="auto" w:fill="FFFFFF"/>
        <w:adjustRightInd w:val="0"/>
        <w:spacing w:before="100" w:beforeAutospacing="1" w:after="96" w:line="240" w:lineRule="auto"/>
        <w:ind w:left="73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4"/>
          <w:szCs w:val="24"/>
        </w:rPr>
        <w:t>__________________________________________________________________________</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Приложения _______документов:</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1. _________________________;</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lang w:val="en-US"/>
        </w:rPr>
        <w:lastRenderedPageBreak/>
        <w:t>n</w:t>
      </w:r>
      <w:r w:rsidRPr="003C5438">
        <w:rPr>
          <w:rFonts w:ascii="Times New Roman" w:eastAsia="Times New Roman" w:hAnsi="Times New Roman" w:cs="Times New Roman"/>
          <w:sz w:val="26"/>
          <w:szCs w:val="26"/>
        </w:rPr>
        <w:t>.__________________________.</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«____» _____________20___ г. _________________________</w:t>
      </w:r>
    </w:p>
    <w:p w:rsidR="00F43AF1" w:rsidRPr="003C5438" w:rsidRDefault="00F43AF1" w:rsidP="00F43AF1">
      <w:pPr>
        <w:shd w:val="clear" w:color="auto" w:fill="FFFFFF"/>
        <w:adjustRightInd w:val="0"/>
        <w:spacing w:before="100" w:beforeAutospacing="1" w:after="96" w:line="240" w:lineRule="auto"/>
        <w:ind w:firstLine="284"/>
        <w:jc w:val="center"/>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(подпись)</w:t>
      </w:r>
    </w:p>
    <w:p w:rsidR="00F43AF1" w:rsidRPr="003C5438" w:rsidRDefault="00F43AF1" w:rsidP="00F43AF1">
      <w:pPr>
        <w:shd w:val="clear" w:color="auto" w:fill="FFFFFF"/>
        <w:adjustRightInd w:val="0"/>
        <w:spacing w:before="100" w:beforeAutospacing="1" w:after="96" w:line="240" w:lineRule="auto"/>
        <w:ind w:firstLine="28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6"/>
          <w:szCs w:val="26"/>
        </w:rPr>
        <w:t>_________ от «___»_________ 20__ г. (дата и номер принятия заявления)</w:t>
      </w:r>
    </w:p>
    <w:p w:rsidR="00F43AF1" w:rsidRPr="003C5438" w:rsidRDefault="00F43AF1" w:rsidP="00F43AF1">
      <w:pPr>
        <w:shd w:val="clear" w:color="auto" w:fill="FFFFFF"/>
        <w:spacing w:after="0" w:line="240" w:lineRule="auto"/>
        <w:rPr>
          <w:rFonts w:ascii="Times New Roman" w:eastAsia="Times New Roman" w:hAnsi="Times New Roman" w:cs="Times New Roman"/>
          <w:sz w:val="28"/>
          <w:szCs w:val="28"/>
          <w:lang w:eastAsia="ru-RU"/>
        </w:rPr>
        <w:sectPr w:rsidR="00F43AF1" w:rsidRPr="003C5438">
          <w:pgSz w:w="12240" w:h="15840"/>
          <w:pgMar w:top="1134" w:right="850" w:bottom="1134" w:left="1701" w:header="720" w:footer="720" w:gutter="0"/>
          <w:cols w:space="720"/>
        </w:sectPr>
      </w:pPr>
    </w:p>
    <w:p w:rsidR="00F43AF1" w:rsidRPr="003C5438" w:rsidRDefault="00F43AF1" w:rsidP="00F43AF1">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sz w:val="24"/>
          <w:szCs w:val="24"/>
          <w:lang w:eastAsia="ru-RU"/>
        </w:rPr>
      </w:pPr>
      <w:bookmarkStart w:id="2" w:name="Par775"/>
      <w:bookmarkEnd w:id="2"/>
      <w:r w:rsidRPr="003C5438">
        <w:rPr>
          <w:rFonts w:ascii="Times New Roman" w:eastAsia="Times New Roman" w:hAnsi="Times New Roman" w:cs="Times New Roman"/>
          <w:sz w:val="20"/>
          <w:szCs w:val="20"/>
          <w:lang w:eastAsia="ru-RU"/>
        </w:rPr>
        <w:lastRenderedPageBreak/>
        <w:t>Приложение№2</w:t>
      </w:r>
    </w:p>
    <w:p w:rsidR="00F43AF1" w:rsidRPr="003C5438" w:rsidRDefault="00F43AF1" w:rsidP="00F43AF1">
      <w:pPr>
        <w:shd w:val="clear" w:color="auto" w:fill="FFFFFF"/>
        <w:spacing w:before="100" w:beforeAutospacing="1" w:after="96" w:line="240" w:lineRule="auto"/>
        <w:ind w:left="6404"/>
        <w:rPr>
          <w:rFonts w:ascii="Times New Roman" w:eastAsia="Times New Roman" w:hAnsi="Times New Roman" w:cs="Times New Roman"/>
          <w:sz w:val="24"/>
          <w:szCs w:val="24"/>
          <w:lang w:eastAsia="ru-RU"/>
        </w:rPr>
      </w:pPr>
      <w:r w:rsidRPr="003C5438">
        <w:rPr>
          <w:rFonts w:ascii="Times New Roman" w:eastAsia="Times New Roman" w:hAnsi="Times New Roman" w:cs="Times New Roman"/>
          <w:sz w:val="20"/>
          <w:szCs w:val="20"/>
          <w:lang w:eastAsia="ru-RU"/>
        </w:rPr>
        <w:t>к Административному регламенту «Выдача разрешений на строительство (за исключением случаев,предусмотренных Градостроительным кодексом Российской Федерации, иными федеральными законами)»</w:t>
      </w:r>
    </w:p>
    <w:p w:rsidR="008239E1" w:rsidRPr="003C5438" w:rsidRDefault="008239E1" w:rsidP="008239E1">
      <w:pPr>
        <w:widowControl w:val="0"/>
        <w:autoSpaceDE w:val="0"/>
        <w:autoSpaceDN w:val="0"/>
        <w:adjustRightInd w:val="0"/>
        <w:jc w:val="center"/>
        <w:rPr>
          <w:rFonts w:ascii="Times New Roman" w:hAnsi="Times New Roman"/>
          <w:szCs w:val="28"/>
        </w:rPr>
      </w:pPr>
      <w:r w:rsidRPr="003C5438">
        <w:rPr>
          <w:rFonts w:ascii="Times New Roman" w:hAnsi="Times New Roman"/>
          <w:szCs w:val="28"/>
        </w:rPr>
        <w:t>БЛОК-СХЕМА</w:t>
      </w:r>
    </w:p>
    <w:p w:rsidR="008239E1" w:rsidRPr="003C5438" w:rsidRDefault="008239E1" w:rsidP="008239E1">
      <w:pPr>
        <w:widowControl w:val="0"/>
        <w:autoSpaceDE w:val="0"/>
        <w:autoSpaceDN w:val="0"/>
        <w:adjustRightInd w:val="0"/>
        <w:jc w:val="center"/>
        <w:rPr>
          <w:rFonts w:ascii="Times New Roman" w:hAnsi="Times New Roman"/>
          <w:szCs w:val="28"/>
        </w:rPr>
      </w:pPr>
      <w:r w:rsidRPr="003C5438">
        <w:rPr>
          <w:rFonts w:ascii="Times New Roman" w:hAnsi="Times New Roman"/>
          <w:szCs w:val="28"/>
        </w:rPr>
        <w:t>АДМИНИСТРАТИВНЫХ ПРОЦЕДУР ПРЕДОСТАВЛЕНИЯ</w:t>
      </w:r>
    </w:p>
    <w:p w:rsidR="008239E1" w:rsidRPr="003C5438" w:rsidRDefault="008239E1" w:rsidP="008239E1">
      <w:pPr>
        <w:widowControl w:val="0"/>
        <w:autoSpaceDE w:val="0"/>
        <w:autoSpaceDN w:val="0"/>
        <w:adjustRightInd w:val="0"/>
        <w:jc w:val="center"/>
        <w:rPr>
          <w:rFonts w:ascii="Times New Roman" w:hAnsi="Times New Roman"/>
          <w:szCs w:val="28"/>
        </w:rPr>
      </w:pPr>
      <w:r w:rsidRPr="003C5438">
        <w:rPr>
          <w:rFonts w:ascii="Times New Roman" w:hAnsi="Times New Roman"/>
          <w:szCs w:val="28"/>
        </w:rPr>
        <w:t>МУНИЦИПАЛЬНОЙ УСЛУГИ</w:t>
      </w:r>
    </w:p>
    <w:p w:rsidR="008239E1" w:rsidRPr="003C5438" w:rsidRDefault="008239E1" w:rsidP="008239E1">
      <w:pPr>
        <w:rPr>
          <w:rFonts w:ascii="Calibri" w:hAnsi="Calibri"/>
          <w:sz w:val="20"/>
          <w:szCs w:val="20"/>
        </w:rPr>
      </w:pPr>
    </w:p>
    <w:p w:rsidR="008239E1" w:rsidRPr="003C5438" w:rsidRDefault="008239E1" w:rsidP="008239E1">
      <w:pPr>
        <w:rPr>
          <w:rFonts w:ascii="Calibri" w:hAnsi="Calibri"/>
          <w:sz w:val="20"/>
        </w:rPr>
      </w:pPr>
    </w:p>
    <w:p w:rsidR="008239E1" w:rsidRPr="003C5438" w:rsidRDefault="000A5B6E" w:rsidP="008239E1">
      <w:pPr>
        <w:rPr>
          <w:rFonts w:ascii="Calibri" w:hAnsi="Calibri"/>
          <w:sz w:val="20"/>
        </w:rPr>
      </w:pPr>
      <w:r w:rsidRPr="003C5438">
        <w:rPr>
          <w:rFonts w:ascii="Tms Rmn" w:hAnsi="Tms Rmn"/>
          <w:noProof/>
          <w:sz w:val="28"/>
          <w:lang w:eastAsia="ru-RU"/>
        </w:rPr>
        <w:pict>
          <v:roundrect id="Скругленный прямоугольник 20" o:spid="_x0000_s1026" style="position:absolute;margin-left:45.85pt;margin-top:.8pt;width:351.6pt;height:3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xvbQ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">
            <v:textbox>
              <w:txbxContent>
                <w:p w:rsidR="005E7BD4" w:rsidRDefault="005E7BD4" w:rsidP="008239E1">
                  <w:pPr>
                    <w:jc w:val="center"/>
                    <w:rPr>
                      <w:rFonts w:ascii="Times New Roman" w:hAnsi="Times New Roman"/>
                    </w:rPr>
                  </w:pPr>
                  <w:r>
                    <w:rPr>
                      <w:rFonts w:ascii="Times New Roman" w:hAnsi="Times New Roman"/>
                    </w:rPr>
                    <w:t>Прием, регистрация заявления и документов</w:t>
                  </w:r>
                </w:p>
                <w:p w:rsidR="005E7BD4" w:rsidRDefault="005E7BD4" w:rsidP="008239E1">
                  <w:pPr>
                    <w:jc w:val="center"/>
                    <w:rPr>
                      <w:rFonts w:ascii="Times New Roman" w:hAnsi="Times New Roman"/>
                      <w:i/>
                    </w:rPr>
                  </w:pPr>
                  <w:r>
                    <w:rPr>
                      <w:rFonts w:ascii="Times New Roman" w:hAnsi="Times New Roman"/>
                      <w:i/>
                    </w:rPr>
                    <w:t>(1 рабочий день)</w:t>
                  </w:r>
                </w:p>
              </w:txbxContent>
            </v:textbox>
          </v:roundrect>
        </w:pict>
      </w:r>
      <w:r w:rsidRPr="003C5438">
        <w:rPr>
          <w:rFonts w:ascii="Tms Rmn" w:hAnsi="Tms Rmn"/>
          <w:noProof/>
          <w:sz w:val="28"/>
          <w:lang w:eastAsia="ru-RU"/>
        </w:rPr>
        <w:pict>
          <v:roundrect id="Скругленный прямоугольник 19" o:spid="_x0000_s1027" style="position:absolute;margin-left:8.45pt;margin-top:55.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j7cQ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">
            <v:textbox>
              <w:txbxContent>
                <w:p w:rsidR="005E7BD4" w:rsidRDefault="005E7BD4" w:rsidP="008239E1">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(1 рабочий день – формирование запросов; 5 рабочих дня – предоставление ответа)</w:t>
                  </w:r>
                </w:p>
              </w:txbxContent>
            </v:textbox>
          </v:roundrect>
        </w:pict>
      </w:r>
      <w:r w:rsidRPr="003C5438">
        <w:rPr>
          <w:rFonts w:ascii="Tms Rmn" w:hAnsi="Tms Rmn"/>
          <w:noProof/>
          <w:sz w:val="28"/>
          <w:lang w:eastAsia="ru-RU"/>
        </w:rPr>
        <w:pict>
          <v:roundrect id="Скругленный прямоугольник 18" o:spid="_x0000_s1028" style="position:absolute;margin-left:250.45pt;margin-top:55.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">
            <v:textbox>
              <w:txbxContent>
                <w:p w:rsidR="005E7BD4" w:rsidRDefault="005E7BD4" w:rsidP="008239E1">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(1 рабочий день)</w:t>
                  </w:r>
                </w:p>
              </w:txbxContent>
            </v:textbox>
          </v:roundrect>
        </w:pict>
      </w:r>
      <w:r w:rsidRPr="003C5438">
        <w:rPr>
          <w:rFonts w:ascii="Tms Rmn" w:hAnsi="Tms Rmn"/>
          <w:noProof/>
          <w:sz w:val="28"/>
          <w:lang w:eastAsia="ru-RU"/>
        </w:rPr>
        <w:pict>
          <v:roundrect id="Скругленный прямоугольник 17" o:spid="_x0000_s1029" style="position:absolute;margin-left:8.45pt;margin-top:212.6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">
            <v:textbox>
              <w:txbxContent>
                <w:p w:rsidR="005E7BD4" w:rsidRDefault="005E7BD4" w:rsidP="008239E1">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r>
                    <w:rPr>
                      <w:rFonts w:ascii="Times New Roman" w:hAnsi="Times New Roman"/>
                      <w:i/>
                    </w:rPr>
                    <w:t xml:space="preserve"> (5 рабочих дней)</w:t>
                  </w:r>
                </w:p>
              </w:txbxContent>
            </v:textbox>
          </v:roundrect>
        </w:pict>
      </w:r>
      <w:r w:rsidRPr="003C5438">
        <w:rPr>
          <w:rFonts w:ascii="Tms Rmn" w:hAnsi="Tms Rmn"/>
          <w:noProof/>
          <w:sz w:val="28"/>
          <w:lang w:eastAsia="ru-RU"/>
        </w:rPr>
        <w:pict>
          <v:roundrect id="Скругленный прямоугольник 16" o:spid="_x0000_s1030" style="position:absolute;margin-left:255.35pt;margin-top:212.6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">
            <v:textbox>
              <w:txbxContent>
                <w:p w:rsidR="005E7BD4" w:rsidRDefault="005E7BD4" w:rsidP="008239E1">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Pr>
                      <w:rFonts w:ascii="Times New Roman" w:hAnsi="Times New Roman"/>
                      <w:i/>
                    </w:rPr>
                    <w:t xml:space="preserve"> (2 рабочих дня)</w:t>
                  </w:r>
                </w:p>
              </w:txbxContent>
            </v:textbox>
          </v:roundrect>
        </w:pict>
      </w:r>
      <w:r w:rsidRPr="003C5438">
        <w:rPr>
          <w:rFonts w:ascii="Tms Rmn" w:hAnsi="Tms Rmn"/>
          <w:noProof/>
          <w:sz w:val="28"/>
          <w:lang w:eastAsia="ru-RU"/>
        </w:rPr>
        <w:pict>
          <v:roundrect id="Скругленный прямоугольник 15" o:spid="_x0000_s1031" style="position:absolute;margin-left:-37.45pt;margin-top:297.6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eLcAIAAJ0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">
            <v:textbox>
              <w:txbxContent>
                <w:p w:rsidR="005E7BD4" w:rsidRDefault="005E7BD4" w:rsidP="008239E1">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(10 рабочих дней с момента подачи заявления)</w:t>
                  </w:r>
                </w:p>
              </w:txbxContent>
            </v:textbox>
          </v:roundrect>
        </w:pict>
      </w:r>
      <w:r w:rsidRPr="003C5438">
        <w:rPr>
          <w:rFonts w:ascii="Tms Rmn" w:hAnsi="Tms Rmn"/>
          <w:noProof/>
          <w:sz w:val="28"/>
          <w:lang w:eastAsia="ru-RU"/>
        </w:rPr>
        <w:pict>
          <v:roundrect id="Скругленный прямоугольник 14" o:spid="_x0000_s1032" style="position:absolute;margin-left:93.4pt;margin-top:297.6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">
            <v:textbox>
              <w:txbxContent>
                <w:p w:rsidR="005E7BD4" w:rsidRDefault="005E7BD4" w:rsidP="008239E1">
                  <w:pPr>
                    <w:jc w:val="center"/>
                    <w:rPr>
                      <w:rFonts w:ascii="Times New Roman" w:hAnsi="Times New Roman"/>
                      <w:i/>
                    </w:rPr>
                  </w:pPr>
                  <w:r>
                    <w:rPr>
                      <w:rFonts w:ascii="Times New Roman" w:hAnsi="Times New Roman"/>
                    </w:rPr>
                    <w:t>выдача разрешения на строительство для объектов индивидуального жилищного строительства</w:t>
                  </w:r>
                  <w:r>
                    <w:rPr>
                      <w:rFonts w:ascii="Times New Roman" w:hAnsi="Times New Roman"/>
                    </w:rPr>
                    <w:br/>
                  </w:r>
                  <w:r>
                    <w:rPr>
                      <w:rFonts w:ascii="Times New Roman" w:hAnsi="Times New Roman"/>
                      <w:i/>
                    </w:rPr>
                    <w:t>(10 рабочих дней с момента подачи заявления)</w:t>
                  </w:r>
                </w:p>
              </w:txbxContent>
            </v:textbox>
          </v:roundrect>
        </w:pict>
      </w:r>
      <w:r w:rsidRPr="003C5438">
        <w:rPr>
          <w:rFonts w:ascii="Tms Rmn" w:hAnsi="Tms Rmn"/>
          <w:noProof/>
          <w:sz w:val="28"/>
          <w:lang w:eastAsia="ru-RU"/>
        </w:rPr>
        <w:pict>
          <v:roundrect id="Скругленный прямоугольник 13" o:spid="_x0000_s1033" style="position:absolute;margin-left:227.95pt;margin-top:297.6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">
            <v:textbox>
              <w:txbxContent>
                <w:p w:rsidR="005E7BD4" w:rsidRDefault="005E7BD4" w:rsidP="008239E1">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(10 рабочих дней с момента подачи заявления)</w:t>
                  </w:r>
                </w:p>
                <w:p w:rsidR="005E7BD4" w:rsidRDefault="005E7BD4" w:rsidP="008239E1">
                  <w:pPr>
                    <w:jc w:val="center"/>
                    <w:rPr>
                      <w:rFonts w:ascii="Times New Roman" w:hAnsi="Times New Roman"/>
                      <w:i/>
                    </w:rPr>
                  </w:pPr>
                </w:p>
              </w:txbxContent>
            </v:textbox>
          </v:roundrect>
        </w:pict>
      </w:r>
      <w:r w:rsidRPr="003C5438">
        <w:rPr>
          <w:rFonts w:ascii="Tms Rmn" w:hAnsi="Tms Rmn"/>
          <w:noProof/>
          <w:sz w:val="28"/>
          <w:lang w:eastAsia="ru-RU"/>
        </w:rPr>
        <w:pict>
          <v:roundrect id="Скругленный прямоугольник 12" o:spid="_x0000_s1034" style="position:absolute;margin-left:363.6pt;margin-top:297.6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">
            <v:textbox>
              <w:txbxContent>
                <w:p w:rsidR="005E7BD4" w:rsidRDefault="005E7BD4" w:rsidP="008239E1">
                  <w:pPr>
                    <w:jc w:val="center"/>
                    <w:rPr>
                      <w:rFonts w:ascii="Times New Roman" w:hAnsi="Times New Roman"/>
                      <w:i/>
                    </w:rPr>
                  </w:pPr>
                  <w:r>
                    <w:rPr>
                      <w:rFonts w:ascii="Times New Roman" w:hAnsi="Times New Roman"/>
                    </w:rPr>
                    <w:t>продление срока действия разрешения на строительство</w:t>
                  </w:r>
                  <w:r>
                    <w:rPr>
                      <w:rFonts w:ascii="Times New Roman" w:hAnsi="Times New Roman"/>
                    </w:rPr>
                    <w:br/>
                  </w:r>
                  <w:r>
                    <w:rPr>
                      <w:rFonts w:ascii="Times New Roman" w:hAnsi="Times New Roman"/>
                      <w:i/>
                    </w:rPr>
                    <w:t>(10 рабочих дней с момента подачи заявления)</w:t>
                  </w:r>
                </w:p>
                <w:p w:rsidR="005E7BD4" w:rsidRDefault="005E7BD4" w:rsidP="008239E1">
                  <w:pPr>
                    <w:jc w:val="center"/>
                    <w:rPr>
                      <w:rFonts w:ascii="Times New Roman" w:hAnsi="Times New Roman"/>
                      <w:i/>
                    </w:rPr>
                  </w:pPr>
                </w:p>
              </w:txbxContent>
            </v:textbox>
          </v:roundrect>
        </w:pict>
      </w:r>
      <w:r w:rsidRPr="003C5438">
        <w:rPr>
          <w:rFonts w:ascii="Tms Rmn" w:hAnsi="Tms Rmn"/>
          <w:noProof/>
          <w:sz w:val="28"/>
          <w:lang w:eastAsia="ru-RU"/>
        </w:rPr>
        <w:pict>
          <v:shapetype id="_x0000_t32" coordsize="21600,21600" o:spt="32" o:oned="t" path="m,l21600,21600e" filled="f">
            <v:path arrowok="t" fillok="f" o:connecttype="none"/>
            <o:lock v:ext="edit" shapetype="t"/>
          </v:shapetype>
          <v:shape id="Прямая со стрелкой 11" o:spid="_x0000_s1044" type="#_x0000_t32" style="position:absolute;margin-left:104.75pt;margin-top:35.3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">
            <v:stroke endarrow="block"/>
          </v:shape>
        </w:pict>
      </w:r>
      <w:r w:rsidRPr="003C5438">
        <w:rPr>
          <w:rFonts w:ascii="Tms Rmn" w:hAnsi="Tms Rmn"/>
          <w:noProof/>
          <w:sz w:val="28"/>
          <w:lang w:eastAsia="ru-RU"/>
        </w:rPr>
        <w:pict>
          <v:shape id="Прямая со стрелкой 10" o:spid="_x0000_s1043" type="#_x0000_t32" style="position:absolute;margin-left:323.55pt;margin-top:35.3pt;width:0;height:2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R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20R5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">
            <v:stroke endarrow="block"/>
          </v:shape>
        </w:pict>
      </w:r>
      <w:r w:rsidRPr="003C5438">
        <w:rPr>
          <w:rFonts w:ascii="Tms Rmn" w:hAnsi="Tms Rmn"/>
          <w:noProof/>
          <w:sz w:val="28"/>
          <w:lang w:eastAsia="ru-RU"/>
        </w:rPr>
        <w:pict>
          <v:shape id="Прямая со стрелкой 9" o:spid="_x0000_s1042" type="#_x0000_t32" style="position:absolute;margin-left:98.2pt;margin-top:194.9pt;width:0;height: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z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x2fJM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">
            <v:stroke endarrow="block"/>
          </v:shape>
        </w:pict>
      </w:r>
      <w:r w:rsidRPr="003C5438">
        <w:rPr>
          <w:rFonts w:ascii="Tms Rmn" w:hAnsi="Tms Rmn"/>
          <w:noProof/>
          <w:sz w:val="28"/>
          <w:lang w:eastAsia="ru-RU"/>
        </w:rPr>
        <w:pict>
          <v:shape id="Прямая со стрелкой 8" o:spid="_x0000_s1041" type="#_x0000_t32" style="position:absolute;margin-left:179.55pt;margin-top:239.75pt;width:70.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">
            <v:stroke endarrow="block"/>
          </v:shape>
        </w:pict>
      </w:r>
      <w:r w:rsidRPr="003C5438">
        <w:rPr>
          <w:rFonts w:ascii="Tms Rmn" w:hAnsi="Tms Rmn"/>
          <w:noProof/>
          <w:sz w:val="28"/>
          <w:lang w:eastAsia="ru-RU"/>
        </w:rPr>
        <w:pict>
          <v:shape id="Прямая со стрелкой 7" o:spid="_x0000_s1040" type="#_x0000_t32" style="position:absolute;margin-left:30.9pt;margin-top:289.2pt;width:378.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"/>
        </w:pict>
      </w:r>
      <w:r w:rsidRPr="003C5438">
        <w:rPr>
          <w:rFonts w:ascii="Tms Rmn" w:hAnsi="Tms Rmn"/>
          <w:noProof/>
          <w:sz w:val="28"/>
          <w:lang w:eastAsia="ru-RU"/>
        </w:rPr>
        <w:pict>
          <v:shape id="Прямая со стрелкой 6" o:spid="_x0000_s1039" type="#_x0000_t32" style="position:absolute;margin-left:98.2pt;margin-top:277.05pt;width:0;height:1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"/>
        </w:pict>
      </w:r>
      <w:r w:rsidRPr="003C5438">
        <w:rPr>
          <w:rFonts w:ascii="Tms Rmn" w:hAnsi="Tms Rmn"/>
          <w:noProof/>
          <w:sz w:val="28"/>
          <w:lang w:eastAsia="ru-RU"/>
        </w:rPr>
        <w:pict>
          <v:shape id="Прямая со стрелкой 5" o:spid="_x0000_s1038" type="#_x0000_t32" style="position:absolute;margin-left:30.9pt;margin-top:289.2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74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">
            <v:stroke endarrow="block"/>
          </v:shape>
        </w:pict>
      </w:r>
      <w:r w:rsidRPr="003C5438">
        <w:rPr>
          <w:rFonts w:ascii="Tms Rmn" w:hAnsi="Tms Rmn"/>
          <w:noProof/>
          <w:sz w:val="28"/>
          <w:lang w:eastAsia="ru-RU"/>
        </w:rPr>
        <w:pict>
          <v:shape id="Прямая со стрелкой 4" o:spid="_x0000_s1037" type="#_x0000_t32" style="position:absolute;margin-left:155.25pt;margin-top:289.2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js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">
            <v:stroke endarrow="block"/>
          </v:shape>
        </w:pict>
      </w:r>
      <w:r w:rsidRPr="003C5438">
        <w:rPr>
          <w:rFonts w:ascii="Tms Rmn" w:hAnsi="Tms Rmn"/>
          <w:noProof/>
          <w:sz w:val="28"/>
          <w:lang w:eastAsia="ru-RU"/>
        </w:rPr>
        <w:pict>
          <v:shape id="Прямая со стрелкой 3" o:spid="_x0000_s1036" type="#_x0000_t32" style="position:absolute;margin-left:286.15pt;margin-top:289.2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">
            <v:stroke endarrow="block"/>
          </v:shape>
        </w:pict>
      </w:r>
      <w:r w:rsidRPr="003C5438">
        <w:rPr>
          <w:rFonts w:ascii="Tms Rmn" w:hAnsi="Tms Rmn"/>
          <w:noProof/>
          <w:sz w:val="28"/>
          <w:lang w:eastAsia="ru-RU"/>
        </w:rPr>
        <w:pict>
          <v:shape id="Прямая со стрелкой 2" o:spid="_x0000_s1035" type="#_x0000_t32" style="position:absolute;margin-left:409.6pt;margin-top:289.2pt;width:0;height:9.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X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7EMgUO1G1H7c3e0e2u/tp90D2H1oH92yu9/dtZ/bb+3X9rH9Avq+b40yqQvP&#10;xVz7yvFG3Khrid8aIGReIbGkgf/tVjnQ2EdEZyF+Y5TLvmheSuJ80MrK0MRNqWsP6doDNmFW29Os&#10;6MYCvD/E7jSOh5fJ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">
            <v:stroke endarrow="block"/>
          </v:shape>
        </w:pict>
      </w: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Pr="003C5438"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8239E1" w:rsidRDefault="008239E1" w:rsidP="008239E1">
      <w:pPr>
        <w:rPr>
          <w:rFonts w:ascii="Calibri" w:hAnsi="Calibri"/>
          <w:sz w:val="20"/>
        </w:rPr>
      </w:pPr>
    </w:p>
    <w:p w:rsidR="00C73358" w:rsidRDefault="00C73358"/>
    <w:sectPr w:rsidR="00C73358" w:rsidSect="006324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31A" w:rsidRDefault="00A7531A" w:rsidP="004400A8">
      <w:pPr>
        <w:spacing w:after="0" w:line="240" w:lineRule="auto"/>
      </w:pPr>
      <w:r>
        <w:separator/>
      </w:r>
    </w:p>
  </w:endnote>
  <w:endnote w:type="continuationSeparator" w:id="1">
    <w:p w:rsidR="00A7531A" w:rsidRDefault="00A7531A" w:rsidP="00440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31A" w:rsidRDefault="00A7531A" w:rsidP="004400A8">
      <w:pPr>
        <w:spacing w:after="0" w:line="240" w:lineRule="auto"/>
      </w:pPr>
      <w:r>
        <w:separator/>
      </w:r>
    </w:p>
  </w:footnote>
  <w:footnote w:type="continuationSeparator" w:id="1">
    <w:p w:rsidR="00A7531A" w:rsidRDefault="00A7531A" w:rsidP="004400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128D1"/>
    <w:rsid w:val="000A0CE0"/>
    <w:rsid w:val="000A5B6E"/>
    <w:rsid w:val="000C0C3E"/>
    <w:rsid w:val="00155B1A"/>
    <w:rsid w:val="00216506"/>
    <w:rsid w:val="002A0079"/>
    <w:rsid w:val="003C5438"/>
    <w:rsid w:val="004400A8"/>
    <w:rsid w:val="004843FB"/>
    <w:rsid w:val="005407A6"/>
    <w:rsid w:val="00561863"/>
    <w:rsid w:val="00577719"/>
    <w:rsid w:val="005E7BD4"/>
    <w:rsid w:val="006324B9"/>
    <w:rsid w:val="006D3F95"/>
    <w:rsid w:val="00733C2F"/>
    <w:rsid w:val="008239E1"/>
    <w:rsid w:val="00875F14"/>
    <w:rsid w:val="009817F6"/>
    <w:rsid w:val="00A47BEB"/>
    <w:rsid w:val="00A7531A"/>
    <w:rsid w:val="00AF5BEE"/>
    <w:rsid w:val="00B04CC7"/>
    <w:rsid w:val="00B614AD"/>
    <w:rsid w:val="00C128D1"/>
    <w:rsid w:val="00C52354"/>
    <w:rsid w:val="00C73358"/>
    <w:rsid w:val="00CD7F2B"/>
    <w:rsid w:val="00EA6150"/>
    <w:rsid w:val="00F15514"/>
    <w:rsid w:val="00F155F2"/>
    <w:rsid w:val="00F347CF"/>
    <w:rsid w:val="00F43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1"/>
        <o:r id="V:Rule12" type="connector" idref="#Прямая со стрелкой 9"/>
        <o:r id="V:Rule13" type="connector" idref="#Прямая со стрелкой 10"/>
        <o:r id="V:Rule14" type="connector" idref="#Прямая со стрелкой 5"/>
        <o:r id="V:Rule15" type="connector" idref="#Прямая со стрелкой 6"/>
        <o:r id="V:Rule16" type="connector" idref="#Прямая со стрелкой 8"/>
        <o:r id="V:Rule17" type="connector" idref="#Прямая со стрелкой 7"/>
        <o:r id="V:Rule18" type="connector" idref="#Прямая со стрелкой 2"/>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F1"/>
    <w:rPr>
      <w:strike w:val="0"/>
      <w:dstrike w:val="0"/>
      <w:color w:val="44A1C7"/>
      <w:u w:val="none"/>
      <w:effect w:val="none"/>
    </w:rPr>
  </w:style>
  <w:style w:type="paragraph" w:styleId="a4">
    <w:name w:val="Normal (Web)"/>
    <w:basedOn w:val="a"/>
    <w:uiPriority w:val="99"/>
    <w:semiHidden/>
    <w:unhideWhenUsed/>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40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0A8"/>
  </w:style>
  <w:style w:type="paragraph" w:styleId="a7">
    <w:name w:val="footer"/>
    <w:basedOn w:val="a"/>
    <w:link w:val="a8"/>
    <w:uiPriority w:val="99"/>
    <w:unhideWhenUsed/>
    <w:rsid w:val="00440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0A8"/>
  </w:style>
  <w:style w:type="paragraph" w:styleId="a9">
    <w:name w:val="No Spacing"/>
    <w:uiPriority w:val="1"/>
    <w:qFormat/>
    <w:rsid w:val="004400A8"/>
    <w:pPr>
      <w:spacing w:after="0" w:line="240" w:lineRule="auto"/>
    </w:pPr>
  </w:style>
  <w:style w:type="paragraph" w:styleId="aa">
    <w:name w:val="Balloon Text"/>
    <w:basedOn w:val="a"/>
    <w:link w:val="ab"/>
    <w:uiPriority w:val="99"/>
    <w:semiHidden/>
    <w:unhideWhenUsed/>
    <w:rsid w:val="00B614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AF1"/>
    <w:rPr>
      <w:strike w:val="0"/>
      <w:dstrike w:val="0"/>
      <w:color w:val="44A1C7"/>
      <w:u w:val="none"/>
      <w:effect w:val="none"/>
    </w:rPr>
  </w:style>
  <w:style w:type="paragraph" w:styleId="a4">
    <w:name w:val="Normal (Web)"/>
    <w:basedOn w:val="a"/>
    <w:uiPriority w:val="99"/>
    <w:semiHidden/>
    <w:unhideWhenUsed/>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3AF1"/>
    <w:pPr>
      <w:spacing w:before="100" w:beforeAutospacing="1" w:after="96"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400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0A8"/>
  </w:style>
  <w:style w:type="paragraph" w:styleId="a7">
    <w:name w:val="footer"/>
    <w:basedOn w:val="a"/>
    <w:link w:val="a8"/>
    <w:uiPriority w:val="99"/>
    <w:unhideWhenUsed/>
    <w:rsid w:val="004400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0A8"/>
  </w:style>
  <w:style w:type="paragraph" w:styleId="a9">
    <w:name w:val="No Spacing"/>
    <w:uiPriority w:val="1"/>
    <w:qFormat/>
    <w:rsid w:val="004400A8"/>
    <w:pPr>
      <w:spacing w:after="0" w:line="240" w:lineRule="auto"/>
    </w:pPr>
  </w:style>
  <w:style w:type="paragraph" w:styleId="aa">
    <w:name w:val="Balloon Text"/>
    <w:basedOn w:val="a"/>
    <w:link w:val="ab"/>
    <w:uiPriority w:val="99"/>
    <w:semiHidden/>
    <w:unhideWhenUsed/>
    <w:rsid w:val="00B614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1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27904">
      <w:bodyDiv w:val="1"/>
      <w:marLeft w:val="0"/>
      <w:marRight w:val="0"/>
      <w:marTop w:val="0"/>
      <w:marBottom w:val="0"/>
      <w:divBdr>
        <w:top w:val="none" w:sz="0" w:space="0" w:color="auto"/>
        <w:left w:val="none" w:sz="0" w:space="0" w:color="auto"/>
        <w:bottom w:val="none" w:sz="0" w:space="0" w:color="auto"/>
        <w:right w:val="none" w:sz="0" w:space="0" w:color="auto"/>
      </w:divBdr>
      <w:divsChild>
        <w:div w:id="469633845">
          <w:marLeft w:val="0"/>
          <w:marRight w:val="0"/>
          <w:marTop w:val="0"/>
          <w:marBottom w:val="0"/>
          <w:divBdr>
            <w:top w:val="none" w:sz="0" w:space="0" w:color="auto"/>
            <w:left w:val="none" w:sz="0" w:space="0" w:color="auto"/>
            <w:bottom w:val="none" w:sz="0" w:space="0" w:color="auto"/>
            <w:right w:val="none" w:sz="0" w:space="0" w:color="auto"/>
          </w:divBdr>
          <w:divsChild>
            <w:div w:id="380834821">
              <w:marLeft w:val="0"/>
              <w:marRight w:val="0"/>
              <w:marTop w:val="0"/>
              <w:marBottom w:val="0"/>
              <w:divBdr>
                <w:top w:val="none" w:sz="0" w:space="0" w:color="auto"/>
                <w:left w:val="none" w:sz="0" w:space="0" w:color="auto"/>
                <w:bottom w:val="none" w:sz="0" w:space="0" w:color="auto"/>
                <w:right w:val="none" w:sz="0" w:space="0" w:color="auto"/>
              </w:divBdr>
              <w:divsChild>
                <w:div w:id="565339530">
                  <w:marLeft w:val="0"/>
                  <w:marRight w:val="0"/>
                  <w:marTop w:val="0"/>
                  <w:marBottom w:val="0"/>
                  <w:divBdr>
                    <w:top w:val="none" w:sz="0" w:space="0" w:color="auto"/>
                    <w:left w:val="none" w:sz="0" w:space="0" w:color="auto"/>
                    <w:bottom w:val="none" w:sz="0" w:space="0" w:color="auto"/>
                    <w:right w:val="none" w:sz="0" w:space="0" w:color="auto"/>
                  </w:divBdr>
                  <w:divsChild>
                    <w:div w:id="210190635">
                      <w:marLeft w:val="225"/>
                      <w:marRight w:val="225"/>
                      <w:marTop w:val="0"/>
                      <w:marBottom w:val="0"/>
                      <w:divBdr>
                        <w:top w:val="none" w:sz="0" w:space="0" w:color="auto"/>
                        <w:left w:val="none" w:sz="0" w:space="0" w:color="auto"/>
                        <w:bottom w:val="none" w:sz="0" w:space="0" w:color="auto"/>
                        <w:right w:val="none" w:sz="0" w:space="0" w:color="auto"/>
                      </w:divBdr>
                      <w:divsChild>
                        <w:div w:id="856189733">
                          <w:marLeft w:val="0"/>
                          <w:marRight w:val="0"/>
                          <w:marTop w:val="0"/>
                          <w:marBottom w:val="0"/>
                          <w:divBdr>
                            <w:top w:val="none" w:sz="0" w:space="0" w:color="auto"/>
                            <w:left w:val="none" w:sz="0" w:space="0" w:color="auto"/>
                            <w:bottom w:val="none" w:sz="0" w:space="0" w:color="auto"/>
                            <w:right w:val="none" w:sz="0" w:space="0" w:color="auto"/>
                          </w:divBdr>
                          <w:divsChild>
                            <w:div w:id="1679968339">
                              <w:marLeft w:val="0"/>
                              <w:marRight w:val="0"/>
                              <w:marTop w:val="0"/>
                              <w:marBottom w:val="0"/>
                              <w:divBdr>
                                <w:top w:val="none" w:sz="0" w:space="0" w:color="auto"/>
                                <w:left w:val="none" w:sz="0" w:space="0" w:color="auto"/>
                                <w:bottom w:val="none" w:sz="0" w:space="0" w:color="auto"/>
                                <w:right w:val="none" w:sz="0" w:space="0" w:color="auto"/>
                              </w:divBdr>
                              <w:divsChild>
                                <w:div w:id="780957660">
                                  <w:marLeft w:val="0"/>
                                  <w:marRight w:val="0"/>
                                  <w:marTop w:val="0"/>
                                  <w:marBottom w:val="0"/>
                                  <w:divBdr>
                                    <w:top w:val="none" w:sz="0" w:space="0" w:color="auto"/>
                                    <w:left w:val="none" w:sz="0" w:space="0" w:color="auto"/>
                                    <w:bottom w:val="none" w:sz="0" w:space="0" w:color="auto"/>
                                    <w:right w:val="none" w:sz="0" w:space="0" w:color="auto"/>
                                  </w:divBdr>
                                  <w:divsChild>
                                    <w:div w:id="358089886">
                                      <w:marLeft w:val="0"/>
                                      <w:marRight w:val="0"/>
                                      <w:marTop w:val="0"/>
                                      <w:marBottom w:val="0"/>
                                      <w:divBdr>
                                        <w:top w:val="none" w:sz="0" w:space="0" w:color="auto"/>
                                        <w:left w:val="none" w:sz="0" w:space="0" w:color="auto"/>
                                        <w:bottom w:val="none" w:sz="0" w:space="0" w:color="auto"/>
                                        <w:right w:val="none" w:sz="0" w:space="0" w:color="auto"/>
                                      </w:divBdr>
                                      <w:divsChild>
                                        <w:div w:id="817650051">
                                          <w:marLeft w:val="0"/>
                                          <w:marRight w:val="0"/>
                                          <w:marTop w:val="0"/>
                                          <w:marBottom w:val="0"/>
                                          <w:divBdr>
                                            <w:top w:val="none" w:sz="0" w:space="0" w:color="auto"/>
                                            <w:left w:val="none" w:sz="0" w:space="0" w:color="auto"/>
                                            <w:bottom w:val="single" w:sz="6" w:space="0" w:color="CCCCCC"/>
                                            <w:right w:val="none" w:sz="0" w:space="0" w:color="auto"/>
                                          </w:divBdr>
                                          <w:divsChild>
                                            <w:div w:id="264967197">
                                              <w:marLeft w:val="225"/>
                                              <w:marRight w:val="225"/>
                                              <w:marTop w:val="0"/>
                                              <w:marBottom w:val="0"/>
                                              <w:divBdr>
                                                <w:top w:val="none" w:sz="0" w:space="0" w:color="auto"/>
                                                <w:left w:val="none" w:sz="0" w:space="0" w:color="auto"/>
                                                <w:bottom w:val="none" w:sz="0" w:space="0" w:color="auto"/>
                                                <w:right w:val="none" w:sz="0" w:space="0" w:color="auto"/>
                                              </w:divBdr>
                                              <w:divsChild>
                                                <w:div w:id="1108770218">
                                                  <w:marLeft w:val="0"/>
                                                  <w:marRight w:val="0"/>
                                                  <w:marTop w:val="0"/>
                                                  <w:marBottom w:val="225"/>
                                                  <w:divBdr>
                                                    <w:top w:val="none" w:sz="0" w:space="0" w:color="auto"/>
                                                    <w:left w:val="none" w:sz="0" w:space="0" w:color="auto"/>
                                                    <w:bottom w:val="none" w:sz="0" w:space="0" w:color="auto"/>
                                                    <w:right w:val="none" w:sz="0" w:space="0" w:color="auto"/>
                                                  </w:divBdr>
                                                  <w:divsChild>
                                                    <w:div w:id="400061556">
                                                      <w:marLeft w:val="0"/>
                                                      <w:marRight w:val="0"/>
                                                      <w:marTop w:val="0"/>
                                                      <w:marBottom w:val="0"/>
                                                      <w:divBdr>
                                                        <w:top w:val="none" w:sz="0" w:space="0" w:color="auto"/>
                                                        <w:left w:val="none" w:sz="0" w:space="0" w:color="auto"/>
                                                        <w:bottom w:val="none" w:sz="0" w:space="0" w:color="auto"/>
                                                        <w:right w:val="none" w:sz="0" w:space="0" w:color="auto"/>
                                                      </w:divBdr>
                                                      <w:divsChild>
                                                        <w:div w:id="1993365341">
                                                          <w:marLeft w:val="0"/>
                                                          <w:marRight w:val="0"/>
                                                          <w:marTop w:val="0"/>
                                                          <w:marBottom w:val="0"/>
                                                          <w:divBdr>
                                                            <w:top w:val="none" w:sz="0" w:space="0" w:color="auto"/>
                                                            <w:left w:val="none" w:sz="0" w:space="0" w:color="auto"/>
                                                            <w:bottom w:val="none" w:sz="0" w:space="0" w:color="auto"/>
                                                            <w:right w:val="none" w:sz="0" w:space="0" w:color="auto"/>
                                                          </w:divBdr>
                                                        </w:div>
                                                        <w:div w:id="1788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504752">
      <w:bodyDiv w:val="1"/>
      <w:marLeft w:val="0"/>
      <w:marRight w:val="0"/>
      <w:marTop w:val="0"/>
      <w:marBottom w:val="0"/>
      <w:divBdr>
        <w:top w:val="none" w:sz="0" w:space="0" w:color="auto"/>
        <w:left w:val="none" w:sz="0" w:space="0" w:color="auto"/>
        <w:bottom w:val="none" w:sz="0" w:space="0" w:color="auto"/>
        <w:right w:val="none" w:sz="0" w:space="0" w:color="auto"/>
      </w:divBdr>
    </w:div>
    <w:div w:id="9648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0B321B1F0F29894DD92891201959CA3A08F316A4335619E9149D11yE7FF" TargetMode="External"/><Relationship Id="rId18" Type="http://schemas.openxmlformats.org/officeDocument/2006/relationships/hyperlink" Target="consultantplus://offline/ref=8D3D53F1357F8F3CD30F65425D3E6CF348AF25FB3910D784C136255F2B273EE5D04271E49A10xBG"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6F23415D784C136255F2B273EE5D04271E09A0BDF9719x1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consultantplus://offline/ref=5F88C622BCDCCEAF9EAE27F30DD17E50434D74A67369B6516D5ED6F5B658583E3EA36162A7FA7180tC59F" TargetMode="External"/><Relationship Id="rId63" Type="http://schemas.openxmlformats.org/officeDocument/2006/relationships/fontTable" Target="fontTable.xml"/><Relationship Id="rId7" Type="http://schemas.openxmlformats.org/officeDocument/2006/relationships/hyperlink" Target="consultantplus://offline/ref=1ABD8B46E18CF62C41D8962CA372268F7824B320322252A2AEE0CD3AE0256990C17D9F44DD2932F6WAW6B" TargetMode="External"/><Relationship Id="rId2" Type="http://schemas.openxmlformats.org/officeDocument/2006/relationships/settings" Target="settings.xml"/><Relationship Id="rId16" Type="http://schemas.openxmlformats.org/officeDocument/2006/relationships/hyperlink" Target="consultantplus://offline/ref=8D3D53F1357F8F3CD30F65425D3E6CF348AF25FB3910D784C136255F2B273EE5D04271E59E10x3G" TargetMode="External"/><Relationship Id="rId20" Type="http://schemas.openxmlformats.org/officeDocument/2006/relationships/hyperlink" Target="http://oek.su/np_akty/akty_docs/774-administrativnyy-reglament-predostavleniya-municipalnoy-uslugi-podgotovka-i-vydacha-razresheniy-na-stroitelstvo-rekonstrukciyu-kapitalnyy-remont-obektov-kapitalnogo-stroitelstva-na-territorii.html" TargetMode="External"/><Relationship Id="rId29" Type="http://schemas.openxmlformats.org/officeDocument/2006/relationships/hyperlink" Target="consultantplus://offline/ref=E920F3DF7897A3D876DCC4BE99E5A8B46849995D029C9C1D7BE648E0B6E588265DBD2F86ABBD3759j17DC"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5F88C622BCDCCEAF9EAE27F30DD17E50434D74A67369B6516D5ED6F5B658583E3EA36162A7FA7181tC5DF" TargetMode="External"/><Relationship Id="rId62" Type="http://schemas.openxmlformats.org/officeDocument/2006/relationships/hyperlink" Target="http://www.oek.su/" TargetMode="External"/><Relationship Id="rId1" Type="http://schemas.openxmlformats.org/officeDocument/2006/relationships/styles" Target="styles.xml"/><Relationship Id="rId6" Type="http://schemas.openxmlformats.org/officeDocument/2006/relationships/hyperlink" Target="http://38.gosuslugi.ru/" TargetMode="Externa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EFE7472E08DDB48F952A35312C2ACD102457CEFAC387204808D45FF7F7DA0CA5B06E5B8687413EF" TargetMode="External"/><Relationship Id="rId58" Type="http://schemas.openxmlformats.org/officeDocument/2006/relationships/hyperlink" Target="consultantplus://offline/ref=D8D1BFA9CBE836D72FF60B98C3A9D2D4E0D64E0833BC3D6CC95D741941F80982FA2EFB8B73A29628gAB5G" TargetMode="External"/><Relationship Id="rId5" Type="http://schemas.openxmlformats.org/officeDocument/2006/relationships/endnotes" Target="end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consultantplus://offline/ref=FFCF61B1203897002AE1EBBDD6BF3825CCC242D70BB000727A0349900Bw5JBI" TargetMode="External"/><Relationship Id="rId57" Type="http://schemas.openxmlformats.org/officeDocument/2006/relationships/hyperlink" Target="consultantplus://offline/ref=5F88C622BCDCCEAF9EAE27F30DD17E50434D74A67369B6516D5ED6F5B658583E3EA36162A7FB7287tC5BF" TargetMode="External"/><Relationship Id="rId61"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6B19D9221D991D740B4102E36159043F063E624F0015E566D75DAC7A8E0F513229BC221860227DFCr8B" TargetMode="External"/><Relationship Id="rId19" Type="http://schemas.openxmlformats.org/officeDocument/2006/relationships/hyperlink" Target="consultantplus://offline/ref=8D3D53F1357F8F3CD30F65425D3E6CF348AF25FB3910D784C136255F2B273EE5D04271E09A0AD89519x6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2B5CF6FAF815D9B2A3B0546B8D29E3A707BCDFEC10F5CAE0624DCDD4AE50F84C90B2C3404911E1H5lFF"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3883B2D62FB62D3063BCEE93F0807EC6F127FDBBAEFF46CD30E81635A2DF23AB3658733B51W9w9F" TargetMode="External"/><Relationship Id="rId14" Type="http://schemas.openxmlformats.org/officeDocument/2006/relationships/hyperlink" Target="consultantplus://offline/ref=DF54EFE13F4798D1C29984BEF067BDE49F8B1434B3E99DA5E9B97CE1262BF7B7ABF140693774E7fFw2G"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FFCF61B1203897002AE1EBBDD6BF3825CCC242D70BB300727A0349900Bw5JBI" TargetMode="External"/><Relationship Id="rId56" Type="http://schemas.openxmlformats.org/officeDocument/2006/relationships/hyperlink" Target="consultantplus://offline/ref=5F88C622BCDCCEAF9EAE27F30DD17E50434D74A67369B6516D5ED6F5B658583E3EA36162A7FA7180tC5BF" TargetMode="External"/><Relationship Id="rId64" Type="http://schemas.openxmlformats.org/officeDocument/2006/relationships/theme" Target="theme/theme1.xml"/><Relationship Id="rId8" Type="http://schemas.openxmlformats.org/officeDocument/2006/relationships/hyperlink" Target="consultantplus://offline/ref=1ABD8B46E18CF62C41D8962CA372268F7824B320322252A2AEE0CD3AE0256990C17D9F46DCW2W1B" TargetMode="Externa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webSettings" Target="webSettings.xml"/><Relationship Id="rId12" Type="http://schemas.openxmlformats.org/officeDocument/2006/relationships/hyperlink" Target="consultantplus://offline/ref=14290DFA0575F281E585C403649CA58E83A783FE0C2319DE9F7DCD15H163F" TargetMode="External"/><Relationship Id="rId17" Type="http://schemas.openxmlformats.org/officeDocument/2006/relationships/hyperlink" Target="consultantplus://offline/ref=8D3D53F1357F8F3CD30F65425D3E6CF348AF25FB3910D784C136255F2B273EE5D04271E09A0ADC9C19x5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43</Pages>
  <Words>14603</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Horohixkn</cp:lastModifiedBy>
  <cp:revision>14</cp:revision>
  <cp:lastPrinted>2015-01-15T07:55:00Z</cp:lastPrinted>
  <dcterms:created xsi:type="dcterms:W3CDTF">2014-12-04T07:21:00Z</dcterms:created>
  <dcterms:modified xsi:type="dcterms:W3CDTF">2016-02-09T01:33:00Z</dcterms:modified>
</cp:coreProperties>
</file>