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B" w:rsidRPr="006D4A51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5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739AB" w:rsidRPr="009B6A4D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51">
        <w:rPr>
          <w:rFonts w:ascii="Times New Roman" w:hAnsi="Times New Roman" w:cs="Times New Roman"/>
          <w:b/>
          <w:sz w:val="24"/>
          <w:szCs w:val="24"/>
        </w:rPr>
        <w:t>О ПРОВЕДЁННОМ КОНТРОЛЬ</w:t>
      </w:r>
      <w:r>
        <w:rPr>
          <w:rFonts w:ascii="Times New Roman" w:hAnsi="Times New Roman" w:cs="Times New Roman"/>
          <w:b/>
          <w:sz w:val="24"/>
          <w:szCs w:val="24"/>
        </w:rPr>
        <w:t>НОМ МЕРОПРИЯТИИ В СФЕРЕ ЗАКУПОК</w:t>
      </w:r>
      <w:r w:rsidRPr="00F7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AB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9AB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7E2" w:rsidRDefault="001739AB" w:rsidP="0017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>Наименование субъект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495B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Pr="00F7495B">
        <w:rPr>
          <w:rFonts w:ascii="Times New Roman" w:hAnsi="Times New Roman" w:cs="Times New Roman"/>
          <w:sz w:val="24"/>
          <w:szCs w:val="24"/>
        </w:rPr>
        <w:t xml:space="preserve"> </w:t>
      </w:r>
      <w:r w:rsidR="003615A8">
        <w:rPr>
          <w:rFonts w:ascii="Times New Roman" w:hAnsi="Times New Roman"/>
          <w:spacing w:val="-1"/>
          <w:sz w:val="24"/>
          <w:szCs w:val="24"/>
        </w:rPr>
        <w:t>М</w:t>
      </w:r>
      <w:r w:rsidR="005D49B0">
        <w:rPr>
          <w:rFonts w:ascii="Times New Roman" w:hAnsi="Times New Roman"/>
          <w:sz w:val="24"/>
          <w:szCs w:val="24"/>
        </w:rPr>
        <w:t xml:space="preserve">униципальное дошкольное </w:t>
      </w:r>
      <w:r w:rsidR="005837E2" w:rsidRPr="00043368">
        <w:rPr>
          <w:rFonts w:ascii="Times New Roman" w:hAnsi="Times New Roman"/>
          <w:sz w:val="24"/>
          <w:szCs w:val="24"/>
        </w:rPr>
        <w:t>образовательное учреждение Иркутского районного муниципального образования</w:t>
      </w:r>
      <w:r w:rsidR="005837E2" w:rsidRPr="00575137">
        <w:rPr>
          <w:rFonts w:ascii="Times New Roman" w:hAnsi="Times New Roman"/>
          <w:sz w:val="24"/>
          <w:szCs w:val="24"/>
        </w:rPr>
        <w:t xml:space="preserve"> «</w:t>
      </w:r>
      <w:r w:rsidR="005D49B0">
        <w:rPr>
          <w:rFonts w:ascii="Times New Roman" w:hAnsi="Times New Roman"/>
          <w:sz w:val="24"/>
          <w:szCs w:val="24"/>
        </w:rPr>
        <w:t>Большереченский детский сад</w:t>
      </w:r>
      <w:r w:rsidR="005837E2" w:rsidRPr="00575137">
        <w:rPr>
          <w:rFonts w:ascii="Times New Roman" w:hAnsi="Times New Roman"/>
          <w:sz w:val="24"/>
          <w:szCs w:val="24"/>
        </w:rPr>
        <w:t>»</w:t>
      </w:r>
      <w:r w:rsidR="005837E2">
        <w:rPr>
          <w:rFonts w:ascii="Times New Roman" w:hAnsi="Times New Roman"/>
          <w:sz w:val="24"/>
          <w:szCs w:val="24"/>
        </w:rPr>
        <w:t>.</w:t>
      </w:r>
    </w:p>
    <w:p w:rsidR="001739AB" w:rsidRPr="00F7495B" w:rsidRDefault="001739AB" w:rsidP="005837E2">
      <w:pPr>
        <w:pStyle w:val="a7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7495B">
        <w:rPr>
          <w:rFonts w:ascii="Times New Roman" w:hAnsi="Times New Roman"/>
          <w:b/>
          <w:color w:val="000000"/>
          <w:sz w:val="24"/>
          <w:szCs w:val="24"/>
        </w:rPr>
        <w:t>Предмет контрольного мероприятия:</w:t>
      </w:r>
      <w:r w:rsidRPr="00F7495B">
        <w:rPr>
          <w:rFonts w:ascii="Times New Roman" w:hAnsi="Times New Roman"/>
          <w:b/>
          <w:sz w:val="24"/>
          <w:szCs w:val="24"/>
        </w:rPr>
        <w:t xml:space="preserve"> </w:t>
      </w:r>
      <w:r w:rsidR="005837E2" w:rsidRPr="00575137">
        <w:rPr>
          <w:rFonts w:ascii="Times New Roman" w:hAnsi="Times New Roman"/>
          <w:sz w:val="24"/>
          <w:szCs w:val="24"/>
        </w:rPr>
        <w:t xml:space="preserve">соблюдение </w:t>
      </w:r>
      <w:r w:rsidR="00D145E5">
        <w:rPr>
          <w:rFonts w:ascii="Times New Roman" w:hAnsi="Times New Roman"/>
          <w:spacing w:val="-1"/>
          <w:sz w:val="24"/>
          <w:szCs w:val="24"/>
        </w:rPr>
        <w:t>м</w:t>
      </w:r>
      <w:r w:rsidR="00D145E5">
        <w:rPr>
          <w:rFonts w:ascii="Times New Roman" w:hAnsi="Times New Roman"/>
          <w:sz w:val="24"/>
          <w:szCs w:val="24"/>
        </w:rPr>
        <w:t xml:space="preserve">униципальным </w:t>
      </w:r>
      <w:r w:rsidR="00630B49">
        <w:rPr>
          <w:rFonts w:ascii="Times New Roman" w:hAnsi="Times New Roman"/>
          <w:sz w:val="24"/>
          <w:szCs w:val="24"/>
        </w:rPr>
        <w:t xml:space="preserve">дошкольным </w:t>
      </w:r>
      <w:r w:rsidR="00D145E5">
        <w:rPr>
          <w:rFonts w:ascii="Times New Roman" w:hAnsi="Times New Roman"/>
          <w:sz w:val="24"/>
          <w:szCs w:val="24"/>
        </w:rPr>
        <w:t xml:space="preserve">образовательным </w:t>
      </w:r>
      <w:r w:rsidR="00D145E5" w:rsidRPr="00043368">
        <w:rPr>
          <w:rFonts w:ascii="Times New Roman" w:hAnsi="Times New Roman"/>
          <w:sz w:val="24"/>
          <w:szCs w:val="24"/>
        </w:rPr>
        <w:t>учреждение</w:t>
      </w:r>
      <w:r w:rsidR="00D145E5">
        <w:rPr>
          <w:rFonts w:ascii="Times New Roman" w:hAnsi="Times New Roman"/>
          <w:sz w:val="24"/>
          <w:szCs w:val="24"/>
        </w:rPr>
        <w:t>м</w:t>
      </w:r>
      <w:r w:rsidR="00D145E5" w:rsidRPr="00043368">
        <w:rPr>
          <w:rFonts w:ascii="Times New Roman" w:hAnsi="Times New Roman"/>
          <w:sz w:val="24"/>
          <w:szCs w:val="24"/>
        </w:rPr>
        <w:t xml:space="preserve"> Иркутского районного муниципального образования</w:t>
      </w:r>
      <w:r w:rsidR="00D145E5" w:rsidRPr="00575137">
        <w:rPr>
          <w:rFonts w:ascii="Times New Roman" w:hAnsi="Times New Roman"/>
          <w:sz w:val="24"/>
          <w:szCs w:val="24"/>
        </w:rPr>
        <w:t xml:space="preserve"> «</w:t>
      </w:r>
      <w:r w:rsidR="00630B49">
        <w:rPr>
          <w:rFonts w:ascii="Times New Roman" w:hAnsi="Times New Roman"/>
          <w:sz w:val="24"/>
          <w:szCs w:val="24"/>
        </w:rPr>
        <w:t>Большереченский детский сад</w:t>
      </w:r>
      <w:r w:rsidR="00D145E5" w:rsidRPr="00575137">
        <w:rPr>
          <w:rFonts w:ascii="Times New Roman" w:hAnsi="Times New Roman"/>
          <w:sz w:val="24"/>
          <w:szCs w:val="24"/>
        </w:rPr>
        <w:t>»</w:t>
      </w:r>
      <w:r w:rsidR="00E95C6F">
        <w:rPr>
          <w:rFonts w:ascii="Times New Roman" w:hAnsi="Times New Roman"/>
          <w:sz w:val="24"/>
          <w:szCs w:val="24"/>
        </w:rPr>
        <w:t xml:space="preserve"> </w:t>
      </w:r>
      <w:r w:rsidR="005837E2" w:rsidRPr="00575137">
        <w:rPr>
          <w:rFonts w:ascii="Times New Roman" w:hAnsi="Times New Roman"/>
          <w:sz w:val="24"/>
          <w:szCs w:val="24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739AB" w:rsidRPr="00F7495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 xml:space="preserve">Метод контрольного мероприятия: </w:t>
      </w:r>
      <w:r w:rsidRPr="00F7495B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9AB" w:rsidRPr="00675A21" w:rsidRDefault="001739AB" w:rsidP="00675A21">
      <w:pPr>
        <w:spacing w:after="1" w:line="240" w:lineRule="atLeast"/>
        <w:jc w:val="both"/>
      </w:pPr>
      <w:r w:rsidRPr="00F7495B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законности </w:t>
      </w:r>
      <w:r w:rsidR="00675A21">
        <w:rPr>
          <w:rFonts w:ascii="Times New Roman" w:hAnsi="Times New Roman" w:cs="Times New Roman"/>
          <w:color w:val="000000"/>
          <w:sz w:val="24"/>
          <w:szCs w:val="24"/>
        </w:rPr>
        <w:t>составления и исполнения бюджетов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A21">
        <w:rPr>
          <w:rFonts w:ascii="Times New Roman" w:hAnsi="Times New Roman" w:cs="Times New Roman"/>
          <w:sz w:val="24"/>
        </w:rPr>
        <w:t>бюджетной системы Российской Федерации</w:t>
      </w:r>
      <w:r w:rsidR="00675A21">
        <w:t xml:space="preserve">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в отношении расходов, связанных с осуществлением закупок, достоверности учёта таких расходов и отчётности в соответствии с Ф</w:t>
      </w:r>
      <w:r w:rsidR="00762C5B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05.04.2013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4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427F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ФЗ «О контрактной системе </w:t>
      </w:r>
      <w:bookmarkStart w:id="0" w:name="_GoBack"/>
      <w:bookmarkEnd w:id="0"/>
      <w:r w:rsidRPr="00F7495B">
        <w:rPr>
          <w:rFonts w:ascii="Times New Roman" w:hAnsi="Times New Roman" w:cs="Times New Roman"/>
          <w:color w:val="000000"/>
          <w:sz w:val="24"/>
          <w:szCs w:val="24"/>
        </w:rPr>
        <w:t>в сфере закупок товаров, работ, услуг для обеспечения государственных и муниципальных нужд» (далее – закон №</w:t>
      </w:r>
      <w:r w:rsidR="00E4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427F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ФЗ), Бюджетным кодексом РФ и принимаемыми в соответствии с ними нормативными правовыми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9AB" w:rsidRDefault="001739AB" w:rsidP="0017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>Основания проведения контрольного мероприятия: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распо</w:t>
      </w:r>
      <w:r w:rsidR="00550B04">
        <w:rPr>
          <w:rFonts w:ascii="Times New Roman" w:hAnsi="Times New Roman" w:cs="Times New Roman"/>
          <w:color w:val="000000"/>
          <w:sz w:val="24"/>
          <w:szCs w:val="24"/>
        </w:rPr>
        <w:t xml:space="preserve">ряжение администрации ИРМО от 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50B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0B0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0B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C1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B04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Плана проведения контрольных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Комитетом по муниципальному финансовому контролю администрации Иркутского районного муниципального образования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0B0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2018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года», </w:t>
      </w:r>
      <w:r w:rsidRPr="008E4C52">
        <w:rPr>
          <w:rFonts w:ascii="Times New Roman" w:hAnsi="Times New Roman" w:cs="Times New Roman"/>
          <w:color w:val="000000"/>
          <w:sz w:val="24"/>
          <w:szCs w:val="24"/>
        </w:rPr>
        <w:t>приказ К</w:t>
      </w:r>
      <w:r>
        <w:rPr>
          <w:rFonts w:ascii="Times New Roman" w:hAnsi="Times New Roman" w:cs="Times New Roman"/>
          <w:color w:val="000000"/>
          <w:sz w:val="24"/>
          <w:szCs w:val="24"/>
        </w:rPr>
        <w:t>МФК</w:t>
      </w:r>
      <w:r w:rsidRPr="008E4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4C52">
        <w:rPr>
          <w:rFonts w:ascii="Times New Roman" w:hAnsi="Times New Roman" w:cs="Times New Roman"/>
          <w:color w:val="000000"/>
          <w:sz w:val="24"/>
          <w:szCs w:val="24"/>
        </w:rPr>
        <w:t xml:space="preserve">ИРМО </w:t>
      </w:r>
      <w:r w:rsidR="00C843B2">
        <w:rPr>
          <w:rFonts w:ascii="Times New Roman" w:hAnsi="Times New Roman"/>
          <w:sz w:val="24"/>
          <w:szCs w:val="24"/>
        </w:rPr>
        <w:t>от 10.08</w:t>
      </w:r>
      <w:r w:rsidR="005837E2" w:rsidRPr="00575137">
        <w:rPr>
          <w:rFonts w:ascii="Times New Roman" w:hAnsi="Times New Roman"/>
          <w:sz w:val="24"/>
          <w:szCs w:val="24"/>
        </w:rPr>
        <w:t>.2018 №</w:t>
      </w:r>
      <w:r w:rsidR="003C1770">
        <w:rPr>
          <w:rFonts w:ascii="Times New Roman" w:hAnsi="Times New Roman"/>
          <w:sz w:val="24"/>
          <w:szCs w:val="24"/>
        </w:rPr>
        <w:t xml:space="preserve"> </w:t>
      </w:r>
      <w:r w:rsidR="005837E2" w:rsidRPr="00575137">
        <w:rPr>
          <w:rFonts w:ascii="Times New Roman" w:hAnsi="Times New Roman"/>
          <w:sz w:val="24"/>
          <w:szCs w:val="24"/>
        </w:rPr>
        <w:t>04</w:t>
      </w:r>
      <w:r w:rsidR="005837E2" w:rsidRPr="003C1770">
        <w:rPr>
          <w:rFonts w:ascii="Times New Roman" w:hAnsi="Times New Roman"/>
          <w:b/>
          <w:sz w:val="24"/>
          <w:szCs w:val="24"/>
        </w:rPr>
        <w:t>-</w:t>
      </w:r>
      <w:r w:rsidR="00C843B2">
        <w:rPr>
          <w:rFonts w:ascii="Times New Roman" w:hAnsi="Times New Roman"/>
          <w:sz w:val="24"/>
          <w:szCs w:val="24"/>
        </w:rPr>
        <w:t>07/24</w:t>
      </w:r>
      <w:r w:rsidR="003C1770">
        <w:rPr>
          <w:rFonts w:ascii="Times New Roman" w:hAnsi="Times New Roman"/>
          <w:sz w:val="24"/>
          <w:szCs w:val="24"/>
        </w:rPr>
        <w:t xml:space="preserve"> «О проведении плановой выездной проверки</w:t>
      </w:r>
      <w:r w:rsidR="005837E2" w:rsidRPr="00575137">
        <w:rPr>
          <w:rFonts w:ascii="Times New Roman" w:hAnsi="Times New Roman"/>
          <w:sz w:val="24"/>
          <w:szCs w:val="24"/>
        </w:rPr>
        <w:t xml:space="preserve"> в сфере закупок в </w:t>
      </w:r>
      <w:r w:rsidR="003C1770" w:rsidRPr="00043368">
        <w:rPr>
          <w:rFonts w:ascii="Times New Roman" w:hAnsi="Times New Roman"/>
          <w:spacing w:val="-1"/>
          <w:sz w:val="24"/>
          <w:szCs w:val="24"/>
        </w:rPr>
        <w:t>м</w:t>
      </w:r>
      <w:r w:rsidR="003C1770">
        <w:rPr>
          <w:rFonts w:ascii="Times New Roman" w:hAnsi="Times New Roman"/>
          <w:sz w:val="24"/>
          <w:szCs w:val="24"/>
        </w:rPr>
        <w:t xml:space="preserve">униципальном </w:t>
      </w:r>
      <w:r w:rsidR="00C843B2">
        <w:rPr>
          <w:rFonts w:ascii="Times New Roman" w:hAnsi="Times New Roman"/>
          <w:sz w:val="24"/>
          <w:szCs w:val="24"/>
        </w:rPr>
        <w:t xml:space="preserve">дошкольном </w:t>
      </w:r>
      <w:r w:rsidR="003C1770">
        <w:rPr>
          <w:rFonts w:ascii="Times New Roman" w:hAnsi="Times New Roman"/>
          <w:sz w:val="24"/>
          <w:szCs w:val="24"/>
        </w:rPr>
        <w:t>образовательном учреждении</w:t>
      </w:r>
      <w:r w:rsidR="003C1770" w:rsidRPr="00043368">
        <w:rPr>
          <w:rFonts w:ascii="Times New Roman" w:hAnsi="Times New Roman"/>
          <w:sz w:val="24"/>
          <w:szCs w:val="24"/>
        </w:rPr>
        <w:t xml:space="preserve"> Иркутского районного муниципального образования</w:t>
      </w:r>
      <w:r w:rsidR="003C1770" w:rsidRPr="00575137">
        <w:rPr>
          <w:rFonts w:ascii="Times New Roman" w:hAnsi="Times New Roman"/>
          <w:sz w:val="24"/>
          <w:szCs w:val="24"/>
        </w:rPr>
        <w:t xml:space="preserve"> «</w:t>
      </w:r>
      <w:r w:rsidR="00C843B2">
        <w:rPr>
          <w:rFonts w:ascii="Times New Roman" w:hAnsi="Times New Roman"/>
          <w:sz w:val="24"/>
          <w:szCs w:val="24"/>
        </w:rPr>
        <w:t>Большереченский детский сад</w:t>
      </w:r>
      <w:r w:rsidR="003C1770" w:rsidRPr="00575137">
        <w:rPr>
          <w:rFonts w:ascii="Times New Roman" w:hAnsi="Times New Roman"/>
          <w:sz w:val="24"/>
          <w:szCs w:val="24"/>
        </w:rPr>
        <w:t>»</w:t>
      </w:r>
      <w:r w:rsidR="00FB783F">
        <w:rPr>
          <w:rFonts w:ascii="Times New Roman" w:hAnsi="Times New Roman"/>
          <w:sz w:val="24"/>
          <w:szCs w:val="24"/>
        </w:rPr>
        <w:t>.</w:t>
      </w:r>
    </w:p>
    <w:p w:rsidR="001739A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Проверяемый период: </w:t>
      </w:r>
      <w:r w:rsidR="00FD6313">
        <w:rPr>
          <w:rFonts w:ascii="Times New Roman" w:hAnsi="Times New Roman" w:cs="Times New Roman"/>
          <w:color w:val="000000"/>
          <w:sz w:val="24"/>
          <w:szCs w:val="24"/>
        </w:rPr>
        <w:t>с 01.01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7 по 31.12.2017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9AB" w:rsidRPr="00BE6CD8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5E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и окончания контрольного мероприятия: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296C">
        <w:rPr>
          <w:rFonts w:ascii="Times New Roman" w:hAnsi="Times New Roman"/>
          <w:sz w:val="24"/>
          <w:szCs w:val="24"/>
        </w:rPr>
        <w:t>с 20.08</w:t>
      </w:r>
      <w:r w:rsidR="007B0538">
        <w:rPr>
          <w:rFonts w:ascii="Times New Roman" w:hAnsi="Times New Roman"/>
          <w:sz w:val="24"/>
          <w:szCs w:val="24"/>
        </w:rPr>
        <w:t xml:space="preserve">.2018 по </w:t>
      </w:r>
      <w:r w:rsidR="00FD6313">
        <w:rPr>
          <w:rFonts w:ascii="Times New Roman" w:hAnsi="Times New Roman"/>
          <w:sz w:val="24"/>
          <w:szCs w:val="24"/>
        </w:rPr>
        <w:t>1</w:t>
      </w:r>
      <w:r w:rsidR="008D296C">
        <w:rPr>
          <w:rFonts w:ascii="Times New Roman" w:hAnsi="Times New Roman"/>
          <w:sz w:val="24"/>
          <w:szCs w:val="24"/>
        </w:rPr>
        <w:t>7.09</w:t>
      </w:r>
      <w:r w:rsidR="005837E2" w:rsidRPr="00575137">
        <w:rPr>
          <w:rFonts w:ascii="Times New Roman" w:hAnsi="Times New Roman"/>
          <w:sz w:val="24"/>
          <w:szCs w:val="24"/>
        </w:rPr>
        <w:t>.2018</w:t>
      </w:r>
      <w:r w:rsidRPr="00BE6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9AB" w:rsidRPr="00C30F61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739AB" w:rsidRPr="00944D63" w:rsidTr="00590773">
        <w:trPr>
          <w:trHeight w:val="597"/>
        </w:trPr>
        <w:tc>
          <w:tcPr>
            <w:tcW w:w="2835" w:type="dxa"/>
            <w:vAlign w:val="center"/>
          </w:tcPr>
          <w:p w:rsidR="001739AB" w:rsidRPr="00C01D73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D7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документов</w:t>
            </w:r>
            <w:r w:rsidRPr="00C0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контрольного мероприятия</w:t>
            </w:r>
          </w:p>
        </w:tc>
        <w:tc>
          <w:tcPr>
            <w:tcW w:w="6804" w:type="dxa"/>
            <w:vAlign w:val="center"/>
          </w:tcPr>
          <w:p w:rsidR="004A3886" w:rsidRPr="00CD1673" w:rsidRDefault="001739AB" w:rsidP="00CD1673">
            <w:pPr>
              <w:tabs>
                <w:tab w:val="left" w:pos="31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 </w:t>
            </w:r>
            <w:r w:rsidR="0067400B"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9B76F4"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04-06/</w:t>
            </w:r>
            <w:r w:rsidR="00D676D9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90773"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результатам плановой выездной проверки </w:t>
            </w:r>
            <w:r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сфере закупок от </w:t>
            </w:r>
            <w:r w:rsidR="00237262"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676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676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590773" w:rsidRPr="00CD1673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  <w:p w:rsidR="001739AB" w:rsidRPr="00CD1673" w:rsidRDefault="001739AB" w:rsidP="00CD1673">
            <w:pPr>
              <w:tabs>
                <w:tab w:val="left" w:pos="318"/>
              </w:tabs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9AB" w:rsidRPr="00944D63" w:rsidTr="00590773">
        <w:trPr>
          <w:trHeight w:val="609"/>
        </w:trPr>
        <w:tc>
          <w:tcPr>
            <w:tcW w:w="2835" w:type="dxa"/>
            <w:vAlign w:val="center"/>
          </w:tcPr>
          <w:p w:rsidR="001739AB" w:rsidRPr="007E0097" w:rsidRDefault="001739AB" w:rsidP="005907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097">
              <w:rPr>
                <w:rFonts w:ascii="Times New Roman" w:hAnsi="Times New Roman"/>
                <w:b/>
                <w:sz w:val="20"/>
                <w:szCs w:val="20"/>
              </w:rPr>
              <w:t>Должностное лицо, уполномоченное на проведение контрольного мероприятия или состав рабочей группы (руководитель и члены рабочей группы)</w:t>
            </w:r>
          </w:p>
        </w:tc>
        <w:tc>
          <w:tcPr>
            <w:tcW w:w="6804" w:type="dxa"/>
          </w:tcPr>
          <w:p w:rsidR="00326A92" w:rsidRDefault="001739AB" w:rsidP="005907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рабочей группы: </w:t>
            </w:r>
          </w:p>
          <w:p w:rsidR="00326A92" w:rsidRDefault="00326A92" w:rsidP="005907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Толстиков Алексей Геннадьевич, заместитель председателя Комитета - </w:t>
            </w:r>
            <w:r w:rsidRPr="009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ОВМФК СЗ АИРМО;</w:t>
            </w: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рабочей группы:  </w:t>
            </w:r>
          </w:p>
          <w:p w:rsidR="00326A92" w:rsidRDefault="008A27CC" w:rsidP="00326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Масловская Елена Викторовна, 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МФК АИРМО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A9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Ирина Леонидовна, </w:t>
            </w:r>
            <w:r w:rsidR="0032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консультант </w:t>
            </w:r>
            <w:r w:rsidR="00326A92">
              <w:rPr>
                <w:rFonts w:ascii="Times New Roman" w:hAnsi="Times New Roman" w:cs="Times New Roman"/>
                <w:sz w:val="20"/>
                <w:szCs w:val="20"/>
              </w:rPr>
              <w:t>ОВМФК СЗ АИРМО</w:t>
            </w:r>
            <w:r w:rsidR="0032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39AB" w:rsidRPr="00A343EC" w:rsidRDefault="001739AB" w:rsidP="00326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9AB" w:rsidRPr="00944D63" w:rsidTr="00590773">
        <w:trPr>
          <w:trHeight w:val="255"/>
        </w:trPr>
        <w:tc>
          <w:tcPr>
            <w:tcW w:w="2835" w:type="dxa"/>
            <w:vAlign w:val="center"/>
          </w:tcPr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проверенных средств </w:t>
            </w:r>
          </w:p>
        </w:tc>
        <w:tc>
          <w:tcPr>
            <w:tcW w:w="6804" w:type="dxa"/>
            <w:vAlign w:val="center"/>
          </w:tcPr>
          <w:p w:rsidR="007F743D" w:rsidRPr="007F743D" w:rsidRDefault="00575E3D" w:rsidP="00590773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1 708 005,45 рублей</w:t>
            </w:r>
          </w:p>
        </w:tc>
      </w:tr>
      <w:tr w:rsidR="00DF248F" w:rsidRPr="00944D63" w:rsidTr="00590773">
        <w:trPr>
          <w:trHeight w:val="255"/>
        </w:trPr>
        <w:tc>
          <w:tcPr>
            <w:tcW w:w="2835" w:type="dxa"/>
            <w:vAlign w:val="center"/>
          </w:tcPr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проведения контрольного мероприятия</w:t>
            </w: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DF2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F248F" w:rsidRPr="00747F86" w:rsidRDefault="00DF248F" w:rsidP="00DF248F">
            <w:pPr>
              <w:shd w:val="clear" w:color="auto" w:fill="FFFFFF"/>
              <w:tabs>
                <w:tab w:val="left" w:pos="184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6">
              <w:rPr>
                <w:rFonts w:ascii="Times New Roman" w:hAnsi="Times New Roman" w:cs="Times New Roman"/>
                <w:sz w:val="20"/>
                <w:szCs w:val="20"/>
              </w:rPr>
              <w:t>В результате проведения плановой выездной проверки в сфере закупок в действиях (бездействии) МДОУ ИРМО «Большереченский детский сад» установлены нарушения требований:</w:t>
            </w:r>
          </w:p>
          <w:p w:rsidR="00DF248F" w:rsidRPr="00747F86" w:rsidRDefault="00DF248F" w:rsidP="00DF248F">
            <w:pPr>
              <w:pStyle w:val="a7"/>
              <w:numPr>
                <w:ilvl w:val="0"/>
                <w:numId w:val="8"/>
              </w:numPr>
              <w:tabs>
                <w:tab w:val="left" w:pos="277"/>
              </w:tabs>
              <w:suppressAutoHyphens/>
              <w:ind w:left="34" w:right="-9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F86">
              <w:rPr>
                <w:rFonts w:ascii="Times New Roman" w:hAnsi="Times New Roman"/>
                <w:sz w:val="20"/>
                <w:szCs w:val="20"/>
              </w:rPr>
              <w:t xml:space="preserve">части 7 статьи 17, части 10 статьи 21 закона № 44-ФЗ, выразившиеся в несоблюдении сроков утверждения плана закупок и плана-графика закупок на 2017 год. </w:t>
            </w:r>
          </w:p>
          <w:p w:rsidR="00DF248F" w:rsidRPr="00747F86" w:rsidRDefault="00DF248F" w:rsidP="00DF248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F86">
              <w:rPr>
                <w:rFonts w:ascii="Times New Roman" w:hAnsi="Times New Roman"/>
                <w:sz w:val="20"/>
                <w:szCs w:val="20"/>
              </w:rPr>
              <w:t xml:space="preserve">Нарушение содержит признаки административного правонарушения, предусмотренного частью 4 статьи 7.29.3. КоАП РФ, однако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по делу об административном правонарушении не может быть начато в связи с истечением срока давности </w:t>
            </w:r>
            <w:r w:rsidRPr="00747F8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привлечения к административной ответств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енности должностного лица </w:t>
            </w:r>
            <w:r w:rsidRPr="00747F8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с момента совершения административного правонарушения прошло более одного года)</w:t>
            </w:r>
            <w:r w:rsidRPr="00747F8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DF248F" w:rsidRPr="009452FF" w:rsidRDefault="00DF248F" w:rsidP="009452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татьи 94 закона № 44-ФЗ, п.п. 7.1., 11.4. муниципального контракта от 21.08.2017 №СТ-38/17, выразившиеся в отсутствии взыскания неустойки с недобросовестного подрядчика и не принятия иных действий к подрядчику при нарушении условий муниципального контракта</w:t>
            </w:r>
            <w:r w:rsidRPr="00747F8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 xml:space="preserve">Претензионная работа по данному факту муниципальным </w:t>
            </w:r>
            <w:r w:rsidRPr="00747F86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заказчиком 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была проведена, но до сегодняшнего дня сумма неустойки не взыскана, исковая работа с под</w:t>
            </w:r>
            <w:r w:rsidR="009452FF">
              <w:rPr>
                <w:rFonts w:ascii="Times New Roman" w:hAnsi="Times New Roman"/>
                <w:sz w:val="20"/>
                <w:szCs w:val="20"/>
              </w:rPr>
              <w:t xml:space="preserve">рядчиком не ведётся; </w:t>
            </w:r>
          </w:p>
        </w:tc>
      </w:tr>
      <w:tr w:rsidR="00DF248F" w:rsidRPr="00945BD2" w:rsidTr="003948AC">
        <w:trPr>
          <w:trHeight w:val="6234"/>
        </w:trPr>
        <w:tc>
          <w:tcPr>
            <w:tcW w:w="2835" w:type="dxa"/>
            <w:vAlign w:val="center"/>
          </w:tcPr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Нарушения, выявленные в ходе проведения контрольного мероприятия</w:t>
            </w: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DF248F" w:rsidRPr="00747F86" w:rsidRDefault="00DF248F" w:rsidP="00160179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ч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асти 4 статьи 38 закона № 44-ФЗ, выразившиеся в отсутствии высшего образования или дополнительного профессионального образования в сфере закупок у работника, осуществляющего функции контра</w:t>
            </w:r>
            <w:r>
              <w:rPr>
                <w:rFonts w:ascii="Times New Roman" w:hAnsi="Times New Roman"/>
                <w:sz w:val="20"/>
                <w:szCs w:val="20"/>
              </w:rPr>
              <w:t>ктного управляющего учреждения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. На сегодняшний момент приняты меры по получению работником, осуществляющим функции контрактного управляющего в учреждении,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ого образования в сфере закупок;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248F" w:rsidRPr="00747F86" w:rsidRDefault="00DF248F" w:rsidP="00160179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редоставленные субъектом контроля первичные учётные документы имеют ряд недостатков, а именно в товарных накладных в строке «Основание» отсутствует ссылка на соответствующий контракт (договор), тем самым докум</w:t>
            </w:r>
            <w:r>
              <w:rPr>
                <w:rFonts w:ascii="Times New Roman" w:hAnsi="Times New Roman"/>
                <w:sz w:val="20"/>
                <w:szCs w:val="20"/>
              </w:rPr>
              <w:t>ент носит обезличенный характер;</w:t>
            </w:r>
          </w:p>
          <w:p w:rsidR="00DF248F" w:rsidRPr="00747F86" w:rsidRDefault="00DF248F" w:rsidP="00A47586">
            <w:pPr>
              <w:pStyle w:val="ConsPlusNormal"/>
              <w:jc w:val="both"/>
              <w:rPr>
                <w:spacing w:val="-1"/>
                <w:sz w:val="20"/>
              </w:rPr>
            </w:pPr>
            <w:r>
              <w:rPr>
                <w:sz w:val="20"/>
              </w:rPr>
              <w:t>5) п</w:t>
            </w:r>
            <w:r w:rsidRPr="00747F86">
              <w:rPr>
                <w:sz w:val="20"/>
              </w:rPr>
              <w:t xml:space="preserve">ервичные учётные документы имеют замечания по оформлению, а именно </w:t>
            </w:r>
            <w:r w:rsidRPr="00747F86">
              <w:rPr>
                <w:spacing w:val="-1"/>
                <w:sz w:val="20"/>
              </w:rPr>
              <w:t xml:space="preserve">при подписании заказчиком </w:t>
            </w:r>
            <w:r w:rsidRPr="00747F86">
              <w:rPr>
                <w:sz w:val="20"/>
              </w:rPr>
              <w:t xml:space="preserve">первичных учётных документов сокращена часть слова в названии должности заказчика, вместо «заведующий», указано «завед.», «зав.дет.сад». </w:t>
            </w:r>
            <w:r w:rsidRPr="00747F86">
              <w:rPr>
                <w:spacing w:val="-1"/>
                <w:sz w:val="20"/>
              </w:rPr>
              <w:t>Во избежание риска разночтения в трактовке названия должности необходимо указывать полные наименования должностей лиц</w:t>
            </w:r>
            <w:r>
              <w:rPr>
                <w:rFonts w:eastAsia="Calibri"/>
                <w:sz w:val="20"/>
              </w:rPr>
              <w:t>.</w:t>
            </w:r>
          </w:p>
          <w:p w:rsidR="00DF248F" w:rsidRPr="00747F86" w:rsidRDefault="00DF248F" w:rsidP="00A47586">
            <w:pPr>
              <w:pStyle w:val="ConsPlusNormal"/>
              <w:jc w:val="both"/>
              <w:rPr>
                <w:sz w:val="20"/>
              </w:rPr>
            </w:pPr>
            <w:r w:rsidRPr="00747F86">
              <w:rPr>
                <w:sz w:val="20"/>
                <w:shd w:val="clear" w:color="auto" w:fill="FFFFFF"/>
              </w:rPr>
              <w:t xml:space="preserve">2. </w:t>
            </w:r>
            <w:r w:rsidRPr="00747F86">
              <w:rPr>
                <w:sz w:val="20"/>
              </w:rPr>
              <w:t xml:space="preserve">По результатам контрольного мероприятия </w:t>
            </w:r>
            <w:r w:rsidRPr="00747F86">
              <w:rPr>
                <w:sz w:val="20"/>
                <w:shd w:val="clear" w:color="auto" w:fill="FFFFFF"/>
              </w:rPr>
              <w:t xml:space="preserve">МДОУ ИРМО «Большереченский детский сад» </w:t>
            </w:r>
            <w:r w:rsidRPr="00747F86">
              <w:rPr>
                <w:sz w:val="20"/>
              </w:rPr>
              <w:t>требуется:</w:t>
            </w:r>
          </w:p>
          <w:p w:rsidR="00DF248F" w:rsidRPr="00747F86" w:rsidRDefault="00DF248F" w:rsidP="00A47586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1) п</w:t>
            </w:r>
            <w:r w:rsidRPr="00747F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редпринять действия (исковая работа) </w:t>
            </w:r>
            <w:r w:rsidRPr="00747F86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>подрядчику</w:t>
            </w:r>
            <w:r w:rsidRPr="00747F86">
              <w:rPr>
                <w:rFonts w:ascii="Times New Roman" w:hAnsi="Times New Roman"/>
                <w:bCs/>
                <w:sz w:val="20"/>
                <w:szCs w:val="20"/>
              </w:rPr>
              <w:t xml:space="preserve"> ООО «СЕТИСТРОЙПРОЕКТ»</w:t>
            </w:r>
            <w:r w:rsidRPr="00747F86">
              <w:rPr>
                <w:rFonts w:ascii="Times New Roman" w:hAnsi="Times New Roman"/>
                <w:sz w:val="20"/>
                <w:szCs w:val="20"/>
              </w:rPr>
              <w:t xml:space="preserve"> о взыскании неустойки по муниципальному контракту от 21.08.2017 № СТ-38/17;</w:t>
            </w:r>
          </w:p>
          <w:p w:rsidR="00DF248F" w:rsidRPr="00747F86" w:rsidRDefault="00DF248F" w:rsidP="00A47586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2) п</w:t>
            </w:r>
            <w:r w:rsidRPr="00747F86">
              <w:rPr>
                <w:sz w:val="20"/>
                <w:shd w:val="clear" w:color="auto" w:fill="FFFFFF"/>
              </w:rPr>
              <w:t xml:space="preserve">ринять исчерпывающие меры по устранению и недопущению подобных нарушений, а также причин и условий им способствующих; </w:t>
            </w:r>
          </w:p>
          <w:p w:rsidR="00DF248F" w:rsidRPr="00A47586" w:rsidRDefault="00DF248F" w:rsidP="00A47586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3)</w:t>
            </w:r>
            <w:r w:rsidRPr="00747F86">
              <w:rPr>
                <w:sz w:val="20"/>
                <w:shd w:val="clear" w:color="auto" w:fill="FFFFFF"/>
              </w:rPr>
              <w:t xml:space="preserve"> </w:t>
            </w:r>
            <w:r w:rsidRPr="00A47586">
              <w:rPr>
                <w:sz w:val="20"/>
              </w:rPr>
              <w:t>в срок по 17.10.2018</w:t>
            </w:r>
            <w:r w:rsidRPr="00747F86">
              <w:rPr>
                <w:sz w:val="20"/>
              </w:rPr>
              <w:t xml:space="preserve"> включительно предоставить информацию (план мероприятий) об устранении выявленных нарушений и недостатков (либо с указанием сроков устранения).</w:t>
            </w:r>
          </w:p>
        </w:tc>
      </w:tr>
      <w:tr w:rsidR="00DF248F" w:rsidRPr="00944D63" w:rsidTr="00505183">
        <w:trPr>
          <w:trHeight w:val="1546"/>
        </w:trPr>
        <w:tc>
          <w:tcPr>
            <w:tcW w:w="2835" w:type="dxa"/>
            <w:vAlign w:val="center"/>
          </w:tcPr>
          <w:p w:rsidR="00DF248F" w:rsidRPr="00B305D2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2">
              <w:rPr>
                <w:rFonts w:ascii="Times New Roman" w:hAnsi="Times New Roman" w:cs="Times New Roman"/>
                <w:b/>
                <w:sz w:val="20"/>
                <w:szCs w:val="20"/>
              </w:rPr>
              <w:t>Меры, принятые КМФК АИРМО по результатам контрольного мероприятия</w:t>
            </w:r>
          </w:p>
        </w:tc>
        <w:tc>
          <w:tcPr>
            <w:tcW w:w="6804" w:type="dxa"/>
          </w:tcPr>
          <w:p w:rsidR="00505183" w:rsidRPr="00505183" w:rsidRDefault="00505183" w:rsidP="003857F7">
            <w:pPr>
              <w:pStyle w:val="a7"/>
              <w:numPr>
                <w:ilvl w:val="0"/>
                <w:numId w:val="2"/>
              </w:numPr>
              <w:tabs>
                <w:tab w:val="left" w:pos="249"/>
              </w:tabs>
              <w:spacing w:after="1" w:line="220" w:lineRule="atLeas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Результаты контрольного мероприятия рассмотрены на сове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щании совместно с руководителем</w:t>
            </w:r>
            <w:r w:rsidRPr="00F03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суб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ъекта</w:t>
            </w:r>
            <w:r w:rsidRPr="00F03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контроля.</w:t>
            </w:r>
          </w:p>
          <w:p w:rsidR="00DF248F" w:rsidRDefault="00DF248F" w:rsidP="003857F7">
            <w:pPr>
              <w:pStyle w:val="a7"/>
              <w:numPr>
                <w:ilvl w:val="0"/>
                <w:numId w:val="2"/>
              </w:numPr>
              <w:tabs>
                <w:tab w:val="left" w:pos="249"/>
              </w:tabs>
              <w:spacing w:after="1" w:line="220" w:lineRule="atLeas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36C66">
              <w:rPr>
                <w:rFonts w:ascii="Times New Roman" w:hAnsi="Times New Roman"/>
                <w:sz w:val="20"/>
                <w:szCs w:val="20"/>
              </w:rPr>
              <w:t xml:space="preserve"> адрес Управления образования администрации Иркутского районного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муниципального казенного учреждения Иркутского районного муниципального образования «Централизованная бухгалтерия Управления образования» направлена информация о результатах проверки.</w:t>
            </w:r>
          </w:p>
          <w:p w:rsidR="00DF248F" w:rsidRPr="00A47586" w:rsidRDefault="00DF248F" w:rsidP="00A47586">
            <w:pPr>
              <w:tabs>
                <w:tab w:val="left" w:pos="249"/>
              </w:tabs>
              <w:spacing w:after="1" w:line="22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48F" w:rsidRPr="00944D63" w:rsidTr="00590773">
        <w:trPr>
          <w:trHeight w:val="70"/>
        </w:trPr>
        <w:tc>
          <w:tcPr>
            <w:tcW w:w="2835" w:type="dxa"/>
            <w:vAlign w:val="center"/>
          </w:tcPr>
          <w:p w:rsidR="00DF248F" w:rsidRDefault="00DF248F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Меры, принятые субъектом контроля по устранению выявленных нарушений</w:t>
            </w:r>
          </w:p>
        </w:tc>
        <w:tc>
          <w:tcPr>
            <w:tcW w:w="6804" w:type="dxa"/>
          </w:tcPr>
          <w:p w:rsidR="00DF248F" w:rsidRPr="005740CA" w:rsidRDefault="00DF248F" w:rsidP="00B442C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DA24EA">
              <w:rPr>
                <w:sz w:val="20"/>
              </w:rPr>
              <w:t>нформацию (план мероприятий) об устранении выя</w:t>
            </w:r>
            <w:r>
              <w:rPr>
                <w:sz w:val="20"/>
              </w:rPr>
              <w:t>вленных нарушений и недостатков субъект контроля предоставит в срок по 17.10.2018.</w:t>
            </w:r>
          </w:p>
        </w:tc>
      </w:tr>
      <w:tr w:rsidR="00DF248F" w:rsidRPr="00944D63" w:rsidTr="00590773">
        <w:tc>
          <w:tcPr>
            <w:tcW w:w="2835" w:type="dxa"/>
            <w:vAlign w:val="center"/>
          </w:tcPr>
          <w:p w:rsidR="00DF248F" w:rsidRPr="00251A44" w:rsidRDefault="00DF248F" w:rsidP="00590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A4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804" w:type="dxa"/>
          </w:tcPr>
          <w:p w:rsidR="00DF248F" w:rsidRPr="00AE7F08" w:rsidRDefault="00DF248F" w:rsidP="009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9A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A5" w:rsidRDefault="009C54A5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A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5B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665" w:rsidRDefault="00A47586" w:rsidP="00100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="00CE0665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Комитета – </w:t>
      </w:r>
    </w:p>
    <w:p w:rsidR="009B58CB" w:rsidRPr="00CE0665" w:rsidRDefault="00CE0665" w:rsidP="00100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A7FE4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 w:rsidR="009E3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9AB"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ОВМФК </w:t>
      </w:r>
      <w:r w:rsidR="001739AB">
        <w:rPr>
          <w:rFonts w:ascii="Times New Roman" w:hAnsi="Times New Roman" w:cs="Times New Roman"/>
          <w:color w:val="000000"/>
          <w:sz w:val="24"/>
          <w:szCs w:val="24"/>
        </w:rPr>
        <w:t xml:space="preserve">СЗ </w:t>
      </w:r>
      <w:r w:rsidR="001739AB" w:rsidRPr="00F7495B">
        <w:rPr>
          <w:rFonts w:ascii="Times New Roman" w:hAnsi="Times New Roman" w:cs="Times New Roman"/>
          <w:color w:val="000000"/>
          <w:sz w:val="24"/>
          <w:szCs w:val="24"/>
        </w:rPr>
        <w:t>АИРМО</w:t>
      </w:r>
      <w:r w:rsidR="001739AB" w:rsidRPr="00F7495B">
        <w:rPr>
          <w:rFonts w:ascii="Times New Roman" w:hAnsi="Times New Roman" w:cs="Times New Roman"/>
          <w:sz w:val="24"/>
          <w:szCs w:val="24"/>
        </w:rPr>
        <w:t xml:space="preserve"> </w:t>
      </w:r>
      <w:r w:rsidR="001739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E3F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3E15">
        <w:rPr>
          <w:rFonts w:ascii="Times New Roman" w:hAnsi="Times New Roman" w:cs="Times New Roman"/>
          <w:sz w:val="24"/>
          <w:szCs w:val="24"/>
        </w:rPr>
        <w:t xml:space="preserve"> </w:t>
      </w:r>
      <w:r w:rsidR="0017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586">
        <w:rPr>
          <w:rFonts w:ascii="Times New Roman" w:hAnsi="Times New Roman" w:cs="Times New Roman"/>
          <w:sz w:val="24"/>
          <w:szCs w:val="24"/>
        </w:rPr>
        <w:t>А.Г. Толстиков</w:t>
      </w:r>
    </w:p>
    <w:sectPr w:rsidR="009B58CB" w:rsidRPr="00CE0665" w:rsidSect="009452FF">
      <w:pgSz w:w="11906" w:h="16838" w:code="9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F6"/>
    <w:multiLevelType w:val="multilevel"/>
    <w:tmpl w:val="B2981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4837E6"/>
    <w:multiLevelType w:val="hybridMultilevel"/>
    <w:tmpl w:val="68F4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42D9"/>
    <w:multiLevelType w:val="hybridMultilevel"/>
    <w:tmpl w:val="AAC02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64B"/>
    <w:multiLevelType w:val="hybridMultilevel"/>
    <w:tmpl w:val="DE1C7B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485A"/>
    <w:multiLevelType w:val="hybridMultilevel"/>
    <w:tmpl w:val="7642555E"/>
    <w:lvl w:ilvl="0" w:tplc="3F02A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935D6"/>
    <w:multiLevelType w:val="hybridMultilevel"/>
    <w:tmpl w:val="7BD2B74E"/>
    <w:lvl w:ilvl="0" w:tplc="43C68088">
      <w:start w:val="1"/>
      <w:numFmt w:val="decimal"/>
      <w:lvlText w:val="%1)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7463F6A"/>
    <w:multiLevelType w:val="hybridMultilevel"/>
    <w:tmpl w:val="0464E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31C2"/>
    <w:multiLevelType w:val="hybridMultilevel"/>
    <w:tmpl w:val="DDD26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D"/>
    <w:rsid w:val="0000129D"/>
    <w:rsid w:val="00024EC5"/>
    <w:rsid w:val="00042913"/>
    <w:rsid w:val="00057197"/>
    <w:rsid w:val="0008184A"/>
    <w:rsid w:val="00096CE2"/>
    <w:rsid w:val="000A233B"/>
    <w:rsid w:val="000B415D"/>
    <w:rsid w:val="000D69D2"/>
    <w:rsid w:val="000D74AD"/>
    <w:rsid w:val="00100EA7"/>
    <w:rsid w:val="00107497"/>
    <w:rsid w:val="00142584"/>
    <w:rsid w:val="00160179"/>
    <w:rsid w:val="00171FDF"/>
    <w:rsid w:val="001739AB"/>
    <w:rsid w:val="00180A50"/>
    <w:rsid w:val="001A7FE4"/>
    <w:rsid w:val="001B5C19"/>
    <w:rsid w:val="001D4D17"/>
    <w:rsid w:val="001D5419"/>
    <w:rsid w:val="001E5777"/>
    <w:rsid w:val="00237262"/>
    <w:rsid w:val="00243D98"/>
    <w:rsid w:val="00282A23"/>
    <w:rsid w:val="00283D1F"/>
    <w:rsid w:val="002A112F"/>
    <w:rsid w:val="002A6F85"/>
    <w:rsid w:val="002C6476"/>
    <w:rsid w:val="0031324C"/>
    <w:rsid w:val="003163A2"/>
    <w:rsid w:val="00326A92"/>
    <w:rsid w:val="00333A51"/>
    <w:rsid w:val="003615A8"/>
    <w:rsid w:val="0037085B"/>
    <w:rsid w:val="003769FB"/>
    <w:rsid w:val="003857F7"/>
    <w:rsid w:val="0039476E"/>
    <w:rsid w:val="003948AC"/>
    <w:rsid w:val="003A0559"/>
    <w:rsid w:val="003A131E"/>
    <w:rsid w:val="003A7B28"/>
    <w:rsid w:val="003C1770"/>
    <w:rsid w:val="003D488E"/>
    <w:rsid w:val="003E2BD7"/>
    <w:rsid w:val="003E4557"/>
    <w:rsid w:val="003E4AFB"/>
    <w:rsid w:val="003F475E"/>
    <w:rsid w:val="00411399"/>
    <w:rsid w:val="00412C4D"/>
    <w:rsid w:val="004439BA"/>
    <w:rsid w:val="00443A32"/>
    <w:rsid w:val="00475AB7"/>
    <w:rsid w:val="004A123F"/>
    <w:rsid w:val="004A3886"/>
    <w:rsid w:val="004B2C7B"/>
    <w:rsid w:val="004B7517"/>
    <w:rsid w:val="004D5266"/>
    <w:rsid w:val="004E4172"/>
    <w:rsid w:val="004F59C1"/>
    <w:rsid w:val="00505183"/>
    <w:rsid w:val="00505543"/>
    <w:rsid w:val="00550B04"/>
    <w:rsid w:val="00553E15"/>
    <w:rsid w:val="005740CA"/>
    <w:rsid w:val="00575E3D"/>
    <w:rsid w:val="005837E2"/>
    <w:rsid w:val="00590773"/>
    <w:rsid w:val="005A42C3"/>
    <w:rsid w:val="005A48CC"/>
    <w:rsid w:val="005B3426"/>
    <w:rsid w:val="005D49B0"/>
    <w:rsid w:val="005E716F"/>
    <w:rsid w:val="00615169"/>
    <w:rsid w:val="00630B49"/>
    <w:rsid w:val="00630EF3"/>
    <w:rsid w:val="00652B2C"/>
    <w:rsid w:val="0067400B"/>
    <w:rsid w:val="00675A21"/>
    <w:rsid w:val="00690DF7"/>
    <w:rsid w:val="006939BE"/>
    <w:rsid w:val="006B0DD9"/>
    <w:rsid w:val="006B0EB3"/>
    <w:rsid w:val="006D1F25"/>
    <w:rsid w:val="006D3C01"/>
    <w:rsid w:val="006E69C0"/>
    <w:rsid w:val="00713C89"/>
    <w:rsid w:val="00736C66"/>
    <w:rsid w:val="0074378F"/>
    <w:rsid w:val="00747F86"/>
    <w:rsid w:val="00762C5B"/>
    <w:rsid w:val="00771CF7"/>
    <w:rsid w:val="0078540E"/>
    <w:rsid w:val="00786B9F"/>
    <w:rsid w:val="007B0538"/>
    <w:rsid w:val="007D2F96"/>
    <w:rsid w:val="007F743D"/>
    <w:rsid w:val="008258D9"/>
    <w:rsid w:val="008427F0"/>
    <w:rsid w:val="00884894"/>
    <w:rsid w:val="00885E66"/>
    <w:rsid w:val="008A27CC"/>
    <w:rsid w:val="008D296C"/>
    <w:rsid w:val="008F7739"/>
    <w:rsid w:val="009063A5"/>
    <w:rsid w:val="00931C87"/>
    <w:rsid w:val="009452FF"/>
    <w:rsid w:val="00951C41"/>
    <w:rsid w:val="0099115C"/>
    <w:rsid w:val="009A1964"/>
    <w:rsid w:val="009B58CB"/>
    <w:rsid w:val="009B76F4"/>
    <w:rsid w:val="009C54A5"/>
    <w:rsid w:val="009D1696"/>
    <w:rsid w:val="009D5CEC"/>
    <w:rsid w:val="009E3FBE"/>
    <w:rsid w:val="00A34F77"/>
    <w:rsid w:val="00A410AE"/>
    <w:rsid w:val="00A44973"/>
    <w:rsid w:val="00A47586"/>
    <w:rsid w:val="00A543B2"/>
    <w:rsid w:val="00A77F16"/>
    <w:rsid w:val="00A8106F"/>
    <w:rsid w:val="00A83AC6"/>
    <w:rsid w:val="00A9137F"/>
    <w:rsid w:val="00AB1BB1"/>
    <w:rsid w:val="00AE2A74"/>
    <w:rsid w:val="00AE7DA2"/>
    <w:rsid w:val="00AE7F08"/>
    <w:rsid w:val="00AF0FCC"/>
    <w:rsid w:val="00AF2C82"/>
    <w:rsid w:val="00B216B5"/>
    <w:rsid w:val="00B30604"/>
    <w:rsid w:val="00B337F6"/>
    <w:rsid w:val="00B42CEE"/>
    <w:rsid w:val="00B442CB"/>
    <w:rsid w:val="00B4793B"/>
    <w:rsid w:val="00B542A0"/>
    <w:rsid w:val="00B80133"/>
    <w:rsid w:val="00B96047"/>
    <w:rsid w:val="00BA2934"/>
    <w:rsid w:val="00BB351A"/>
    <w:rsid w:val="00BC1390"/>
    <w:rsid w:val="00BC2E84"/>
    <w:rsid w:val="00BF5C86"/>
    <w:rsid w:val="00C11C35"/>
    <w:rsid w:val="00C23FAA"/>
    <w:rsid w:val="00C31D38"/>
    <w:rsid w:val="00C50C6B"/>
    <w:rsid w:val="00C57F86"/>
    <w:rsid w:val="00C80ADC"/>
    <w:rsid w:val="00C843B2"/>
    <w:rsid w:val="00CD1673"/>
    <w:rsid w:val="00CE0665"/>
    <w:rsid w:val="00D029F9"/>
    <w:rsid w:val="00D145E5"/>
    <w:rsid w:val="00D15606"/>
    <w:rsid w:val="00D329C6"/>
    <w:rsid w:val="00D6739A"/>
    <w:rsid w:val="00D676D9"/>
    <w:rsid w:val="00D67762"/>
    <w:rsid w:val="00DA24EA"/>
    <w:rsid w:val="00DC2A49"/>
    <w:rsid w:val="00DC4DE6"/>
    <w:rsid w:val="00DF248F"/>
    <w:rsid w:val="00E11F9A"/>
    <w:rsid w:val="00E337C0"/>
    <w:rsid w:val="00E41C14"/>
    <w:rsid w:val="00E44B4F"/>
    <w:rsid w:val="00E86FE0"/>
    <w:rsid w:val="00E95C6F"/>
    <w:rsid w:val="00EF3812"/>
    <w:rsid w:val="00EF704D"/>
    <w:rsid w:val="00F12704"/>
    <w:rsid w:val="00F537BF"/>
    <w:rsid w:val="00F67009"/>
    <w:rsid w:val="00F73E5D"/>
    <w:rsid w:val="00F73FD0"/>
    <w:rsid w:val="00F76FAC"/>
    <w:rsid w:val="00F82E63"/>
    <w:rsid w:val="00F925CD"/>
    <w:rsid w:val="00FA0B12"/>
    <w:rsid w:val="00FA56B5"/>
    <w:rsid w:val="00FB783F"/>
    <w:rsid w:val="00FD4746"/>
    <w:rsid w:val="00FD6313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9AB"/>
    <w:rPr>
      <w:color w:val="0000FF" w:themeColor="hyperlink"/>
      <w:u w:val="single"/>
    </w:rPr>
  </w:style>
  <w:style w:type="paragraph" w:customStyle="1" w:styleId="ConsPlusNormal">
    <w:name w:val="ConsPlusNormal"/>
    <w:rsid w:val="00173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1739AB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1"/>
    <w:unhideWhenUsed/>
    <w:rsid w:val="001739A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739AB"/>
  </w:style>
  <w:style w:type="character" w:customStyle="1" w:styleId="1">
    <w:name w:val="Основной текст Знак1"/>
    <w:basedOn w:val="a0"/>
    <w:link w:val="a5"/>
    <w:locked/>
    <w:rsid w:val="001739AB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37E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9AB"/>
    <w:rPr>
      <w:color w:val="0000FF" w:themeColor="hyperlink"/>
      <w:u w:val="single"/>
    </w:rPr>
  </w:style>
  <w:style w:type="paragraph" w:customStyle="1" w:styleId="ConsPlusNormal">
    <w:name w:val="ConsPlusNormal"/>
    <w:rsid w:val="00173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1739AB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1"/>
    <w:unhideWhenUsed/>
    <w:rsid w:val="001739A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739AB"/>
  </w:style>
  <w:style w:type="character" w:customStyle="1" w:styleId="1">
    <w:name w:val="Основной текст Знак1"/>
    <w:basedOn w:val="a0"/>
    <w:link w:val="a5"/>
    <w:locked/>
    <w:rsid w:val="001739AB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37E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75EB7-C538-4A43-89BD-5156EC3F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Леонидовна</dc:creator>
  <cp:keywords/>
  <dc:description/>
  <cp:lastModifiedBy>Николаева Ирина Леонидовна</cp:lastModifiedBy>
  <cp:revision>199</cp:revision>
  <cp:lastPrinted>2018-09-19T02:18:00Z</cp:lastPrinted>
  <dcterms:created xsi:type="dcterms:W3CDTF">2017-12-05T08:12:00Z</dcterms:created>
  <dcterms:modified xsi:type="dcterms:W3CDTF">2018-09-19T02:20:00Z</dcterms:modified>
</cp:coreProperties>
</file>