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3" w:rsidRDefault="00216623" w:rsidP="00216623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4D45082" wp14:editId="0021575C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23" w:rsidRDefault="00216623" w:rsidP="00216623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216623" w:rsidRPr="001F3B57" w:rsidRDefault="00F233CC" w:rsidP="00216623">
      <w:pPr>
        <w:shd w:val="clear" w:color="auto" w:fill="FFFFFF"/>
        <w:contextualSpacing/>
        <w:jc w:val="both"/>
      </w:pPr>
      <w:r>
        <w:t>от «25» 11 2020</w:t>
      </w:r>
      <w:r w:rsidR="00216623" w:rsidRPr="001F3B57">
        <w:t xml:space="preserve">г.                  </w:t>
      </w:r>
      <w:r w:rsidR="00216623">
        <w:t xml:space="preserve">                            </w:t>
      </w:r>
      <w:r w:rsidR="00216623" w:rsidRPr="001F3B57">
        <w:t xml:space="preserve">                                   </w:t>
      </w:r>
      <w:r>
        <w:t>№ 666</w:t>
      </w:r>
      <w:bookmarkStart w:id="0" w:name="_GoBack"/>
      <w:bookmarkEnd w:id="0"/>
    </w:p>
    <w:p w:rsidR="00216623" w:rsidRPr="001F3B57" w:rsidRDefault="00216623" w:rsidP="0021662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16623" w:rsidRPr="004759F7" w:rsidRDefault="00216623" w:rsidP="00216623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-1"/>
        <w:jc w:val="both"/>
        <w:rPr>
          <w:lang w:eastAsia="ar-SA"/>
        </w:rPr>
      </w:pPr>
      <w:r w:rsidRPr="004759F7">
        <w:rPr>
          <w:lang w:eastAsia="ar-SA"/>
        </w:rPr>
        <w:t xml:space="preserve">Об организации общественных обсуждений проектной документации по объекту </w:t>
      </w:r>
      <w:r w:rsidRPr="004759F7">
        <w:t>«</w:t>
      </w:r>
      <w:r w:rsidR="000C2115" w:rsidRPr="004759F7">
        <w:t>Многоквартирные жилые дома, расположенные по адресу</w:t>
      </w:r>
      <w:r w:rsidR="004759F7" w:rsidRPr="004759F7">
        <w:t>: Иркутский район, п. Молодежный. Жилые дома № 1,2.»</w:t>
      </w:r>
    </w:p>
    <w:p w:rsidR="00216623" w:rsidRDefault="00216623" w:rsidP="00216623">
      <w:pPr>
        <w:ind w:firstLine="709"/>
        <w:jc w:val="both"/>
      </w:pPr>
    </w:p>
    <w:p w:rsidR="00216623" w:rsidRDefault="00216623" w:rsidP="00216623">
      <w:pPr>
        <w:ind w:firstLine="709"/>
        <w:jc w:val="both"/>
      </w:pPr>
    </w:p>
    <w:p w:rsidR="00216623" w:rsidRDefault="00216623" w:rsidP="00216623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</w:t>
      </w:r>
      <w:r w:rsidR="004759F7" w:rsidRPr="004759F7">
        <w:t>с п. 2 приложения № 16 Постановления Правительства Российской Федерации от 03.04.2020 № 440 «О продлении действия разрешений и иных особенностях в отношении разрешительной деятельности в 2020 году»</w:t>
      </w:r>
      <w:r w:rsidR="004759F7">
        <w:t xml:space="preserve">, </w:t>
      </w:r>
      <w:r w:rsidRPr="00B751E1">
        <w:t>Положением об оценке воздействия намечаемой хозяйственной</w:t>
      </w:r>
      <w:proofErr w:type="gramEnd"/>
      <w:r w:rsidRPr="00B751E1">
        <w:t xml:space="preserve"> </w:t>
      </w:r>
      <w:proofErr w:type="gramStart"/>
      <w:r w:rsidRPr="00B751E1">
        <w:t xml:space="preserve">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</w:t>
      </w:r>
      <w:r w:rsidR="00E60C31">
        <w:t xml:space="preserve">  </w:t>
      </w:r>
      <w:r w:rsidRPr="00B751E1">
        <w:t xml:space="preserve">№ 372,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>
        <w:rPr>
          <w:sz w:val="27"/>
          <w:szCs w:val="27"/>
        </w:rPr>
        <w:t>ООО «</w:t>
      </w:r>
      <w:r w:rsidR="004759F7">
        <w:rPr>
          <w:sz w:val="27"/>
          <w:szCs w:val="27"/>
        </w:rPr>
        <w:t>Профит</w:t>
      </w:r>
      <w:r>
        <w:t xml:space="preserve">»,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</w:t>
      </w:r>
      <w:proofErr w:type="gramEnd"/>
      <w:r w:rsidRPr="00B751E1">
        <w:t xml:space="preserve">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216623" w:rsidRPr="00B751E1" w:rsidRDefault="00216623" w:rsidP="00216623">
      <w:pPr>
        <w:contextualSpacing/>
        <w:jc w:val="both"/>
      </w:pPr>
      <w:r w:rsidRPr="00B751E1">
        <w:t>ПОСТАНОВЛЯЕТ:</w:t>
      </w:r>
    </w:p>
    <w:p w:rsidR="00216623" w:rsidRPr="00AB49E4" w:rsidRDefault="00216623" w:rsidP="00216623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объекту </w:t>
      </w:r>
      <w:r w:rsidR="004759F7" w:rsidRPr="004759F7">
        <w:t xml:space="preserve">«Многоквартирные жилые дома, расположенные по адресу: Иркутский район, п. Молодежный. Жилые дома </w:t>
      </w:r>
      <w:r w:rsidR="004759F7">
        <w:t xml:space="preserve">     </w:t>
      </w:r>
      <w:r w:rsidR="004759F7" w:rsidRPr="004759F7">
        <w:t>№ 1,2.»</w:t>
      </w:r>
      <w:r>
        <w:t xml:space="preserve">,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216623" w:rsidRPr="007D3A3E" w:rsidRDefault="00216623" w:rsidP="00216623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4759F7">
        <w:t>28.12.2020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Pr="007D3A3E">
        <w:rPr>
          <w:bCs/>
        </w:rPr>
        <w:t>664001, г. Ирк</w:t>
      </w:r>
      <w:r>
        <w:rPr>
          <w:bCs/>
        </w:rPr>
        <w:t>утск, ул. Рабочего Штаба, д. 17 (администрация Иркутского районного муниципального образования).</w:t>
      </w:r>
    </w:p>
    <w:p w:rsidR="00216623" w:rsidRDefault="00216623" w:rsidP="00216623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>
        <w:t xml:space="preserve"> </w:t>
      </w:r>
      <w:r w:rsidRPr="00B751E1">
        <w:t xml:space="preserve"> </w:t>
      </w:r>
      <w:r>
        <w:t xml:space="preserve"> Комитет   по  управлению  муниципальным  имуществом  и </w:t>
      </w:r>
    </w:p>
    <w:p w:rsidR="00216623" w:rsidRDefault="00216623" w:rsidP="00216623">
      <w:pPr>
        <w:ind w:right="-1"/>
        <w:contextualSpacing/>
        <w:jc w:val="both"/>
      </w:pPr>
      <w:r>
        <w:t xml:space="preserve">жизнеобеспечению   </w:t>
      </w:r>
      <w:r w:rsidRPr="008C47B7">
        <w:t>администрации</w:t>
      </w:r>
      <w:r>
        <w:t xml:space="preserve">   </w:t>
      </w:r>
      <w:proofErr w:type="gramStart"/>
      <w:r>
        <w:t>Иркутского</w:t>
      </w:r>
      <w:proofErr w:type="gramEnd"/>
      <w:r>
        <w:t xml:space="preserve">   районного  </w:t>
      </w:r>
      <w:r w:rsidRPr="008C47B7">
        <w:t xml:space="preserve">муниципального </w:t>
      </w:r>
    </w:p>
    <w:p w:rsidR="00FF3E48" w:rsidRDefault="00FF3E48" w:rsidP="00216623">
      <w:pPr>
        <w:ind w:right="-1"/>
        <w:contextualSpacing/>
        <w:jc w:val="both"/>
      </w:pPr>
    </w:p>
    <w:p w:rsidR="00FF3E48" w:rsidRDefault="00FF3E48" w:rsidP="00216623">
      <w:pPr>
        <w:ind w:right="-1"/>
        <w:contextualSpacing/>
        <w:jc w:val="both"/>
      </w:pPr>
    </w:p>
    <w:p w:rsidR="00216623" w:rsidRDefault="00216623" w:rsidP="00216623">
      <w:pPr>
        <w:ind w:right="-1"/>
        <w:contextualSpacing/>
        <w:jc w:val="both"/>
      </w:pPr>
      <w:r w:rsidRPr="008C47B7">
        <w:t>образования</w:t>
      </w:r>
      <w:r>
        <w:t xml:space="preserve"> </w:t>
      </w:r>
      <w:r w:rsidRPr="00B751E1">
        <w:t xml:space="preserve"> (далее – </w:t>
      </w:r>
      <w:r>
        <w:t xml:space="preserve">Комитет)  структурным   </w:t>
      </w:r>
      <w:r w:rsidRPr="00B751E1">
        <w:t>под</w:t>
      </w:r>
      <w:r>
        <w:t xml:space="preserve">разделением  администрации </w:t>
      </w:r>
    </w:p>
    <w:p w:rsidR="00216623" w:rsidRPr="00F6758D" w:rsidRDefault="00216623" w:rsidP="00216623">
      <w:pPr>
        <w:ind w:right="-1"/>
        <w:contextualSpacing/>
        <w:jc w:val="both"/>
      </w:pPr>
      <w:r>
        <w:t xml:space="preserve">Иркутского    </w:t>
      </w:r>
      <w:r>
        <w:rPr>
          <w:rFonts w:eastAsia="Batang"/>
          <w:lang w:eastAsia="ko-KR"/>
        </w:rPr>
        <w:t xml:space="preserve">районного    муниципального    </w:t>
      </w:r>
      <w:r w:rsidRPr="00B751E1">
        <w:rPr>
          <w:rFonts w:eastAsia="Batang"/>
          <w:lang w:eastAsia="ko-KR"/>
        </w:rPr>
        <w:t>образования</w:t>
      </w:r>
      <w:r>
        <w:t xml:space="preserve">,    </w:t>
      </w:r>
      <w:proofErr w:type="gramStart"/>
      <w:r>
        <w:t>ответственны</w:t>
      </w:r>
      <w:r w:rsidRPr="00F6758D">
        <w:t>м</w:t>
      </w:r>
      <w:proofErr w:type="gramEnd"/>
      <w:r w:rsidRPr="00F6758D">
        <w:t xml:space="preserve">   за </w:t>
      </w:r>
    </w:p>
    <w:p w:rsidR="00216623" w:rsidRPr="00F6758D" w:rsidRDefault="00216623" w:rsidP="00F6758D">
      <w:pPr>
        <w:ind w:right="-1"/>
        <w:contextualSpacing/>
        <w:jc w:val="both"/>
      </w:pPr>
      <w:r w:rsidRPr="00F6758D">
        <w:t xml:space="preserve">организацию общественных </w:t>
      </w:r>
      <w:r w:rsidR="004759F7" w:rsidRPr="00F6758D">
        <w:t>слушаний проектной документации с использованием средств дистанционного взаимодействия.</w:t>
      </w:r>
    </w:p>
    <w:p w:rsidR="00216623" w:rsidRPr="00B751E1" w:rsidRDefault="00216623" w:rsidP="00216623">
      <w:pPr>
        <w:pStyle w:val="a3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</w:t>
      </w:r>
      <w:r w:rsidRPr="00F6758D">
        <w:t xml:space="preserve">– </w:t>
      </w:r>
      <w:r w:rsidR="004759F7" w:rsidRPr="00F6758D">
        <w:t>ООО «Профит»</w:t>
      </w:r>
      <w:r w:rsidRPr="00F6758D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216623" w:rsidRPr="00B751E1" w:rsidRDefault="00216623" w:rsidP="00216623">
      <w:pPr>
        <w:pStyle w:val="a3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216623" w:rsidRPr="00B751E1" w:rsidRDefault="00216623" w:rsidP="00216623">
      <w:pPr>
        <w:pStyle w:val="a3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216623" w:rsidRDefault="00216623" w:rsidP="00216623">
      <w:pPr>
        <w:pStyle w:val="a3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– </w:t>
      </w:r>
      <w:r w:rsidR="004759F7" w:rsidRPr="004759F7">
        <w:t>ООО «Профит»</w:t>
      </w:r>
      <w:r w:rsidRPr="004759F7">
        <w:t>:</w:t>
      </w:r>
    </w:p>
    <w:p w:rsidR="00216623" w:rsidRPr="00B751E1" w:rsidRDefault="00216623" w:rsidP="00216623">
      <w:pPr>
        <w:pStyle w:val="a3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216623" w:rsidRPr="00B751E1" w:rsidRDefault="00216623" w:rsidP="00216623">
      <w:pPr>
        <w:pStyle w:val="a3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216623" w:rsidRPr="00B751E1" w:rsidRDefault="00216623" w:rsidP="00216623">
      <w:pPr>
        <w:pStyle w:val="a3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216623" w:rsidRPr="00B751E1" w:rsidRDefault="00216623" w:rsidP="00216623">
      <w:pPr>
        <w:pStyle w:val="a3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216623" w:rsidRPr="00B751E1" w:rsidRDefault="00216623" w:rsidP="00216623">
      <w:pPr>
        <w:pStyle w:val="a3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4759F7">
        <w:t>27</w:t>
      </w:r>
      <w:r>
        <w:t xml:space="preserve">.11.2020 </w:t>
      </w:r>
      <w:r w:rsidRPr="00B751E1">
        <w:t xml:space="preserve">по </w:t>
      </w:r>
      <w:r w:rsidR="004759F7">
        <w:t>28</w:t>
      </w:r>
      <w:r>
        <w:t>.12.2020 с 09:</w:t>
      </w:r>
      <w:r w:rsidRPr="00B751E1">
        <w:t>00 до 1</w:t>
      </w:r>
      <w:r>
        <w:t>6:3</w:t>
      </w:r>
      <w:r w:rsidRPr="00B751E1">
        <w:t>0 часов</w:t>
      </w:r>
      <w:r>
        <w:t>,</w:t>
      </w:r>
      <w:r w:rsidRPr="00B751E1">
        <w:t xml:space="preserve"> </w:t>
      </w:r>
      <w:r w:rsidRPr="007D3A3E">
        <w:t>обед с</w:t>
      </w:r>
      <w:r>
        <w:t xml:space="preserve"> 12:00 до 13:00 часов </w:t>
      </w:r>
      <w:r w:rsidRPr="00B751E1">
        <w:t>по адресам:</w:t>
      </w:r>
    </w:p>
    <w:p w:rsidR="004759F7" w:rsidRPr="004759F7" w:rsidRDefault="004759F7" w:rsidP="004759F7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759F7">
        <w:rPr>
          <w:rFonts w:eastAsia="Times New Roman"/>
          <w:bCs/>
          <w:lang w:eastAsia="ru-RU"/>
        </w:rPr>
        <w:t xml:space="preserve">1) 664007, г. Иркутск, ул. Декабрьских Событий, д. 119а, </w:t>
      </w:r>
      <w:proofErr w:type="spellStart"/>
      <w:r w:rsidRPr="004759F7">
        <w:rPr>
          <w:rFonts w:eastAsia="Times New Roman"/>
          <w:bCs/>
          <w:lang w:eastAsia="ru-RU"/>
        </w:rPr>
        <w:t>каб</w:t>
      </w:r>
      <w:proofErr w:type="spellEnd"/>
      <w:r w:rsidRPr="004759F7">
        <w:rPr>
          <w:rFonts w:eastAsia="Times New Roman"/>
          <w:bCs/>
          <w:lang w:eastAsia="ru-RU"/>
        </w:rPr>
        <w:t>. 209;</w:t>
      </w:r>
    </w:p>
    <w:p w:rsidR="004759F7" w:rsidRPr="004759F7" w:rsidRDefault="004759F7" w:rsidP="004759F7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759F7">
        <w:rPr>
          <w:rFonts w:eastAsia="Times New Roman"/>
          <w:bCs/>
          <w:lang w:eastAsia="ru-RU"/>
        </w:rPr>
        <w:t xml:space="preserve">2) 664081, г. Иркутск, ул. </w:t>
      </w:r>
      <w:proofErr w:type="spellStart"/>
      <w:r w:rsidRPr="004759F7">
        <w:rPr>
          <w:rFonts w:eastAsia="Times New Roman"/>
          <w:bCs/>
          <w:lang w:eastAsia="ru-RU"/>
        </w:rPr>
        <w:t>Красноказачья</w:t>
      </w:r>
      <w:proofErr w:type="spellEnd"/>
      <w:r w:rsidRPr="004759F7">
        <w:rPr>
          <w:rFonts w:eastAsia="Times New Roman"/>
          <w:bCs/>
          <w:lang w:eastAsia="ru-RU"/>
        </w:rPr>
        <w:t>, д. 115, оф.221;</w:t>
      </w:r>
    </w:p>
    <w:p w:rsidR="004759F7" w:rsidRPr="004759F7" w:rsidRDefault="004759F7" w:rsidP="004759F7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759F7">
        <w:rPr>
          <w:rFonts w:eastAsia="Times New Roman"/>
          <w:bCs/>
          <w:lang w:eastAsia="ru-RU"/>
        </w:rPr>
        <w:t>3) 664038, Иркутский район, п. Молодежный, д. 7 (в здании администрации Молодежного муниципального образования).</w:t>
      </w:r>
    </w:p>
    <w:p w:rsidR="00216623" w:rsidRDefault="00216623" w:rsidP="004759F7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216623" w:rsidRPr="00B17D61" w:rsidRDefault="00216623" w:rsidP="00216623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216623" w:rsidRDefault="00216623" w:rsidP="00216623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7" w:history="1">
        <w:r w:rsidRPr="00591904">
          <w:t>www.irkraion.ru</w:t>
        </w:r>
      </w:hyperlink>
      <w:r>
        <w:t>.</w:t>
      </w:r>
    </w:p>
    <w:p w:rsidR="00216623" w:rsidRDefault="00216623" w:rsidP="00216623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216623" w:rsidRDefault="00216623" w:rsidP="00216623">
      <w:pPr>
        <w:ind w:firstLine="709"/>
        <w:jc w:val="both"/>
      </w:pPr>
    </w:p>
    <w:p w:rsidR="00216623" w:rsidRDefault="00216623" w:rsidP="00216623">
      <w:pPr>
        <w:ind w:firstLine="709"/>
        <w:jc w:val="both"/>
      </w:pPr>
    </w:p>
    <w:p w:rsidR="00216623" w:rsidRDefault="00216623" w:rsidP="00216623">
      <w:pPr>
        <w:pStyle w:val="a3"/>
        <w:spacing w:after="200"/>
        <w:ind w:left="0"/>
        <w:jc w:val="both"/>
        <w:sectPr w:rsidR="00216623" w:rsidSect="00216623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                               Л.П. Фролов</w:t>
      </w:r>
    </w:p>
    <w:p w:rsidR="00216623" w:rsidRPr="00752883" w:rsidRDefault="00216623" w:rsidP="00216623">
      <w:pPr>
        <w:widowControl/>
        <w:ind w:left="4111" w:firstLine="709"/>
        <w:outlineLvl w:val="0"/>
        <w:rPr>
          <w:rFonts w:eastAsia="Calibri"/>
        </w:rPr>
      </w:pPr>
    </w:p>
    <w:p w:rsidR="00216623" w:rsidRPr="00752883" w:rsidRDefault="00216623" w:rsidP="00216623">
      <w:pPr>
        <w:shd w:val="clear" w:color="auto" w:fill="FFFFFF"/>
        <w:suppressAutoHyphens/>
        <w:autoSpaceDN/>
        <w:adjustRightInd/>
        <w:rPr>
          <w:rFonts w:eastAsia="Calibri"/>
        </w:rPr>
      </w:pPr>
    </w:p>
    <w:sectPr w:rsidR="00216623" w:rsidRPr="00752883" w:rsidSect="00216623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F"/>
    <w:rsid w:val="000133CD"/>
    <w:rsid w:val="000C2115"/>
    <w:rsid w:val="00131B1F"/>
    <w:rsid w:val="001F6E62"/>
    <w:rsid w:val="00204D4F"/>
    <w:rsid w:val="00213EE5"/>
    <w:rsid w:val="00216623"/>
    <w:rsid w:val="004759F7"/>
    <w:rsid w:val="004A3C07"/>
    <w:rsid w:val="00B11A04"/>
    <w:rsid w:val="00E60C31"/>
    <w:rsid w:val="00F03178"/>
    <w:rsid w:val="00F233CC"/>
    <w:rsid w:val="00F6758D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D01F3D-DD91-4337-BCBD-29982D14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2020-11-25T01:20:00Z</cp:lastPrinted>
  <dcterms:created xsi:type="dcterms:W3CDTF">2020-11-26T00:16:00Z</dcterms:created>
  <dcterms:modified xsi:type="dcterms:W3CDTF">2020-11-26T00:16:00Z</dcterms:modified>
</cp:coreProperties>
</file>