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061" w:rsidRDefault="00D84061" w:rsidP="00D84061">
      <w:pPr>
        <w:ind w:left="-1701" w:right="-567"/>
        <w:jc w:val="center"/>
      </w:pPr>
      <w:r w:rsidRPr="006939A5">
        <w:rPr>
          <w:noProof/>
          <w:lang w:eastAsia="ru-RU"/>
        </w:rPr>
        <w:drawing>
          <wp:inline distT="0" distB="0" distL="0" distR="0" wp14:anchorId="28EB18B2" wp14:editId="5E1F3057">
            <wp:extent cx="653415" cy="74803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061" w:rsidRPr="00A728AA" w:rsidRDefault="00D84061" w:rsidP="00D84061">
      <w:pPr>
        <w:shd w:val="clear" w:color="auto" w:fill="FFFFFF"/>
        <w:tabs>
          <w:tab w:val="left" w:pos="8035"/>
        </w:tabs>
        <w:suppressAutoHyphens/>
        <w:autoSpaceDN/>
        <w:adjustRightInd/>
        <w:ind w:left="-1701" w:right="-567"/>
        <w:jc w:val="center"/>
        <w:rPr>
          <w:spacing w:val="25"/>
          <w:sz w:val="24"/>
          <w:szCs w:val="24"/>
          <w:lang w:eastAsia="ar-SA"/>
        </w:rPr>
      </w:pPr>
      <w:r w:rsidRPr="00A728AA">
        <w:rPr>
          <w:spacing w:val="25"/>
          <w:sz w:val="24"/>
          <w:szCs w:val="24"/>
          <w:lang w:eastAsia="ar-SA"/>
        </w:rPr>
        <w:t>РОССИЙСКАЯ ФЕДЕРАЦИЯ</w:t>
      </w:r>
    </w:p>
    <w:p w:rsidR="00D84061" w:rsidRDefault="00D84061" w:rsidP="00D84061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spacing w:val="-1"/>
          <w:sz w:val="24"/>
          <w:szCs w:val="24"/>
          <w:lang w:eastAsia="ar-SA"/>
        </w:rPr>
      </w:pPr>
      <w:r w:rsidRPr="00A728AA">
        <w:rPr>
          <w:spacing w:val="-1"/>
          <w:sz w:val="24"/>
          <w:szCs w:val="24"/>
          <w:lang w:eastAsia="ar-SA"/>
        </w:rPr>
        <w:t>ИРКУТСКАЯ ОБЛАСТЬ</w:t>
      </w:r>
    </w:p>
    <w:p w:rsidR="00D84061" w:rsidRPr="00A728AA" w:rsidRDefault="00D84061" w:rsidP="00D84061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spacing w:val="-2"/>
          <w:sz w:val="24"/>
          <w:szCs w:val="24"/>
          <w:lang w:eastAsia="ar-SA"/>
        </w:rPr>
      </w:pPr>
      <w:r w:rsidRPr="00A728AA">
        <w:rPr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D84061" w:rsidRPr="00A728AA" w:rsidRDefault="00D84061" w:rsidP="00D84061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7"/>
          <w:w w:val="129"/>
          <w:sz w:val="32"/>
          <w:szCs w:val="32"/>
          <w:lang w:eastAsia="ar-SA"/>
        </w:rPr>
      </w:pPr>
      <w:r w:rsidRPr="00A728AA">
        <w:rPr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D84061" w:rsidRPr="00A728AA" w:rsidRDefault="00D84061" w:rsidP="00D84061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ascii="Courier New" w:hAnsi="Courier New"/>
          <w:b/>
          <w:spacing w:val="-5"/>
          <w:w w:val="136"/>
          <w:sz w:val="32"/>
          <w:szCs w:val="32"/>
          <w:lang w:eastAsia="ar-SA"/>
        </w:rPr>
      </w:pPr>
    </w:p>
    <w:p w:rsidR="00D84061" w:rsidRPr="00A728AA" w:rsidRDefault="00EA7534" w:rsidP="00D84061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5"/>
          <w:w w:val="136"/>
          <w:sz w:val="32"/>
          <w:szCs w:val="32"/>
          <w:lang w:eastAsia="ar-SA"/>
        </w:rPr>
      </w:pPr>
      <w:r>
        <w:rPr>
          <w:b/>
          <w:spacing w:val="-5"/>
          <w:w w:val="136"/>
          <w:sz w:val="32"/>
          <w:szCs w:val="32"/>
          <w:lang w:eastAsia="ar-SA"/>
        </w:rPr>
        <w:t>ПОСТАНОВЛЕНИЕ</w:t>
      </w:r>
    </w:p>
    <w:p w:rsidR="00D84061" w:rsidRPr="00A728AA" w:rsidRDefault="00D84061" w:rsidP="00D84061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pPr>
    </w:p>
    <w:p w:rsidR="00D84061" w:rsidRPr="00A728AA" w:rsidRDefault="00D84061" w:rsidP="00D84061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A728AA">
        <w:rPr>
          <w:sz w:val="24"/>
          <w:szCs w:val="24"/>
          <w:lang w:eastAsia="ar-SA"/>
        </w:rPr>
        <w:t>от «</w:t>
      </w:r>
      <w:r w:rsidR="000B17C3">
        <w:rPr>
          <w:sz w:val="24"/>
          <w:szCs w:val="24"/>
          <w:lang w:eastAsia="ar-SA"/>
        </w:rPr>
        <w:t>31</w:t>
      </w:r>
      <w:r w:rsidRPr="00A728AA">
        <w:rPr>
          <w:sz w:val="24"/>
          <w:szCs w:val="24"/>
          <w:lang w:eastAsia="ar-SA"/>
        </w:rPr>
        <w:t>»</w:t>
      </w:r>
      <w:r w:rsidR="000B17C3">
        <w:rPr>
          <w:sz w:val="24"/>
          <w:szCs w:val="24"/>
          <w:lang w:eastAsia="ar-SA"/>
        </w:rPr>
        <w:t xml:space="preserve"> января</w:t>
      </w:r>
      <w:r w:rsidRPr="00A728AA">
        <w:rPr>
          <w:sz w:val="24"/>
          <w:szCs w:val="24"/>
          <w:lang w:eastAsia="ar-SA"/>
        </w:rPr>
        <w:t xml:space="preserve"> 20</w:t>
      </w:r>
      <w:r w:rsidR="000B17C3">
        <w:rPr>
          <w:sz w:val="24"/>
          <w:szCs w:val="24"/>
          <w:lang w:eastAsia="ar-SA"/>
        </w:rPr>
        <w:t xml:space="preserve">20 </w:t>
      </w:r>
      <w:r w:rsidRPr="00A728AA">
        <w:rPr>
          <w:sz w:val="24"/>
          <w:szCs w:val="24"/>
          <w:lang w:eastAsia="ar-SA"/>
        </w:rPr>
        <w:t>г.</w:t>
      </w:r>
      <w:r w:rsidRPr="00A728AA">
        <w:rPr>
          <w:sz w:val="24"/>
          <w:szCs w:val="24"/>
          <w:lang w:eastAsia="ar-SA"/>
        </w:rPr>
        <w:tab/>
      </w:r>
      <w:r w:rsidRPr="00A728AA">
        <w:rPr>
          <w:sz w:val="24"/>
          <w:szCs w:val="24"/>
          <w:lang w:eastAsia="ar-SA"/>
        </w:rPr>
        <w:tab/>
      </w:r>
      <w:r w:rsidRPr="00A728AA">
        <w:rPr>
          <w:sz w:val="24"/>
          <w:szCs w:val="24"/>
          <w:lang w:eastAsia="ar-SA"/>
        </w:rPr>
        <w:tab/>
      </w:r>
      <w:r w:rsidRPr="00A728AA"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                    </w:t>
      </w:r>
      <w:r w:rsidR="000B17C3">
        <w:rPr>
          <w:sz w:val="24"/>
          <w:szCs w:val="24"/>
          <w:lang w:eastAsia="ar-SA"/>
        </w:rPr>
        <w:tab/>
      </w:r>
      <w:r w:rsidR="000B17C3">
        <w:rPr>
          <w:sz w:val="24"/>
          <w:szCs w:val="24"/>
          <w:lang w:eastAsia="ar-SA"/>
        </w:rPr>
        <w:tab/>
      </w:r>
      <w:r w:rsidR="000B17C3">
        <w:rPr>
          <w:sz w:val="24"/>
          <w:szCs w:val="24"/>
          <w:lang w:eastAsia="ar-SA"/>
        </w:rPr>
        <w:tab/>
        <w:t xml:space="preserve">       </w:t>
      </w:r>
      <w:r w:rsidRPr="00A728AA">
        <w:rPr>
          <w:sz w:val="24"/>
          <w:szCs w:val="24"/>
          <w:lang w:eastAsia="ar-SA"/>
        </w:rPr>
        <w:t>№</w:t>
      </w:r>
      <w:r w:rsidR="000B17C3">
        <w:rPr>
          <w:sz w:val="24"/>
          <w:szCs w:val="24"/>
          <w:lang w:eastAsia="ar-SA"/>
        </w:rPr>
        <w:t xml:space="preserve"> 50</w:t>
      </w:r>
    </w:p>
    <w:p w:rsidR="00D84061" w:rsidRPr="002368DC" w:rsidRDefault="00D84061" w:rsidP="00D84061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0D6FF3" w:rsidRDefault="000D6FF3" w:rsidP="000D6FF3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>
        <w:rPr>
          <w:lang w:eastAsia="ar-SA"/>
        </w:rPr>
        <w:t xml:space="preserve">О признании </w:t>
      </w:r>
      <w:proofErr w:type="gramStart"/>
      <w:r>
        <w:rPr>
          <w:lang w:eastAsia="ar-SA"/>
        </w:rPr>
        <w:t>утратившими</w:t>
      </w:r>
      <w:proofErr w:type="gramEnd"/>
      <w:r>
        <w:rPr>
          <w:lang w:eastAsia="ar-SA"/>
        </w:rPr>
        <w:t xml:space="preserve"> силу отдельных </w:t>
      </w:r>
    </w:p>
    <w:p w:rsidR="000D6FF3" w:rsidRDefault="000D6FF3" w:rsidP="000D6FF3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>
        <w:rPr>
          <w:lang w:eastAsia="ar-SA"/>
        </w:rPr>
        <w:t>постановлений администрации Иркутского</w:t>
      </w:r>
    </w:p>
    <w:p w:rsidR="00D84061" w:rsidRPr="002926A3" w:rsidRDefault="000D6FF3" w:rsidP="000D6FF3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>
        <w:rPr>
          <w:lang w:eastAsia="ar-SA"/>
        </w:rPr>
        <w:t>районного муниципального образования</w:t>
      </w:r>
    </w:p>
    <w:p w:rsidR="00D84061" w:rsidRPr="002926A3" w:rsidRDefault="00D84061" w:rsidP="00D84061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0D6FF3" w:rsidRDefault="000D6FF3" w:rsidP="000D6FF3">
      <w:pPr>
        <w:widowControl/>
        <w:ind w:firstLine="709"/>
        <w:jc w:val="both"/>
      </w:pPr>
      <w:proofErr w:type="gramStart"/>
      <w:r w:rsidRPr="00791104">
        <w:t xml:space="preserve">В </w:t>
      </w:r>
      <w:r>
        <w:t xml:space="preserve">целях приведения в </w:t>
      </w:r>
      <w:r w:rsidRPr="00791104">
        <w:t>соответстви</w:t>
      </w:r>
      <w:r>
        <w:t>е правовых актов администрации Иркутского районного муниципального образования с действующим законодательством, руководствуясь</w:t>
      </w:r>
      <w:r w:rsidRPr="00791104">
        <w:t xml:space="preserve"> Федеральным </w:t>
      </w:r>
      <w:hyperlink r:id="rId8" w:history="1">
        <w:r w:rsidRPr="00791104">
          <w:t>законом</w:t>
        </w:r>
      </w:hyperlink>
      <w:r w:rsidRPr="00791104">
        <w:t xml:space="preserve"> от 1 мая 2019 г</w:t>
      </w:r>
      <w:r>
        <w:t>.</w:t>
      </w:r>
      <w:r w:rsidRPr="00791104">
        <w:t xml:space="preserve"> </w:t>
      </w:r>
      <w:r>
        <w:br/>
        <w:t>№</w:t>
      </w:r>
      <w:r w:rsidRPr="00791104">
        <w:t xml:space="preserve"> 71-ФЗ </w:t>
      </w:r>
      <w:r>
        <w:t>«</w:t>
      </w:r>
      <w:r w:rsidRPr="00791104">
        <w:t xml:space="preserve">О внесении изменений в Федеральный закон </w:t>
      </w:r>
      <w:r>
        <w:t>«</w:t>
      </w:r>
      <w:r w:rsidRPr="00791104">
        <w:t>О контрактной системе в сфере закупок товаров, работ, услуг для обеспечения государственных и муниципальных нужд</w:t>
      </w:r>
      <w:r>
        <w:t>»</w:t>
      </w:r>
      <w:r w:rsidRPr="00791104">
        <w:t xml:space="preserve">, </w:t>
      </w:r>
      <w:proofErr w:type="spellStart"/>
      <w:r w:rsidRPr="00791104">
        <w:t>ст.ст</w:t>
      </w:r>
      <w:proofErr w:type="spellEnd"/>
      <w:r w:rsidRPr="00791104">
        <w:t>. 39, 45, 54 Устава Иркутского районного муниципального</w:t>
      </w:r>
      <w:r w:rsidRPr="00BB561D">
        <w:t xml:space="preserve"> образования, администрация Иркутского район</w:t>
      </w:r>
      <w:r>
        <w:t xml:space="preserve">ного муниципального образования </w:t>
      </w:r>
      <w:proofErr w:type="gramEnd"/>
    </w:p>
    <w:p w:rsidR="000D6FF3" w:rsidRDefault="000D6FF3" w:rsidP="000D6FF3">
      <w:pPr>
        <w:widowControl/>
        <w:jc w:val="both"/>
      </w:pPr>
      <w:r>
        <w:t>ПОСТАНОВЛЯЕТ:</w:t>
      </w:r>
    </w:p>
    <w:p w:rsidR="000D6FF3" w:rsidRDefault="000D6FF3" w:rsidP="000D6FF3">
      <w:pPr>
        <w:widowControl/>
        <w:ind w:firstLine="709"/>
        <w:jc w:val="both"/>
      </w:pPr>
      <w:r>
        <w:t>1. Признать утратившими силу:</w:t>
      </w:r>
    </w:p>
    <w:p w:rsidR="000D6FF3" w:rsidRDefault="000D6FF3" w:rsidP="000D6FF3">
      <w:pPr>
        <w:widowControl/>
        <w:ind w:firstLine="709"/>
        <w:jc w:val="both"/>
      </w:pPr>
      <w:r>
        <w:t xml:space="preserve">1) </w:t>
      </w:r>
      <w:hyperlink r:id="rId9" w:history="1">
        <w:r w:rsidRPr="00791104">
          <w:t>постановление</w:t>
        </w:r>
      </w:hyperlink>
      <w:r>
        <w:t xml:space="preserve"> </w:t>
      </w:r>
      <w:r w:rsidRPr="00BB561D">
        <w:t>администраци</w:t>
      </w:r>
      <w:r>
        <w:t>и</w:t>
      </w:r>
      <w:r w:rsidRPr="00BB561D">
        <w:t xml:space="preserve"> Иркутского район</w:t>
      </w:r>
      <w:r>
        <w:t>ного муниципального образования от 25 мая 2018 г. № 260 «Об утверждении Порядка формирования, утверждения и ведения плана-графика закупок товаров, работ, услуг для обеспечения муниципальных нужд  Иркутского района»;</w:t>
      </w:r>
    </w:p>
    <w:p w:rsidR="000D6FF3" w:rsidRDefault="000D6FF3" w:rsidP="000D6FF3">
      <w:pPr>
        <w:widowControl/>
        <w:ind w:firstLine="709"/>
        <w:jc w:val="both"/>
        <w:rPr>
          <w:rFonts w:eastAsia="Calibri"/>
        </w:rPr>
      </w:pPr>
      <w:r>
        <w:t xml:space="preserve">2) </w:t>
      </w:r>
      <w:hyperlink r:id="rId10" w:history="1">
        <w:r w:rsidRPr="00791104">
          <w:t>постановление</w:t>
        </w:r>
      </w:hyperlink>
      <w:r>
        <w:t xml:space="preserve"> </w:t>
      </w:r>
      <w:r w:rsidRPr="00BB561D">
        <w:t>администраци</w:t>
      </w:r>
      <w:r>
        <w:t>и</w:t>
      </w:r>
      <w:r w:rsidRPr="00BB561D">
        <w:t xml:space="preserve"> Иркутского район</w:t>
      </w:r>
      <w:r>
        <w:t>ного муниципального образования от 25 мая 2018 г. № 261 «</w:t>
      </w:r>
      <w:r w:rsidRPr="00BD38D3">
        <w:rPr>
          <w:rFonts w:eastAsia="Calibri"/>
        </w:rPr>
        <w:t>Об утверждении Порядка формирования, утверждения и ведения планов закупок товаров, работ, услуг для обеспечения муниципальных нужд  Иркутского района</w:t>
      </w:r>
      <w:r>
        <w:rPr>
          <w:rFonts w:eastAsia="Calibri"/>
        </w:rPr>
        <w:t>».</w:t>
      </w:r>
    </w:p>
    <w:p w:rsidR="000D6FF3" w:rsidRDefault="000D6FF3" w:rsidP="000D6FF3">
      <w:pPr>
        <w:widowControl/>
        <w:ind w:firstLine="709"/>
        <w:jc w:val="both"/>
      </w:pPr>
      <w:r>
        <w:rPr>
          <w:rFonts w:eastAsia="Calibri"/>
        </w:rPr>
        <w:t xml:space="preserve">2. </w:t>
      </w:r>
      <w:proofErr w:type="gramStart"/>
      <w:r w:rsidRPr="00CE46A3">
        <w:rPr>
          <w:rFonts w:eastAsia="Calibri"/>
        </w:rPr>
        <w:t>Отделу по организации делопроизводства и работе с обращениями граждан организационно-контрольного управления администрации Иркутского районного муниципального образования внести в оригинал</w:t>
      </w:r>
      <w:r>
        <w:rPr>
          <w:rFonts w:eastAsia="Calibri"/>
        </w:rPr>
        <w:t>ы</w:t>
      </w:r>
      <w:r w:rsidRPr="00CE46A3">
        <w:rPr>
          <w:rFonts w:eastAsia="Calibri"/>
        </w:rPr>
        <w:t xml:space="preserve"> постановлени</w:t>
      </w:r>
      <w:r>
        <w:rPr>
          <w:rFonts w:eastAsia="Calibri"/>
        </w:rPr>
        <w:t>й</w:t>
      </w:r>
      <w:r w:rsidRPr="00CE46A3">
        <w:rPr>
          <w:rFonts w:eastAsia="Calibri"/>
        </w:rPr>
        <w:t xml:space="preserve"> администрации Иркутского районного муниципального образования от 25 мая 2018 г</w:t>
      </w:r>
      <w:r>
        <w:rPr>
          <w:rFonts w:eastAsia="Calibri"/>
        </w:rPr>
        <w:t>.</w:t>
      </w:r>
      <w:r w:rsidRPr="00CE46A3">
        <w:rPr>
          <w:rFonts w:eastAsia="Calibri"/>
        </w:rPr>
        <w:t xml:space="preserve"> № 260 «Об утверждении Порядка формирования, утверждения и ведения плана-графика закупок товаров, работ, услуг для обеспечения муниципальных нужд  Иркутского района»</w:t>
      </w:r>
      <w:r>
        <w:rPr>
          <w:rFonts w:eastAsia="Calibri"/>
        </w:rPr>
        <w:t>, от 25 мая 2018 г.</w:t>
      </w:r>
      <w:r w:rsidRPr="00CE46A3">
        <w:rPr>
          <w:rFonts w:eastAsia="Calibri"/>
        </w:rPr>
        <w:t xml:space="preserve"> № 261 «Об утверждении Порядка формирования, утверждения</w:t>
      </w:r>
      <w:proofErr w:type="gramEnd"/>
      <w:r w:rsidRPr="00CE46A3">
        <w:rPr>
          <w:rFonts w:eastAsia="Calibri"/>
        </w:rPr>
        <w:t xml:space="preserve"> и ведения планов закупок товаров, работ, услуг для обеспечения муниципальных нужд  Иркутского района» информацию о признании правов</w:t>
      </w:r>
      <w:r>
        <w:rPr>
          <w:rFonts w:eastAsia="Calibri"/>
        </w:rPr>
        <w:t>ых</w:t>
      </w:r>
      <w:r w:rsidRPr="00CE46A3">
        <w:rPr>
          <w:rFonts w:eastAsia="Calibri"/>
        </w:rPr>
        <w:t xml:space="preserve"> акт</w:t>
      </w:r>
      <w:r>
        <w:rPr>
          <w:rFonts w:eastAsia="Calibri"/>
        </w:rPr>
        <w:t>ов</w:t>
      </w:r>
      <w:r w:rsidRPr="00CE46A3">
        <w:rPr>
          <w:rFonts w:eastAsia="Calibri"/>
        </w:rPr>
        <w:t xml:space="preserve"> </w:t>
      </w:r>
      <w:proofErr w:type="gramStart"/>
      <w:r w:rsidRPr="00CE46A3">
        <w:rPr>
          <w:rFonts w:eastAsia="Calibri"/>
        </w:rPr>
        <w:t>утратившим</w:t>
      </w:r>
      <w:r>
        <w:rPr>
          <w:rFonts w:eastAsia="Calibri"/>
        </w:rPr>
        <w:t>и</w:t>
      </w:r>
      <w:proofErr w:type="gramEnd"/>
      <w:r w:rsidRPr="00CE46A3">
        <w:rPr>
          <w:rFonts w:eastAsia="Calibri"/>
        </w:rPr>
        <w:t xml:space="preserve"> силу</w:t>
      </w:r>
      <w:r>
        <w:rPr>
          <w:rFonts w:eastAsia="Calibri"/>
        </w:rPr>
        <w:t>.</w:t>
      </w:r>
    </w:p>
    <w:p w:rsidR="00911D9F" w:rsidRDefault="000D6FF3" w:rsidP="000D6FF3">
      <w:pPr>
        <w:ind w:firstLine="709"/>
        <w:jc w:val="both"/>
      </w:pPr>
      <w:r>
        <w:t>3. О</w:t>
      </w:r>
      <w:r w:rsidRPr="00605857">
        <w:t>публикова</w:t>
      </w:r>
      <w:r>
        <w:t>ть</w:t>
      </w:r>
      <w:r w:rsidRPr="00605857">
        <w:t xml:space="preserve"> </w:t>
      </w:r>
      <w:r>
        <w:t xml:space="preserve">настоящее постановление </w:t>
      </w:r>
      <w:r w:rsidRPr="00605857">
        <w:t xml:space="preserve">в газете </w:t>
      </w:r>
      <w:r w:rsidRPr="0066454C">
        <w:t>«</w:t>
      </w:r>
      <w:r w:rsidRPr="00605857">
        <w:t>Ангарские огни</w:t>
      </w:r>
      <w:r w:rsidRPr="000C46C5">
        <w:t>»</w:t>
      </w:r>
      <w:r>
        <w:t xml:space="preserve"> </w:t>
      </w:r>
      <w:r w:rsidRPr="00605857">
        <w:t xml:space="preserve">и </w:t>
      </w:r>
    </w:p>
    <w:p w:rsidR="00911D9F" w:rsidRDefault="00911D9F" w:rsidP="000D6FF3">
      <w:pPr>
        <w:ind w:firstLine="709"/>
        <w:jc w:val="both"/>
      </w:pPr>
    </w:p>
    <w:p w:rsidR="00911D9F" w:rsidRDefault="00911D9F" w:rsidP="000D6FF3">
      <w:pPr>
        <w:ind w:firstLine="709"/>
        <w:jc w:val="both"/>
      </w:pPr>
    </w:p>
    <w:p w:rsidR="00911D9F" w:rsidRDefault="00911D9F" w:rsidP="000D6FF3">
      <w:pPr>
        <w:ind w:firstLine="709"/>
        <w:jc w:val="both"/>
      </w:pPr>
    </w:p>
    <w:p w:rsidR="000D6FF3" w:rsidRDefault="000D6FF3" w:rsidP="00911D9F">
      <w:pPr>
        <w:jc w:val="both"/>
      </w:pPr>
      <w:r>
        <w:t xml:space="preserve">разместить </w:t>
      </w:r>
      <w:r w:rsidRPr="00605857">
        <w:t xml:space="preserve">на официальном сайте Иркутского районного муниципального образования в информационно-телекоммуникационной сети </w:t>
      </w:r>
      <w:r w:rsidRPr="0066454C">
        <w:t>«</w:t>
      </w:r>
      <w:r w:rsidRPr="00605857">
        <w:t>Интернет</w:t>
      </w:r>
      <w:r w:rsidRPr="000C46C5">
        <w:t>»</w:t>
      </w:r>
      <w:r>
        <w:t xml:space="preserve"> по адресу www.irkraion.ru</w:t>
      </w:r>
      <w:r w:rsidRPr="00605857">
        <w:t xml:space="preserve">, а также в течение 3 дней со дня утверждения </w:t>
      </w:r>
      <w:r>
        <w:t xml:space="preserve">разместить </w:t>
      </w:r>
      <w:r w:rsidRPr="00605857">
        <w:t>в единой информационной системе в сфере закупок</w:t>
      </w:r>
      <w:r>
        <w:t xml:space="preserve"> </w:t>
      </w:r>
      <w:r w:rsidRPr="000C46C5">
        <w:t xml:space="preserve">на официальном сайте Российской Федерации в информационно-телекоммуникационной сети </w:t>
      </w:r>
      <w:r w:rsidRPr="00BE3F4D">
        <w:t>«</w:t>
      </w:r>
      <w:r w:rsidRPr="000C46C5">
        <w:t>Интернет</w:t>
      </w:r>
      <w:r w:rsidRPr="00BE3F4D">
        <w:t>»</w:t>
      </w:r>
      <w:r w:rsidRPr="000C46C5">
        <w:t xml:space="preserve"> </w:t>
      </w:r>
      <w:r>
        <w:t xml:space="preserve">по адресу </w:t>
      </w:r>
      <w:r w:rsidRPr="000C46C5">
        <w:t>www.zakupki.gov.ru</w:t>
      </w:r>
      <w:r>
        <w:t xml:space="preserve">. </w:t>
      </w:r>
    </w:p>
    <w:p w:rsidR="000D6FF3" w:rsidRPr="00661995" w:rsidRDefault="000D6FF3" w:rsidP="000D6FF3">
      <w:pPr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Мэра района.</w:t>
      </w:r>
    </w:p>
    <w:p w:rsidR="00D84061" w:rsidRDefault="00D84061" w:rsidP="00D84061">
      <w:pPr>
        <w:shd w:val="clear" w:color="auto" w:fill="FFFFFF"/>
        <w:suppressAutoHyphens/>
        <w:autoSpaceDN/>
        <w:adjustRightInd/>
        <w:ind w:left="709" w:right="709"/>
        <w:jc w:val="both"/>
        <w:rPr>
          <w:lang w:eastAsia="ar-SA"/>
        </w:rPr>
      </w:pPr>
    </w:p>
    <w:p w:rsidR="00D84061" w:rsidRPr="00A728AA" w:rsidRDefault="00D84061" w:rsidP="00D84061">
      <w:pPr>
        <w:shd w:val="clear" w:color="auto" w:fill="FFFFFF"/>
        <w:suppressAutoHyphens/>
        <w:autoSpaceDN/>
        <w:adjustRightInd/>
        <w:ind w:left="709" w:right="709"/>
        <w:jc w:val="both"/>
        <w:rPr>
          <w:lang w:eastAsia="ar-SA"/>
        </w:rPr>
      </w:pPr>
    </w:p>
    <w:p w:rsidR="001A6739" w:rsidRDefault="000D6FF3" w:rsidP="000D6FF3">
      <w:pPr>
        <w:shd w:val="clear" w:color="auto" w:fill="FFFFFF"/>
        <w:suppressAutoHyphens/>
        <w:autoSpaceDN/>
        <w:adjustRightInd/>
        <w:jc w:val="both"/>
        <w:rPr>
          <w:lang w:eastAsia="ar-SA"/>
        </w:rPr>
        <w:sectPr w:rsidR="001A6739" w:rsidSect="003358D2">
          <w:pgSz w:w="11906" w:h="16838"/>
          <w:pgMar w:top="170" w:right="707" w:bottom="851" w:left="1701" w:header="709" w:footer="709" w:gutter="0"/>
          <w:cols w:space="708"/>
          <w:docGrid w:linePitch="360"/>
        </w:sectPr>
      </w:pPr>
      <w:r w:rsidRPr="000D6FF3">
        <w:rPr>
          <w:lang w:eastAsia="ar-SA"/>
        </w:rPr>
        <w:t>Мэр района</w:t>
      </w:r>
      <w:r w:rsidRPr="000D6FF3">
        <w:rPr>
          <w:lang w:eastAsia="ar-SA"/>
        </w:rPr>
        <w:tab/>
      </w:r>
      <w:r w:rsidRPr="000D6FF3">
        <w:rPr>
          <w:lang w:eastAsia="ar-SA"/>
        </w:rPr>
        <w:tab/>
        <w:t xml:space="preserve">                                                  </w:t>
      </w:r>
      <w:r w:rsidRPr="000D6FF3">
        <w:rPr>
          <w:lang w:eastAsia="ar-SA"/>
        </w:rPr>
        <w:tab/>
        <w:t xml:space="preserve">    </w:t>
      </w:r>
      <w:r w:rsidRPr="000D6FF3">
        <w:rPr>
          <w:lang w:eastAsia="ar-SA"/>
        </w:rPr>
        <w:tab/>
      </w:r>
      <w:r>
        <w:rPr>
          <w:lang w:eastAsia="ar-SA"/>
        </w:rPr>
        <w:t xml:space="preserve">        </w:t>
      </w:r>
      <w:r w:rsidRPr="000D6FF3">
        <w:rPr>
          <w:lang w:eastAsia="ar-SA"/>
        </w:rPr>
        <w:tab/>
        <w:t xml:space="preserve">    </w:t>
      </w:r>
      <w:r>
        <w:rPr>
          <w:lang w:eastAsia="ar-SA"/>
        </w:rPr>
        <w:t xml:space="preserve">        </w:t>
      </w:r>
      <w:r w:rsidRPr="000D6FF3">
        <w:rPr>
          <w:lang w:eastAsia="ar-SA"/>
        </w:rPr>
        <w:t>Л.П. Фролов</w:t>
      </w:r>
      <w:r w:rsidR="00D84061">
        <w:rPr>
          <w:lang w:eastAsia="ar-SA"/>
        </w:rPr>
        <w:t xml:space="preserve"> </w:t>
      </w:r>
    </w:p>
    <w:p w:rsidR="004132EE" w:rsidRDefault="004132EE" w:rsidP="003C2ACF">
      <w:pPr>
        <w:shd w:val="clear" w:color="auto" w:fill="FFFFFF"/>
        <w:jc w:val="both"/>
      </w:pPr>
      <w:bookmarkStart w:id="0" w:name="_GoBack"/>
      <w:bookmarkEnd w:id="0"/>
    </w:p>
    <w:sectPr w:rsidR="00413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D2565"/>
    <w:multiLevelType w:val="hybridMultilevel"/>
    <w:tmpl w:val="ADA049AC"/>
    <w:lvl w:ilvl="0" w:tplc="996C3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952059"/>
    <w:multiLevelType w:val="hybridMultilevel"/>
    <w:tmpl w:val="A0A8B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183F1A"/>
    <w:rsid w:val="000B17C3"/>
    <w:rsid w:val="000D6FF3"/>
    <w:rsid w:val="00183F1A"/>
    <w:rsid w:val="001A6739"/>
    <w:rsid w:val="001B7DB2"/>
    <w:rsid w:val="003358D2"/>
    <w:rsid w:val="003C2ACF"/>
    <w:rsid w:val="003D215D"/>
    <w:rsid w:val="003F0CDE"/>
    <w:rsid w:val="004132EE"/>
    <w:rsid w:val="004309A5"/>
    <w:rsid w:val="004F141D"/>
    <w:rsid w:val="005F0F5F"/>
    <w:rsid w:val="006D5A0B"/>
    <w:rsid w:val="007B55E5"/>
    <w:rsid w:val="008713F9"/>
    <w:rsid w:val="00911D9F"/>
    <w:rsid w:val="00B4010B"/>
    <w:rsid w:val="00B43C62"/>
    <w:rsid w:val="00B91748"/>
    <w:rsid w:val="00BF33FC"/>
    <w:rsid w:val="00CD28E0"/>
    <w:rsid w:val="00D84061"/>
    <w:rsid w:val="00DF11ED"/>
    <w:rsid w:val="00EA7534"/>
    <w:rsid w:val="00EE7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6D5A0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4010B"/>
    <w:rPr>
      <w:color w:val="0000FF" w:themeColor="hyperlink"/>
      <w:u w:val="single"/>
    </w:rPr>
  </w:style>
  <w:style w:type="paragraph" w:customStyle="1" w:styleId="ConsNormal">
    <w:name w:val="ConsNormal"/>
    <w:rsid w:val="00B43C62"/>
    <w:pPr>
      <w:suppressAutoHyphens/>
      <w:autoSpaceDE w:val="0"/>
      <w:ind w:right="19772" w:firstLine="540"/>
      <w:jc w:val="both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7608B7481A0290481C9DF65E81E792B5206E784E6BD6AE07F63B39B87C4033598AF539A695646AAC204CB342W1b5D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998B5E55C1137976F292BF93A60F2D9EA0013F19AD43E74A374854ABDDF18657163A3B26E217F436AE69ACF0774B45596c1eB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998B5E55C1137976F292BF93A60F2D9EA0013F19AD43E74A374854ABDDF18657163A3B26E217F436AE69ACF0774B45596c1e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0BB2C3B-D483-4F64-AC2B-FD2627DB3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Дубровина Ирина Александровна</cp:lastModifiedBy>
  <cp:revision>8</cp:revision>
  <cp:lastPrinted>2020-01-31T01:20:00Z</cp:lastPrinted>
  <dcterms:created xsi:type="dcterms:W3CDTF">2020-01-30T08:00:00Z</dcterms:created>
  <dcterms:modified xsi:type="dcterms:W3CDTF">2020-02-03T03:14:00Z</dcterms:modified>
</cp:coreProperties>
</file>