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7" w:rsidRDefault="001C1647" w:rsidP="001C164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pacing w:val="25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pacing w:val="25"/>
          <w:sz w:val="24"/>
          <w:szCs w:val="24"/>
          <w:lang w:eastAsia="ar-SA"/>
        </w:rPr>
        <w:t>РОССИЙСКАЯ ФЕДЕРАЦИЯ</w:t>
      </w: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ИРКУТСКАЯ ОБЛАСТЬ</w:t>
      </w: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/>
          <w:b/>
          <w:spacing w:val="-5"/>
          <w:w w:val="136"/>
          <w:sz w:val="28"/>
          <w:szCs w:val="28"/>
          <w:lang w:eastAsia="ar-SA"/>
        </w:rPr>
      </w:pP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1647" w:rsidRDefault="001C1647" w:rsidP="001C16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«</w:t>
      </w:r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>18».06.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2018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</w:t>
      </w:r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bookmarkStart w:id="0" w:name="_GoBack"/>
      <w:bookmarkEnd w:id="0"/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 xml:space="preserve"> 301</w:t>
      </w: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06.04.2018 № 184 «О реализации мероприятий перечня проектов народных инициатив в Иркутском районном муниципальном образовании в 2018 году»</w:t>
      </w:r>
    </w:p>
    <w:p w:rsidR="001C1647" w:rsidRDefault="001C1647" w:rsidP="001C1647">
      <w:pPr>
        <w:spacing w:after="0" w:line="228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647" w:rsidRDefault="001C1647" w:rsidP="001C1647">
      <w:pPr>
        <w:spacing w:after="0" w:line="228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принятия перечня проектов народных инициатив, реализуемых в Иркутском районном муниципальном образовании в 2018 году в новой редакции,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в соответствии с распоряжением министерства экономического развития Иркутской области от 05.06.2018 №</w:t>
      </w:r>
      <w:r w:rsidR="0037215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51-мр «Об утверждении сводных перечней дополнительных проектов народных инициатив на 2018 год и проектов народных инициатив на 2018 год с уточненным объемом финансирования мероприятий и перераспределений субсидий</w:t>
      </w:r>
      <w:r w:rsidR="00372155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, Положением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предоставлении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расходовании субсидий из областного бюджета местным бюджетам в целях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год, утвержденным постановлением Прав</w:t>
      </w:r>
      <w:r w:rsidR="00372155">
        <w:rPr>
          <w:rFonts w:ascii="Times New Roman" w:eastAsia="Times New Roman" w:hAnsi="Times New Roman"/>
          <w:sz w:val="28"/>
          <w:szCs w:val="28"/>
          <w:lang w:eastAsia="ar-SA"/>
        </w:rPr>
        <w:t xml:space="preserve">ительства Иркутской области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30.01.2018  № 45-пп,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  <w:proofErr w:type="gramEnd"/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ПОСТАНОВЛЯЕТ:</w:t>
      </w: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следующие изменения в постановление администрации Иркутского районного муниципального образования от 06.04.2018 № 184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  <w:t>«О реализации мероприятий перечня проектов народных инициатив в Иркутском районном муниципальном образовании в 2018 году» (далее – Постановление):</w:t>
      </w: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1) Приложение 1 к Постановлению изложить в редакции Приложения 1 к настоящему постановлению; </w:t>
      </w: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 Приложение 2 к Постановлению изложить в редакции Приложения 2 к настоящему постановлению.</w:t>
      </w:r>
    </w:p>
    <w:p w:rsidR="00372155" w:rsidRDefault="001C1647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ge">
                  <wp:posOffset>414020</wp:posOffset>
                </wp:positionV>
                <wp:extent cx="356235" cy="273685"/>
                <wp:effectExtent l="0" t="0" r="2476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8DD" w:rsidRDefault="00ED78DD" w:rsidP="001C16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.4pt;margin-top:32.6pt;width:28.0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" strokecolor="white">
                <v:textbox>
                  <w:txbxContent>
                    <w:p w:rsidR="007F30D1" w:rsidRDefault="007F30D1" w:rsidP="001C16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372155" w:rsidRPr="003722CB">
        <w:rPr>
          <w:rFonts w:ascii="Times New Roman" w:hAnsi="Times New Roman"/>
          <w:sz w:val="28"/>
          <w:szCs w:val="28"/>
        </w:rPr>
        <w:t xml:space="preserve">Отделу по организации делопроизводства и работе с обращениями </w:t>
      </w:r>
      <w:r w:rsidR="00372155" w:rsidRPr="003722CB">
        <w:rPr>
          <w:rFonts w:ascii="Times New Roman" w:hAnsi="Times New Roman"/>
          <w:sz w:val="28"/>
          <w:szCs w:val="28"/>
        </w:rPr>
        <w:lastRenderedPageBreak/>
        <w:t xml:space="preserve">граждан организационно-контрольного управления администрации Иркутского районного муниципального образования внести в оригинал </w:t>
      </w:r>
      <w:r w:rsidR="00F95C4F">
        <w:rPr>
          <w:rFonts w:ascii="Times New Roman" w:hAnsi="Times New Roman"/>
          <w:sz w:val="28"/>
          <w:szCs w:val="28"/>
        </w:rPr>
        <w:t>П</w:t>
      </w:r>
      <w:r w:rsidR="00372155" w:rsidRPr="003722CB">
        <w:rPr>
          <w:rFonts w:ascii="Times New Roman" w:hAnsi="Times New Roman"/>
          <w:sz w:val="28"/>
          <w:szCs w:val="28"/>
        </w:rPr>
        <w:t xml:space="preserve">остановления </w:t>
      </w:r>
      <w:r w:rsidR="00372155">
        <w:rPr>
          <w:rFonts w:ascii="Times New Roman" w:eastAsia="Times New Roman" w:hAnsi="Times New Roman"/>
          <w:sz w:val="28"/>
          <w:szCs w:val="28"/>
          <w:lang w:eastAsia="ar-SA"/>
        </w:rPr>
        <w:t>информацию о внесении изменений</w:t>
      </w:r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правовой акт</w:t>
      </w:r>
      <w:r w:rsidR="003721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1647" w:rsidRDefault="00372155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1C1647"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1C1647" w:rsidRDefault="00372155" w:rsidP="001C16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C1647">
        <w:rPr>
          <w:rFonts w:ascii="Times New Roman" w:eastAsia="Times New Roman" w:hAnsi="Times New Roman"/>
          <w:sz w:val="28"/>
          <w:szCs w:val="28"/>
          <w:lang w:eastAsia="ar-SA"/>
        </w:rPr>
        <w:t>. Контроль исполнения настоящего постановления возложить на первого заместителя Мэра района.</w:t>
      </w: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1647" w:rsidRDefault="001C1647" w:rsidP="001C16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 обязанности  Мэра  района                                                И.В. Жук</w:t>
      </w:r>
    </w:p>
    <w:p w:rsidR="001C1647" w:rsidRDefault="001C1647" w:rsidP="001C1647">
      <w:pPr>
        <w:spacing w:after="0" w:line="228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647" w:rsidRDefault="001C1647" w:rsidP="001C1647">
      <w:pPr>
        <w:spacing w:after="0" w:line="240" w:lineRule="auto"/>
        <w:ind w:left="527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1C1647" w:rsidRDefault="001C1647" w:rsidP="001C1647">
      <w:pPr>
        <w:spacing w:after="0" w:line="240" w:lineRule="auto"/>
        <w:ind w:left="527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 Иркутского районного муниципального образования</w:t>
      </w:r>
    </w:p>
    <w:p w:rsidR="001C1647" w:rsidRDefault="001C1647" w:rsidP="001C1647">
      <w:pPr>
        <w:spacing w:after="0" w:line="228" w:lineRule="auto"/>
        <w:ind w:left="5273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18».06.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2018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301</w:t>
      </w:r>
    </w:p>
    <w:p w:rsidR="001C1647" w:rsidRDefault="001C1647" w:rsidP="001C1647">
      <w:pPr>
        <w:spacing w:after="0" w:line="228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647" w:rsidRDefault="001C1647" w:rsidP="001C1647">
      <w:pPr>
        <w:spacing w:after="0" w:line="228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ПРОЕКТОВ НАРОДНЫХ ИНИЦИАТИВ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ИРКУТСКОМ РАЙОННОМ МУНИЦИПАЛЬНОМ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ОБРАЗОВАНИИ</w:t>
      </w:r>
      <w:proofErr w:type="gramEnd"/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2018 ГОД </w:t>
      </w: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3759"/>
        <w:gridCol w:w="1985"/>
        <w:gridCol w:w="1418"/>
        <w:gridCol w:w="1983"/>
      </w:tblGrid>
      <w:tr w:rsidR="001C1647" w:rsidTr="007F30D1">
        <w:trPr>
          <w:trHeight w:val="286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Объем</w:t>
            </w:r>
          </w:p>
          <w:p w:rsidR="001C1647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финансирования - всего, руб.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:</w:t>
            </w:r>
          </w:p>
        </w:tc>
      </w:tr>
      <w:tr w:rsidR="001C1647" w:rsidTr="007F30D1">
        <w:trPr>
          <w:trHeight w:val="286"/>
          <w:tblHeader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1C1647" w:rsidTr="007F30D1">
        <w:trPr>
          <w:trHeight w:val="3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1647" w:rsidTr="007F30D1">
        <w:trPr>
          <w:trHeight w:val="9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лиц с ограниченными физическими возможностями для МОУ ИРМО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1 945 000,00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1 886 649,94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58 350,06</w:t>
            </w:r>
          </w:p>
        </w:tc>
      </w:tr>
      <w:tr w:rsidR="001C1647" w:rsidTr="007F30D1">
        <w:trPr>
          <w:trHeight w:val="12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автобуса и передача его в МКУ ИРМО «Хозяйственно-эксплуатационная служба Иркутского района» для перевозки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1 794 499,94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55 500,06</w:t>
            </w:r>
          </w:p>
        </w:tc>
      </w:tr>
      <w:tr w:rsidR="001C1647" w:rsidTr="007F30D1">
        <w:trPr>
          <w:trHeight w:val="9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Приобретение специальных технических средств и инвентаря для обучения и воспитания учащихся с ОВЗ для  МОУ ИРМО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1 012 178,00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981 812,63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30 365,37</w:t>
            </w:r>
          </w:p>
        </w:tc>
      </w:tr>
      <w:tr w:rsidR="001C1647" w:rsidTr="007F30D1">
        <w:trPr>
          <w:trHeight w:val="15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2 909 999,91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90 000,09</w:t>
            </w:r>
          </w:p>
        </w:tc>
      </w:tr>
      <w:tr w:rsidR="001C1647" w:rsidTr="007F30D1">
        <w:trPr>
          <w:trHeight w:val="96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Пополнение библиотечного фонда (4 250 экз.) МКУК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1 454 999,96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45 000,04</w:t>
            </w:r>
          </w:p>
        </w:tc>
      </w:tr>
      <w:tr w:rsidR="001C1647" w:rsidTr="007F30D1">
        <w:trPr>
          <w:trHeight w:val="10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акустических роялей (2 шт.) для образовательных учреждений дополнительного образования Иркутского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3 835 000,00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3 719 949,89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115 050,11</w:t>
            </w:r>
          </w:p>
        </w:tc>
      </w:tr>
      <w:tr w:rsidR="001C1647" w:rsidTr="007F30D1">
        <w:trPr>
          <w:trHeight w:val="16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 МКУ ДО ИР «ДЮСШ» (ковер борцовский - 1 шт., ковер-покрытие для художественной гимнастики (тренировочный) - 1 шт., пневматическая винтовка (4,5 мм) - 1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664 100,00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644 176,98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19 923,02</w:t>
            </w:r>
          </w:p>
        </w:tc>
      </w:tr>
      <w:tr w:rsidR="001C1647" w:rsidTr="007F30D1">
        <w:trPr>
          <w:trHeight w:val="21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(доставка, монтаж) дизельной электростанции в кожухе с подогревом (в комплектации с прицепом-шасси) и передача его в МКУ ИРМО «Хозяйственно-эксплуатационная служба Иркутского района» для аварийной подачи электроэнергии на объекты 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1 657 640,00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1 607 910,75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49 729,25</w:t>
            </w:r>
          </w:p>
        </w:tc>
      </w:tr>
      <w:tr w:rsidR="001C1647" w:rsidTr="007F30D1">
        <w:trPr>
          <w:trHeight w:val="4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15 463 918,00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463 918,00</w:t>
            </w:r>
          </w:p>
        </w:tc>
      </w:tr>
    </w:tbl>
    <w:p w:rsidR="00D76FA7" w:rsidRDefault="00D76FA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6FA7" w:rsidRDefault="00D76FA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1647" w:rsidRDefault="001C164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заместитель Мэра района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F30D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И.В. Жук</w:t>
      </w:r>
    </w:p>
    <w:p w:rsidR="001C1647" w:rsidRDefault="001C164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1C1647" w:rsidRDefault="001C1647" w:rsidP="001C1647">
      <w:pPr>
        <w:spacing w:after="0" w:line="216" w:lineRule="auto"/>
        <w:rPr>
          <w:rFonts w:ascii="Times New Roman" w:eastAsia="Times New Roman" w:hAnsi="Times New Roman"/>
          <w:sz w:val="24"/>
          <w:szCs w:val="28"/>
          <w:lang w:eastAsia="ar-SA"/>
        </w:rPr>
        <w:sectPr w:rsidR="001C1647" w:rsidSect="001C1647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20"/>
        </w:sectPr>
      </w:pPr>
    </w:p>
    <w:p w:rsidR="001C1647" w:rsidRDefault="001C1647" w:rsidP="001C1647">
      <w:pPr>
        <w:spacing w:after="0" w:line="240" w:lineRule="auto"/>
        <w:ind w:left="552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2 </w:t>
      </w:r>
    </w:p>
    <w:p w:rsidR="001C1647" w:rsidRDefault="001C1647" w:rsidP="001C1647">
      <w:pPr>
        <w:spacing w:after="0" w:line="240" w:lineRule="auto"/>
        <w:ind w:left="552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 Иркутского районного муниципального образования</w:t>
      </w:r>
    </w:p>
    <w:p w:rsidR="001C1647" w:rsidRDefault="001C1647" w:rsidP="00ED78DD">
      <w:pPr>
        <w:spacing w:after="0" w:line="240" w:lineRule="auto"/>
        <w:ind w:left="552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2018 </w:t>
      </w:r>
      <w:r w:rsidR="00ED7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№ 301</w:t>
      </w:r>
    </w:p>
    <w:p w:rsidR="00ED78DD" w:rsidRDefault="00ED78DD" w:rsidP="00ED78DD">
      <w:pPr>
        <w:spacing w:after="0" w:line="240" w:lineRule="auto"/>
        <w:ind w:left="5528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ПЕРЕЧЕНЬ СТРУКТУРНЫХ И ВНУТРИСТРУКТУРНЫХ  ПОДРАЗДЕЛЕНИЙ И ДОЛЖНОСТНЫХ ЛИЦ АДМИНИСТРАЦИИ ИРКУТСКОГО РАЙОННОГО МУНИЦИПАЛЬНОГО ОБРАЗОВАНИЯ, ОТВЕТСТВЕННЫХ ЗА РЕАЛИЗАЦИЮ МЕРОПРИЯТИЙ ПЕРЕЧНЯ ПРОЕКТОВ НАРОДНЫХ ИНИЦИАТИВ В ИРКУТСКОМ РАЙОННОМ МУНИЦИПАЛЬНОМ ОБРАЗОВАНИИ В 2018 ГОДУ </w:t>
      </w:r>
    </w:p>
    <w:p w:rsidR="001C1647" w:rsidRDefault="001C1647" w:rsidP="001C1647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827"/>
        <w:gridCol w:w="1984"/>
      </w:tblGrid>
      <w:tr w:rsidR="001C1647" w:rsidRPr="00BE6A41" w:rsidTr="007F30D1">
        <w:trPr>
          <w:trHeight w:val="28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Ответственные должностные лица администрации Иркутского района</w:t>
            </w:r>
          </w:p>
        </w:tc>
      </w:tr>
      <w:tr w:rsidR="001C1647" w:rsidRPr="00BE6A41" w:rsidTr="007F30D1">
        <w:trPr>
          <w:trHeight w:val="4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Структурное подразделение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Должность,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Ф.И.О.</w:t>
            </w:r>
          </w:p>
        </w:tc>
      </w:tr>
      <w:tr w:rsidR="001C1647" w:rsidRPr="00BE6A41" w:rsidTr="007F30D1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C1647" w:rsidRPr="00BE6A41" w:rsidTr="007F30D1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автобуса для перевозки лиц с ограниченными физическими возможностями для МОУ ИРМО «</w:t>
            </w: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Уриковская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образования,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BE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C1647" w:rsidRPr="00BE6A41">
              <w:rPr>
                <w:rFonts w:ascii="Times New Roman" w:eastAsia="Times New Roman" w:hAnsi="Times New Roman"/>
                <w:lang w:eastAsia="ru-RU"/>
              </w:rPr>
              <w:t>правление образования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r w:rsidR="00BE6A4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E6A41">
              <w:rPr>
                <w:rFonts w:ascii="Times New Roman" w:eastAsia="Times New Roman" w:hAnsi="Times New Roman"/>
                <w:lang w:eastAsia="ru-RU"/>
              </w:rPr>
              <w:t>правления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Зарипов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Р.Р.</w:t>
            </w:r>
          </w:p>
        </w:tc>
      </w:tr>
      <w:tr w:rsidR="001C1647" w:rsidRPr="00BE6A41" w:rsidTr="007F30D1">
        <w:trPr>
          <w:trHeight w:val="1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автобуса и передача его в МКУ ИРМО «Хозяйственно-эксплуатационная служба Иркутского района» для перевозки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0" w:rsidRDefault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C1647" w:rsidRPr="00BE6A41" w:rsidTr="00F67420">
        <w:trPr>
          <w:trHeight w:val="2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Приобретение специальных технических средств и инвентаря для обучения и воспитания учащихся с ОВЗ для  МОУ ИРМО «</w:t>
            </w: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Уриковская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образования,</w:t>
            </w:r>
          </w:p>
          <w:p w:rsidR="00F67420" w:rsidRDefault="00F6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BE6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1C1647" w:rsidRPr="00BE6A41">
              <w:rPr>
                <w:rFonts w:ascii="Times New Roman" w:eastAsia="Times New Roman" w:hAnsi="Times New Roman"/>
                <w:lang w:eastAsia="ru-RU"/>
              </w:rPr>
              <w:t>правление образования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r w:rsidR="00BE6A41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E6A41">
              <w:rPr>
                <w:rFonts w:ascii="Times New Roman" w:eastAsia="Times New Roman" w:hAnsi="Times New Roman"/>
                <w:lang w:eastAsia="ru-RU"/>
              </w:rPr>
              <w:t>правления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Зарипов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Р.Р.</w:t>
            </w:r>
          </w:p>
        </w:tc>
      </w:tr>
      <w:tr w:rsidR="00F67420" w:rsidRPr="00BE6A41" w:rsidTr="00F67420">
        <w:trPr>
          <w:trHeight w:val="2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0" w:rsidRPr="00BE6A41" w:rsidRDefault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20" w:rsidRPr="00BE6A41" w:rsidRDefault="00F6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Приобретение (доставка, монтаж) теневых навесов в количестве 15 штук в муниципальные дошкольные образовательные учреждения Иркутского районного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образования,</w:t>
            </w: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BE6A41">
              <w:rPr>
                <w:rFonts w:ascii="Times New Roman" w:eastAsia="Times New Roman" w:hAnsi="Times New Roman"/>
                <w:lang w:eastAsia="ru-RU"/>
              </w:rPr>
              <w:t>правление образования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председатель Комитета</w:t>
            </w: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67420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начальник </w:t>
            </w:r>
            <w:r w:rsidR="00ED78D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E6A41">
              <w:rPr>
                <w:rFonts w:ascii="Times New Roman" w:eastAsia="Times New Roman" w:hAnsi="Times New Roman"/>
                <w:lang w:eastAsia="ru-RU"/>
              </w:rPr>
              <w:t>правления</w:t>
            </w:r>
          </w:p>
          <w:p w:rsidR="00F67420" w:rsidRPr="00BE6A41" w:rsidRDefault="00F67420" w:rsidP="00F6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lang w:eastAsia="ru-RU"/>
              </w:rPr>
              <w:t>Зарипов</w:t>
            </w:r>
            <w:proofErr w:type="spellEnd"/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 Р.Р.</w:t>
            </w:r>
          </w:p>
        </w:tc>
      </w:tr>
      <w:tr w:rsidR="001C1647" w:rsidRPr="00BE6A41" w:rsidTr="007F30D1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Пополнение библиотечного фонда 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(4 250 экз.) МКУК «</w:t>
            </w: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районная библиотека»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образования,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 w:rsidP="00F67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 w:rsidR="00F67420">
              <w:rPr>
                <w:rFonts w:ascii="Times New Roman" w:eastAsia="Times New Roman" w:hAnsi="Times New Roman"/>
                <w:lang w:eastAsia="ru-RU"/>
              </w:rPr>
              <w:t>, физической культуры и спорта К</w:t>
            </w:r>
            <w:r w:rsidRPr="00BE6A41">
              <w:rPr>
                <w:rFonts w:ascii="Times New Roman" w:eastAsia="Times New Roman" w:hAnsi="Times New Roman"/>
                <w:lang w:eastAsia="ru-RU"/>
              </w:rPr>
              <w:t>омитета по социальной политике администрации Иркутского районного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начальник отдела 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Конторских О.В.</w:t>
            </w:r>
          </w:p>
        </w:tc>
      </w:tr>
      <w:tr w:rsidR="001C1647" w:rsidRPr="00BE6A41" w:rsidTr="007F30D1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акустических роялей 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(2 шт.) для образовательных учреждений дополнительного образования Иркутского района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C1647" w:rsidRPr="00BE6A41" w:rsidTr="007F30D1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спортивного оборудования и инвентаря для  МКУ ДО ИР «ДЮСШ» (ковер борцовский - 1 шт., ковер-покрытие для художественной гимнастики (тренировочный) - 1 шт., пневматическая винтовка (4,5 мм) - 1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 xml:space="preserve">Комитет по управлению муниципальным имуществом и жизнеобеспечению администрации Иркутского районного муниципального образования, 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C1647" w:rsidRPr="00BE6A41" w:rsidRDefault="009503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1C1647"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редседатель Комитета</w:t>
            </w:r>
          </w:p>
          <w:p w:rsidR="001C1647" w:rsidRPr="00BE6A41" w:rsidRDefault="001C1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Е.В.</w:t>
            </w:r>
          </w:p>
        </w:tc>
      </w:tr>
      <w:tr w:rsidR="001C1647" w:rsidRPr="00BE6A41" w:rsidTr="007F30D1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(доставка, монтаж) дизельной электростанции в кожухе с подогревом (в комплектации с прицепом-шасси) и передача его в МКУ ИРМО «Хозяйственно-эксплуатационная служба Иркутского района» для аварийной подачи электроэнергии на объекты социальной сферы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lang w:eastAsia="ru-RU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Комитета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>Чекризов</w:t>
            </w:r>
            <w:proofErr w:type="spellEnd"/>
            <w:r w:rsidRPr="00BE6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1C1647" w:rsidRPr="00BE6A41" w:rsidRDefault="001C164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C1647" w:rsidRDefault="001C164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1647" w:rsidRDefault="001C1647" w:rsidP="001C1647">
      <w:pPr>
        <w:spacing w:after="0" w:line="216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644C" w:rsidRDefault="001C1647" w:rsidP="00F95C4F">
      <w:pPr>
        <w:spacing w:after="0" w:line="216" w:lineRule="auto"/>
        <w:ind w:left="-426" w:right="-284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заместитель Мэра района                                                              </w:t>
      </w:r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5C4F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И.В. Жук</w:t>
      </w:r>
    </w:p>
    <w:sectPr w:rsidR="00EF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DD" w:rsidRDefault="00ED78DD" w:rsidP="007F30D1">
      <w:pPr>
        <w:spacing w:after="0" w:line="240" w:lineRule="auto"/>
      </w:pPr>
      <w:r>
        <w:separator/>
      </w:r>
    </w:p>
  </w:endnote>
  <w:endnote w:type="continuationSeparator" w:id="0">
    <w:p w:rsidR="00ED78DD" w:rsidRDefault="00ED78DD" w:rsidP="007F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DD" w:rsidRDefault="00ED78DD" w:rsidP="007F30D1">
      <w:pPr>
        <w:spacing w:after="0" w:line="240" w:lineRule="auto"/>
      </w:pPr>
      <w:r>
        <w:separator/>
      </w:r>
    </w:p>
  </w:footnote>
  <w:footnote w:type="continuationSeparator" w:id="0">
    <w:p w:rsidR="00ED78DD" w:rsidRDefault="00ED78DD" w:rsidP="007F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DD" w:rsidRPr="00372155" w:rsidRDefault="00ED78DD">
    <w:pPr>
      <w:pStyle w:val="a5"/>
      <w:jc w:val="center"/>
      <w:rPr>
        <w:rFonts w:ascii="Times New Roman" w:hAnsi="Times New Roman"/>
      </w:rPr>
    </w:pPr>
  </w:p>
  <w:p w:rsidR="00ED78DD" w:rsidRDefault="00ED78DD" w:rsidP="00D76FA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7"/>
    <w:rsid w:val="001C1647"/>
    <w:rsid w:val="00372155"/>
    <w:rsid w:val="007F30D1"/>
    <w:rsid w:val="00902989"/>
    <w:rsid w:val="009503EC"/>
    <w:rsid w:val="00BE6A41"/>
    <w:rsid w:val="00D42080"/>
    <w:rsid w:val="00D76FA7"/>
    <w:rsid w:val="00ED78DD"/>
    <w:rsid w:val="00EF644C"/>
    <w:rsid w:val="00F67420"/>
    <w:rsid w:val="00F9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164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4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0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0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1647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4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0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CE70-8855-41D6-A08C-D4DE41B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6</cp:revision>
  <cp:lastPrinted>2018-06-18T02:55:00Z</cp:lastPrinted>
  <dcterms:created xsi:type="dcterms:W3CDTF">2018-06-13T03:31:00Z</dcterms:created>
  <dcterms:modified xsi:type="dcterms:W3CDTF">2018-06-19T08:27:00Z</dcterms:modified>
</cp:coreProperties>
</file>