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BB" w:rsidRPr="001D76E1" w:rsidRDefault="00FC26BB" w:rsidP="00256F0E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 w:rsidRPr="001D76E1">
        <w:rPr>
          <w:noProof/>
          <w:spacing w:val="25"/>
          <w:sz w:val="24"/>
          <w:szCs w:val="24"/>
        </w:rPr>
        <w:drawing>
          <wp:anchor distT="0" distB="0" distL="0" distR="0" simplePos="0" relativeHeight="251659264" behindDoc="0" locked="0" layoutInCell="1" allowOverlap="1" wp14:anchorId="1F35C6D1" wp14:editId="6D18F6FF">
            <wp:simplePos x="0" y="0"/>
            <wp:positionH relativeFrom="column">
              <wp:posOffset>2619375</wp:posOffset>
            </wp:positionH>
            <wp:positionV relativeFrom="paragraph">
              <wp:posOffset>13335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6E1">
        <w:rPr>
          <w:spacing w:val="25"/>
          <w:sz w:val="24"/>
          <w:szCs w:val="24"/>
        </w:rPr>
        <w:t>РОССИЙСКАЯ ФЕДЕРАЦИЯ</w:t>
      </w:r>
    </w:p>
    <w:p w:rsidR="00FC26BB" w:rsidRPr="001D76E1" w:rsidRDefault="00FC26BB" w:rsidP="00FC26BB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 w:rsidRPr="001D76E1">
        <w:rPr>
          <w:spacing w:val="-1"/>
          <w:sz w:val="24"/>
          <w:szCs w:val="24"/>
        </w:rPr>
        <w:t>ИРКУТСКАЯ ОБЛАСТЬ</w:t>
      </w:r>
    </w:p>
    <w:p w:rsidR="00FC26BB" w:rsidRPr="001D76E1" w:rsidRDefault="00FC26BB" w:rsidP="00FC26BB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 w:rsidRPr="001D76E1">
        <w:rPr>
          <w:spacing w:val="-2"/>
          <w:sz w:val="24"/>
          <w:szCs w:val="24"/>
        </w:rPr>
        <w:t>ИРКУТСКОЕ РАЙОННОЕ МУНИЦИПАЛЬНОЕ ОБРАЗОВАНИЕ</w:t>
      </w:r>
    </w:p>
    <w:p w:rsidR="00FC26BB" w:rsidRPr="001D76E1" w:rsidRDefault="00FC26BB" w:rsidP="00FC26BB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 w:rsidRPr="001D76E1">
        <w:rPr>
          <w:b/>
          <w:spacing w:val="-7"/>
          <w:w w:val="129"/>
          <w:sz w:val="32"/>
          <w:szCs w:val="32"/>
        </w:rPr>
        <w:t>АДМИНИСТРАЦИЯ</w:t>
      </w:r>
    </w:p>
    <w:p w:rsidR="00FC26BB" w:rsidRPr="001D76E1" w:rsidRDefault="00FC26BB" w:rsidP="00FC26BB">
      <w:pPr>
        <w:shd w:val="clear" w:color="auto" w:fill="FFFFFF"/>
        <w:jc w:val="center"/>
        <w:rPr>
          <w:spacing w:val="-5"/>
          <w:w w:val="136"/>
          <w:sz w:val="22"/>
          <w:szCs w:val="22"/>
        </w:rPr>
      </w:pPr>
    </w:p>
    <w:p w:rsidR="00FC26BB" w:rsidRPr="001D76E1" w:rsidRDefault="00FC26BB" w:rsidP="00FC26BB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1D76E1">
        <w:rPr>
          <w:b/>
          <w:spacing w:val="-5"/>
          <w:w w:val="136"/>
          <w:sz w:val="32"/>
          <w:szCs w:val="32"/>
        </w:rPr>
        <w:t>ПОСТАНОВЛЕНИЕ</w:t>
      </w:r>
    </w:p>
    <w:p w:rsidR="00FC26BB" w:rsidRPr="001D76E1" w:rsidRDefault="00FC26BB" w:rsidP="00FC26BB">
      <w:pPr>
        <w:shd w:val="clear" w:color="auto" w:fill="FFFFFF"/>
        <w:jc w:val="both"/>
        <w:rPr>
          <w:spacing w:val="-5"/>
          <w:w w:val="136"/>
          <w:sz w:val="24"/>
          <w:szCs w:val="24"/>
        </w:rPr>
      </w:pPr>
      <w:r w:rsidRPr="001D76E1">
        <w:rPr>
          <w:spacing w:val="-5"/>
          <w:w w:val="136"/>
        </w:rPr>
        <w:t xml:space="preserve"> </w:t>
      </w:r>
    </w:p>
    <w:p w:rsidR="00FC26BB" w:rsidRPr="00E90AFA" w:rsidRDefault="00FC26BB" w:rsidP="00FC26BB">
      <w:pPr>
        <w:shd w:val="clear" w:color="auto" w:fill="FFFFFF"/>
        <w:jc w:val="both"/>
        <w:rPr>
          <w:sz w:val="28"/>
          <w:szCs w:val="28"/>
          <w:u w:val="single"/>
        </w:rPr>
      </w:pPr>
      <w:r w:rsidRPr="001D76E1">
        <w:rPr>
          <w:sz w:val="28"/>
          <w:szCs w:val="28"/>
        </w:rPr>
        <w:t>от «</w:t>
      </w:r>
      <w:r w:rsidR="00E90AFA" w:rsidRPr="00E90AFA">
        <w:rPr>
          <w:sz w:val="28"/>
          <w:szCs w:val="28"/>
          <w:u w:val="single"/>
        </w:rPr>
        <w:t>01</w:t>
      </w:r>
      <w:r w:rsidRPr="001D76E1">
        <w:rPr>
          <w:sz w:val="28"/>
          <w:szCs w:val="28"/>
        </w:rPr>
        <w:t xml:space="preserve">» </w:t>
      </w:r>
      <w:r w:rsidR="00E90AFA">
        <w:rPr>
          <w:sz w:val="28"/>
          <w:szCs w:val="28"/>
        </w:rPr>
        <w:t>____</w:t>
      </w:r>
      <w:r w:rsidR="00E90AFA">
        <w:rPr>
          <w:sz w:val="28"/>
          <w:szCs w:val="28"/>
          <w:u w:val="single"/>
        </w:rPr>
        <w:t>06</w:t>
      </w:r>
      <w:r w:rsidR="00E90AFA">
        <w:rPr>
          <w:sz w:val="28"/>
          <w:szCs w:val="28"/>
        </w:rPr>
        <w:t>___</w:t>
      </w:r>
      <w:r w:rsidRPr="001D76E1">
        <w:rPr>
          <w:sz w:val="28"/>
          <w:szCs w:val="28"/>
        </w:rPr>
        <w:t xml:space="preserve"> 2018 г.                                                                        № _</w:t>
      </w:r>
      <w:r w:rsidR="00E90AFA" w:rsidRPr="00E90AFA">
        <w:rPr>
          <w:sz w:val="28"/>
          <w:szCs w:val="28"/>
          <w:u w:val="single"/>
        </w:rPr>
        <w:t>277</w:t>
      </w:r>
    </w:p>
    <w:p w:rsidR="00DF7D55" w:rsidRDefault="00DF7D55" w:rsidP="00FC26B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C26BB" w:rsidRPr="001D76E1" w:rsidRDefault="00FC26BB" w:rsidP="00DF70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6E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Иркутского районного муниципального образования от 01.12.2017 № 573 «Об утверждении муниципальной программы Иркутского районного муниципального образования «Обеспечение безопасности, профилактика правонарушений, социально-негативных явлений и социально значимых заболеваний на территории Иркутского районного муниципального образования» на 2018-2023 годы»</w:t>
      </w:r>
    </w:p>
    <w:p w:rsidR="00FC26BB" w:rsidRDefault="00FC26BB" w:rsidP="00DF70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B3F3C" w:rsidRPr="001D76E1" w:rsidRDefault="00EB3F3C" w:rsidP="00DF70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C26BB" w:rsidRPr="00960CC5" w:rsidRDefault="003F7B2B" w:rsidP="00EA3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F257F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814871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F4459F" w:rsidRPr="00814871">
        <w:rPr>
          <w:rFonts w:ascii="Times New Roman" w:hAnsi="Times New Roman" w:cs="Times New Roman"/>
          <w:sz w:val="28"/>
          <w:szCs w:val="28"/>
        </w:rPr>
        <w:t>муниципальной программы Иркутского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9F" w:rsidRPr="001D76E1">
        <w:rPr>
          <w:rFonts w:ascii="Times New Roman" w:hAnsi="Times New Roman" w:cs="Times New Roman"/>
          <w:sz w:val="28"/>
          <w:szCs w:val="28"/>
        </w:rPr>
        <w:t xml:space="preserve">«Обеспечение безопасности, профилактика правонарушений, социально-негативных явлений и социально значимых заболеваний на территории Иркутского районного муниципального образования» на 2018-2023 </w:t>
      </w:r>
      <w:r w:rsidR="00F4459F" w:rsidRPr="00D039EB">
        <w:rPr>
          <w:rFonts w:ascii="Times New Roman" w:hAnsi="Times New Roman" w:cs="Times New Roman"/>
          <w:sz w:val="28"/>
          <w:szCs w:val="28"/>
        </w:rPr>
        <w:t>годы</w:t>
      </w:r>
      <w:r w:rsidR="00FC26BB" w:rsidRPr="00D039EB">
        <w:rPr>
          <w:rFonts w:ascii="Times New Roman" w:hAnsi="Times New Roman" w:cs="Times New Roman"/>
          <w:sz w:val="28"/>
          <w:szCs w:val="28"/>
        </w:rPr>
        <w:t xml:space="preserve"> </w:t>
      </w:r>
      <w:r w:rsidR="00E0520B" w:rsidRPr="00D039EB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E0520B" w:rsidRPr="004755B7">
        <w:rPr>
          <w:rFonts w:ascii="Times New Roman" w:hAnsi="Times New Roman" w:cs="Times New Roman"/>
          <w:sz w:val="28"/>
          <w:szCs w:val="28"/>
        </w:rPr>
        <w:t>решением Думы Иркутского районного муниципального образования</w:t>
      </w:r>
      <w:r w:rsidR="00EA3A8C" w:rsidRPr="004755B7">
        <w:rPr>
          <w:rFonts w:ascii="Times New Roman" w:hAnsi="Times New Roman" w:cs="Times New Roman"/>
          <w:sz w:val="28"/>
          <w:szCs w:val="28"/>
        </w:rPr>
        <w:t xml:space="preserve"> от</w:t>
      </w:r>
      <w:r w:rsidR="00E0520B" w:rsidRPr="004755B7">
        <w:rPr>
          <w:rFonts w:ascii="Times New Roman" w:hAnsi="Times New Roman" w:cs="Times New Roman"/>
          <w:sz w:val="28"/>
          <w:szCs w:val="28"/>
        </w:rPr>
        <w:t xml:space="preserve"> </w:t>
      </w:r>
      <w:r w:rsidR="004755B7" w:rsidRPr="004755B7">
        <w:rPr>
          <w:rFonts w:ascii="Times New Roman" w:hAnsi="Times New Roman" w:cs="Times New Roman"/>
          <w:sz w:val="28"/>
          <w:szCs w:val="28"/>
        </w:rPr>
        <w:t>26</w:t>
      </w:r>
      <w:r w:rsidR="00EA3A8C" w:rsidRPr="004755B7">
        <w:rPr>
          <w:rFonts w:ascii="Times New Roman" w:hAnsi="Times New Roman" w:cs="Times New Roman"/>
          <w:sz w:val="28"/>
          <w:szCs w:val="28"/>
        </w:rPr>
        <w:t>.0</w:t>
      </w:r>
      <w:r w:rsidR="004755B7" w:rsidRPr="004755B7">
        <w:rPr>
          <w:rFonts w:ascii="Times New Roman" w:hAnsi="Times New Roman" w:cs="Times New Roman"/>
          <w:sz w:val="28"/>
          <w:szCs w:val="28"/>
        </w:rPr>
        <w:t>4.2018 №47</w:t>
      </w:r>
      <w:r w:rsidR="00EA3A8C" w:rsidRPr="004755B7">
        <w:rPr>
          <w:rFonts w:ascii="Times New Roman" w:hAnsi="Times New Roman" w:cs="Times New Roman"/>
          <w:sz w:val="28"/>
          <w:szCs w:val="28"/>
        </w:rPr>
        <w:t>-4</w:t>
      </w:r>
      <w:r w:rsidR="004755B7" w:rsidRPr="004755B7">
        <w:rPr>
          <w:rFonts w:ascii="Times New Roman" w:hAnsi="Times New Roman" w:cs="Times New Roman"/>
          <w:sz w:val="28"/>
          <w:szCs w:val="28"/>
        </w:rPr>
        <w:t>88</w:t>
      </w:r>
      <w:r w:rsidR="00EA3A8C" w:rsidRPr="004755B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A3A8C" w:rsidRPr="004755B7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EA3A8C" w:rsidRPr="004755B7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4755B7" w:rsidRPr="004755B7">
        <w:rPr>
          <w:rFonts w:ascii="Times New Roman" w:hAnsi="Times New Roman" w:cs="Times New Roman"/>
          <w:sz w:val="28"/>
          <w:szCs w:val="28"/>
        </w:rPr>
        <w:t xml:space="preserve"> </w:t>
      </w:r>
      <w:r w:rsidR="00EA3A8C" w:rsidRPr="004755B7">
        <w:rPr>
          <w:rFonts w:ascii="Times New Roman" w:hAnsi="Times New Roman" w:cs="Times New Roman"/>
          <w:sz w:val="28"/>
          <w:szCs w:val="28"/>
        </w:rPr>
        <w:t xml:space="preserve">в </w:t>
      </w:r>
      <w:r w:rsidR="004755B7" w:rsidRPr="004755B7">
        <w:rPr>
          <w:rFonts w:ascii="Times New Roman" w:hAnsi="Times New Roman" w:cs="Times New Roman"/>
          <w:sz w:val="28"/>
          <w:szCs w:val="28"/>
        </w:rPr>
        <w:t xml:space="preserve"> </w:t>
      </w:r>
      <w:r w:rsidR="00EA3A8C" w:rsidRPr="004755B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755B7" w:rsidRPr="004755B7">
        <w:rPr>
          <w:rFonts w:ascii="Times New Roman" w:hAnsi="Times New Roman" w:cs="Times New Roman"/>
          <w:sz w:val="28"/>
          <w:szCs w:val="28"/>
        </w:rPr>
        <w:t xml:space="preserve"> </w:t>
      </w:r>
      <w:r w:rsidR="00EA3A8C" w:rsidRPr="004755B7">
        <w:rPr>
          <w:rFonts w:ascii="Times New Roman" w:hAnsi="Times New Roman" w:cs="Times New Roman"/>
          <w:sz w:val="28"/>
          <w:szCs w:val="28"/>
        </w:rPr>
        <w:t xml:space="preserve">Думы </w:t>
      </w:r>
      <w:r w:rsidR="004755B7" w:rsidRPr="004755B7">
        <w:rPr>
          <w:rFonts w:ascii="Times New Roman" w:hAnsi="Times New Roman" w:cs="Times New Roman"/>
          <w:sz w:val="28"/>
          <w:szCs w:val="28"/>
        </w:rPr>
        <w:t xml:space="preserve"> </w:t>
      </w:r>
      <w:r w:rsidR="00EA3A8C" w:rsidRPr="004755B7">
        <w:rPr>
          <w:rFonts w:ascii="Times New Roman" w:hAnsi="Times New Roman" w:cs="Times New Roman"/>
          <w:sz w:val="28"/>
          <w:szCs w:val="28"/>
        </w:rPr>
        <w:t>Иркутского</w:t>
      </w:r>
      <w:r w:rsidR="004755B7" w:rsidRPr="004755B7">
        <w:rPr>
          <w:rFonts w:ascii="Times New Roman" w:hAnsi="Times New Roman" w:cs="Times New Roman"/>
          <w:sz w:val="28"/>
          <w:szCs w:val="28"/>
        </w:rPr>
        <w:t xml:space="preserve">  </w:t>
      </w:r>
      <w:r w:rsidR="00EA3A8C" w:rsidRPr="004755B7">
        <w:rPr>
          <w:rFonts w:ascii="Times New Roman" w:hAnsi="Times New Roman" w:cs="Times New Roman"/>
          <w:sz w:val="28"/>
          <w:szCs w:val="28"/>
        </w:rPr>
        <w:t>района от 14 декабря 2017 года №42-406/</w:t>
      </w:r>
      <w:proofErr w:type="spellStart"/>
      <w:r w:rsidR="00EA3A8C" w:rsidRPr="004755B7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EA3A8C" w:rsidRPr="004755B7">
        <w:rPr>
          <w:rFonts w:ascii="Times New Roman" w:hAnsi="Times New Roman" w:cs="Times New Roman"/>
          <w:sz w:val="28"/>
          <w:szCs w:val="28"/>
        </w:rPr>
        <w:t xml:space="preserve">   «О   районном  бюджете  на</w:t>
      </w:r>
      <w:proofErr w:type="gramEnd"/>
      <w:r w:rsidR="00EA3A8C" w:rsidRPr="00475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A8C" w:rsidRPr="004755B7">
        <w:rPr>
          <w:rFonts w:ascii="Times New Roman" w:hAnsi="Times New Roman" w:cs="Times New Roman"/>
          <w:sz w:val="28"/>
          <w:szCs w:val="28"/>
        </w:rPr>
        <w:t>2018  и на  плановый   период   2019 и 2020 годов»</w:t>
      </w:r>
      <w:r w:rsidR="00EA3A8C">
        <w:rPr>
          <w:rFonts w:ascii="Times New Roman" w:hAnsi="Times New Roman" w:cs="Times New Roman"/>
          <w:sz w:val="28"/>
          <w:szCs w:val="28"/>
        </w:rPr>
        <w:t xml:space="preserve">, </w:t>
      </w:r>
      <w:r w:rsidR="00FC26BB" w:rsidRPr="00960CC5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Иркутского районного муниципального образования от 19.09.2013 № 3962 «Об утверждении </w:t>
      </w:r>
      <w:r w:rsidR="00F4459F">
        <w:rPr>
          <w:rFonts w:ascii="Times New Roman" w:hAnsi="Times New Roman" w:cs="Times New Roman"/>
          <w:sz w:val="28"/>
          <w:szCs w:val="28"/>
        </w:rPr>
        <w:t>П</w:t>
      </w:r>
      <w:r w:rsidR="00FC26BB" w:rsidRPr="00960CC5">
        <w:rPr>
          <w:rFonts w:ascii="Times New Roman" w:hAnsi="Times New Roman" w:cs="Times New Roman"/>
          <w:sz w:val="28"/>
          <w:szCs w:val="28"/>
        </w:rPr>
        <w:t>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 районного муниципального образования», ст. 39, 45, 54 Устава Иркутского районного муниципального образования</w:t>
      </w:r>
      <w:proofErr w:type="gramEnd"/>
      <w:r w:rsidR="00FC26BB" w:rsidRPr="00960CC5">
        <w:rPr>
          <w:rFonts w:ascii="Times New Roman" w:hAnsi="Times New Roman" w:cs="Times New Roman"/>
          <w:sz w:val="28"/>
          <w:szCs w:val="28"/>
        </w:rPr>
        <w:t xml:space="preserve">, администрация Иркутского районного муниципального образования </w:t>
      </w:r>
    </w:p>
    <w:p w:rsidR="00FC26BB" w:rsidRPr="001D76E1" w:rsidRDefault="00A274E6" w:rsidP="00DF707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C26BB" w:rsidRPr="001D76E1" w:rsidRDefault="00FC26BB" w:rsidP="00DF7077">
      <w:pPr>
        <w:pStyle w:val="ConsPlusNormal"/>
        <w:ind w:firstLine="709"/>
        <w:jc w:val="both"/>
        <w:rPr>
          <w:sz w:val="28"/>
          <w:szCs w:val="28"/>
        </w:rPr>
      </w:pPr>
      <w:r w:rsidRPr="001D76E1">
        <w:rPr>
          <w:rFonts w:ascii="Times New Roman" w:hAnsi="Times New Roman" w:cs="Times New Roman"/>
          <w:sz w:val="28"/>
          <w:szCs w:val="28"/>
        </w:rPr>
        <w:t>1. Внести</w:t>
      </w:r>
      <w:r w:rsidRPr="001D76E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в муниципальную </w:t>
      </w:r>
      <w:hyperlink r:id="rId8" w:history="1">
        <w:r w:rsidRPr="001D76E1">
          <w:rPr>
            <w:rFonts w:ascii="Times New Roman" w:hAnsi="Times New Roman" w:cs="Times New Roman"/>
            <w:bCs/>
            <w:sz w:val="28"/>
            <w:szCs w:val="28"/>
            <w:lang w:val="x-none" w:eastAsia="x-none"/>
          </w:rPr>
          <w:t>программу</w:t>
        </w:r>
      </w:hyperlink>
      <w:r w:rsidRPr="001D76E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Иркутского районного муниципального образования «Обеспечение безопасности, профилактика правонарушений, социально-негативных явлений и социально значимых заболеваний на территории Иркутского районного муниципального образования» на 2018-2023 годы</w:t>
      </w:r>
      <w:r w:rsidRPr="001D76E1">
        <w:rPr>
          <w:sz w:val="28"/>
          <w:szCs w:val="28"/>
        </w:rPr>
        <w:t xml:space="preserve">, </w:t>
      </w:r>
      <w:r w:rsidRPr="001D76E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утвержденную постановлением администрации Иркутского районного муниципального образования от </w:t>
      </w:r>
      <w:r w:rsidRPr="001D76E1">
        <w:rPr>
          <w:rFonts w:ascii="Times New Roman" w:hAnsi="Times New Roman" w:cs="Times New Roman"/>
          <w:bCs/>
          <w:sz w:val="28"/>
          <w:szCs w:val="28"/>
          <w:lang w:val="x-none" w:eastAsia="x-none"/>
        </w:rPr>
        <w:lastRenderedPageBreak/>
        <w:t>01.12.2017 № 5</w:t>
      </w:r>
      <w:r w:rsidRPr="001D76E1">
        <w:rPr>
          <w:rFonts w:ascii="Times New Roman" w:hAnsi="Times New Roman" w:cs="Times New Roman"/>
          <w:bCs/>
          <w:sz w:val="28"/>
          <w:szCs w:val="28"/>
          <w:lang w:eastAsia="x-none"/>
        </w:rPr>
        <w:t>73</w:t>
      </w:r>
      <w:r w:rsidRPr="001D76E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(далее - Программа), следующие изменения</w:t>
      </w:r>
      <w:r w:rsidRPr="001D76E1">
        <w:rPr>
          <w:sz w:val="28"/>
          <w:szCs w:val="28"/>
        </w:rPr>
        <w:t>:</w:t>
      </w:r>
    </w:p>
    <w:p w:rsidR="0041432A" w:rsidRPr="001D76E1" w:rsidRDefault="00EB3F3C" w:rsidP="0041432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1432A" w:rsidRPr="001D76E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1432A" w:rsidRPr="001D76E1">
        <w:rPr>
          <w:sz w:val="28"/>
          <w:szCs w:val="28"/>
        </w:rPr>
        <w:t xml:space="preserve">аздел «Целевые показатели муниципальной программы» паспорта </w:t>
      </w:r>
      <w:r w:rsidR="003F7B2B">
        <w:rPr>
          <w:sz w:val="28"/>
          <w:szCs w:val="28"/>
        </w:rPr>
        <w:t>П</w:t>
      </w:r>
      <w:r w:rsidR="0041432A" w:rsidRPr="001D76E1">
        <w:rPr>
          <w:sz w:val="28"/>
          <w:szCs w:val="28"/>
        </w:rPr>
        <w:t xml:space="preserve">рограммы </w:t>
      </w:r>
      <w:r w:rsidR="004D53F0" w:rsidRPr="001D76E1">
        <w:rPr>
          <w:sz w:val="28"/>
          <w:szCs w:val="28"/>
        </w:rPr>
        <w:t xml:space="preserve">дополнить пунктом: «19. Защита от негативного воздействия вод </w:t>
      </w:r>
      <w:r w:rsidR="006C12CD">
        <w:rPr>
          <w:sz w:val="28"/>
          <w:szCs w:val="28"/>
        </w:rPr>
        <w:t>населения и объектов экономики»;</w:t>
      </w:r>
    </w:p>
    <w:p w:rsidR="004D53F0" w:rsidRPr="001D76E1" w:rsidRDefault="00EB3F3C" w:rsidP="00DF7D55">
      <w:pPr>
        <w:widowControl/>
        <w:ind w:right="2"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D53F0" w:rsidRPr="001D76E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D53F0" w:rsidRPr="001D76E1">
        <w:rPr>
          <w:sz w:val="28"/>
          <w:szCs w:val="28"/>
        </w:rPr>
        <w:t>аздел «Ожидаемые конечные результаты» паспорта Программы дополнить пунктом: «19. Защита от негативного воздействия вод населения и объектов экономики</w:t>
      </w:r>
      <w:r w:rsidR="003F7B2B">
        <w:rPr>
          <w:sz w:val="28"/>
          <w:szCs w:val="28"/>
        </w:rPr>
        <w:t xml:space="preserve"> – 100%</w:t>
      </w:r>
      <w:r w:rsidR="00222500">
        <w:rPr>
          <w:sz w:val="28"/>
          <w:szCs w:val="28"/>
        </w:rPr>
        <w:t>.</w:t>
      </w:r>
      <w:r w:rsidR="006C12CD">
        <w:rPr>
          <w:sz w:val="28"/>
          <w:szCs w:val="28"/>
        </w:rPr>
        <w:t>»;</w:t>
      </w:r>
    </w:p>
    <w:p w:rsidR="00FC26BB" w:rsidRPr="001D76E1" w:rsidRDefault="004D53F0" w:rsidP="00DF7077">
      <w:pPr>
        <w:widowControl/>
        <w:ind w:firstLine="540"/>
        <w:jc w:val="both"/>
        <w:rPr>
          <w:sz w:val="28"/>
          <w:szCs w:val="28"/>
        </w:rPr>
      </w:pPr>
      <w:r w:rsidRPr="001D76E1">
        <w:rPr>
          <w:sz w:val="28"/>
          <w:szCs w:val="28"/>
        </w:rPr>
        <w:t>3</w:t>
      </w:r>
      <w:r w:rsidR="00EB3F3C">
        <w:rPr>
          <w:sz w:val="28"/>
          <w:szCs w:val="28"/>
        </w:rPr>
        <w:t>) р</w:t>
      </w:r>
      <w:r w:rsidR="00FC26BB" w:rsidRPr="001D76E1">
        <w:rPr>
          <w:sz w:val="28"/>
          <w:szCs w:val="28"/>
        </w:rPr>
        <w:t>аздел «Ресурсное обеспечение программы» паспорта Программы изложить в новой редакции:</w:t>
      </w:r>
    </w:p>
    <w:p w:rsidR="00FC26BB" w:rsidRPr="001D76E1" w:rsidRDefault="00FC26BB" w:rsidP="00FC26BB">
      <w:pPr>
        <w:widowControl/>
        <w:ind w:firstLine="540"/>
        <w:jc w:val="both"/>
        <w:rPr>
          <w:sz w:val="28"/>
          <w:szCs w:val="28"/>
        </w:rPr>
      </w:pPr>
      <w:r w:rsidRPr="001D76E1">
        <w:rPr>
          <w:sz w:val="28"/>
          <w:szCs w:val="28"/>
        </w:rPr>
        <w:t>«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6520"/>
      </w:tblGrid>
      <w:tr w:rsidR="00FC26BB" w:rsidRPr="001D76E1" w:rsidTr="00DF7D55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FC26BB" w:rsidRPr="001D76E1" w:rsidRDefault="00FC26BB" w:rsidP="00DC09A8">
            <w:pPr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520" w:type="dxa"/>
            <w:shd w:val="clear" w:color="auto" w:fill="auto"/>
            <w:hideMark/>
          </w:tcPr>
          <w:p w:rsidR="00FC26BB" w:rsidRPr="001D76E1" w:rsidRDefault="00FC26BB" w:rsidP="00DC09A8">
            <w:pPr>
              <w:rPr>
                <w:b/>
                <w:sz w:val="24"/>
                <w:szCs w:val="24"/>
              </w:rPr>
            </w:pPr>
            <w:r w:rsidRPr="001D76E1">
              <w:rPr>
                <w:b/>
                <w:sz w:val="24"/>
                <w:szCs w:val="24"/>
              </w:rPr>
              <w:t>2018-2023г.г. Всего –</w:t>
            </w:r>
            <w:r w:rsidR="00DF7077" w:rsidRPr="001D76E1">
              <w:rPr>
                <w:b/>
                <w:sz w:val="24"/>
                <w:szCs w:val="24"/>
              </w:rPr>
              <w:t xml:space="preserve"> </w:t>
            </w:r>
            <w:r w:rsidR="007455A4">
              <w:rPr>
                <w:b/>
                <w:sz w:val="24"/>
                <w:szCs w:val="24"/>
              </w:rPr>
              <w:t>221 780,72</w:t>
            </w:r>
            <w:r w:rsidRPr="001D76E1">
              <w:rPr>
                <w:b/>
                <w:sz w:val="24"/>
                <w:szCs w:val="24"/>
              </w:rPr>
              <w:t xml:space="preserve"> тыс. руб., в т.</w:t>
            </w:r>
            <w:r w:rsidR="00A93797">
              <w:rPr>
                <w:b/>
                <w:sz w:val="24"/>
                <w:szCs w:val="24"/>
              </w:rPr>
              <w:t xml:space="preserve"> </w:t>
            </w:r>
            <w:r w:rsidRPr="001D76E1">
              <w:rPr>
                <w:b/>
                <w:sz w:val="24"/>
                <w:szCs w:val="24"/>
              </w:rPr>
              <w:t>ч.:</w:t>
            </w:r>
          </w:p>
          <w:p w:rsidR="00FC26BB" w:rsidRPr="001D76E1" w:rsidRDefault="00FC26BB" w:rsidP="00DC09A8">
            <w:pPr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 xml:space="preserve">- районный бюджет – </w:t>
            </w:r>
            <w:r w:rsidR="007455A4">
              <w:rPr>
                <w:sz w:val="24"/>
                <w:szCs w:val="24"/>
              </w:rPr>
              <w:t>43 106,62</w:t>
            </w:r>
            <w:r w:rsidRPr="001D76E1">
              <w:rPr>
                <w:sz w:val="24"/>
                <w:szCs w:val="24"/>
              </w:rPr>
              <w:t xml:space="preserve"> тыс. руб.</w:t>
            </w:r>
          </w:p>
          <w:p w:rsidR="00FC26BB" w:rsidRPr="001D76E1" w:rsidRDefault="00FC26BB" w:rsidP="00DC09A8">
            <w:pPr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- областной бюджет –</w:t>
            </w:r>
            <w:r w:rsidR="007455A4" w:rsidRPr="001D76E1">
              <w:rPr>
                <w:sz w:val="24"/>
                <w:szCs w:val="24"/>
              </w:rPr>
              <w:t>3</w:t>
            </w:r>
            <w:r w:rsidR="007455A4">
              <w:rPr>
                <w:sz w:val="24"/>
                <w:szCs w:val="24"/>
              </w:rPr>
              <w:t>9</w:t>
            </w:r>
            <w:r w:rsidR="007455A4" w:rsidRPr="001D76E1">
              <w:rPr>
                <w:sz w:val="24"/>
                <w:szCs w:val="24"/>
              </w:rPr>
              <w:t> </w:t>
            </w:r>
            <w:r w:rsidR="007455A4">
              <w:rPr>
                <w:sz w:val="24"/>
                <w:szCs w:val="24"/>
              </w:rPr>
              <w:t>5</w:t>
            </w:r>
            <w:r w:rsidR="007455A4" w:rsidRPr="001D76E1">
              <w:rPr>
                <w:sz w:val="24"/>
                <w:szCs w:val="24"/>
              </w:rPr>
              <w:t xml:space="preserve">41,20 </w:t>
            </w:r>
            <w:r w:rsidRPr="001D76E1">
              <w:rPr>
                <w:sz w:val="24"/>
                <w:szCs w:val="24"/>
              </w:rPr>
              <w:t>тыс. руб.</w:t>
            </w:r>
          </w:p>
          <w:p w:rsidR="00FC26BB" w:rsidRPr="001D76E1" w:rsidRDefault="00FC26BB" w:rsidP="00DC09A8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 xml:space="preserve">-федеральный бюджет – </w:t>
            </w:r>
            <w:r w:rsidR="00DF7077" w:rsidRPr="001D76E1">
              <w:rPr>
                <w:sz w:val="24"/>
                <w:szCs w:val="24"/>
              </w:rPr>
              <w:t>138 592,9</w:t>
            </w:r>
            <w:r w:rsidRPr="001D76E1">
              <w:rPr>
                <w:sz w:val="24"/>
                <w:szCs w:val="24"/>
              </w:rPr>
              <w:t>0 тыс. руб.</w:t>
            </w:r>
          </w:p>
          <w:p w:rsidR="00FB6880" w:rsidRPr="001D76E1" w:rsidRDefault="00FB6880" w:rsidP="00DC09A8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- внебюджетные источники – 540,00 тыс. руб.</w:t>
            </w:r>
          </w:p>
          <w:p w:rsidR="00FC26BB" w:rsidRPr="001D76E1" w:rsidRDefault="00FC26BB" w:rsidP="00DC09A8">
            <w:pPr>
              <w:tabs>
                <w:tab w:val="left" w:pos="-75"/>
                <w:tab w:val="left" w:pos="3761"/>
              </w:tabs>
              <w:ind w:left="67" w:hanging="67"/>
              <w:rPr>
                <w:b/>
                <w:sz w:val="24"/>
                <w:szCs w:val="24"/>
              </w:rPr>
            </w:pPr>
            <w:r w:rsidRPr="001D76E1">
              <w:rPr>
                <w:b/>
                <w:sz w:val="24"/>
                <w:szCs w:val="24"/>
              </w:rPr>
              <w:t xml:space="preserve">2018 г. Всего – </w:t>
            </w:r>
            <w:r w:rsidR="007455A4">
              <w:rPr>
                <w:b/>
                <w:sz w:val="24"/>
                <w:szCs w:val="24"/>
              </w:rPr>
              <w:t>188 611,80</w:t>
            </w:r>
            <w:r w:rsidR="00FB6880" w:rsidRPr="001D76E1">
              <w:rPr>
                <w:b/>
                <w:sz w:val="24"/>
                <w:szCs w:val="24"/>
              </w:rPr>
              <w:t xml:space="preserve"> </w:t>
            </w:r>
            <w:r w:rsidRPr="001D76E1">
              <w:rPr>
                <w:b/>
                <w:sz w:val="24"/>
                <w:szCs w:val="24"/>
              </w:rPr>
              <w:t>тыс. руб., в т.</w:t>
            </w:r>
            <w:r w:rsidR="00A93797">
              <w:rPr>
                <w:b/>
                <w:sz w:val="24"/>
                <w:szCs w:val="24"/>
              </w:rPr>
              <w:t xml:space="preserve"> </w:t>
            </w:r>
            <w:r w:rsidRPr="001D76E1">
              <w:rPr>
                <w:b/>
                <w:sz w:val="24"/>
                <w:szCs w:val="24"/>
              </w:rPr>
              <w:t>ч.:</w:t>
            </w:r>
          </w:p>
          <w:p w:rsidR="00FC26BB" w:rsidRPr="001D76E1" w:rsidRDefault="00FC26BB" w:rsidP="00DC09A8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 xml:space="preserve">- районный бюджет – </w:t>
            </w:r>
            <w:r w:rsidR="00DF7077" w:rsidRPr="001D76E1">
              <w:rPr>
                <w:sz w:val="24"/>
                <w:szCs w:val="24"/>
              </w:rPr>
              <w:t>10 </w:t>
            </w:r>
            <w:r w:rsidR="007455A4">
              <w:rPr>
                <w:sz w:val="24"/>
                <w:szCs w:val="24"/>
              </w:rPr>
              <w:t>3</w:t>
            </w:r>
            <w:r w:rsidR="00DF7077" w:rsidRPr="001D76E1">
              <w:rPr>
                <w:sz w:val="24"/>
                <w:szCs w:val="24"/>
              </w:rPr>
              <w:t>87,70</w:t>
            </w:r>
            <w:r w:rsidRPr="001D76E1">
              <w:rPr>
                <w:sz w:val="24"/>
                <w:szCs w:val="24"/>
              </w:rPr>
              <w:t xml:space="preserve"> тыс. руб.</w:t>
            </w:r>
          </w:p>
          <w:p w:rsidR="00FC26BB" w:rsidRPr="001D76E1" w:rsidRDefault="00FC26BB" w:rsidP="00DC09A8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 xml:space="preserve">- областной бюджет – </w:t>
            </w:r>
            <w:r w:rsidR="00DF7077" w:rsidRPr="001D76E1">
              <w:rPr>
                <w:sz w:val="24"/>
                <w:szCs w:val="24"/>
              </w:rPr>
              <w:t>3</w:t>
            </w:r>
            <w:r w:rsidR="007455A4">
              <w:rPr>
                <w:sz w:val="24"/>
                <w:szCs w:val="24"/>
              </w:rPr>
              <w:t>9</w:t>
            </w:r>
            <w:r w:rsidR="00DF7077" w:rsidRPr="001D76E1">
              <w:rPr>
                <w:sz w:val="24"/>
                <w:szCs w:val="24"/>
              </w:rPr>
              <w:t> </w:t>
            </w:r>
            <w:r w:rsidR="007455A4">
              <w:rPr>
                <w:sz w:val="24"/>
                <w:szCs w:val="24"/>
              </w:rPr>
              <w:t>5</w:t>
            </w:r>
            <w:r w:rsidR="00DF7077" w:rsidRPr="001D76E1">
              <w:rPr>
                <w:sz w:val="24"/>
                <w:szCs w:val="24"/>
              </w:rPr>
              <w:t>41,20</w:t>
            </w:r>
            <w:r w:rsidRPr="001D76E1">
              <w:rPr>
                <w:sz w:val="24"/>
                <w:szCs w:val="24"/>
              </w:rPr>
              <w:t xml:space="preserve"> тыс. руб.</w:t>
            </w:r>
          </w:p>
          <w:p w:rsidR="00FB6880" w:rsidRPr="001D76E1" w:rsidRDefault="00FC26BB" w:rsidP="00DC09A8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-федеральный бюджет</w:t>
            </w:r>
            <w:r w:rsidR="00DF7077" w:rsidRPr="001D76E1">
              <w:rPr>
                <w:sz w:val="24"/>
                <w:szCs w:val="24"/>
              </w:rPr>
              <w:t xml:space="preserve"> –  138 592,</w:t>
            </w:r>
            <w:r w:rsidR="003722CB">
              <w:rPr>
                <w:sz w:val="24"/>
                <w:szCs w:val="24"/>
              </w:rPr>
              <w:t>9</w:t>
            </w:r>
            <w:r w:rsidR="00DF7077" w:rsidRPr="001D76E1">
              <w:rPr>
                <w:sz w:val="24"/>
                <w:szCs w:val="24"/>
              </w:rPr>
              <w:t>0</w:t>
            </w:r>
            <w:r w:rsidRPr="001D76E1">
              <w:rPr>
                <w:sz w:val="24"/>
                <w:szCs w:val="24"/>
              </w:rPr>
              <w:t xml:space="preserve"> тыс. руб.</w:t>
            </w:r>
          </w:p>
          <w:p w:rsidR="00FB6880" w:rsidRPr="001D76E1" w:rsidRDefault="00FB6880" w:rsidP="00DC09A8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- внебюджетные источники – 90,00 тыс. руб.</w:t>
            </w:r>
          </w:p>
          <w:p w:rsidR="00FC26BB" w:rsidRPr="001D76E1" w:rsidRDefault="00FC26BB" w:rsidP="00DC09A8">
            <w:pPr>
              <w:tabs>
                <w:tab w:val="left" w:pos="-75"/>
                <w:tab w:val="left" w:pos="3761"/>
              </w:tabs>
              <w:ind w:left="67" w:hanging="67"/>
              <w:rPr>
                <w:b/>
                <w:sz w:val="24"/>
                <w:szCs w:val="24"/>
              </w:rPr>
            </w:pPr>
            <w:r w:rsidRPr="001D76E1">
              <w:rPr>
                <w:b/>
                <w:sz w:val="24"/>
                <w:szCs w:val="24"/>
              </w:rPr>
              <w:t xml:space="preserve">2019 г. Всего – </w:t>
            </w:r>
            <w:r w:rsidR="00FB6880" w:rsidRPr="001D76E1">
              <w:rPr>
                <w:b/>
                <w:sz w:val="24"/>
                <w:szCs w:val="24"/>
              </w:rPr>
              <w:t>6</w:t>
            </w:r>
            <w:r w:rsidR="00DF7077" w:rsidRPr="001D76E1">
              <w:rPr>
                <w:b/>
                <w:sz w:val="24"/>
                <w:szCs w:val="24"/>
              </w:rPr>
              <w:t xml:space="preserve"> </w:t>
            </w:r>
            <w:r w:rsidR="00FB6880" w:rsidRPr="001D76E1">
              <w:rPr>
                <w:b/>
                <w:sz w:val="24"/>
                <w:szCs w:val="24"/>
              </w:rPr>
              <w:t xml:space="preserve">257,52 </w:t>
            </w:r>
            <w:r w:rsidRPr="001D76E1">
              <w:rPr>
                <w:b/>
                <w:sz w:val="24"/>
                <w:szCs w:val="24"/>
              </w:rPr>
              <w:t>тыс. руб., в т.</w:t>
            </w:r>
            <w:r w:rsidR="00A93797">
              <w:rPr>
                <w:b/>
                <w:sz w:val="24"/>
                <w:szCs w:val="24"/>
              </w:rPr>
              <w:t xml:space="preserve"> </w:t>
            </w:r>
            <w:r w:rsidRPr="001D76E1">
              <w:rPr>
                <w:b/>
                <w:sz w:val="24"/>
                <w:szCs w:val="24"/>
              </w:rPr>
              <w:t>ч.:</w:t>
            </w:r>
          </w:p>
          <w:p w:rsidR="00FC26BB" w:rsidRPr="001D76E1" w:rsidRDefault="00FC26BB" w:rsidP="00DC09A8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 xml:space="preserve">- районный бюджет – </w:t>
            </w:r>
            <w:r w:rsidR="00FB6880" w:rsidRPr="001D76E1">
              <w:rPr>
                <w:sz w:val="24"/>
                <w:szCs w:val="24"/>
              </w:rPr>
              <w:t>6 167,52</w:t>
            </w:r>
            <w:r w:rsidRPr="001D76E1">
              <w:rPr>
                <w:sz w:val="24"/>
                <w:szCs w:val="24"/>
              </w:rPr>
              <w:t xml:space="preserve"> тыс. руб.</w:t>
            </w:r>
          </w:p>
          <w:p w:rsidR="00FC26BB" w:rsidRPr="001D76E1" w:rsidRDefault="00FC26BB" w:rsidP="00DC09A8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 xml:space="preserve">- областной бюджет – </w:t>
            </w:r>
            <w:r w:rsidR="00FB6880" w:rsidRPr="001D76E1">
              <w:rPr>
                <w:sz w:val="24"/>
                <w:szCs w:val="24"/>
              </w:rPr>
              <w:t>0,00</w:t>
            </w:r>
            <w:r w:rsidRPr="001D76E1">
              <w:rPr>
                <w:sz w:val="24"/>
                <w:szCs w:val="24"/>
              </w:rPr>
              <w:t xml:space="preserve"> тыс. руб.</w:t>
            </w:r>
          </w:p>
          <w:p w:rsidR="00FC26BB" w:rsidRPr="001D76E1" w:rsidRDefault="00FC26BB" w:rsidP="00DC09A8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-федеральный бюджет- 0,00 тыс. руб.</w:t>
            </w:r>
          </w:p>
          <w:p w:rsidR="00FB6880" w:rsidRPr="001D76E1" w:rsidRDefault="00FB6880" w:rsidP="00DC09A8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- внебюджетные источники – 90,00 тыс. руб.</w:t>
            </w:r>
          </w:p>
          <w:p w:rsidR="00FB6880" w:rsidRPr="001D76E1" w:rsidRDefault="00FC26BB" w:rsidP="00FB6880">
            <w:pPr>
              <w:tabs>
                <w:tab w:val="left" w:pos="-75"/>
                <w:tab w:val="left" w:pos="3761"/>
              </w:tabs>
              <w:ind w:left="67" w:hanging="67"/>
              <w:rPr>
                <w:b/>
                <w:sz w:val="24"/>
                <w:szCs w:val="24"/>
              </w:rPr>
            </w:pPr>
            <w:r w:rsidRPr="001D76E1">
              <w:rPr>
                <w:b/>
                <w:sz w:val="24"/>
                <w:szCs w:val="24"/>
              </w:rPr>
              <w:t xml:space="preserve">2020 г. </w:t>
            </w:r>
            <w:r w:rsidR="00FB6880" w:rsidRPr="001D76E1">
              <w:rPr>
                <w:b/>
                <w:sz w:val="24"/>
                <w:szCs w:val="24"/>
              </w:rPr>
              <w:t>Всего – 6 727,85 тыс. руб., в т.</w:t>
            </w:r>
            <w:r w:rsidR="00A93797">
              <w:rPr>
                <w:b/>
                <w:sz w:val="24"/>
                <w:szCs w:val="24"/>
              </w:rPr>
              <w:t xml:space="preserve"> </w:t>
            </w:r>
            <w:r w:rsidR="00FB6880" w:rsidRPr="001D76E1">
              <w:rPr>
                <w:b/>
                <w:sz w:val="24"/>
                <w:szCs w:val="24"/>
              </w:rPr>
              <w:t>ч.:</w:t>
            </w:r>
          </w:p>
          <w:p w:rsidR="00FB6880" w:rsidRPr="001D76E1" w:rsidRDefault="00FB6880" w:rsidP="00FB6880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- районный бюджет – 6 637,85 тыс. руб.</w:t>
            </w:r>
          </w:p>
          <w:p w:rsidR="00FB6880" w:rsidRPr="001D76E1" w:rsidRDefault="00FB6880" w:rsidP="00FB6880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- областной бюджет – 0,00 тыс. руб.</w:t>
            </w:r>
          </w:p>
          <w:p w:rsidR="00FB6880" w:rsidRPr="001D76E1" w:rsidRDefault="00FB6880" w:rsidP="00FB6880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-федеральный бюджет – 0,00 тыс.</w:t>
            </w:r>
            <w:r w:rsidR="00A93797">
              <w:rPr>
                <w:sz w:val="24"/>
                <w:szCs w:val="24"/>
              </w:rPr>
              <w:t xml:space="preserve"> </w:t>
            </w:r>
            <w:r w:rsidRPr="001D76E1">
              <w:rPr>
                <w:sz w:val="24"/>
                <w:szCs w:val="24"/>
              </w:rPr>
              <w:t>руб.</w:t>
            </w:r>
          </w:p>
          <w:p w:rsidR="00FB6880" w:rsidRPr="001D76E1" w:rsidRDefault="00FB6880" w:rsidP="00FB6880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-внебюджетные источники – 90,00 тыс.</w:t>
            </w:r>
            <w:r w:rsidR="00A93797">
              <w:rPr>
                <w:sz w:val="24"/>
                <w:szCs w:val="24"/>
              </w:rPr>
              <w:t xml:space="preserve"> </w:t>
            </w:r>
            <w:r w:rsidRPr="001D76E1">
              <w:rPr>
                <w:sz w:val="24"/>
                <w:szCs w:val="24"/>
              </w:rPr>
              <w:t>руб.</w:t>
            </w:r>
          </w:p>
          <w:p w:rsidR="00FB6880" w:rsidRPr="001D76E1" w:rsidRDefault="00FC26BB" w:rsidP="00FB6880">
            <w:pPr>
              <w:tabs>
                <w:tab w:val="left" w:pos="-75"/>
                <w:tab w:val="left" w:pos="3761"/>
              </w:tabs>
              <w:ind w:left="67" w:hanging="67"/>
              <w:rPr>
                <w:b/>
                <w:sz w:val="24"/>
                <w:szCs w:val="24"/>
              </w:rPr>
            </w:pPr>
            <w:r w:rsidRPr="001D76E1">
              <w:rPr>
                <w:b/>
                <w:sz w:val="24"/>
                <w:szCs w:val="24"/>
              </w:rPr>
              <w:t xml:space="preserve">2021 г. </w:t>
            </w:r>
            <w:r w:rsidR="00FB6880" w:rsidRPr="001D76E1">
              <w:rPr>
                <w:b/>
                <w:sz w:val="24"/>
                <w:szCs w:val="24"/>
              </w:rPr>
              <w:t>Всего – 6 727,85 тыс. руб., в т.</w:t>
            </w:r>
            <w:r w:rsidR="00A93797">
              <w:rPr>
                <w:b/>
                <w:sz w:val="24"/>
                <w:szCs w:val="24"/>
              </w:rPr>
              <w:t xml:space="preserve"> </w:t>
            </w:r>
            <w:r w:rsidR="00FB6880" w:rsidRPr="001D76E1">
              <w:rPr>
                <w:b/>
                <w:sz w:val="24"/>
                <w:szCs w:val="24"/>
              </w:rPr>
              <w:t>ч.:</w:t>
            </w:r>
          </w:p>
          <w:p w:rsidR="00FB6880" w:rsidRPr="001D76E1" w:rsidRDefault="00FB6880" w:rsidP="00FB6880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 xml:space="preserve"> - районный бюджет – 6 637,85 тыс. руб.</w:t>
            </w:r>
          </w:p>
          <w:p w:rsidR="00FB6880" w:rsidRPr="001D76E1" w:rsidRDefault="00FB6880" w:rsidP="00FB6880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- областной бюджет – 0,00 тыс. руб.</w:t>
            </w:r>
          </w:p>
          <w:p w:rsidR="00FB6880" w:rsidRPr="001D76E1" w:rsidRDefault="00FB6880" w:rsidP="00FB6880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-федеральный бюджет – 0,00 тыс.</w:t>
            </w:r>
            <w:r w:rsidR="00A93797">
              <w:rPr>
                <w:sz w:val="24"/>
                <w:szCs w:val="24"/>
              </w:rPr>
              <w:t xml:space="preserve"> </w:t>
            </w:r>
            <w:r w:rsidRPr="001D76E1">
              <w:rPr>
                <w:sz w:val="24"/>
                <w:szCs w:val="24"/>
              </w:rPr>
              <w:t>руб.</w:t>
            </w:r>
          </w:p>
          <w:p w:rsidR="00FB6880" w:rsidRPr="001D76E1" w:rsidRDefault="00FB6880" w:rsidP="00FB6880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-внебюджетные источники – 90,00 тыс.</w:t>
            </w:r>
            <w:r w:rsidR="00A93797">
              <w:rPr>
                <w:sz w:val="24"/>
                <w:szCs w:val="24"/>
              </w:rPr>
              <w:t xml:space="preserve"> </w:t>
            </w:r>
            <w:r w:rsidRPr="001D76E1">
              <w:rPr>
                <w:sz w:val="24"/>
                <w:szCs w:val="24"/>
              </w:rPr>
              <w:t>руб.</w:t>
            </w:r>
          </w:p>
          <w:p w:rsidR="00FB6880" w:rsidRPr="001D76E1" w:rsidRDefault="00FC26BB" w:rsidP="00FB6880">
            <w:pPr>
              <w:tabs>
                <w:tab w:val="left" w:pos="-75"/>
                <w:tab w:val="left" w:pos="3761"/>
              </w:tabs>
              <w:ind w:left="67" w:hanging="67"/>
              <w:rPr>
                <w:b/>
                <w:sz w:val="24"/>
                <w:szCs w:val="24"/>
              </w:rPr>
            </w:pPr>
            <w:r w:rsidRPr="001D76E1">
              <w:rPr>
                <w:b/>
                <w:sz w:val="24"/>
                <w:szCs w:val="24"/>
              </w:rPr>
              <w:t xml:space="preserve">2022 г. </w:t>
            </w:r>
            <w:r w:rsidR="00FB6880" w:rsidRPr="001D76E1">
              <w:rPr>
                <w:b/>
                <w:sz w:val="24"/>
                <w:szCs w:val="24"/>
              </w:rPr>
              <w:t xml:space="preserve">Всего – 6 727,85 тыс. руб., в </w:t>
            </w:r>
            <w:proofErr w:type="spellStart"/>
            <w:r w:rsidR="00FB6880" w:rsidRPr="001D76E1">
              <w:rPr>
                <w:b/>
                <w:sz w:val="24"/>
                <w:szCs w:val="24"/>
              </w:rPr>
              <w:t>т.ч</w:t>
            </w:r>
            <w:proofErr w:type="spellEnd"/>
            <w:r w:rsidR="00FB6880" w:rsidRPr="001D76E1">
              <w:rPr>
                <w:b/>
                <w:sz w:val="24"/>
                <w:szCs w:val="24"/>
              </w:rPr>
              <w:t>.:</w:t>
            </w:r>
          </w:p>
          <w:p w:rsidR="00FB6880" w:rsidRPr="001D76E1" w:rsidRDefault="00FB6880" w:rsidP="00FB6880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- районный бюджет – 6 637,85 тыс. руб.</w:t>
            </w:r>
          </w:p>
          <w:p w:rsidR="00FB6880" w:rsidRPr="001D76E1" w:rsidRDefault="00FB6880" w:rsidP="00FB6880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- областной бюджет – 0,00 тыс. руб.</w:t>
            </w:r>
          </w:p>
          <w:p w:rsidR="00FB6880" w:rsidRPr="001D76E1" w:rsidRDefault="00FB6880" w:rsidP="00FB6880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-федеральный бюджет – 0,00 тыс.</w:t>
            </w:r>
            <w:r w:rsidR="00A93797">
              <w:rPr>
                <w:sz w:val="24"/>
                <w:szCs w:val="24"/>
              </w:rPr>
              <w:t xml:space="preserve"> </w:t>
            </w:r>
            <w:r w:rsidRPr="001D76E1">
              <w:rPr>
                <w:sz w:val="24"/>
                <w:szCs w:val="24"/>
              </w:rPr>
              <w:t>руб.</w:t>
            </w:r>
          </w:p>
          <w:p w:rsidR="00FB6880" w:rsidRPr="001D76E1" w:rsidRDefault="00FB6880" w:rsidP="00FB6880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-внебюджетные источники – 90,00 тыс.</w:t>
            </w:r>
            <w:r w:rsidR="00A93797">
              <w:rPr>
                <w:sz w:val="24"/>
                <w:szCs w:val="24"/>
              </w:rPr>
              <w:t xml:space="preserve"> </w:t>
            </w:r>
            <w:r w:rsidRPr="001D76E1">
              <w:rPr>
                <w:sz w:val="24"/>
                <w:szCs w:val="24"/>
              </w:rPr>
              <w:t>руб.</w:t>
            </w:r>
          </w:p>
          <w:p w:rsidR="00FC26BB" w:rsidRPr="001D76E1" w:rsidRDefault="00FC26BB" w:rsidP="00DC09A8">
            <w:pPr>
              <w:tabs>
                <w:tab w:val="left" w:pos="-75"/>
                <w:tab w:val="left" w:pos="3761"/>
              </w:tabs>
              <w:ind w:left="67" w:hanging="67"/>
              <w:rPr>
                <w:b/>
                <w:sz w:val="24"/>
                <w:szCs w:val="24"/>
              </w:rPr>
            </w:pPr>
            <w:r w:rsidRPr="001D76E1">
              <w:rPr>
                <w:b/>
                <w:sz w:val="24"/>
                <w:szCs w:val="24"/>
              </w:rPr>
              <w:t xml:space="preserve">2023 г. Всего – </w:t>
            </w:r>
            <w:r w:rsidR="00A93797">
              <w:rPr>
                <w:b/>
                <w:sz w:val="24"/>
                <w:szCs w:val="24"/>
              </w:rPr>
              <w:t>6 727</w:t>
            </w:r>
            <w:r w:rsidR="00FB6880" w:rsidRPr="001D76E1">
              <w:rPr>
                <w:b/>
                <w:sz w:val="24"/>
                <w:szCs w:val="24"/>
              </w:rPr>
              <w:t>,85</w:t>
            </w:r>
            <w:r w:rsidRPr="001D76E1">
              <w:rPr>
                <w:b/>
                <w:sz w:val="24"/>
                <w:szCs w:val="24"/>
              </w:rPr>
              <w:t xml:space="preserve"> тыс. руб., в </w:t>
            </w:r>
            <w:proofErr w:type="spellStart"/>
            <w:r w:rsidRPr="001D76E1">
              <w:rPr>
                <w:b/>
                <w:sz w:val="24"/>
                <w:szCs w:val="24"/>
              </w:rPr>
              <w:t>т.ч</w:t>
            </w:r>
            <w:proofErr w:type="spellEnd"/>
            <w:r w:rsidRPr="001D76E1">
              <w:rPr>
                <w:b/>
                <w:sz w:val="24"/>
                <w:szCs w:val="24"/>
              </w:rPr>
              <w:t>.:</w:t>
            </w:r>
          </w:p>
          <w:p w:rsidR="00FC26BB" w:rsidRPr="001D76E1" w:rsidRDefault="00FC26BB" w:rsidP="00DC09A8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 xml:space="preserve">- районный бюджет – </w:t>
            </w:r>
            <w:r w:rsidR="00FB6880" w:rsidRPr="001D76E1">
              <w:rPr>
                <w:sz w:val="24"/>
                <w:szCs w:val="24"/>
              </w:rPr>
              <w:t>6 637,85</w:t>
            </w:r>
            <w:r w:rsidRPr="001D76E1">
              <w:rPr>
                <w:sz w:val="24"/>
                <w:szCs w:val="24"/>
              </w:rPr>
              <w:t xml:space="preserve"> тыс. руб.</w:t>
            </w:r>
          </w:p>
          <w:p w:rsidR="00FC26BB" w:rsidRPr="001D76E1" w:rsidRDefault="00FC26BB" w:rsidP="00DC09A8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- областной бюджет – 0,00 тыс. руб.</w:t>
            </w:r>
          </w:p>
          <w:p w:rsidR="00FC26BB" w:rsidRPr="001D76E1" w:rsidRDefault="00FC26BB" w:rsidP="00DC09A8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-федеральный бюджет – 0,00 тыс.</w:t>
            </w:r>
            <w:r w:rsidR="00A93797">
              <w:rPr>
                <w:sz w:val="24"/>
                <w:szCs w:val="24"/>
              </w:rPr>
              <w:t xml:space="preserve"> </w:t>
            </w:r>
            <w:r w:rsidRPr="001D76E1">
              <w:rPr>
                <w:sz w:val="24"/>
                <w:szCs w:val="24"/>
              </w:rPr>
              <w:t>руб.</w:t>
            </w:r>
          </w:p>
          <w:p w:rsidR="00FC26BB" w:rsidRPr="001D76E1" w:rsidRDefault="00FB6880" w:rsidP="001D76E1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-внебюджетные источники – 90,00 тыс.</w:t>
            </w:r>
            <w:r w:rsidR="00A93797">
              <w:rPr>
                <w:sz w:val="24"/>
                <w:szCs w:val="24"/>
              </w:rPr>
              <w:t xml:space="preserve"> </w:t>
            </w:r>
            <w:r w:rsidRPr="001D76E1">
              <w:rPr>
                <w:sz w:val="24"/>
                <w:szCs w:val="24"/>
              </w:rPr>
              <w:t>руб.</w:t>
            </w:r>
          </w:p>
        </w:tc>
      </w:tr>
    </w:tbl>
    <w:p w:rsidR="00FC26BB" w:rsidRPr="001D76E1" w:rsidRDefault="006C12CD" w:rsidP="00FC26BB">
      <w:pPr>
        <w:widowControl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F6EB3" w:rsidRPr="001D76E1" w:rsidRDefault="00DF6EB3" w:rsidP="0077573E">
      <w:pPr>
        <w:widowControl/>
        <w:ind w:firstLine="540"/>
        <w:jc w:val="both"/>
        <w:rPr>
          <w:sz w:val="28"/>
          <w:szCs w:val="28"/>
        </w:rPr>
      </w:pPr>
      <w:r w:rsidRPr="001D76E1">
        <w:rPr>
          <w:sz w:val="28"/>
          <w:szCs w:val="28"/>
        </w:rPr>
        <w:t>4</w:t>
      </w:r>
      <w:r w:rsidR="00EB3F3C">
        <w:rPr>
          <w:sz w:val="28"/>
          <w:szCs w:val="28"/>
        </w:rPr>
        <w:t>)</w:t>
      </w:r>
      <w:r w:rsidRPr="001D76E1">
        <w:rPr>
          <w:sz w:val="28"/>
          <w:szCs w:val="28"/>
        </w:rPr>
        <w:t xml:space="preserve"> </w:t>
      </w:r>
      <w:r w:rsidR="00EB3F3C">
        <w:rPr>
          <w:sz w:val="28"/>
          <w:szCs w:val="28"/>
        </w:rPr>
        <w:t>з</w:t>
      </w:r>
      <w:r w:rsidR="001830D0" w:rsidRPr="001D76E1">
        <w:rPr>
          <w:sz w:val="28"/>
          <w:szCs w:val="28"/>
        </w:rPr>
        <w:t xml:space="preserve">начения целевых показателей подпрограммы «Обеспечение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людей» (далее - подпрограмма) </w:t>
      </w:r>
      <w:r w:rsidR="001830D0">
        <w:rPr>
          <w:sz w:val="28"/>
          <w:szCs w:val="28"/>
        </w:rPr>
        <w:t>р</w:t>
      </w:r>
      <w:r w:rsidRPr="001D76E1">
        <w:rPr>
          <w:sz w:val="28"/>
          <w:szCs w:val="28"/>
        </w:rPr>
        <w:t>аздел</w:t>
      </w:r>
      <w:r w:rsidR="001830D0">
        <w:rPr>
          <w:sz w:val="28"/>
          <w:szCs w:val="28"/>
        </w:rPr>
        <w:t>а</w:t>
      </w:r>
      <w:r w:rsidRPr="001D76E1">
        <w:rPr>
          <w:sz w:val="28"/>
          <w:szCs w:val="28"/>
        </w:rPr>
        <w:t xml:space="preserve"> 3 «Цель и задачи, целевые показатели, </w:t>
      </w:r>
      <w:r w:rsidRPr="001D76E1">
        <w:rPr>
          <w:sz w:val="28"/>
          <w:szCs w:val="28"/>
        </w:rPr>
        <w:lastRenderedPageBreak/>
        <w:t>сроки реализации муниципальной программы»</w:t>
      </w:r>
      <w:r w:rsidR="005054C2">
        <w:rPr>
          <w:sz w:val="28"/>
          <w:szCs w:val="28"/>
        </w:rPr>
        <w:t xml:space="preserve"> Программы, </w:t>
      </w:r>
      <w:r w:rsidRPr="001D76E1">
        <w:rPr>
          <w:sz w:val="28"/>
          <w:szCs w:val="28"/>
        </w:rPr>
        <w:t xml:space="preserve">изложить в новой редакции: </w:t>
      </w:r>
    </w:p>
    <w:p w:rsidR="00DF6EB3" w:rsidRPr="00256F0E" w:rsidRDefault="00DF6EB3" w:rsidP="00DF6EB3">
      <w:pPr>
        <w:widowControl/>
        <w:ind w:firstLine="540"/>
        <w:rPr>
          <w:b/>
          <w:sz w:val="28"/>
          <w:szCs w:val="28"/>
        </w:rPr>
      </w:pPr>
      <w:r w:rsidRPr="001D76E1">
        <w:rPr>
          <w:sz w:val="28"/>
          <w:szCs w:val="28"/>
        </w:rPr>
        <w:t>«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"/>
        <w:gridCol w:w="10"/>
        <w:gridCol w:w="2268"/>
        <w:gridCol w:w="708"/>
        <w:gridCol w:w="709"/>
        <w:gridCol w:w="1002"/>
        <w:gridCol w:w="710"/>
        <w:gridCol w:w="709"/>
        <w:gridCol w:w="6"/>
        <w:gridCol w:w="848"/>
        <w:gridCol w:w="854"/>
        <w:gridCol w:w="701"/>
        <w:gridCol w:w="708"/>
      </w:tblGrid>
      <w:tr w:rsidR="00DF6EB3" w:rsidRPr="00C85594" w:rsidTr="00DF7D55">
        <w:trPr>
          <w:trHeight w:val="313"/>
          <w:tblHeader/>
        </w:trPr>
        <w:tc>
          <w:tcPr>
            <w:tcW w:w="558" w:type="dxa"/>
            <w:gridSpan w:val="2"/>
            <w:vMerge w:val="restart"/>
            <w:vAlign w:val="center"/>
          </w:tcPr>
          <w:p w:rsidR="00DF6EB3" w:rsidRPr="00C85594" w:rsidRDefault="00DF6EB3" w:rsidP="00DF6EB3">
            <w:pPr>
              <w:widowControl/>
              <w:autoSpaceDE/>
              <w:autoSpaceDN/>
              <w:adjustRightInd/>
              <w:spacing w:after="1" w:line="22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594">
              <w:rPr>
                <w:rFonts w:eastAsia="Calibr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C85594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C85594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DF6EB3" w:rsidRPr="00C85594" w:rsidRDefault="00DF6EB3" w:rsidP="00DF6EB3">
            <w:pPr>
              <w:widowControl/>
              <w:autoSpaceDE/>
              <w:autoSpaceDN/>
              <w:adjustRightInd/>
              <w:spacing w:after="1" w:line="22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594">
              <w:rPr>
                <w:rFonts w:eastAsia="Calibr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DF6EB3" w:rsidRPr="00C85594" w:rsidRDefault="00DF6EB3" w:rsidP="00DF6EB3">
            <w:pPr>
              <w:widowControl/>
              <w:autoSpaceDE/>
              <w:autoSpaceDN/>
              <w:adjustRightInd/>
              <w:spacing w:after="1" w:line="22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594">
              <w:rPr>
                <w:rFonts w:eastAsia="Calibr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6247" w:type="dxa"/>
            <w:gridSpan w:val="9"/>
            <w:vAlign w:val="center"/>
          </w:tcPr>
          <w:p w:rsidR="00DF6EB3" w:rsidRPr="00C85594" w:rsidRDefault="00DF6EB3" w:rsidP="00DF6EB3">
            <w:pPr>
              <w:widowControl/>
              <w:autoSpaceDE/>
              <w:autoSpaceDN/>
              <w:adjustRightInd/>
              <w:spacing w:after="1" w:line="22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5594">
              <w:rPr>
                <w:rFonts w:eastAsia="Calibri"/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DF6EB3" w:rsidRPr="00C85594" w:rsidTr="00DF7D55">
        <w:trPr>
          <w:trHeight w:val="283"/>
          <w:tblHeader/>
        </w:trPr>
        <w:tc>
          <w:tcPr>
            <w:tcW w:w="558" w:type="dxa"/>
            <w:gridSpan w:val="2"/>
            <w:vMerge/>
          </w:tcPr>
          <w:p w:rsidR="00DF6EB3" w:rsidRPr="00C85594" w:rsidRDefault="00DF6EB3" w:rsidP="00DF6EB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DF6EB3" w:rsidRPr="00C85594" w:rsidRDefault="00DF6EB3" w:rsidP="00DF6EB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DF6EB3" w:rsidRPr="00C85594" w:rsidRDefault="00DF6EB3" w:rsidP="00DF6EB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F6EB3" w:rsidRPr="00DF7D55" w:rsidRDefault="00DF6EB3" w:rsidP="00DF7D55">
            <w:pPr>
              <w:widowControl/>
              <w:autoSpaceDE/>
              <w:autoSpaceDN/>
              <w:adjustRightInd/>
              <w:spacing w:after="1" w:line="220" w:lineRule="atLeast"/>
              <w:jc w:val="center"/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DF7D55">
              <w:rPr>
                <w:rFonts w:eastAsia="Calibri"/>
                <w:spacing w:val="-10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002" w:type="dxa"/>
            <w:vAlign w:val="center"/>
          </w:tcPr>
          <w:p w:rsidR="00DF6EB3" w:rsidRPr="00DF7D55" w:rsidRDefault="00DF6EB3" w:rsidP="00DF7D55">
            <w:pPr>
              <w:widowControl/>
              <w:autoSpaceDE/>
              <w:autoSpaceDN/>
              <w:adjustRightInd/>
              <w:spacing w:after="1" w:line="220" w:lineRule="atLeast"/>
              <w:jc w:val="center"/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DF7D55">
              <w:rPr>
                <w:rFonts w:eastAsia="Calibri"/>
                <w:spacing w:val="-10"/>
                <w:sz w:val="24"/>
                <w:szCs w:val="24"/>
                <w:lang w:eastAsia="en-US"/>
              </w:rPr>
              <w:t xml:space="preserve">2017 </w:t>
            </w:r>
            <w:r w:rsidR="00DF7D55">
              <w:rPr>
                <w:rFonts w:eastAsia="Calibri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DF7D55">
              <w:rPr>
                <w:rFonts w:eastAsia="Calibri"/>
                <w:spacing w:val="-10"/>
                <w:sz w:val="24"/>
                <w:szCs w:val="24"/>
                <w:lang w:eastAsia="en-US"/>
              </w:rPr>
              <w:t>(</w:t>
            </w:r>
            <w:proofErr w:type="spellStart"/>
            <w:r w:rsidRPr="00DF7D55">
              <w:rPr>
                <w:rFonts w:eastAsia="Calibri"/>
                <w:spacing w:val="-10"/>
                <w:sz w:val="24"/>
                <w:szCs w:val="24"/>
                <w:lang w:eastAsia="en-US"/>
              </w:rPr>
              <w:t>ожид</w:t>
            </w:r>
            <w:proofErr w:type="spellEnd"/>
            <w:r w:rsidR="00923075" w:rsidRPr="00DF7D55">
              <w:rPr>
                <w:rFonts w:eastAsia="Calibri"/>
                <w:spacing w:val="-10"/>
                <w:sz w:val="24"/>
                <w:szCs w:val="24"/>
                <w:lang w:eastAsia="en-US"/>
              </w:rPr>
              <w:t>.</w:t>
            </w:r>
            <w:r w:rsidRPr="00DF7D55">
              <w:rPr>
                <w:rFonts w:eastAsia="Calibri"/>
                <w:spacing w:val="-1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10" w:type="dxa"/>
            <w:vAlign w:val="center"/>
          </w:tcPr>
          <w:p w:rsidR="00DF6EB3" w:rsidRPr="00DF7D55" w:rsidRDefault="00DF6EB3" w:rsidP="00DF7D55">
            <w:pPr>
              <w:widowControl/>
              <w:autoSpaceDE/>
              <w:autoSpaceDN/>
              <w:adjustRightInd/>
              <w:spacing w:after="1" w:line="220" w:lineRule="atLeast"/>
              <w:jc w:val="center"/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DF7D55">
              <w:rPr>
                <w:rFonts w:eastAsia="Calibri"/>
                <w:spacing w:val="-10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715" w:type="dxa"/>
            <w:gridSpan w:val="2"/>
            <w:vAlign w:val="center"/>
          </w:tcPr>
          <w:p w:rsidR="00DF6EB3" w:rsidRPr="00DF7D55" w:rsidRDefault="00DF6EB3" w:rsidP="00DF7D55">
            <w:pPr>
              <w:widowControl/>
              <w:autoSpaceDE/>
              <w:autoSpaceDN/>
              <w:adjustRightInd/>
              <w:spacing w:after="1" w:line="220" w:lineRule="atLeast"/>
              <w:jc w:val="center"/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DF7D55">
              <w:rPr>
                <w:rFonts w:eastAsia="Calibri"/>
                <w:spacing w:val="-10"/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848" w:type="dxa"/>
            <w:vAlign w:val="center"/>
          </w:tcPr>
          <w:p w:rsidR="00DF6EB3" w:rsidRPr="00DF7D55" w:rsidRDefault="00DF6EB3" w:rsidP="00DF7D55">
            <w:pPr>
              <w:widowControl/>
              <w:autoSpaceDE/>
              <w:autoSpaceDN/>
              <w:adjustRightInd/>
              <w:spacing w:after="1" w:line="220" w:lineRule="atLeast"/>
              <w:jc w:val="center"/>
              <w:rPr>
                <w:rFonts w:eastAsia="Calibri"/>
                <w:spacing w:val="-14"/>
                <w:sz w:val="24"/>
                <w:szCs w:val="24"/>
                <w:lang w:eastAsia="en-US"/>
              </w:rPr>
            </w:pPr>
            <w:r w:rsidRPr="00DF7D55">
              <w:rPr>
                <w:rFonts w:eastAsia="Calibri"/>
                <w:spacing w:val="-14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4" w:type="dxa"/>
            <w:vAlign w:val="center"/>
          </w:tcPr>
          <w:p w:rsidR="00DF6EB3" w:rsidRPr="00DF7D55" w:rsidRDefault="00DF6EB3" w:rsidP="00DF7D55">
            <w:pPr>
              <w:widowControl/>
              <w:autoSpaceDE/>
              <w:autoSpaceDN/>
              <w:adjustRightInd/>
              <w:spacing w:after="1" w:line="220" w:lineRule="atLeast"/>
              <w:jc w:val="center"/>
              <w:rPr>
                <w:rFonts w:eastAsia="Calibri"/>
                <w:spacing w:val="-14"/>
                <w:sz w:val="24"/>
                <w:szCs w:val="24"/>
                <w:lang w:eastAsia="en-US"/>
              </w:rPr>
            </w:pPr>
            <w:r w:rsidRPr="00DF7D55">
              <w:rPr>
                <w:rFonts w:eastAsia="Calibri"/>
                <w:spacing w:val="-14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1" w:type="dxa"/>
            <w:vAlign w:val="center"/>
          </w:tcPr>
          <w:p w:rsidR="00DF6EB3" w:rsidRPr="00DF7D55" w:rsidRDefault="00DF6EB3" w:rsidP="00DF7D55">
            <w:pPr>
              <w:widowControl/>
              <w:autoSpaceDE/>
              <w:autoSpaceDN/>
              <w:adjustRightInd/>
              <w:spacing w:after="1" w:line="220" w:lineRule="atLeast"/>
              <w:jc w:val="center"/>
              <w:rPr>
                <w:rFonts w:eastAsia="Calibri"/>
                <w:spacing w:val="-14"/>
                <w:sz w:val="24"/>
                <w:szCs w:val="24"/>
                <w:lang w:eastAsia="en-US"/>
              </w:rPr>
            </w:pPr>
            <w:r w:rsidRPr="00DF7D55">
              <w:rPr>
                <w:rFonts w:eastAsia="Calibri"/>
                <w:spacing w:val="-14"/>
                <w:sz w:val="24"/>
                <w:szCs w:val="24"/>
                <w:lang w:eastAsia="en-US"/>
              </w:rPr>
              <w:t>2022</w:t>
            </w:r>
            <w:r w:rsidR="00DF7D55">
              <w:rPr>
                <w:rFonts w:eastAsia="Calibri"/>
                <w:spacing w:val="-14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F6EB3" w:rsidRPr="00DF7D55" w:rsidRDefault="00DF6EB3" w:rsidP="00DF7D55">
            <w:pPr>
              <w:widowControl/>
              <w:autoSpaceDE/>
              <w:autoSpaceDN/>
              <w:adjustRightInd/>
              <w:spacing w:after="1" w:line="220" w:lineRule="atLeast"/>
              <w:jc w:val="center"/>
              <w:rPr>
                <w:rFonts w:eastAsia="Calibri"/>
                <w:spacing w:val="-14"/>
                <w:sz w:val="24"/>
                <w:szCs w:val="24"/>
                <w:lang w:eastAsia="en-US"/>
              </w:rPr>
            </w:pPr>
            <w:r w:rsidRPr="00DF7D55">
              <w:rPr>
                <w:rFonts w:eastAsia="Calibri"/>
                <w:spacing w:val="-14"/>
                <w:sz w:val="24"/>
                <w:szCs w:val="24"/>
                <w:lang w:eastAsia="en-US"/>
              </w:rPr>
              <w:t>2023</w:t>
            </w:r>
          </w:p>
        </w:tc>
      </w:tr>
      <w:tr w:rsidR="00DF6EB3" w:rsidRPr="00C85594" w:rsidTr="00DF7D5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b/>
                <w:sz w:val="24"/>
                <w:szCs w:val="24"/>
              </w:rPr>
            </w:pPr>
            <w:r w:rsidRPr="00C85594">
              <w:rPr>
                <w:b/>
                <w:sz w:val="24"/>
                <w:szCs w:val="24"/>
              </w:rPr>
              <w:t>Подпрограмма «Обеспечение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людей» на 2018-2023 годы.</w:t>
            </w:r>
          </w:p>
        </w:tc>
      </w:tr>
      <w:tr w:rsidR="00DF6EB3" w:rsidRPr="00C85594" w:rsidTr="00DF7D5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widowControl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1.1.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3" w:rsidRPr="00C85594" w:rsidRDefault="00DF6EB3" w:rsidP="00DF257F">
            <w:pPr>
              <w:widowControl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Поддержание в постоянной готовности и безаварийная работа РАСЦО.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да - 1</w:t>
            </w:r>
          </w:p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нет –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7D55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7D55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7D55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7D55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7D55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7D55" w:rsidP="00DF7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6EB3" w:rsidRPr="00C85594" w:rsidTr="00DF7D5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widowControl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1.2.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B3" w:rsidRPr="00C85594" w:rsidRDefault="00DF6EB3" w:rsidP="00DF257F">
            <w:pPr>
              <w:widowControl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Создание условий для возможности вызова экстренных оперативных служб по единому номеру «112» на базе ЕДДС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да - 1</w:t>
            </w:r>
          </w:p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нет –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</w:t>
            </w:r>
          </w:p>
        </w:tc>
      </w:tr>
      <w:tr w:rsidR="00DF6EB3" w:rsidRPr="00C85594" w:rsidTr="00DF7D5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widowControl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2.1.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257F">
            <w:pPr>
              <w:widowControl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 xml:space="preserve">Обучение должностных лиц и специалистов гражданской </w:t>
            </w:r>
            <w:proofErr w:type="gramStart"/>
            <w:r w:rsidRPr="00C85594">
              <w:rPr>
                <w:sz w:val="24"/>
                <w:szCs w:val="24"/>
              </w:rPr>
              <w:t>обороны муниципального звена территориальной подсистемы государственной системы предупреждения</w:t>
            </w:r>
            <w:proofErr w:type="gramEnd"/>
            <w:r w:rsidRPr="00C85594">
              <w:rPr>
                <w:sz w:val="24"/>
                <w:szCs w:val="24"/>
              </w:rPr>
              <w:t xml:space="preserve"> и ликвидации чрезвычайных ситуаций прошедшие обучение в сфере ГО и ЧС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3</w:t>
            </w:r>
          </w:p>
        </w:tc>
      </w:tr>
      <w:tr w:rsidR="00DF6EB3" w:rsidRPr="00C85594" w:rsidTr="00DF7D5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widowControl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2.2.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257F">
            <w:pPr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Отношение количества принятых муниципальных нормативных правовых актов по вопросам ГО и ЧС к количеству подлежащих принятию в соответствии с требованиями действующего законодательства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  <w:highlight w:val="yellow"/>
              </w:rPr>
            </w:pPr>
            <w:r w:rsidRPr="00C85594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100</w:t>
            </w:r>
          </w:p>
        </w:tc>
      </w:tr>
      <w:tr w:rsidR="00DF6EB3" w:rsidRPr="00C85594" w:rsidTr="00DF7D5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widowControl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257F">
            <w:pPr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Отношение представленных методических муниципальным образованиям района в области ГО и ЧС к количеству необходимых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  <w:highlight w:val="yellow"/>
              </w:rPr>
            </w:pPr>
            <w:r w:rsidRPr="00C85594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100</w:t>
            </w:r>
          </w:p>
        </w:tc>
      </w:tr>
      <w:tr w:rsidR="00DF6EB3" w:rsidRPr="00C85594" w:rsidTr="00DF7D5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widowControl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3.1.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25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Защита от негативного воздействия вод населения и объектов экономики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B3" w:rsidRPr="00C85594" w:rsidRDefault="00DF6EB3" w:rsidP="00DF6EB3">
            <w:pPr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100</w:t>
            </w:r>
          </w:p>
        </w:tc>
      </w:tr>
    </w:tbl>
    <w:p w:rsidR="00DF6EB3" w:rsidRPr="001D76E1" w:rsidRDefault="006C12CD" w:rsidP="00DF6EB3">
      <w:pPr>
        <w:widowControl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75795" w:rsidRPr="001D76E1" w:rsidRDefault="00875795" w:rsidP="00875795">
      <w:pPr>
        <w:widowControl/>
        <w:ind w:firstLine="540"/>
        <w:jc w:val="both"/>
        <w:rPr>
          <w:sz w:val="28"/>
          <w:szCs w:val="28"/>
        </w:rPr>
      </w:pPr>
      <w:r w:rsidRPr="001D76E1">
        <w:rPr>
          <w:sz w:val="28"/>
          <w:szCs w:val="28"/>
        </w:rPr>
        <w:t>5</w:t>
      </w:r>
      <w:r w:rsidR="00EB3F3C">
        <w:rPr>
          <w:sz w:val="28"/>
          <w:szCs w:val="28"/>
        </w:rPr>
        <w:t>)</w:t>
      </w:r>
      <w:r w:rsidRPr="001D76E1">
        <w:rPr>
          <w:sz w:val="28"/>
          <w:szCs w:val="28"/>
        </w:rPr>
        <w:t xml:space="preserve"> </w:t>
      </w:r>
      <w:r w:rsidR="00EB3F3C">
        <w:rPr>
          <w:sz w:val="28"/>
          <w:szCs w:val="28"/>
        </w:rPr>
        <w:t>а</w:t>
      </w:r>
      <w:r w:rsidR="001830D0">
        <w:rPr>
          <w:sz w:val="28"/>
          <w:szCs w:val="28"/>
        </w:rPr>
        <w:t>бзац</w:t>
      </w:r>
      <w:r w:rsidR="001830D0" w:rsidRPr="001D76E1">
        <w:rPr>
          <w:sz w:val="28"/>
          <w:szCs w:val="28"/>
        </w:rPr>
        <w:t xml:space="preserve"> </w:t>
      </w:r>
      <w:r w:rsidR="001830D0">
        <w:rPr>
          <w:sz w:val="28"/>
          <w:szCs w:val="28"/>
        </w:rPr>
        <w:t>8 р</w:t>
      </w:r>
      <w:r w:rsidRPr="001D76E1">
        <w:rPr>
          <w:sz w:val="28"/>
          <w:szCs w:val="28"/>
        </w:rPr>
        <w:t>аздел</w:t>
      </w:r>
      <w:r w:rsidR="001830D0">
        <w:rPr>
          <w:sz w:val="28"/>
          <w:szCs w:val="28"/>
        </w:rPr>
        <w:t>а</w:t>
      </w:r>
      <w:r w:rsidRPr="001D76E1">
        <w:rPr>
          <w:sz w:val="28"/>
          <w:szCs w:val="28"/>
        </w:rPr>
        <w:t xml:space="preserve"> 4 «Обоснования выделения подпрограмм и характеристика осн</w:t>
      </w:r>
      <w:r w:rsidR="005054C2">
        <w:rPr>
          <w:sz w:val="28"/>
          <w:szCs w:val="28"/>
        </w:rPr>
        <w:t xml:space="preserve">овных мероприятий подпрограмм» </w:t>
      </w:r>
      <w:r w:rsidRPr="001D76E1">
        <w:rPr>
          <w:sz w:val="28"/>
          <w:szCs w:val="28"/>
        </w:rPr>
        <w:t xml:space="preserve">изложить в новой редакции: </w:t>
      </w:r>
    </w:p>
    <w:p w:rsidR="00875795" w:rsidRPr="001D76E1" w:rsidRDefault="00875795" w:rsidP="00875795">
      <w:pPr>
        <w:pStyle w:val="af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76E1">
        <w:rPr>
          <w:rFonts w:ascii="Times New Roman" w:eastAsia="Times New Roman" w:hAnsi="Times New Roman"/>
          <w:sz w:val="28"/>
          <w:szCs w:val="28"/>
          <w:lang w:eastAsia="ru-RU"/>
        </w:rPr>
        <w:t>«Цель</w:t>
      </w:r>
      <w:r w:rsidRPr="001D76E1">
        <w:rPr>
          <w:rFonts w:ascii="Times New Roman" w:hAnsi="Times New Roman"/>
          <w:sz w:val="28"/>
          <w:szCs w:val="28"/>
        </w:rPr>
        <w:t xml:space="preserve"> подпрограммы </w:t>
      </w:r>
      <w:r w:rsidRPr="00EA3A8C">
        <w:rPr>
          <w:rFonts w:ascii="Times New Roman" w:hAnsi="Times New Roman"/>
          <w:sz w:val="28"/>
          <w:szCs w:val="28"/>
        </w:rPr>
        <w:t xml:space="preserve">«Обеспечение гражданской обороны, защиты населения и территорий Иркутского района от чрезвычайных ситуаций природного </w:t>
      </w:r>
      <w:r w:rsidR="00222500">
        <w:rPr>
          <w:rFonts w:ascii="Times New Roman" w:hAnsi="Times New Roman"/>
          <w:sz w:val="28"/>
          <w:szCs w:val="28"/>
        </w:rPr>
        <w:t xml:space="preserve">  </w:t>
      </w:r>
      <w:r w:rsidRPr="00EA3A8C">
        <w:rPr>
          <w:rFonts w:ascii="Times New Roman" w:hAnsi="Times New Roman"/>
          <w:sz w:val="28"/>
          <w:szCs w:val="28"/>
        </w:rPr>
        <w:t xml:space="preserve">и </w:t>
      </w:r>
      <w:r w:rsidR="00222500">
        <w:rPr>
          <w:rFonts w:ascii="Times New Roman" w:hAnsi="Times New Roman"/>
          <w:sz w:val="28"/>
          <w:szCs w:val="28"/>
        </w:rPr>
        <w:t xml:space="preserve">  </w:t>
      </w:r>
      <w:r w:rsidRPr="00EA3A8C">
        <w:rPr>
          <w:rFonts w:ascii="Times New Roman" w:hAnsi="Times New Roman"/>
          <w:sz w:val="28"/>
          <w:szCs w:val="28"/>
        </w:rPr>
        <w:t xml:space="preserve">техногенного </w:t>
      </w:r>
      <w:r w:rsidR="00222500">
        <w:rPr>
          <w:rFonts w:ascii="Times New Roman" w:hAnsi="Times New Roman"/>
          <w:sz w:val="28"/>
          <w:szCs w:val="28"/>
        </w:rPr>
        <w:t xml:space="preserve">  </w:t>
      </w:r>
      <w:r w:rsidRPr="00EA3A8C">
        <w:rPr>
          <w:rFonts w:ascii="Times New Roman" w:hAnsi="Times New Roman"/>
          <w:sz w:val="28"/>
          <w:szCs w:val="28"/>
        </w:rPr>
        <w:t xml:space="preserve">характера </w:t>
      </w:r>
      <w:r w:rsidR="00222500">
        <w:rPr>
          <w:rFonts w:ascii="Times New Roman" w:hAnsi="Times New Roman"/>
          <w:sz w:val="28"/>
          <w:szCs w:val="28"/>
        </w:rPr>
        <w:t xml:space="preserve">   </w:t>
      </w:r>
      <w:r w:rsidRPr="00EA3A8C">
        <w:rPr>
          <w:rFonts w:ascii="Times New Roman" w:hAnsi="Times New Roman"/>
          <w:sz w:val="28"/>
          <w:szCs w:val="28"/>
        </w:rPr>
        <w:t xml:space="preserve">и </w:t>
      </w:r>
      <w:r w:rsidR="00222500">
        <w:rPr>
          <w:rFonts w:ascii="Times New Roman" w:hAnsi="Times New Roman"/>
          <w:sz w:val="28"/>
          <w:szCs w:val="28"/>
        </w:rPr>
        <w:t xml:space="preserve">   </w:t>
      </w:r>
      <w:r w:rsidRPr="00EA3A8C">
        <w:rPr>
          <w:rFonts w:ascii="Times New Roman" w:hAnsi="Times New Roman"/>
          <w:sz w:val="28"/>
          <w:szCs w:val="28"/>
        </w:rPr>
        <w:t>безопасности</w:t>
      </w:r>
      <w:r w:rsidR="00222500">
        <w:rPr>
          <w:rFonts w:ascii="Times New Roman" w:hAnsi="Times New Roman"/>
          <w:sz w:val="28"/>
          <w:szCs w:val="28"/>
        </w:rPr>
        <w:t xml:space="preserve">   </w:t>
      </w:r>
      <w:r w:rsidRPr="00EA3A8C">
        <w:rPr>
          <w:rFonts w:ascii="Times New Roman" w:hAnsi="Times New Roman"/>
          <w:sz w:val="28"/>
          <w:szCs w:val="28"/>
        </w:rPr>
        <w:t xml:space="preserve"> людей»</w:t>
      </w:r>
      <w:r w:rsidR="00222500">
        <w:rPr>
          <w:rFonts w:ascii="Times New Roman" w:hAnsi="Times New Roman"/>
          <w:sz w:val="28"/>
          <w:szCs w:val="28"/>
        </w:rPr>
        <w:t xml:space="preserve">  </w:t>
      </w:r>
      <w:r w:rsidRPr="00EA3A8C">
        <w:rPr>
          <w:rFonts w:ascii="Times New Roman" w:hAnsi="Times New Roman"/>
          <w:sz w:val="28"/>
          <w:szCs w:val="28"/>
        </w:rPr>
        <w:t xml:space="preserve"> на </w:t>
      </w:r>
      <w:r w:rsidR="00222500">
        <w:rPr>
          <w:rFonts w:ascii="Times New Roman" w:hAnsi="Times New Roman"/>
          <w:sz w:val="28"/>
          <w:szCs w:val="28"/>
        </w:rPr>
        <w:t xml:space="preserve"> </w:t>
      </w:r>
      <w:r w:rsidRPr="00EA3A8C">
        <w:rPr>
          <w:rFonts w:ascii="Times New Roman" w:hAnsi="Times New Roman"/>
          <w:sz w:val="28"/>
          <w:szCs w:val="28"/>
        </w:rPr>
        <w:t>2018</w:t>
      </w:r>
      <w:r w:rsidR="00222500">
        <w:rPr>
          <w:rFonts w:ascii="Times New Roman" w:hAnsi="Times New Roman"/>
          <w:sz w:val="28"/>
          <w:szCs w:val="28"/>
        </w:rPr>
        <w:t xml:space="preserve"> </w:t>
      </w:r>
      <w:r w:rsidRPr="00EA3A8C">
        <w:rPr>
          <w:rFonts w:ascii="Times New Roman" w:hAnsi="Times New Roman"/>
          <w:sz w:val="28"/>
          <w:szCs w:val="28"/>
        </w:rPr>
        <w:t>- 2023 годы</w:t>
      </w:r>
      <w:r w:rsidR="00222500">
        <w:rPr>
          <w:rFonts w:ascii="Times New Roman" w:hAnsi="Times New Roman"/>
          <w:sz w:val="28"/>
          <w:szCs w:val="28"/>
        </w:rPr>
        <w:t xml:space="preserve"> </w:t>
      </w:r>
      <w:r w:rsidRPr="001D76E1">
        <w:rPr>
          <w:rFonts w:ascii="Times New Roman" w:hAnsi="Times New Roman"/>
          <w:bCs/>
          <w:sz w:val="28"/>
          <w:szCs w:val="28"/>
        </w:rPr>
        <w:t>- Последовательное снижение риска возникновения чрезвычайных ситуаций природного и техногенного характера, предотвращение гибели людей в чрезвычайных ситуациях. Достижение цели предполагается путем реализации трех задач:</w:t>
      </w:r>
    </w:p>
    <w:p w:rsidR="00875795" w:rsidRPr="001D76E1" w:rsidRDefault="00875795" w:rsidP="00875795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1D76E1">
        <w:rPr>
          <w:rFonts w:ascii="Times New Roman" w:hAnsi="Times New Roman"/>
          <w:sz w:val="28"/>
          <w:szCs w:val="28"/>
        </w:rPr>
        <w:t>1. Осуществление комплексных мероприятий направленных на 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людей.</w:t>
      </w:r>
    </w:p>
    <w:p w:rsidR="00875795" w:rsidRPr="001D76E1" w:rsidRDefault="00875795" w:rsidP="00875795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1D76E1">
        <w:rPr>
          <w:rFonts w:ascii="Times New Roman" w:hAnsi="Times New Roman"/>
          <w:sz w:val="28"/>
          <w:szCs w:val="28"/>
        </w:rPr>
        <w:t>2. Повышение эффективности работы, направленной на 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людей.</w:t>
      </w:r>
    </w:p>
    <w:p w:rsidR="00875795" w:rsidRPr="001D76E1" w:rsidRDefault="00875795" w:rsidP="00875795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6E1">
        <w:rPr>
          <w:rFonts w:ascii="Times New Roman" w:hAnsi="Times New Roman"/>
          <w:sz w:val="28"/>
          <w:szCs w:val="28"/>
        </w:rPr>
        <w:t xml:space="preserve">3. </w:t>
      </w:r>
      <w:r w:rsidRPr="001D76E1">
        <w:rPr>
          <w:rFonts w:ascii="Times New Roman" w:eastAsia="Times New Roman" w:hAnsi="Times New Roman"/>
          <w:sz w:val="28"/>
          <w:szCs w:val="28"/>
          <w:lang w:eastAsia="ru-RU"/>
        </w:rPr>
        <w:t>Организация и осуществление мероприятий по защите населения и территории муниципального образования Иркутской области от чрезвычайных ситуаций приро</w:t>
      </w:r>
      <w:r w:rsidR="006C12CD">
        <w:rPr>
          <w:rFonts w:ascii="Times New Roman" w:eastAsia="Times New Roman" w:hAnsi="Times New Roman"/>
          <w:sz w:val="28"/>
          <w:szCs w:val="28"/>
          <w:lang w:eastAsia="ru-RU"/>
        </w:rPr>
        <w:t>дного и техногенного характера</w:t>
      </w:r>
      <w:proofErr w:type="gramStart"/>
      <w:r w:rsidR="002225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C12CD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FC26BB" w:rsidRDefault="00875795" w:rsidP="00875795">
      <w:pPr>
        <w:pStyle w:val="af2"/>
        <w:ind w:firstLine="567"/>
        <w:jc w:val="both"/>
        <w:rPr>
          <w:sz w:val="28"/>
          <w:szCs w:val="28"/>
        </w:rPr>
      </w:pPr>
      <w:r w:rsidRPr="001D76E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B3F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D76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3F3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C26BB" w:rsidRPr="001D76E1">
        <w:rPr>
          <w:rFonts w:ascii="Times New Roman" w:eastAsia="Times New Roman" w:hAnsi="Times New Roman"/>
          <w:sz w:val="28"/>
          <w:szCs w:val="28"/>
          <w:lang w:eastAsia="ru-RU"/>
        </w:rPr>
        <w:t>аздел 5 «Ресурсное обеспечение муниципальной программы» Программы изложить в новой редакции</w:t>
      </w:r>
      <w:r w:rsidR="00FC26BB" w:rsidRPr="001D76E1">
        <w:rPr>
          <w:sz w:val="28"/>
          <w:szCs w:val="28"/>
        </w:rPr>
        <w:t>:</w:t>
      </w:r>
    </w:p>
    <w:p w:rsidR="001830D0" w:rsidRDefault="001830D0" w:rsidP="001830D0">
      <w:pPr>
        <w:pStyle w:val="af2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0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 РЕСУРСНОЕ ОБЕСПЕЧЕНИЕ МУНИЦИПАЛЬНОЙ ПРОГРАММЫ</w:t>
      </w:r>
    </w:p>
    <w:p w:rsidR="001830D0" w:rsidRDefault="001830D0" w:rsidP="00FC26BB">
      <w:pPr>
        <w:pStyle w:val="aa"/>
        <w:tabs>
          <w:tab w:val="left" w:pos="1134"/>
        </w:tabs>
        <w:ind w:firstLine="709"/>
        <w:rPr>
          <w:sz w:val="28"/>
          <w:szCs w:val="28"/>
        </w:rPr>
      </w:pPr>
    </w:p>
    <w:p w:rsidR="00256F0E" w:rsidRDefault="00FC26BB" w:rsidP="00FC26BB">
      <w:pPr>
        <w:pStyle w:val="aa"/>
        <w:tabs>
          <w:tab w:val="left" w:pos="1134"/>
        </w:tabs>
        <w:ind w:firstLine="709"/>
        <w:rPr>
          <w:bCs/>
          <w:sz w:val="28"/>
          <w:szCs w:val="28"/>
        </w:rPr>
      </w:pPr>
      <w:r w:rsidRPr="001D76E1">
        <w:rPr>
          <w:sz w:val="28"/>
          <w:szCs w:val="28"/>
        </w:rPr>
        <w:t>Источниками финансирования реализации мероприятий муниципальной программы являются средства</w:t>
      </w:r>
      <w:r w:rsidR="00DF7077" w:rsidRPr="001D76E1">
        <w:rPr>
          <w:sz w:val="28"/>
          <w:szCs w:val="28"/>
        </w:rPr>
        <w:t xml:space="preserve"> федерального, </w:t>
      </w:r>
      <w:r w:rsidRPr="001D76E1">
        <w:rPr>
          <w:sz w:val="28"/>
          <w:szCs w:val="28"/>
        </w:rPr>
        <w:t>областного</w:t>
      </w:r>
      <w:r w:rsidR="00DF7077" w:rsidRPr="001D76E1">
        <w:rPr>
          <w:sz w:val="28"/>
          <w:szCs w:val="28"/>
        </w:rPr>
        <w:t>,</w:t>
      </w:r>
      <w:r w:rsidR="00D64DB8" w:rsidRPr="001D76E1">
        <w:rPr>
          <w:sz w:val="28"/>
          <w:szCs w:val="28"/>
        </w:rPr>
        <w:t xml:space="preserve"> районного бюджетов и внебюджетных источников</w:t>
      </w:r>
      <w:r w:rsidRPr="001D76E1">
        <w:rPr>
          <w:sz w:val="28"/>
          <w:szCs w:val="28"/>
        </w:rPr>
        <w:t xml:space="preserve">. Общий объем расходов на реализацию муниципальной программы за счет всех источников составляет </w:t>
      </w:r>
      <w:r w:rsidR="005C33B2">
        <w:rPr>
          <w:b/>
          <w:bCs/>
          <w:sz w:val="28"/>
          <w:szCs w:val="28"/>
        </w:rPr>
        <w:t>221 780,72</w:t>
      </w:r>
      <w:r w:rsidR="00337C95" w:rsidRPr="001D76E1">
        <w:rPr>
          <w:b/>
          <w:bCs/>
        </w:rPr>
        <w:t xml:space="preserve"> </w:t>
      </w:r>
      <w:r w:rsidRPr="001D76E1">
        <w:rPr>
          <w:bCs/>
          <w:sz w:val="28"/>
          <w:szCs w:val="28"/>
        </w:rPr>
        <w:t>тыс. руб.</w:t>
      </w:r>
    </w:p>
    <w:tbl>
      <w:tblPr>
        <w:tblW w:w="9604" w:type="dxa"/>
        <w:tblInd w:w="93" w:type="dxa"/>
        <w:tblLook w:val="04A0" w:firstRow="1" w:lastRow="0" w:firstColumn="1" w:lastColumn="0" w:noHBand="0" w:noVBand="1"/>
      </w:tblPr>
      <w:tblGrid>
        <w:gridCol w:w="2425"/>
        <w:gridCol w:w="1842"/>
        <w:gridCol w:w="1560"/>
        <w:gridCol w:w="1420"/>
        <w:gridCol w:w="1418"/>
        <w:gridCol w:w="939"/>
      </w:tblGrid>
      <w:tr w:rsidR="00337C95" w:rsidRPr="001D76E1" w:rsidTr="00496613">
        <w:trPr>
          <w:trHeight w:val="455"/>
          <w:tblHeader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</w:rPr>
              <w:lastRenderedPageBreak/>
              <w:t>Период реализации программы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C85594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85594">
              <w:rPr>
                <w:b/>
                <w:bCs/>
                <w:sz w:val="24"/>
                <w:szCs w:val="24"/>
              </w:rPr>
              <w:t>Объем финансирования, тыс. руб. (с двумя знаками после запятой)</w:t>
            </w:r>
          </w:p>
        </w:tc>
      </w:tr>
      <w:tr w:rsidR="00337C95" w:rsidRPr="001D76E1" w:rsidTr="00496613">
        <w:trPr>
          <w:trHeight w:val="419"/>
          <w:tblHeader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C85594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85594">
              <w:rPr>
                <w:b/>
                <w:bCs/>
                <w:sz w:val="24"/>
                <w:szCs w:val="24"/>
              </w:rPr>
              <w:t>Финансовые средства, всего (тыс.</w:t>
            </w:r>
            <w:r w:rsidR="003722CB" w:rsidRPr="00C85594">
              <w:rPr>
                <w:b/>
                <w:bCs/>
                <w:sz w:val="24"/>
                <w:szCs w:val="24"/>
              </w:rPr>
              <w:t xml:space="preserve"> </w:t>
            </w:r>
            <w:r w:rsidRPr="00C85594">
              <w:rPr>
                <w:b/>
                <w:bCs/>
                <w:sz w:val="24"/>
                <w:szCs w:val="24"/>
              </w:rPr>
              <w:t>руб.)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C85594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85594">
              <w:rPr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337C95" w:rsidRPr="001D76E1" w:rsidTr="00C85594">
        <w:trPr>
          <w:trHeight w:val="518"/>
          <w:tblHeader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95" w:rsidRPr="00C85594" w:rsidRDefault="00337C95" w:rsidP="00337C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C85594" w:rsidRDefault="001307ED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hyperlink r:id="rId9" w:anchor="Лист2!R113C16" w:history="1">
              <w:r w:rsidR="00337C95" w:rsidRPr="00C85594">
                <w:rPr>
                  <w:b/>
                  <w:bCs/>
                  <w:sz w:val="24"/>
                  <w:szCs w:val="24"/>
                </w:rPr>
                <w:t>ФБ &lt;*&gt;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C85594" w:rsidRDefault="001307ED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hyperlink r:id="rId10" w:anchor="Лист2!R113C16" w:history="1">
              <w:r w:rsidR="00337C95" w:rsidRPr="00C85594">
                <w:rPr>
                  <w:b/>
                  <w:bCs/>
                  <w:sz w:val="24"/>
                  <w:szCs w:val="24"/>
                </w:rPr>
                <w:t>ОБ &lt;*&gt;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C85594" w:rsidRDefault="001307ED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hyperlink r:id="rId11" w:anchor="Лист2!R113C16" w:history="1">
              <w:r w:rsidR="00337C95" w:rsidRPr="00C85594">
                <w:rPr>
                  <w:b/>
                  <w:bCs/>
                  <w:sz w:val="24"/>
                  <w:szCs w:val="24"/>
                </w:rPr>
                <w:t>РБ &lt;*&gt;</w:t>
              </w:r>
            </w:hyperlink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</w:rPr>
              <w:t>ВИ &lt;*&gt;</w:t>
            </w:r>
          </w:p>
        </w:tc>
      </w:tr>
      <w:tr w:rsidR="00337C95" w:rsidRPr="001D76E1" w:rsidTr="00496613">
        <w:trPr>
          <w:trHeight w:val="713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C85594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85594">
              <w:rPr>
                <w:b/>
                <w:bCs/>
                <w:sz w:val="24"/>
                <w:szCs w:val="24"/>
              </w:rPr>
              <w:t>Подпрограмма «Профилактика правонарушений, преступлений, социально значимых заболеваний и обеспечение безопасности на территории Иркутского районного муниципального образования» на 2018 - 2023 годы</w:t>
            </w:r>
            <w:r w:rsidR="001D76E1" w:rsidRPr="00C85594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37C95" w:rsidRPr="001D76E1" w:rsidTr="00496613">
        <w:trPr>
          <w:trHeight w:val="50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  <w:lang w:eastAsia="ar-SA"/>
              </w:rPr>
              <w:t>2018 - 2023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  <w:lang w:eastAsia="ar-SA"/>
              </w:rPr>
              <w:t>458,40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  <w:lang w:eastAsia="ar-SA"/>
              </w:rPr>
              <w:t>458,40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A93797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0,00</w:t>
            </w:r>
            <w:r w:rsidR="00337C95" w:rsidRPr="001D76E1">
              <w:rPr>
                <w:b/>
                <w:bCs/>
                <w:sz w:val="24"/>
                <w:szCs w:val="24"/>
                <w:lang w:eastAsia="ar-SA"/>
              </w:rPr>
              <w:t> </w:t>
            </w:r>
          </w:p>
        </w:tc>
      </w:tr>
      <w:tr w:rsidR="00337C95" w:rsidRPr="001D76E1" w:rsidTr="00496613">
        <w:trPr>
          <w:trHeight w:val="41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76,40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76,40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A93797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0,00</w:t>
            </w:r>
            <w:r w:rsidR="00337C95" w:rsidRPr="001D76E1">
              <w:rPr>
                <w:sz w:val="24"/>
                <w:szCs w:val="24"/>
                <w:lang w:eastAsia="ar-SA"/>
              </w:rPr>
              <w:t> </w:t>
            </w:r>
          </w:p>
        </w:tc>
      </w:tr>
      <w:tr w:rsidR="00A93797" w:rsidRPr="001D76E1" w:rsidTr="00A93797">
        <w:trPr>
          <w:trHeight w:val="4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Pr="001D76E1" w:rsidRDefault="00A93797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Pr="001D76E1" w:rsidRDefault="00A93797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76,40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Pr="001D76E1" w:rsidRDefault="00A93797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Pr="001D76E1" w:rsidRDefault="00A93797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Pr="001D76E1" w:rsidRDefault="00A93797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76,40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Default="00A93797" w:rsidP="00A93797">
            <w:pPr>
              <w:jc w:val="center"/>
            </w:pPr>
            <w:r w:rsidRPr="00D30426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A93797" w:rsidRPr="001D76E1" w:rsidTr="00A93797">
        <w:trPr>
          <w:trHeight w:val="4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Pr="001D76E1" w:rsidRDefault="00A93797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Pr="001D76E1" w:rsidRDefault="00A93797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76,40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Pr="001D76E1" w:rsidRDefault="00A93797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Pr="001D76E1" w:rsidRDefault="00A93797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Pr="001D76E1" w:rsidRDefault="00A93797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76,40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Default="00A93797" w:rsidP="00A93797">
            <w:pPr>
              <w:jc w:val="center"/>
            </w:pPr>
            <w:r w:rsidRPr="00D30426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A93797" w:rsidRPr="001D76E1" w:rsidTr="00A93797">
        <w:trPr>
          <w:trHeight w:val="4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Pr="001D76E1" w:rsidRDefault="00A93797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Pr="001D76E1" w:rsidRDefault="00A93797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76,40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Pr="001D76E1" w:rsidRDefault="00A93797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Pr="001D76E1" w:rsidRDefault="00A93797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Pr="001D76E1" w:rsidRDefault="00A93797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76,40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Default="00A93797" w:rsidP="00A93797">
            <w:pPr>
              <w:jc w:val="center"/>
            </w:pPr>
            <w:r w:rsidRPr="00D30426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A93797" w:rsidRPr="001D76E1" w:rsidTr="00A93797">
        <w:trPr>
          <w:trHeight w:val="40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Pr="001D76E1" w:rsidRDefault="00A93797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2022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Pr="001D76E1" w:rsidRDefault="00A93797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76,40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Pr="001D76E1" w:rsidRDefault="00A93797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Pr="001D76E1" w:rsidRDefault="00A93797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Pr="001D76E1" w:rsidRDefault="00A93797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76,40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Default="00A93797" w:rsidP="00A93797">
            <w:pPr>
              <w:jc w:val="center"/>
            </w:pPr>
            <w:r w:rsidRPr="00D30426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A93797" w:rsidRPr="001D76E1" w:rsidTr="00A93797">
        <w:trPr>
          <w:trHeight w:val="5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Pr="001D76E1" w:rsidRDefault="00A93797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Pr="001D76E1" w:rsidRDefault="00A93797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76,40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Pr="001D76E1" w:rsidRDefault="00A93797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Pr="001D76E1" w:rsidRDefault="00A93797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Pr="001D76E1" w:rsidRDefault="00A93797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76,40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Default="00A93797" w:rsidP="00A93797">
            <w:pPr>
              <w:jc w:val="center"/>
            </w:pPr>
            <w:r w:rsidRPr="00D30426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337C95" w:rsidRPr="001D76E1" w:rsidTr="00496613">
        <w:trPr>
          <w:trHeight w:val="765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  <w:lang w:eastAsia="ar-SA"/>
              </w:rPr>
              <w:t>Подпрограмма «Профилактика правонарушений несовершеннолетних на территории Иркутского районного муниципального образования» на 2018 – 2023 годы</w:t>
            </w:r>
            <w:r w:rsidR="001D76E1">
              <w:rPr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337C95" w:rsidRPr="001D76E1" w:rsidTr="00496613">
        <w:trPr>
          <w:trHeight w:val="4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  <w:lang w:eastAsia="ar-SA"/>
              </w:rPr>
              <w:t xml:space="preserve">2018-2023 </w:t>
            </w:r>
            <w:proofErr w:type="spellStart"/>
            <w:r w:rsidRPr="001D76E1">
              <w:rPr>
                <w:b/>
                <w:bCs/>
                <w:sz w:val="24"/>
                <w:szCs w:val="24"/>
                <w:lang w:eastAsia="ar-SA"/>
              </w:rPr>
              <w:t>г.</w:t>
            </w:r>
            <w:proofErr w:type="gramStart"/>
            <w:r w:rsidRPr="001D76E1">
              <w:rPr>
                <w:b/>
                <w:bCs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1D76E1">
              <w:rPr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  <w:lang w:eastAsia="ar-SA"/>
              </w:rPr>
              <w:t>1 271,28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  <w:lang w:eastAsia="ar-SA"/>
              </w:rPr>
              <w:t>731,28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20" w:rsidRPr="001D76E1" w:rsidRDefault="00337C95" w:rsidP="00E20C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D76E1">
              <w:rPr>
                <w:b/>
                <w:bCs/>
                <w:sz w:val="24"/>
                <w:szCs w:val="24"/>
                <w:lang w:eastAsia="ar-SA"/>
              </w:rPr>
              <w:t>540</w:t>
            </w:r>
            <w:r w:rsidR="00E20C20" w:rsidRPr="001D76E1">
              <w:rPr>
                <w:b/>
                <w:bCs/>
                <w:sz w:val="24"/>
                <w:szCs w:val="24"/>
                <w:lang w:eastAsia="ar-SA"/>
              </w:rPr>
              <w:t>,00</w:t>
            </w:r>
          </w:p>
        </w:tc>
      </w:tr>
      <w:tr w:rsidR="001D76E1" w:rsidRPr="001D76E1" w:rsidTr="001D76E1">
        <w:trPr>
          <w:trHeight w:val="21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211,88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121,88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90,00</w:t>
            </w:r>
          </w:p>
        </w:tc>
      </w:tr>
      <w:tr w:rsidR="001D76E1" w:rsidRPr="001D76E1" w:rsidTr="001D76E1">
        <w:trPr>
          <w:trHeight w:val="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211,88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121,88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90,00</w:t>
            </w:r>
          </w:p>
        </w:tc>
      </w:tr>
      <w:tr w:rsidR="001D76E1" w:rsidRPr="001D76E1" w:rsidTr="001D76E1">
        <w:trPr>
          <w:trHeight w:val="2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211,88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121,88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90,00</w:t>
            </w:r>
          </w:p>
        </w:tc>
      </w:tr>
      <w:tr w:rsidR="001D76E1" w:rsidRPr="001D76E1" w:rsidTr="001D76E1">
        <w:trPr>
          <w:trHeight w:val="2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211,88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121,88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90,00</w:t>
            </w:r>
          </w:p>
        </w:tc>
      </w:tr>
      <w:tr w:rsidR="001D76E1" w:rsidRPr="001D76E1" w:rsidTr="001D76E1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2022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211,88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121,88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90,00</w:t>
            </w:r>
          </w:p>
        </w:tc>
      </w:tr>
      <w:tr w:rsidR="001D76E1" w:rsidRPr="001D76E1" w:rsidTr="001D76E1">
        <w:trPr>
          <w:trHeight w:val="29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211,88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121,88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  <w:lang w:eastAsia="ar-SA"/>
              </w:rPr>
              <w:t>90,00</w:t>
            </w:r>
          </w:p>
        </w:tc>
      </w:tr>
      <w:tr w:rsidR="00337C95" w:rsidRPr="001D76E1" w:rsidTr="00496613">
        <w:trPr>
          <w:trHeight w:val="510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</w:rPr>
              <w:t>Подпрограмма «Мобилизационная подготовка Иркутского района»  на 2018 - 2023 годы.</w:t>
            </w:r>
          </w:p>
        </w:tc>
      </w:tr>
      <w:tr w:rsidR="00337C95" w:rsidRPr="001D76E1" w:rsidTr="00496613">
        <w:trPr>
          <w:trHeight w:val="4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</w:rPr>
              <w:t xml:space="preserve">2018-2023 </w:t>
            </w:r>
            <w:proofErr w:type="spellStart"/>
            <w:r w:rsidRPr="001D76E1">
              <w:rPr>
                <w:b/>
                <w:bCs/>
                <w:sz w:val="24"/>
                <w:szCs w:val="24"/>
              </w:rPr>
              <w:t>г.</w:t>
            </w:r>
            <w:proofErr w:type="gramStart"/>
            <w:r w:rsidRPr="001D76E1">
              <w:rPr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1D76E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</w:rPr>
              <w:t>2 495,95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</w:rPr>
              <w:t>2 495,95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A93797" w:rsidP="00A9379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D76E1" w:rsidRPr="001D76E1" w:rsidTr="001D76E1">
        <w:trPr>
          <w:trHeight w:val="2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2018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2F7E7B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7E7B">
              <w:rPr>
                <w:bCs/>
                <w:sz w:val="24"/>
                <w:szCs w:val="24"/>
              </w:rPr>
              <w:t>564,90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564,90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A93797" w:rsidP="00A9379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D76E1" w:rsidRPr="001D76E1" w:rsidTr="001D76E1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2019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2F7E7B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7E7B">
              <w:rPr>
                <w:bCs/>
                <w:sz w:val="24"/>
                <w:szCs w:val="24"/>
              </w:rPr>
              <w:t>359,05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359,05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A93797" w:rsidP="00A9379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D76E1" w:rsidRPr="001D76E1" w:rsidTr="001D76E1">
        <w:trPr>
          <w:trHeight w:val="3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2F7E7B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7E7B">
              <w:rPr>
                <w:bCs/>
                <w:sz w:val="24"/>
                <w:szCs w:val="24"/>
              </w:rPr>
              <w:t>393,00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393,00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A93797" w:rsidP="00A9379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D76E1" w:rsidRPr="001D76E1" w:rsidTr="001D76E1">
        <w:trPr>
          <w:trHeight w:val="30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2021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2F7E7B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7E7B">
              <w:rPr>
                <w:bCs/>
                <w:sz w:val="24"/>
                <w:szCs w:val="24"/>
              </w:rPr>
              <w:t>393,00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393,00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A93797" w:rsidP="00A9379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D76E1" w:rsidRPr="001D76E1" w:rsidTr="001D76E1">
        <w:trPr>
          <w:trHeight w:val="3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2022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2F7E7B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7E7B">
              <w:rPr>
                <w:bCs/>
                <w:sz w:val="24"/>
                <w:szCs w:val="24"/>
              </w:rPr>
              <w:t>393,00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393,00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A93797" w:rsidP="00A9379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D76E1" w:rsidRPr="001D76E1" w:rsidTr="001D76E1">
        <w:trPr>
          <w:trHeight w:val="30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2F7E7B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7E7B">
              <w:rPr>
                <w:bCs/>
                <w:sz w:val="24"/>
                <w:szCs w:val="24"/>
              </w:rPr>
              <w:t>393,00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ind w:firstLine="34"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393,00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A93797" w:rsidP="00A9379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37C95" w:rsidRPr="001D76E1" w:rsidTr="00496613">
        <w:trPr>
          <w:trHeight w:val="914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</w:rPr>
              <w:t>Подпрограмма «Обеспечение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людей» на 2018-2023 годы.</w:t>
            </w:r>
          </w:p>
        </w:tc>
      </w:tr>
      <w:tr w:rsidR="00337C95" w:rsidRPr="001D76E1" w:rsidTr="0049661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</w:rPr>
              <w:t xml:space="preserve">2018-2023 </w:t>
            </w:r>
            <w:proofErr w:type="spellStart"/>
            <w:r w:rsidRPr="001D76E1">
              <w:rPr>
                <w:b/>
                <w:bCs/>
                <w:sz w:val="24"/>
                <w:szCs w:val="24"/>
              </w:rPr>
              <w:t>г.</w:t>
            </w:r>
            <w:proofErr w:type="gramStart"/>
            <w:r w:rsidRPr="001D76E1">
              <w:rPr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1D76E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22250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</w:rPr>
              <w:t>21</w:t>
            </w:r>
            <w:r w:rsidR="00222500">
              <w:rPr>
                <w:b/>
                <w:bCs/>
                <w:sz w:val="24"/>
                <w:szCs w:val="24"/>
              </w:rPr>
              <w:t>7</w:t>
            </w:r>
            <w:r w:rsidRPr="001D76E1">
              <w:rPr>
                <w:b/>
                <w:bCs/>
                <w:sz w:val="24"/>
                <w:szCs w:val="24"/>
              </w:rPr>
              <w:t xml:space="preserve"> 555,09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</w:rPr>
              <w:t>138 592,90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5C33B2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39 5</w:t>
            </w:r>
            <w:r w:rsidR="00337C95" w:rsidRPr="001D76E1">
              <w:rPr>
                <w:b/>
                <w:bCs/>
                <w:sz w:val="24"/>
                <w:szCs w:val="24"/>
              </w:rPr>
              <w:t>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77157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</w:rPr>
              <w:t xml:space="preserve">39 </w:t>
            </w:r>
            <w:r w:rsidR="0077157F">
              <w:rPr>
                <w:b/>
                <w:bCs/>
                <w:sz w:val="24"/>
                <w:szCs w:val="24"/>
              </w:rPr>
              <w:t>4</w:t>
            </w:r>
            <w:r w:rsidRPr="001D76E1">
              <w:rPr>
                <w:b/>
                <w:bCs/>
                <w:sz w:val="24"/>
                <w:szCs w:val="24"/>
              </w:rPr>
              <w:t>20,99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97" w:rsidRPr="001D76E1" w:rsidRDefault="00A93797" w:rsidP="00A9379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337C95" w:rsidRPr="001D76E1" w:rsidTr="00496613">
        <w:trPr>
          <w:trHeight w:val="3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2018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2F7E7B" w:rsidRDefault="00337C95" w:rsidP="0077157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7E7B">
              <w:rPr>
                <w:bCs/>
                <w:sz w:val="24"/>
                <w:szCs w:val="24"/>
              </w:rPr>
              <w:t>18</w:t>
            </w:r>
            <w:r w:rsidR="0077157F" w:rsidRPr="002F7E7B">
              <w:rPr>
                <w:bCs/>
                <w:sz w:val="24"/>
                <w:szCs w:val="24"/>
              </w:rPr>
              <w:t>7</w:t>
            </w:r>
            <w:r w:rsidRPr="002F7E7B">
              <w:rPr>
                <w:bCs/>
                <w:sz w:val="24"/>
                <w:szCs w:val="24"/>
              </w:rPr>
              <w:t xml:space="preserve"> 758,62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138 592,90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B378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3</w:t>
            </w:r>
            <w:r w:rsidR="00B378E0">
              <w:rPr>
                <w:sz w:val="24"/>
                <w:szCs w:val="24"/>
              </w:rPr>
              <w:t>9</w:t>
            </w:r>
            <w:r w:rsidRPr="001D76E1">
              <w:rPr>
                <w:sz w:val="24"/>
                <w:szCs w:val="24"/>
              </w:rPr>
              <w:t xml:space="preserve"> </w:t>
            </w:r>
            <w:r w:rsidR="00B378E0">
              <w:rPr>
                <w:sz w:val="24"/>
                <w:szCs w:val="24"/>
              </w:rPr>
              <w:t>5</w:t>
            </w:r>
            <w:r w:rsidRPr="001D76E1">
              <w:rPr>
                <w:sz w:val="24"/>
                <w:szCs w:val="24"/>
              </w:rPr>
              <w:t>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77157F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9 6</w:t>
            </w:r>
            <w:r w:rsidR="00337C95" w:rsidRPr="001D76E1">
              <w:rPr>
                <w:bCs/>
                <w:sz w:val="24"/>
                <w:szCs w:val="24"/>
              </w:rPr>
              <w:t>24,52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A93797" w:rsidP="00A9379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D76E1" w:rsidRPr="001D76E1" w:rsidTr="001D76E1">
        <w:trPr>
          <w:trHeight w:val="2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2019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2F7E7B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7E7B">
              <w:rPr>
                <w:bCs/>
                <w:sz w:val="24"/>
                <w:szCs w:val="24"/>
              </w:rPr>
              <w:t>5 610,19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5 610,19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A93797" w:rsidP="00A9379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D76E1" w:rsidRPr="001D76E1" w:rsidTr="001D76E1">
        <w:trPr>
          <w:trHeight w:val="26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2F7E7B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7E7B">
              <w:rPr>
                <w:bCs/>
                <w:sz w:val="24"/>
                <w:szCs w:val="24"/>
              </w:rPr>
              <w:t>6 046,57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6 046,57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A93797" w:rsidP="00A9379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D76E1" w:rsidRPr="001D76E1" w:rsidTr="001D76E1">
        <w:trPr>
          <w:trHeight w:val="2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2021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2F7E7B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7E7B">
              <w:rPr>
                <w:bCs/>
                <w:sz w:val="24"/>
                <w:szCs w:val="24"/>
              </w:rPr>
              <w:t>6 046,57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6 046,57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A93797" w:rsidP="00A9379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D76E1" w:rsidRPr="001D76E1" w:rsidTr="001D76E1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2022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2F7E7B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7E7B">
              <w:rPr>
                <w:bCs/>
                <w:sz w:val="24"/>
                <w:szCs w:val="24"/>
              </w:rPr>
              <w:t>6 046,57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6 046,57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A93797" w:rsidP="00A9379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D76E1" w:rsidRPr="001D76E1" w:rsidTr="001D76E1">
        <w:trPr>
          <w:trHeight w:val="2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2F7E7B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7E7B">
              <w:rPr>
                <w:bCs/>
                <w:sz w:val="24"/>
                <w:szCs w:val="24"/>
              </w:rPr>
              <w:t>6 046,57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6 046,57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A93797" w:rsidP="00A9379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37C95" w:rsidRPr="001D76E1" w:rsidTr="00496613">
        <w:trPr>
          <w:trHeight w:val="300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</w:tr>
      <w:tr w:rsidR="00337C95" w:rsidRPr="001D76E1" w:rsidTr="00496613">
        <w:trPr>
          <w:trHeight w:val="36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</w:rPr>
              <w:t xml:space="preserve">2018-2023 </w:t>
            </w:r>
            <w:proofErr w:type="spellStart"/>
            <w:r w:rsidRPr="001D76E1">
              <w:rPr>
                <w:b/>
                <w:bCs/>
                <w:sz w:val="24"/>
                <w:szCs w:val="24"/>
              </w:rPr>
              <w:t>г.</w:t>
            </w:r>
            <w:proofErr w:type="gramStart"/>
            <w:r w:rsidRPr="001D76E1">
              <w:rPr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1D76E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77157F" w:rsidP="0077157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221 780,72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  <w:lang w:eastAsia="ar-SA"/>
              </w:rPr>
              <w:t>138 592,90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77157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  <w:lang w:eastAsia="ar-SA"/>
              </w:rPr>
              <w:t>3</w:t>
            </w:r>
            <w:r w:rsidR="0077157F">
              <w:rPr>
                <w:b/>
                <w:bCs/>
                <w:sz w:val="24"/>
                <w:szCs w:val="24"/>
                <w:lang w:eastAsia="ar-SA"/>
              </w:rPr>
              <w:t>9</w:t>
            </w:r>
            <w:r w:rsidRPr="001D76E1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77157F">
              <w:rPr>
                <w:b/>
                <w:bCs/>
                <w:sz w:val="24"/>
                <w:szCs w:val="24"/>
                <w:lang w:eastAsia="ar-SA"/>
              </w:rPr>
              <w:t>5</w:t>
            </w:r>
            <w:r w:rsidRPr="001D76E1">
              <w:rPr>
                <w:b/>
                <w:bCs/>
                <w:sz w:val="24"/>
                <w:szCs w:val="24"/>
                <w:lang w:eastAsia="ar-SA"/>
              </w:rPr>
              <w:t>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77157F" w:rsidP="0077157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  <w:r w:rsidR="00337C95" w:rsidRPr="001D76E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337C95" w:rsidRPr="001D76E1">
              <w:rPr>
                <w:b/>
                <w:bCs/>
                <w:sz w:val="24"/>
                <w:szCs w:val="24"/>
              </w:rPr>
              <w:t>06,62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76E1">
              <w:rPr>
                <w:b/>
                <w:bCs/>
                <w:sz w:val="24"/>
                <w:szCs w:val="24"/>
              </w:rPr>
              <w:t>540,00</w:t>
            </w:r>
          </w:p>
        </w:tc>
      </w:tr>
      <w:tr w:rsidR="00337C95" w:rsidRPr="001D76E1" w:rsidTr="0049661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2018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2F7E7B" w:rsidRDefault="00337C95" w:rsidP="002F7E7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7E7B">
              <w:rPr>
                <w:bCs/>
                <w:sz w:val="24"/>
                <w:szCs w:val="24"/>
              </w:rPr>
              <w:t>18</w:t>
            </w:r>
            <w:r w:rsidR="002F7E7B" w:rsidRPr="002F7E7B">
              <w:rPr>
                <w:bCs/>
                <w:sz w:val="24"/>
                <w:szCs w:val="24"/>
              </w:rPr>
              <w:t>8</w:t>
            </w:r>
            <w:r w:rsidRPr="002F7E7B">
              <w:rPr>
                <w:bCs/>
                <w:sz w:val="24"/>
                <w:szCs w:val="24"/>
              </w:rPr>
              <w:t xml:space="preserve"> 611,80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  <w:lang w:eastAsia="ar-SA"/>
              </w:rPr>
              <w:t>138 592,90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684EA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  <w:lang w:eastAsia="ar-SA"/>
              </w:rPr>
              <w:t>3</w:t>
            </w:r>
            <w:r w:rsidR="00684EA0">
              <w:rPr>
                <w:bCs/>
                <w:sz w:val="24"/>
                <w:szCs w:val="24"/>
                <w:lang w:eastAsia="ar-SA"/>
              </w:rPr>
              <w:t>9 5</w:t>
            </w:r>
            <w:r w:rsidRPr="001D76E1">
              <w:rPr>
                <w:bCs/>
                <w:sz w:val="24"/>
                <w:szCs w:val="24"/>
                <w:lang w:eastAsia="ar-SA"/>
              </w:rPr>
              <w:t>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D0D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 xml:space="preserve">10 </w:t>
            </w:r>
            <w:r w:rsidR="003D0D98">
              <w:rPr>
                <w:bCs/>
                <w:sz w:val="24"/>
                <w:szCs w:val="24"/>
              </w:rPr>
              <w:t>3</w:t>
            </w:r>
            <w:r w:rsidRPr="001D76E1">
              <w:rPr>
                <w:bCs/>
                <w:sz w:val="24"/>
                <w:szCs w:val="24"/>
              </w:rPr>
              <w:t>87,70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90,00</w:t>
            </w:r>
          </w:p>
        </w:tc>
      </w:tr>
      <w:tr w:rsidR="00337C95" w:rsidRPr="001D76E1" w:rsidTr="0049661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2019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2F7E7B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7E7B">
              <w:rPr>
                <w:bCs/>
                <w:sz w:val="24"/>
                <w:szCs w:val="24"/>
              </w:rPr>
              <w:t>6 257,52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6 167,52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90,00</w:t>
            </w:r>
          </w:p>
        </w:tc>
      </w:tr>
      <w:tr w:rsidR="00337C95" w:rsidRPr="001D76E1" w:rsidTr="0049661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2F7E7B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7E7B">
              <w:rPr>
                <w:bCs/>
                <w:sz w:val="24"/>
                <w:szCs w:val="24"/>
              </w:rPr>
              <w:t>6 727,85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6 637,85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90,00</w:t>
            </w:r>
          </w:p>
        </w:tc>
      </w:tr>
      <w:tr w:rsidR="00337C95" w:rsidRPr="001D76E1" w:rsidTr="0049661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2021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2F7E7B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7E7B">
              <w:rPr>
                <w:bCs/>
                <w:sz w:val="24"/>
                <w:szCs w:val="24"/>
              </w:rPr>
              <w:t>6 727,85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6 637,85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90,00</w:t>
            </w:r>
          </w:p>
        </w:tc>
      </w:tr>
      <w:tr w:rsidR="00337C95" w:rsidRPr="001D76E1" w:rsidTr="0049661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2022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2F7E7B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7E7B">
              <w:rPr>
                <w:bCs/>
                <w:sz w:val="24"/>
                <w:szCs w:val="24"/>
              </w:rPr>
              <w:t>6 727,85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6 637,85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90,00</w:t>
            </w:r>
          </w:p>
        </w:tc>
      </w:tr>
      <w:tr w:rsidR="00337C95" w:rsidRPr="001D76E1" w:rsidTr="0049661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2F7E7B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F7E7B">
              <w:rPr>
                <w:bCs/>
                <w:sz w:val="24"/>
                <w:szCs w:val="24"/>
              </w:rPr>
              <w:t>6 727,85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6 637,85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95" w:rsidRPr="001D76E1" w:rsidRDefault="00337C95" w:rsidP="00337C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76E1">
              <w:rPr>
                <w:bCs/>
                <w:sz w:val="24"/>
                <w:szCs w:val="24"/>
              </w:rPr>
              <w:t>90,00</w:t>
            </w:r>
          </w:p>
        </w:tc>
      </w:tr>
    </w:tbl>
    <w:p w:rsidR="00DF7077" w:rsidRPr="001D76E1" w:rsidRDefault="00337C95" w:rsidP="00DF7077">
      <w:pPr>
        <w:pStyle w:val="aa"/>
        <w:tabs>
          <w:tab w:val="left" w:pos="1134"/>
        </w:tabs>
        <w:ind w:firstLine="284"/>
        <w:rPr>
          <w:i/>
        </w:rPr>
      </w:pPr>
      <w:r w:rsidRPr="001D76E1">
        <w:rPr>
          <w:i/>
        </w:rPr>
        <w:sym w:font="Symbol" w:char="F02A"/>
      </w:r>
      <w:r w:rsidRPr="001D76E1">
        <w:rPr>
          <w:i/>
        </w:rPr>
        <w:t xml:space="preserve"> Принятые сокращения: ФБ – средства федерального бюджета, ОБ – средства областного бюджета, РБ – средства районного бюджета, ВИ – внебюджетные источн</w:t>
      </w:r>
      <w:r w:rsidR="00DF7077" w:rsidRPr="001D76E1">
        <w:rPr>
          <w:i/>
        </w:rPr>
        <w:t>и</w:t>
      </w:r>
      <w:r w:rsidRPr="001D76E1">
        <w:rPr>
          <w:i/>
        </w:rPr>
        <w:t>ки</w:t>
      </w:r>
    </w:p>
    <w:p w:rsidR="00FC26BB" w:rsidRPr="001D76E1" w:rsidRDefault="00DF7077" w:rsidP="00DF7077">
      <w:pPr>
        <w:pStyle w:val="aa"/>
        <w:tabs>
          <w:tab w:val="left" w:pos="1134"/>
        </w:tabs>
        <w:ind w:firstLine="284"/>
        <w:rPr>
          <w:sz w:val="28"/>
          <w:szCs w:val="28"/>
        </w:rPr>
      </w:pPr>
      <w:r w:rsidRPr="001D76E1">
        <w:rPr>
          <w:i/>
        </w:rPr>
        <w:t xml:space="preserve">                                                                                                                  </w:t>
      </w:r>
      <w:r w:rsidR="00A93797">
        <w:rPr>
          <w:i/>
        </w:rPr>
        <w:t xml:space="preserve">                </w:t>
      </w:r>
      <w:r w:rsidRPr="001D76E1">
        <w:rPr>
          <w:i/>
        </w:rPr>
        <w:t xml:space="preserve">                      </w:t>
      </w:r>
      <w:r w:rsidR="006C12CD">
        <w:rPr>
          <w:sz w:val="28"/>
          <w:szCs w:val="28"/>
        </w:rPr>
        <w:t>»;</w:t>
      </w:r>
    </w:p>
    <w:p w:rsidR="0077573E" w:rsidRPr="001D76E1" w:rsidRDefault="0077573E" w:rsidP="0077573E">
      <w:pPr>
        <w:widowControl/>
        <w:ind w:firstLine="540"/>
        <w:jc w:val="both"/>
        <w:rPr>
          <w:sz w:val="28"/>
          <w:szCs w:val="28"/>
        </w:rPr>
      </w:pPr>
      <w:r w:rsidRPr="001D76E1">
        <w:rPr>
          <w:sz w:val="28"/>
          <w:szCs w:val="28"/>
        </w:rPr>
        <w:t>7</w:t>
      </w:r>
      <w:r w:rsidR="00EB3F3C">
        <w:rPr>
          <w:sz w:val="28"/>
          <w:szCs w:val="28"/>
        </w:rPr>
        <w:t>) р</w:t>
      </w:r>
      <w:r w:rsidRPr="001D76E1">
        <w:rPr>
          <w:sz w:val="28"/>
          <w:szCs w:val="28"/>
        </w:rPr>
        <w:t xml:space="preserve">аздел 8 «Ожидаемые конечные результаты реализации муниципальной программы» </w:t>
      </w:r>
      <w:r w:rsidR="003722CB">
        <w:rPr>
          <w:sz w:val="28"/>
          <w:szCs w:val="28"/>
        </w:rPr>
        <w:t xml:space="preserve">Программы </w:t>
      </w:r>
      <w:r w:rsidRPr="001D76E1">
        <w:rPr>
          <w:sz w:val="28"/>
          <w:szCs w:val="28"/>
        </w:rPr>
        <w:t>дополнить пунктом «19. Защита от негативного воздействия вод населен</w:t>
      </w:r>
      <w:r w:rsidR="006C12CD">
        <w:rPr>
          <w:sz w:val="28"/>
          <w:szCs w:val="28"/>
        </w:rPr>
        <w:t>ия и объектов экономики – 100%</w:t>
      </w:r>
      <w:r w:rsidR="00C22F75">
        <w:rPr>
          <w:sz w:val="28"/>
          <w:szCs w:val="28"/>
        </w:rPr>
        <w:t>.</w:t>
      </w:r>
      <w:r w:rsidR="006C12CD">
        <w:rPr>
          <w:sz w:val="28"/>
          <w:szCs w:val="28"/>
        </w:rPr>
        <w:t>»;</w:t>
      </w:r>
    </w:p>
    <w:p w:rsidR="005D05CD" w:rsidRPr="001D76E1" w:rsidRDefault="0077573E" w:rsidP="0077573E">
      <w:pPr>
        <w:widowControl/>
        <w:ind w:firstLine="540"/>
        <w:jc w:val="both"/>
        <w:rPr>
          <w:sz w:val="28"/>
          <w:szCs w:val="28"/>
        </w:rPr>
      </w:pPr>
      <w:r w:rsidRPr="001D76E1">
        <w:rPr>
          <w:sz w:val="28"/>
          <w:szCs w:val="28"/>
        </w:rPr>
        <w:t>8</w:t>
      </w:r>
      <w:r w:rsidR="00EB3F3C">
        <w:rPr>
          <w:sz w:val="28"/>
          <w:szCs w:val="28"/>
        </w:rPr>
        <w:t>)</w:t>
      </w:r>
      <w:r w:rsidRPr="001D76E1">
        <w:rPr>
          <w:sz w:val="28"/>
          <w:szCs w:val="28"/>
        </w:rPr>
        <w:t xml:space="preserve"> </w:t>
      </w:r>
      <w:r w:rsidR="00EB3F3C">
        <w:rPr>
          <w:sz w:val="28"/>
          <w:szCs w:val="28"/>
        </w:rPr>
        <w:t>р</w:t>
      </w:r>
      <w:r w:rsidR="005D05CD" w:rsidRPr="001D76E1">
        <w:rPr>
          <w:sz w:val="28"/>
          <w:szCs w:val="28"/>
        </w:rPr>
        <w:t xml:space="preserve">аздел «Ресурсное обеспечение </w:t>
      </w:r>
      <w:r w:rsidR="001D433E" w:rsidRPr="001D76E1">
        <w:rPr>
          <w:sz w:val="28"/>
          <w:szCs w:val="28"/>
        </w:rPr>
        <w:t>под</w:t>
      </w:r>
      <w:r w:rsidR="005D05CD" w:rsidRPr="001D76E1">
        <w:rPr>
          <w:sz w:val="28"/>
          <w:szCs w:val="28"/>
        </w:rPr>
        <w:t>программы» паспорта подпрограммы Программы изложить в новой редакции:</w:t>
      </w:r>
    </w:p>
    <w:p w:rsidR="002B2987" w:rsidRPr="001D76E1" w:rsidRDefault="002B2987" w:rsidP="005D05CD">
      <w:pPr>
        <w:widowControl/>
        <w:ind w:firstLine="540"/>
        <w:jc w:val="both"/>
        <w:rPr>
          <w:sz w:val="28"/>
          <w:szCs w:val="28"/>
        </w:rPr>
      </w:pPr>
      <w:r w:rsidRPr="001D76E1">
        <w:rPr>
          <w:sz w:val="28"/>
          <w:szCs w:val="28"/>
        </w:rPr>
        <w:t>«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2B2987" w:rsidRPr="001D76E1" w:rsidTr="0077573E">
        <w:trPr>
          <w:tblCellSpacing w:w="5" w:type="nil"/>
        </w:trPr>
        <w:tc>
          <w:tcPr>
            <w:tcW w:w="3828" w:type="dxa"/>
          </w:tcPr>
          <w:p w:rsidR="002B2987" w:rsidRPr="001D76E1" w:rsidRDefault="002B2987" w:rsidP="00A462B3">
            <w:pPr>
              <w:widowControl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5811" w:type="dxa"/>
          </w:tcPr>
          <w:p w:rsidR="002B2987" w:rsidRPr="001D76E1" w:rsidRDefault="002B2987" w:rsidP="00A462B3">
            <w:pPr>
              <w:keepNext/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1D76E1">
              <w:rPr>
                <w:rFonts w:eastAsia="Calibri"/>
                <w:b/>
                <w:sz w:val="24"/>
                <w:szCs w:val="24"/>
                <w:lang w:eastAsia="en-US"/>
              </w:rPr>
              <w:t xml:space="preserve">2018-2023 </w:t>
            </w:r>
            <w:proofErr w:type="spellStart"/>
            <w:r w:rsidRPr="001D76E1">
              <w:rPr>
                <w:rFonts w:eastAsia="Calibri"/>
                <w:b/>
                <w:sz w:val="24"/>
                <w:szCs w:val="24"/>
                <w:lang w:eastAsia="en-US"/>
              </w:rPr>
              <w:t>г.г</w:t>
            </w:r>
            <w:proofErr w:type="spellEnd"/>
            <w:r w:rsidRPr="001D76E1">
              <w:rPr>
                <w:rFonts w:eastAsia="Calibri"/>
                <w:b/>
                <w:sz w:val="24"/>
                <w:szCs w:val="24"/>
                <w:lang w:eastAsia="en-US"/>
              </w:rPr>
              <w:t xml:space="preserve">. Всего – </w:t>
            </w:r>
            <w:r w:rsidR="00E20C20" w:rsidRPr="001D76E1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  <w:r w:rsidR="00222500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="00E20C20" w:rsidRPr="001D76E1">
              <w:rPr>
                <w:rFonts w:eastAsia="Calibri"/>
                <w:b/>
                <w:sz w:val="24"/>
                <w:szCs w:val="24"/>
                <w:lang w:eastAsia="en-US"/>
              </w:rPr>
              <w:t> 555,</w:t>
            </w:r>
            <w:r w:rsidR="00496613" w:rsidRPr="001D76E1">
              <w:rPr>
                <w:rFonts w:eastAsia="Calibri"/>
                <w:b/>
                <w:sz w:val="24"/>
                <w:szCs w:val="24"/>
                <w:lang w:eastAsia="en-US"/>
              </w:rPr>
              <w:t>09</w:t>
            </w:r>
            <w:r w:rsidRPr="001D76E1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1D76E1">
              <w:rPr>
                <w:b/>
                <w:sz w:val="22"/>
                <w:szCs w:val="22"/>
              </w:rPr>
              <w:t xml:space="preserve">тыс. </w:t>
            </w:r>
            <w:r w:rsidRPr="001D76E1">
              <w:rPr>
                <w:rFonts w:eastAsia="Calibri"/>
                <w:b/>
                <w:sz w:val="24"/>
                <w:szCs w:val="24"/>
                <w:lang w:eastAsia="en-US"/>
              </w:rPr>
              <w:t xml:space="preserve">руб., в </w:t>
            </w:r>
            <w:proofErr w:type="spellStart"/>
            <w:r w:rsidRPr="001D76E1">
              <w:rPr>
                <w:rFonts w:eastAsia="Calibri"/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1D76E1">
              <w:rPr>
                <w:rFonts w:eastAsia="Calibri"/>
                <w:b/>
                <w:sz w:val="24"/>
                <w:szCs w:val="24"/>
                <w:lang w:eastAsia="en-US"/>
              </w:rPr>
              <w:t xml:space="preserve">.: </w:t>
            </w:r>
            <w:proofErr w:type="gramEnd"/>
          </w:p>
          <w:p w:rsidR="002B2987" w:rsidRPr="003722CB" w:rsidRDefault="002B2987" w:rsidP="00A462B3">
            <w:pPr>
              <w:keepNext/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D76E1">
              <w:rPr>
                <w:rFonts w:eastAsia="Calibri"/>
                <w:b/>
                <w:sz w:val="24"/>
                <w:szCs w:val="24"/>
                <w:lang w:eastAsia="en-US"/>
              </w:rPr>
              <w:t xml:space="preserve">- </w:t>
            </w:r>
            <w:r w:rsidRPr="003722CB">
              <w:rPr>
                <w:rFonts w:eastAsia="Calibri"/>
                <w:sz w:val="24"/>
                <w:szCs w:val="24"/>
                <w:lang w:eastAsia="en-US"/>
              </w:rPr>
              <w:t xml:space="preserve">районный бюджет – </w:t>
            </w:r>
            <w:r w:rsidR="00D64DB8" w:rsidRPr="003722CB">
              <w:rPr>
                <w:rFonts w:eastAsia="Calibri"/>
                <w:sz w:val="24"/>
                <w:szCs w:val="24"/>
                <w:lang w:eastAsia="en-US"/>
              </w:rPr>
              <w:t>39 </w:t>
            </w:r>
            <w:r w:rsidR="00684EA0">
              <w:rPr>
                <w:rFonts w:eastAsia="Calibri"/>
                <w:sz w:val="24"/>
                <w:szCs w:val="24"/>
                <w:lang w:eastAsia="en-US"/>
              </w:rPr>
              <w:t>420</w:t>
            </w:r>
            <w:r w:rsidR="00D64DB8" w:rsidRPr="003722CB">
              <w:rPr>
                <w:rFonts w:eastAsia="Calibri"/>
                <w:sz w:val="24"/>
                <w:szCs w:val="24"/>
                <w:lang w:eastAsia="en-US"/>
              </w:rPr>
              <w:t>,99</w:t>
            </w:r>
            <w:r w:rsidRPr="003722CB">
              <w:rPr>
                <w:rFonts w:eastAsia="Calibri"/>
                <w:sz w:val="24"/>
                <w:szCs w:val="24"/>
                <w:lang w:eastAsia="en-US"/>
              </w:rPr>
              <w:t xml:space="preserve"> тыс. руб.,</w:t>
            </w:r>
          </w:p>
          <w:p w:rsidR="00496613" w:rsidRPr="003722CB" w:rsidRDefault="00684EA0" w:rsidP="00496613">
            <w:pPr>
              <w:keepNext/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областной бюджет – 39 5</w:t>
            </w:r>
            <w:r w:rsidR="00496613" w:rsidRPr="003722CB">
              <w:rPr>
                <w:rFonts w:eastAsia="Calibri"/>
                <w:sz w:val="24"/>
                <w:szCs w:val="24"/>
                <w:lang w:eastAsia="en-US"/>
              </w:rPr>
              <w:t>41,20 тыс. руб.,</w:t>
            </w:r>
          </w:p>
          <w:p w:rsidR="00496613" w:rsidRPr="001D76E1" w:rsidRDefault="00496613" w:rsidP="00496613">
            <w:pPr>
              <w:keepNext/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22CB">
              <w:rPr>
                <w:rFonts w:eastAsia="Calibri"/>
                <w:sz w:val="24"/>
                <w:szCs w:val="24"/>
                <w:lang w:eastAsia="en-US"/>
              </w:rPr>
              <w:t>- федеральный бюджет – 138 592,90 тыс. руб</w:t>
            </w:r>
            <w:r w:rsidRPr="001D76E1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2B2987" w:rsidRPr="001D76E1" w:rsidRDefault="002B2987" w:rsidP="00A462B3">
            <w:pPr>
              <w:keepNext/>
              <w:widowControl/>
              <w:autoSpaceDE/>
              <w:autoSpaceDN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D76E1">
              <w:rPr>
                <w:rFonts w:eastAsia="Calibri"/>
                <w:sz w:val="24"/>
                <w:szCs w:val="24"/>
                <w:lang w:eastAsia="en-US"/>
              </w:rPr>
              <w:t xml:space="preserve">2018 г. Всего –  </w:t>
            </w:r>
            <w:r w:rsidR="00684EA0">
              <w:rPr>
                <w:rFonts w:eastAsia="Calibri"/>
                <w:sz w:val="24"/>
                <w:szCs w:val="24"/>
                <w:lang w:eastAsia="en-US"/>
              </w:rPr>
              <w:t>187</w:t>
            </w:r>
            <w:r w:rsidR="00496613" w:rsidRPr="001D76E1">
              <w:rPr>
                <w:rFonts w:eastAsia="Calibri"/>
                <w:sz w:val="24"/>
                <w:szCs w:val="24"/>
                <w:lang w:eastAsia="en-US"/>
              </w:rPr>
              <w:t> 758,62</w:t>
            </w:r>
            <w:r w:rsidR="00D64DB8" w:rsidRPr="001D76E1">
              <w:rPr>
                <w:sz w:val="22"/>
                <w:szCs w:val="22"/>
              </w:rPr>
              <w:t xml:space="preserve"> </w:t>
            </w:r>
            <w:r w:rsidRPr="001D76E1">
              <w:rPr>
                <w:sz w:val="22"/>
                <w:szCs w:val="22"/>
              </w:rPr>
              <w:t xml:space="preserve"> тыс. </w:t>
            </w:r>
            <w:r w:rsidRPr="001D76E1">
              <w:rPr>
                <w:rFonts w:eastAsia="Calibri"/>
                <w:sz w:val="24"/>
                <w:szCs w:val="24"/>
                <w:lang w:eastAsia="en-US"/>
              </w:rPr>
              <w:t xml:space="preserve">руб., в </w:t>
            </w:r>
            <w:proofErr w:type="spellStart"/>
            <w:r w:rsidRPr="001D76E1">
              <w:rPr>
                <w:rFonts w:eastAsia="Calibri"/>
                <w:sz w:val="24"/>
                <w:szCs w:val="24"/>
                <w:lang w:eastAsia="en-US"/>
              </w:rPr>
              <w:t>т.ч</w:t>
            </w:r>
            <w:proofErr w:type="spellEnd"/>
            <w:r w:rsidRPr="001D76E1">
              <w:rPr>
                <w:rFonts w:eastAsia="Calibri"/>
                <w:sz w:val="24"/>
                <w:szCs w:val="24"/>
                <w:lang w:eastAsia="en-US"/>
              </w:rPr>
              <w:t xml:space="preserve">.:    </w:t>
            </w:r>
          </w:p>
          <w:p w:rsidR="002B2987" w:rsidRPr="001D76E1" w:rsidRDefault="002B2987" w:rsidP="00A462B3">
            <w:pPr>
              <w:keepNext/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D76E1">
              <w:rPr>
                <w:rFonts w:eastAsia="Calibri"/>
                <w:sz w:val="24"/>
                <w:szCs w:val="24"/>
                <w:lang w:eastAsia="en-US"/>
              </w:rPr>
              <w:t xml:space="preserve">- районный бюджет – </w:t>
            </w:r>
            <w:r w:rsidR="00D64DB8" w:rsidRPr="001D76E1">
              <w:rPr>
                <w:sz w:val="22"/>
                <w:szCs w:val="22"/>
              </w:rPr>
              <w:t>9 </w:t>
            </w:r>
            <w:r w:rsidR="00684EA0">
              <w:rPr>
                <w:sz w:val="22"/>
                <w:szCs w:val="22"/>
              </w:rPr>
              <w:t>6</w:t>
            </w:r>
            <w:r w:rsidR="00D64DB8" w:rsidRPr="001D76E1">
              <w:rPr>
                <w:sz w:val="22"/>
                <w:szCs w:val="22"/>
              </w:rPr>
              <w:t>24,52</w:t>
            </w:r>
            <w:r w:rsidRPr="001D76E1">
              <w:rPr>
                <w:sz w:val="22"/>
                <w:szCs w:val="22"/>
              </w:rPr>
              <w:t xml:space="preserve"> тыс. </w:t>
            </w:r>
            <w:r w:rsidRPr="001D76E1">
              <w:rPr>
                <w:rFonts w:eastAsia="Calibri"/>
                <w:sz w:val="24"/>
                <w:szCs w:val="24"/>
                <w:lang w:eastAsia="en-US"/>
              </w:rPr>
              <w:t>руб.,</w:t>
            </w:r>
          </w:p>
          <w:p w:rsidR="00496613" w:rsidRPr="001D76E1" w:rsidRDefault="00684EA0" w:rsidP="00A462B3">
            <w:pPr>
              <w:keepNext/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областной бюджет – 39</w:t>
            </w:r>
            <w:r w:rsidR="00496613" w:rsidRPr="001D76E1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496613" w:rsidRPr="001D76E1">
              <w:rPr>
                <w:rFonts w:eastAsia="Calibri"/>
                <w:sz w:val="24"/>
                <w:szCs w:val="24"/>
                <w:lang w:eastAsia="en-US"/>
              </w:rPr>
              <w:t>41,20 тыс. руб.,</w:t>
            </w:r>
          </w:p>
          <w:p w:rsidR="00496613" w:rsidRPr="001D76E1" w:rsidRDefault="00496613" w:rsidP="00A462B3">
            <w:pPr>
              <w:keepNext/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D76E1">
              <w:rPr>
                <w:rFonts w:eastAsia="Calibri"/>
                <w:sz w:val="24"/>
                <w:szCs w:val="24"/>
                <w:lang w:eastAsia="en-US"/>
              </w:rPr>
              <w:t>- федеральный бюджет – 138 592,90 тыс. руб.</w:t>
            </w:r>
          </w:p>
          <w:p w:rsidR="002B2987" w:rsidRPr="001D76E1" w:rsidRDefault="002B2987" w:rsidP="00A462B3">
            <w:pPr>
              <w:keepNext/>
              <w:widowControl/>
              <w:autoSpaceDE/>
              <w:autoSpaceDN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D76E1">
              <w:rPr>
                <w:rFonts w:eastAsia="Calibri"/>
                <w:sz w:val="24"/>
                <w:szCs w:val="24"/>
                <w:lang w:eastAsia="en-US"/>
              </w:rPr>
              <w:t xml:space="preserve">2019 г. Всего – </w:t>
            </w:r>
            <w:r w:rsidRPr="001D76E1">
              <w:rPr>
                <w:sz w:val="24"/>
                <w:szCs w:val="24"/>
              </w:rPr>
              <w:t xml:space="preserve">5 610,19 тыс. </w:t>
            </w:r>
            <w:r w:rsidRPr="001D76E1">
              <w:rPr>
                <w:rFonts w:eastAsia="Calibri"/>
                <w:sz w:val="24"/>
                <w:szCs w:val="24"/>
                <w:lang w:eastAsia="en-US"/>
              </w:rPr>
              <w:t xml:space="preserve">руб., в </w:t>
            </w:r>
            <w:proofErr w:type="spellStart"/>
            <w:r w:rsidRPr="001D76E1">
              <w:rPr>
                <w:rFonts w:eastAsia="Calibri"/>
                <w:sz w:val="24"/>
                <w:szCs w:val="24"/>
                <w:lang w:eastAsia="en-US"/>
              </w:rPr>
              <w:t>т.ч</w:t>
            </w:r>
            <w:proofErr w:type="spellEnd"/>
            <w:r w:rsidRPr="001D76E1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2B2987" w:rsidRPr="001D76E1" w:rsidRDefault="002B2987" w:rsidP="00A462B3">
            <w:pPr>
              <w:keepNext/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D76E1">
              <w:rPr>
                <w:rFonts w:eastAsia="Calibri"/>
                <w:sz w:val="24"/>
                <w:szCs w:val="24"/>
                <w:lang w:eastAsia="en-US"/>
              </w:rPr>
              <w:t xml:space="preserve">- районный бюджет – </w:t>
            </w:r>
            <w:r w:rsidRPr="001D76E1">
              <w:rPr>
                <w:sz w:val="24"/>
                <w:szCs w:val="24"/>
              </w:rPr>
              <w:t xml:space="preserve">5 610,19 тыс. </w:t>
            </w:r>
            <w:r w:rsidRPr="001D76E1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2B2987" w:rsidRPr="001D76E1" w:rsidRDefault="002B2987" w:rsidP="00A462B3">
            <w:pPr>
              <w:keepNext/>
              <w:widowControl/>
              <w:autoSpaceDE/>
              <w:autoSpaceDN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D76E1">
              <w:rPr>
                <w:rFonts w:eastAsia="Calibri"/>
                <w:sz w:val="24"/>
                <w:szCs w:val="24"/>
                <w:lang w:eastAsia="en-US"/>
              </w:rPr>
              <w:t xml:space="preserve">2020 г. Всего – </w:t>
            </w:r>
            <w:r w:rsidRPr="001D76E1">
              <w:rPr>
                <w:sz w:val="24"/>
                <w:szCs w:val="24"/>
              </w:rPr>
              <w:t xml:space="preserve">6 046,57 тыс. </w:t>
            </w:r>
            <w:r w:rsidRPr="001D76E1">
              <w:rPr>
                <w:rFonts w:eastAsia="Calibri"/>
                <w:sz w:val="24"/>
                <w:szCs w:val="24"/>
                <w:lang w:eastAsia="en-US"/>
              </w:rPr>
              <w:t xml:space="preserve">руб., в </w:t>
            </w:r>
            <w:proofErr w:type="spellStart"/>
            <w:r w:rsidRPr="001D76E1">
              <w:rPr>
                <w:rFonts w:eastAsia="Calibri"/>
                <w:sz w:val="24"/>
                <w:szCs w:val="24"/>
                <w:lang w:eastAsia="en-US"/>
              </w:rPr>
              <w:t>т.ч</w:t>
            </w:r>
            <w:proofErr w:type="spellEnd"/>
            <w:r w:rsidRPr="001D76E1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2B2987" w:rsidRPr="001D76E1" w:rsidRDefault="002B2987" w:rsidP="00A462B3">
            <w:pPr>
              <w:keepNext/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D76E1">
              <w:rPr>
                <w:rFonts w:eastAsia="Calibri"/>
                <w:sz w:val="24"/>
                <w:szCs w:val="24"/>
                <w:lang w:eastAsia="en-US"/>
              </w:rPr>
              <w:t xml:space="preserve">- районный бюджет – </w:t>
            </w:r>
            <w:r w:rsidRPr="001D76E1">
              <w:rPr>
                <w:sz w:val="24"/>
                <w:szCs w:val="24"/>
              </w:rPr>
              <w:t xml:space="preserve">6 046,57 тыс. </w:t>
            </w:r>
            <w:r w:rsidRPr="001D76E1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2B2987" w:rsidRPr="001D76E1" w:rsidRDefault="002B2987" w:rsidP="00A462B3">
            <w:pPr>
              <w:keepNext/>
              <w:widowControl/>
              <w:autoSpaceDE/>
              <w:autoSpaceDN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D76E1">
              <w:rPr>
                <w:rFonts w:eastAsia="Calibri"/>
                <w:sz w:val="24"/>
                <w:szCs w:val="24"/>
                <w:lang w:eastAsia="en-US"/>
              </w:rPr>
              <w:t xml:space="preserve">2021 г. Всего </w:t>
            </w:r>
            <w:r w:rsidRPr="001D76E1">
              <w:rPr>
                <w:sz w:val="24"/>
                <w:szCs w:val="24"/>
              </w:rPr>
              <w:t xml:space="preserve">6 046,57 тыс. </w:t>
            </w:r>
            <w:r w:rsidRPr="001D76E1">
              <w:rPr>
                <w:rFonts w:eastAsia="Calibri"/>
                <w:sz w:val="24"/>
                <w:szCs w:val="24"/>
                <w:lang w:eastAsia="en-US"/>
              </w:rPr>
              <w:t xml:space="preserve">руб., в </w:t>
            </w:r>
            <w:proofErr w:type="spellStart"/>
            <w:r w:rsidRPr="001D76E1">
              <w:rPr>
                <w:rFonts w:eastAsia="Calibri"/>
                <w:sz w:val="24"/>
                <w:szCs w:val="24"/>
                <w:lang w:eastAsia="en-US"/>
              </w:rPr>
              <w:t>т.ч</w:t>
            </w:r>
            <w:proofErr w:type="spellEnd"/>
            <w:r w:rsidRPr="001D76E1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2B2987" w:rsidRPr="001D76E1" w:rsidRDefault="002B2987" w:rsidP="00A462B3">
            <w:pPr>
              <w:keepNext/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D76E1">
              <w:rPr>
                <w:rFonts w:eastAsia="Calibri"/>
                <w:sz w:val="24"/>
                <w:szCs w:val="24"/>
                <w:lang w:eastAsia="en-US"/>
              </w:rPr>
              <w:t xml:space="preserve">- районный бюджет – </w:t>
            </w:r>
            <w:r w:rsidRPr="001D76E1">
              <w:rPr>
                <w:sz w:val="24"/>
                <w:szCs w:val="24"/>
              </w:rPr>
              <w:t xml:space="preserve">6 046,57 тыс. </w:t>
            </w:r>
            <w:r w:rsidRPr="001D76E1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2B2987" w:rsidRPr="001D76E1" w:rsidRDefault="002B2987" w:rsidP="00A462B3">
            <w:pPr>
              <w:keepNext/>
              <w:widowControl/>
              <w:autoSpaceDE/>
              <w:autoSpaceDN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D76E1">
              <w:rPr>
                <w:rFonts w:eastAsia="Calibri"/>
                <w:sz w:val="24"/>
                <w:szCs w:val="24"/>
                <w:lang w:eastAsia="en-US"/>
              </w:rPr>
              <w:t xml:space="preserve">2022 г. Всего – </w:t>
            </w:r>
            <w:r w:rsidRPr="001D76E1">
              <w:rPr>
                <w:sz w:val="24"/>
                <w:szCs w:val="24"/>
              </w:rPr>
              <w:t xml:space="preserve">6 046,57 тыс. </w:t>
            </w:r>
            <w:r w:rsidRPr="001D76E1">
              <w:rPr>
                <w:rFonts w:eastAsia="Calibri"/>
                <w:sz w:val="24"/>
                <w:szCs w:val="24"/>
                <w:lang w:eastAsia="en-US"/>
              </w:rPr>
              <w:t xml:space="preserve">руб., в </w:t>
            </w:r>
            <w:proofErr w:type="spellStart"/>
            <w:r w:rsidRPr="001D76E1">
              <w:rPr>
                <w:rFonts w:eastAsia="Calibri"/>
                <w:sz w:val="24"/>
                <w:szCs w:val="24"/>
                <w:lang w:eastAsia="en-US"/>
              </w:rPr>
              <w:t>т.ч</w:t>
            </w:r>
            <w:proofErr w:type="spellEnd"/>
            <w:r w:rsidRPr="001D76E1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2B2987" w:rsidRPr="001D76E1" w:rsidRDefault="002B2987" w:rsidP="00A462B3">
            <w:pPr>
              <w:keepNext/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D76E1">
              <w:rPr>
                <w:rFonts w:eastAsia="Calibri"/>
                <w:sz w:val="24"/>
                <w:szCs w:val="24"/>
                <w:lang w:eastAsia="en-US"/>
              </w:rPr>
              <w:t xml:space="preserve">- районный бюджет – </w:t>
            </w:r>
            <w:r w:rsidRPr="001D76E1">
              <w:rPr>
                <w:sz w:val="24"/>
                <w:szCs w:val="24"/>
              </w:rPr>
              <w:t xml:space="preserve">6 046,57 тыс. </w:t>
            </w:r>
            <w:r w:rsidRPr="001D76E1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2B2987" w:rsidRPr="001D76E1" w:rsidRDefault="002B2987" w:rsidP="00A462B3">
            <w:pPr>
              <w:keepNext/>
              <w:widowControl/>
              <w:autoSpaceDE/>
              <w:autoSpaceDN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D76E1">
              <w:rPr>
                <w:rFonts w:eastAsia="Calibri"/>
                <w:sz w:val="24"/>
                <w:szCs w:val="24"/>
                <w:lang w:eastAsia="en-US"/>
              </w:rPr>
              <w:t xml:space="preserve">2023 г. Всего – </w:t>
            </w:r>
            <w:r w:rsidRPr="001D76E1">
              <w:rPr>
                <w:sz w:val="24"/>
                <w:szCs w:val="24"/>
              </w:rPr>
              <w:t xml:space="preserve">6 046,57 тыс. </w:t>
            </w:r>
            <w:r w:rsidRPr="001D76E1">
              <w:rPr>
                <w:rFonts w:eastAsia="Calibri"/>
                <w:sz w:val="24"/>
                <w:szCs w:val="24"/>
                <w:lang w:eastAsia="en-US"/>
              </w:rPr>
              <w:t xml:space="preserve">руб., в </w:t>
            </w:r>
            <w:proofErr w:type="spellStart"/>
            <w:r w:rsidRPr="001D76E1">
              <w:rPr>
                <w:rFonts w:eastAsia="Calibri"/>
                <w:sz w:val="24"/>
                <w:szCs w:val="24"/>
                <w:lang w:eastAsia="en-US"/>
              </w:rPr>
              <w:t>т.ч</w:t>
            </w:r>
            <w:proofErr w:type="spellEnd"/>
            <w:r w:rsidRPr="001D76E1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2B2987" w:rsidRPr="001D76E1" w:rsidRDefault="002B2987" w:rsidP="00A462B3">
            <w:pPr>
              <w:keepNext/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D76E1">
              <w:rPr>
                <w:rFonts w:eastAsia="Calibri"/>
                <w:sz w:val="24"/>
                <w:szCs w:val="24"/>
                <w:lang w:eastAsia="en-US"/>
              </w:rPr>
              <w:t xml:space="preserve">- районный бюджет – </w:t>
            </w:r>
            <w:r w:rsidRPr="001D76E1">
              <w:rPr>
                <w:sz w:val="24"/>
                <w:szCs w:val="24"/>
              </w:rPr>
              <w:t xml:space="preserve">6 046,57 тыс. </w:t>
            </w:r>
            <w:r w:rsidRPr="001D76E1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</w:tc>
      </w:tr>
    </w:tbl>
    <w:p w:rsidR="005D05CD" w:rsidRPr="001D76E1" w:rsidRDefault="006C12CD" w:rsidP="002B2987">
      <w:pPr>
        <w:pStyle w:val="20"/>
        <w:shd w:val="clear" w:color="auto" w:fill="auto"/>
        <w:spacing w:line="240" w:lineRule="auto"/>
        <w:ind w:right="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D433E" w:rsidRPr="001D76E1" w:rsidRDefault="00F4459F" w:rsidP="001D433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3F3C">
        <w:rPr>
          <w:sz w:val="28"/>
          <w:szCs w:val="28"/>
        </w:rPr>
        <w:t>) р</w:t>
      </w:r>
      <w:r w:rsidR="001D433E" w:rsidRPr="001D76E1">
        <w:rPr>
          <w:sz w:val="28"/>
          <w:szCs w:val="28"/>
        </w:rPr>
        <w:t>аздел «Задачи подпрограммы» паспорта подпрограммы</w:t>
      </w:r>
      <w:r w:rsidR="0077061D">
        <w:rPr>
          <w:sz w:val="28"/>
          <w:szCs w:val="28"/>
        </w:rPr>
        <w:t xml:space="preserve"> Программы </w:t>
      </w:r>
      <w:r w:rsidR="001D433E" w:rsidRPr="001D76E1">
        <w:rPr>
          <w:sz w:val="28"/>
          <w:szCs w:val="28"/>
        </w:rPr>
        <w:t>изложить в новой редакции:</w:t>
      </w:r>
    </w:p>
    <w:p w:rsidR="0077573E" w:rsidRPr="001D76E1" w:rsidRDefault="0077573E" w:rsidP="001D433E">
      <w:pPr>
        <w:widowControl/>
        <w:ind w:firstLine="540"/>
        <w:jc w:val="both"/>
        <w:rPr>
          <w:sz w:val="28"/>
          <w:szCs w:val="28"/>
        </w:rPr>
      </w:pPr>
      <w:r w:rsidRPr="001D76E1">
        <w:rPr>
          <w:sz w:val="28"/>
          <w:szCs w:val="28"/>
        </w:rPr>
        <w:t>«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1D433E" w:rsidRPr="001D76E1" w:rsidTr="008959F3">
        <w:trPr>
          <w:trHeight w:val="256"/>
          <w:tblCellSpacing w:w="5" w:type="nil"/>
        </w:trPr>
        <w:tc>
          <w:tcPr>
            <w:tcW w:w="3828" w:type="dxa"/>
          </w:tcPr>
          <w:p w:rsidR="001D433E" w:rsidRPr="001D76E1" w:rsidRDefault="001D433E" w:rsidP="001D433E">
            <w:pPr>
              <w:widowControl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811" w:type="dxa"/>
          </w:tcPr>
          <w:p w:rsidR="001D433E" w:rsidRPr="001D76E1" w:rsidRDefault="001D433E" w:rsidP="001D433E">
            <w:pPr>
              <w:tabs>
                <w:tab w:val="left" w:pos="208"/>
              </w:tabs>
              <w:jc w:val="both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1. Осуществление комплексных мероприятий направленных на 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людей.</w:t>
            </w:r>
          </w:p>
          <w:p w:rsidR="001D433E" w:rsidRPr="001D76E1" w:rsidRDefault="001D433E" w:rsidP="001D433E">
            <w:pPr>
              <w:tabs>
                <w:tab w:val="left" w:pos="208"/>
              </w:tabs>
              <w:jc w:val="both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 xml:space="preserve">2. Повышение эффективности работы, направленной </w:t>
            </w:r>
            <w:r w:rsidRPr="001D76E1">
              <w:rPr>
                <w:sz w:val="24"/>
                <w:szCs w:val="24"/>
              </w:rPr>
              <w:lastRenderedPageBreak/>
              <w:t>на 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людей.</w:t>
            </w:r>
          </w:p>
          <w:p w:rsidR="003A5045" w:rsidRPr="001D76E1" w:rsidRDefault="003A5045" w:rsidP="001D433E">
            <w:pPr>
              <w:tabs>
                <w:tab w:val="left" w:pos="208"/>
              </w:tabs>
              <w:jc w:val="both"/>
              <w:rPr>
                <w:sz w:val="24"/>
                <w:szCs w:val="24"/>
              </w:rPr>
            </w:pPr>
            <w:r w:rsidRPr="001D76E1">
              <w:rPr>
                <w:sz w:val="24"/>
                <w:szCs w:val="24"/>
              </w:rPr>
              <w:t>3.</w:t>
            </w:r>
            <w:r w:rsidRPr="001D76E1">
              <w:rPr>
                <w:b/>
                <w:sz w:val="22"/>
                <w:szCs w:val="22"/>
              </w:rPr>
              <w:t xml:space="preserve"> </w:t>
            </w:r>
            <w:r w:rsidRPr="001D76E1">
              <w:rPr>
                <w:sz w:val="24"/>
                <w:szCs w:val="24"/>
              </w:rPr>
              <w:t>Организация и осуществление мероприятий по защите населения и территории муниципального образования Иркутской области от чрезвычайных ситуаций природного и техногенного характера</w:t>
            </w:r>
            <w:r w:rsidRPr="001D76E1">
              <w:rPr>
                <w:sz w:val="22"/>
                <w:szCs w:val="22"/>
              </w:rPr>
              <w:t>.</w:t>
            </w:r>
          </w:p>
        </w:tc>
      </w:tr>
    </w:tbl>
    <w:p w:rsidR="001D433E" w:rsidRPr="001D76E1" w:rsidRDefault="006C12CD" w:rsidP="0077573E">
      <w:pPr>
        <w:pStyle w:val="20"/>
        <w:shd w:val="clear" w:color="auto" w:fill="auto"/>
        <w:spacing w:line="240" w:lineRule="auto"/>
        <w:ind w:right="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»;</w:t>
      </w:r>
    </w:p>
    <w:p w:rsidR="003A5045" w:rsidRPr="001D76E1" w:rsidRDefault="00F4459F" w:rsidP="003A5045">
      <w:pPr>
        <w:pStyle w:val="20"/>
        <w:shd w:val="clear" w:color="auto" w:fill="auto"/>
        <w:spacing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B3F3C">
        <w:rPr>
          <w:rFonts w:ascii="Times New Roman" w:eastAsia="Times New Roman" w:hAnsi="Times New Roman" w:cs="Times New Roman"/>
          <w:sz w:val="28"/>
          <w:szCs w:val="28"/>
          <w:lang w:eastAsia="ru-RU"/>
        </w:rPr>
        <w:t>) з</w:t>
      </w:r>
      <w:r w:rsidR="003A5045" w:rsidRPr="001D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начения целевых показателей раздела 2 «Цель, задачи, целевые показатели, сроки реализации муниципальной подпрограммы» подпрограммы </w:t>
      </w:r>
      <w:r w:rsidR="0077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3A5045" w:rsidRPr="001D7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77573E" w:rsidRPr="001D76E1" w:rsidRDefault="0077573E" w:rsidP="003A5045">
      <w:pPr>
        <w:pStyle w:val="20"/>
        <w:shd w:val="clear" w:color="auto" w:fill="auto"/>
        <w:spacing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091"/>
        <w:gridCol w:w="851"/>
        <w:gridCol w:w="850"/>
        <w:gridCol w:w="851"/>
        <w:gridCol w:w="850"/>
        <w:gridCol w:w="851"/>
        <w:gridCol w:w="851"/>
        <w:gridCol w:w="851"/>
      </w:tblGrid>
      <w:tr w:rsidR="001D76E1" w:rsidRPr="001830D0" w:rsidTr="001D76E1">
        <w:trPr>
          <w:tblHeader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1830D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830D0">
              <w:rPr>
                <w:b/>
                <w:sz w:val="24"/>
                <w:szCs w:val="24"/>
              </w:rPr>
              <w:t>п</w:t>
            </w:r>
            <w:proofErr w:type="gramEnd"/>
            <w:r w:rsidRPr="001830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b/>
                <w:sz w:val="24"/>
                <w:szCs w:val="24"/>
              </w:rPr>
            </w:pPr>
            <w:r w:rsidRPr="001830D0">
              <w:rPr>
                <w:b/>
                <w:sz w:val="24"/>
                <w:szCs w:val="24"/>
              </w:rPr>
              <w:t>Наименование</w:t>
            </w:r>
          </w:p>
          <w:p w:rsidR="003A5045" w:rsidRPr="001830D0" w:rsidRDefault="003A5045" w:rsidP="003A5045">
            <w:pPr>
              <w:jc w:val="center"/>
              <w:rPr>
                <w:b/>
                <w:sz w:val="24"/>
                <w:szCs w:val="24"/>
              </w:rPr>
            </w:pPr>
            <w:r w:rsidRPr="001830D0">
              <w:rPr>
                <w:b/>
                <w:sz w:val="24"/>
                <w:szCs w:val="24"/>
              </w:rPr>
              <w:t>целевого</w:t>
            </w:r>
          </w:p>
          <w:p w:rsidR="003A5045" w:rsidRPr="001830D0" w:rsidRDefault="003A5045" w:rsidP="003A5045">
            <w:pPr>
              <w:jc w:val="center"/>
              <w:rPr>
                <w:b/>
                <w:sz w:val="24"/>
                <w:szCs w:val="24"/>
              </w:rPr>
            </w:pPr>
            <w:r w:rsidRPr="001830D0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b/>
                <w:sz w:val="24"/>
                <w:szCs w:val="24"/>
              </w:rPr>
            </w:pPr>
            <w:r w:rsidRPr="001830D0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1830D0">
              <w:rPr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1D76E1" w:rsidRPr="001830D0" w:rsidTr="001D76E1">
        <w:trPr>
          <w:tblHeader/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b/>
                <w:sz w:val="24"/>
                <w:szCs w:val="24"/>
              </w:rPr>
            </w:pPr>
            <w:r w:rsidRPr="001830D0">
              <w:rPr>
                <w:b/>
                <w:sz w:val="24"/>
                <w:szCs w:val="24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ind w:left="-131" w:firstLine="131"/>
              <w:jc w:val="center"/>
              <w:rPr>
                <w:b/>
                <w:sz w:val="24"/>
                <w:szCs w:val="24"/>
              </w:rPr>
            </w:pPr>
            <w:r w:rsidRPr="001830D0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b/>
                <w:sz w:val="24"/>
                <w:szCs w:val="24"/>
              </w:rPr>
            </w:pPr>
            <w:r w:rsidRPr="001830D0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b/>
                <w:sz w:val="24"/>
                <w:szCs w:val="24"/>
              </w:rPr>
            </w:pPr>
            <w:r w:rsidRPr="001830D0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b/>
                <w:sz w:val="24"/>
                <w:szCs w:val="24"/>
              </w:rPr>
            </w:pPr>
            <w:r w:rsidRPr="001830D0"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b/>
                <w:sz w:val="24"/>
                <w:szCs w:val="24"/>
              </w:rPr>
            </w:pPr>
            <w:r w:rsidRPr="001830D0">
              <w:rPr>
                <w:b/>
                <w:sz w:val="24"/>
                <w:szCs w:val="24"/>
              </w:rPr>
              <w:t>2023 г.</w:t>
            </w:r>
          </w:p>
        </w:tc>
      </w:tr>
      <w:tr w:rsidR="003A5045" w:rsidRPr="001830D0" w:rsidTr="008959F3">
        <w:trPr>
          <w:tblCellSpacing w:w="5" w:type="nil"/>
        </w:trPr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1830D0">
              <w:rPr>
                <w:b/>
                <w:sz w:val="24"/>
                <w:szCs w:val="24"/>
              </w:rPr>
              <w:t>Задача 1. «Осуществление комплексных мероприятий направленных на 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людей»</w:t>
            </w:r>
          </w:p>
        </w:tc>
      </w:tr>
      <w:tr w:rsidR="003A5045" w:rsidRPr="001830D0" w:rsidTr="0077573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widowControl/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1.1.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1830D0" w:rsidRDefault="003A5045" w:rsidP="003A5045">
            <w:pPr>
              <w:widowControl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Поддержание в постоянной готовности и безаварийная работа РАСЦО.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да - 1</w:t>
            </w:r>
          </w:p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нет –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77573E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1</w:t>
            </w:r>
          </w:p>
        </w:tc>
      </w:tr>
      <w:tr w:rsidR="003A5045" w:rsidRPr="001830D0" w:rsidTr="0077573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widowControl/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1.2.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1830D0" w:rsidRDefault="003A5045" w:rsidP="003A5045">
            <w:pPr>
              <w:widowControl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Создание условий для возможности вызова экстренных оперативных служб по единому номеру «112» на базе ЕДДС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да - 1</w:t>
            </w:r>
          </w:p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нет –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1</w:t>
            </w:r>
          </w:p>
        </w:tc>
      </w:tr>
      <w:tr w:rsidR="003A5045" w:rsidRPr="001830D0" w:rsidTr="008959F3">
        <w:trPr>
          <w:tblCellSpacing w:w="5" w:type="nil"/>
        </w:trPr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1830D0">
              <w:rPr>
                <w:b/>
                <w:sz w:val="24"/>
                <w:szCs w:val="24"/>
              </w:rPr>
              <w:t>Задача 2. «Повышение эффективности работы, направленной на 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людей»</w:t>
            </w:r>
          </w:p>
        </w:tc>
      </w:tr>
      <w:tr w:rsidR="003A5045" w:rsidRPr="001830D0" w:rsidTr="008959F3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widowControl/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2.1.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DF257F">
            <w:pPr>
              <w:widowControl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 xml:space="preserve">Обучение должностных лиц и специалистов гражданской </w:t>
            </w:r>
            <w:proofErr w:type="gramStart"/>
            <w:r w:rsidRPr="001830D0">
              <w:rPr>
                <w:sz w:val="24"/>
                <w:szCs w:val="24"/>
              </w:rPr>
              <w:t>обороны муниципального звена территориальной подсистемы государственной системы предупреждения</w:t>
            </w:r>
            <w:proofErr w:type="gramEnd"/>
            <w:r w:rsidRPr="001830D0">
              <w:rPr>
                <w:sz w:val="24"/>
                <w:szCs w:val="24"/>
              </w:rPr>
              <w:t xml:space="preserve"> и ликвидации чрезвычайных ситуаций прошедшие обучение в сфере ГО и ЧС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3</w:t>
            </w:r>
          </w:p>
        </w:tc>
      </w:tr>
      <w:tr w:rsidR="003A5045" w:rsidRPr="001830D0" w:rsidTr="008959F3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widowControl/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2.2.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DF257F">
            <w:pPr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Отношение количества принятых муниципальных нормативных правовых актов по вопросам ГО и ЧС к количеству подлежащих принятию в соответствии с требованиями действующего законодательства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  <w:highlight w:val="yellow"/>
              </w:rPr>
            </w:pPr>
            <w:r w:rsidRPr="001830D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100</w:t>
            </w:r>
          </w:p>
        </w:tc>
      </w:tr>
      <w:tr w:rsidR="003A5045" w:rsidRPr="001830D0" w:rsidTr="008959F3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widowControl/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2.3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DF257F">
            <w:pPr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 xml:space="preserve">Отношение представленных методических муниципальным </w:t>
            </w:r>
            <w:r w:rsidRPr="001830D0">
              <w:rPr>
                <w:sz w:val="24"/>
                <w:szCs w:val="24"/>
              </w:rPr>
              <w:lastRenderedPageBreak/>
              <w:t>образованиям района в области ГО и ЧС к количеству необходимых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  <w:highlight w:val="yellow"/>
              </w:rPr>
            </w:pPr>
            <w:r w:rsidRPr="001830D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100</w:t>
            </w:r>
          </w:p>
        </w:tc>
      </w:tr>
      <w:tr w:rsidR="003A5045" w:rsidRPr="001830D0" w:rsidTr="008959F3">
        <w:trPr>
          <w:tblCellSpacing w:w="5" w:type="nil"/>
        </w:trPr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1830D0" w:rsidRDefault="003A5045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b/>
                <w:sz w:val="24"/>
                <w:szCs w:val="24"/>
              </w:rPr>
              <w:lastRenderedPageBreak/>
              <w:t>Задача 3. Организация и осуществление мероприятий по защите населения и территории муниципального образования Иркутской области от чрезвычайных ситуаций природного и техногенного характера</w:t>
            </w:r>
          </w:p>
        </w:tc>
      </w:tr>
      <w:tr w:rsidR="0080430A" w:rsidRPr="001830D0" w:rsidTr="0080430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0A" w:rsidRPr="001830D0" w:rsidRDefault="0080430A" w:rsidP="003A5045">
            <w:pPr>
              <w:widowControl/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3.1.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0A" w:rsidRPr="001830D0" w:rsidRDefault="0080430A" w:rsidP="00DF25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Защита от негативного воздействия вод населения и объектов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0A" w:rsidRPr="001830D0" w:rsidRDefault="0080430A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0A" w:rsidRPr="001830D0" w:rsidRDefault="0080430A" w:rsidP="003A5045">
            <w:pPr>
              <w:jc w:val="center"/>
              <w:rPr>
                <w:sz w:val="24"/>
                <w:szCs w:val="24"/>
              </w:rPr>
            </w:pPr>
            <w:r w:rsidRPr="001830D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0A" w:rsidRPr="001830D0" w:rsidRDefault="0080430A" w:rsidP="0080430A">
            <w:pPr>
              <w:jc w:val="center"/>
            </w:pPr>
            <w:r w:rsidRPr="001830D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0A" w:rsidRPr="001830D0" w:rsidRDefault="0080430A" w:rsidP="0080430A">
            <w:pPr>
              <w:jc w:val="center"/>
            </w:pPr>
            <w:r w:rsidRPr="001830D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0A" w:rsidRPr="001830D0" w:rsidRDefault="0080430A" w:rsidP="0080430A">
            <w:pPr>
              <w:jc w:val="center"/>
            </w:pPr>
            <w:r w:rsidRPr="001830D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0A" w:rsidRPr="001830D0" w:rsidRDefault="0080430A" w:rsidP="0080430A">
            <w:pPr>
              <w:jc w:val="center"/>
            </w:pPr>
            <w:r w:rsidRPr="001830D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0A" w:rsidRPr="001830D0" w:rsidRDefault="0080430A" w:rsidP="0080430A">
            <w:pPr>
              <w:jc w:val="center"/>
            </w:pPr>
            <w:r w:rsidRPr="001830D0">
              <w:rPr>
                <w:sz w:val="24"/>
                <w:szCs w:val="24"/>
              </w:rPr>
              <w:t>100</w:t>
            </w:r>
          </w:p>
        </w:tc>
      </w:tr>
    </w:tbl>
    <w:p w:rsidR="003A5045" w:rsidRPr="001D76E1" w:rsidRDefault="006C12CD" w:rsidP="008959F3">
      <w:pPr>
        <w:pStyle w:val="20"/>
        <w:shd w:val="clear" w:color="auto" w:fill="auto"/>
        <w:spacing w:line="240" w:lineRule="auto"/>
        <w:ind w:right="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C26BB" w:rsidRPr="001D76E1" w:rsidRDefault="00F4459F" w:rsidP="00DC09A8">
      <w:pPr>
        <w:pStyle w:val="20"/>
        <w:shd w:val="clear" w:color="auto" w:fill="auto"/>
        <w:spacing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B3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D05CD" w:rsidRPr="001D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EB3F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="00FC26BB" w:rsidRPr="001D76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аздел</w:t>
        </w:r>
      </w:hyperlink>
      <w:r w:rsidR="00FC26BB" w:rsidRPr="001D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«План мероприятий подпрограммы» </w:t>
      </w:r>
      <w:hyperlink r:id="rId13" w:history="1">
        <w:r w:rsidR="00FC26BB" w:rsidRPr="001D76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подпрограмм</w:t>
        </w:r>
      </w:hyperlink>
      <w:r w:rsidR="00FC26BB" w:rsidRPr="001D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Программы изложить в новой редакции:  </w:t>
      </w:r>
    </w:p>
    <w:p w:rsidR="00FC26BB" w:rsidRDefault="00FC26BB" w:rsidP="00FC26BB">
      <w:pPr>
        <w:widowControl/>
        <w:ind w:firstLine="540"/>
        <w:jc w:val="both"/>
        <w:rPr>
          <w:b/>
          <w:bCs/>
          <w:sz w:val="24"/>
          <w:szCs w:val="24"/>
        </w:rPr>
      </w:pPr>
      <w:r w:rsidRPr="001D76E1">
        <w:rPr>
          <w:sz w:val="28"/>
          <w:szCs w:val="28"/>
        </w:rPr>
        <w:t>«</w:t>
      </w:r>
      <w:bookmarkStart w:id="0" w:name="RANGE!A1:H201"/>
      <w:r w:rsidRPr="001D76E1">
        <w:rPr>
          <w:sz w:val="28"/>
          <w:szCs w:val="28"/>
        </w:rPr>
        <w:t xml:space="preserve"> </w:t>
      </w:r>
      <w:r w:rsidR="00DC09A8" w:rsidRPr="001D76E1">
        <w:rPr>
          <w:sz w:val="28"/>
          <w:szCs w:val="28"/>
        </w:rPr>
        <w:t xml:space="preserve">                    </w:t>
      </w:r>
      <w:r w:rsidRPr="001D76E1">
        <w:rPr>
          <w:sz w:val="28"/>
          <w:szCs w:val="28"/>
        </w:rPr>
        <w:t xml:space="preserve">   </w:t>
      </w:r>
      <w:r w:rsidRPr="001D76E1">
        <w:rPr>
          <w:b/>
          <w:bCs/>
          <w:sz w:val="24"/>
          <w:szCs w:val="24"/>
        </w:rPr>
        <w:t xml:space="preserve">3. </w:t>
      </w:r>
      <w:bookmarkEnd w:id="0"/>
      <w:r w:rsidR="00DC09A8" w:rsidRPr="001D76E1">
        <w:rPr>
          <w:b/>
          <w:bCs/>
          <w:sz w:val="24"/>
          <w:szCs w:val="24"/>
        </w:rPr>
        <w:t>ПЛАН МЕРОПРИЯТИЙ ПОДПОГРАММЫ</w:t>
      </w:r>
    </w:p>
    <w:p w:rsidR="00256F0E" w:rsidRDefault="00256F0E" w:rsidP="00FC26BB">
      <w:pPr>
        <w:widowControl/>
        <w:ind w:firstLine="540"/>
        <w:jc w:val="both"/>
        <w:rPr>
          <w:b/>
          <w:bCs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1737"/>
        <w:gridCol w:w="1276"/>
        <w:gridCol w:w="992"/>
        <w:gridCol w:w="1276"/>
        <w:gridCol w:w="1418"/>
        <w:gridCol w:w="1275"/>
        <w:gridCol w:w="1276"/>
      </w:tblGrid>
      <w:tr w:rsidR="00231EC6" w:rsidRPr="00256F0E" w:rsidTr="001830D0">
        <w:trPr>
          <w:trHeight w:val="285"/>
          <w:tblHeader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 xml:space="preserve">  № </w:t>
            </w:r>
            <w:proofErr w:type="gramStart"/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п</w:t>
            </w:r>
            <w:proofErr w:type="gramEnd"/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 xml:space="preserve">/п  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 xml:space="preserve">Наименование участника (участника мероприятия)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тыс</w:t>
            </w:r>
            <w:proofErr w:type="gramStart"/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.р</w:t>
            </w:r>
            <w:proofErr w:type="gramEnd"/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уб</w:t>
            </w:r>
            <w:proofErr w:type="spellEnd"/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proofErr w:type="spellStart"/>
            <w:proofErr w:type="gramStart"/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Наимено</w:t>
            </w:r>
            <w:r w:rsidR="00256F0E">
              <w:rPr>
                <w:b/>
                <w:bCs/>
                <w:color w:val="000000"/>
                <w:spacing w:val="-14"/>
                <w:sz w:val="24"/>
                <w:szCs w:val="24"/>
              </w:rPr>
              <w:t>-</w:t>
            </w: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вание</w:t>
            </w:r>
            <w:proofErr w:type="spellEnd"/>
            <w:proofErr w:type="gramEnd"/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показате</w:t>
            </w:r>
            <w:proofErr w:type="spellEnd"/>
            <w:r w:rsidRPr="00256F0E">
              <w:rPr>
                <w:b/>
                <w:bCs/>
                <w:color w:val="000000"/>
                <w:spacing w:val="-14"/>
                <w:sz w:val="24"/>
                <w:szCs w:val="24"/>
              </w:rPr>
              <w:t>-</w:t>
            </w: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ля объема мероприятия, 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 xml:space="preserve">Значение </w:t>
            </w:r>
            <w:proofErr w:type="spellStart"/>
            <w:proofErr w:type="gramStart"/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показате</w:t>
            </w:r>
            <w:proofErr w:type="spellEnd"/>
            <w:r w:rsidRPr="00256F0E">
              <w:rPr>
                <w:b/>
                <w:bCs/>
                <w:color w:val="000000"/>
                <w:spacing w:val="-14"/>
                <w:sz w:val="24"/>
                <w:szCs w:val="24"/>
              </w:rPr>
              <w:t>-</w:t>
            </w: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ля</w:t>
            </w:r>
            <w:proofErr w:type="gramEnd"/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 xml:space="preserve"> объема мероприятия  </w:t>
            </w:r>
          </w:p>
        </w:tc>
      </w:tr>
      <w:tr w:rsidR="00231EC6" w:rsidRPr="00256F0E" w:rsidTr="001830D0">
        <w:trPr>
          <w:trHeight w:val="300"/>
          <w:tblHeader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</w:tr>
      <w:tr w:rsidR="00231EC6" w:rsidRPr="00256F0E" w:rsidTr="001830D0">
        <w:trPr>
          <w:trHeight w:val="300"/>
          <w:tblHeader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</w:tr>
      <w:tr w:rsidR="00231EC6" w:rsidRPr="00256F0E" w:rsidTr="001830D0">
        <w:trPr>
          <w:trHeight w:val="300"/>
          <w:tblHeader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</w:tr>
      <w:tr w:rsidR="00231EC6" w:rsidRPr="00256F0E" w:rsidTr="001830D0">
        <w:trPr>
          <w:trHeight w:val="300"/>
          <w:tblHeader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</w:tr>
      <w:tr w:rsidR="00231EC6" w:rsidRPr="00256F0E" w:rsidTr="001830D0">
        <w:trPr>
          <w:trHeight w:val="300"/>
          <w:tblHeader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</w:tr>
      <w:tr w:rsidR="00231EC6" w:rsidRPr="00231EC6" w:rsidTr="001830D0">
        <w:trPr>
          <w:trHeight w:val="1080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spacing w:val="-14"/>
                <w:sz w:val="24"/>
                <w:szCs w:val="24"/>
              </w:rPr>
              <w:t>Задача 1. Осуществление комплексных мероприятий направленных на 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людей.</w:t>
            </w:r>
          </w:p>
        </w:tc>
      </w:tr>
      <w:tr w:rsidR="00231EC6" w:rsidRPr="00256F0E" w:rsidTr="002A745B">
        <w:trPr>
          <w:trHeight w:val="3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1.1.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 xml:space="preserve">Подержание в постоянной готовности и безаварийная работа РАСЦО.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DF257F" w:rsidP="00DF257F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МКУ «Служба ГО и ЧС ИРМО»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spacing w:val="-14"/>
                <w:sz w:val="24"/>
                <w:szCs w:val="24"/>
              </w:rPr>
              <w:t xml:space="preserve">2018-2023 </w:t>
            </w:r>
            <w:proofErr w:type="spellStart"/>
            <w:r w:rsidRPr="00231EC6">
              <w:rPr>
                <w:b/>
                <w:bCs/>
                <w:spacing w:val="-14"/>
                <w:sz w:val="24"/>
                <w:szCs w:val="24"/>
              </w:rPr>
              <w:t>г.</w:t>
            </w:r>
            <w:proofErr w:type="gramStart"/>
            <w:r w:rsidRPr="00231EC6">
              <w:rPr>
                <w:b/>
                <w:bCs/>
                <w:spacing w:val="-14"/>
                <w:sz w:val="24"/>
                <w:szCs w:val="24"/>
              </w:rPr>
              <w:t>г</w:t>
            </w:r>
            <w:proofErr w:type="spellEnd"/>
            <w:proofErr w:type="gramEnd"/>
            <w:r w:rsidRPr="00231EC6">
              <w:rPr>
                <w:b/>
                <w:bCs/>
                <w:spacing w:val="-14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посто</w:t>
            </w:r>
            <w:r w:rsidR="002A745B">
              <w:rPr>
                <w:spacing w:val="-14"/>
                <w:sz w:val="24"/>
                <w:szCs w:val="24"/>
              </w:rPr>
              <w:t>я</w:t>
            </w:r>
            <w:r w:rsidRPr="00231EC6">
              <w:rPr>
                <w:spacing w:val="-14"/>
                <w:sz w:val="24"/>
                <w:szCs w:val="24"/>
              </w:rPr>
              <w:t>нно</w:t>
            </w:r>
          </w:p>
        </w:tc>
      </w:tr>
      <w:tr w:rsidR="00231EC6" w:rsidRPr="00256F0E" w:rsidTr="002A745B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2018 г.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2019 г.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2020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3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1.2.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Создание условий для возможности вызова экстренных оперативных служб по единому номеру «112» на базе ЕДДС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spacing w:after="240"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 xml:space="preserve">МКУ </w:t>
            </w:r>
            <w:r w:rsidR="00DF257F">
              <w:rPr>
                <w:spacing w:val="-14"/>
                <w:sz w:val="24"/>
                <w:szCs w:val="24"/>
              </w:rPr>
              <w:t>«Служба ГО и ЧС ИРМО»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spacing w:val="-14"/>
                <w:sz w:val="24"/>
                <w:szCs w:val="24"/>
              </w:rPr>
              <w:t>2018-2023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постоянно</w:t>
            </w:r>
          </w:p>
        </w:tc>
      </w:tr>
      <w:tr w:rsidR="00231EC6" w:rsidRPr="00256F0E" w:rsidTr="002A745B">
        <w:trPr>
          <w:trHeight w:val="36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2018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3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2019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3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2020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36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36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</w:tr>
      <w:tr w:rsidR="00231EC6" w:rsidRPr="00256F0E" w:rsidTr="007D1A86">
        <w:trPr>
          <w:trHeight w:val="3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</w:tr>
      <w:tr w:rsidR="00231EC6" w:rsidRPr="00256F0E" w:rsidTr="007D1A86">
        <w:trPr>
          <w:trHeight w:val="36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1.3.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BA" w:rsidRDefault="003624EB" w:rsidP="00B45537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Обеспечение деятельности казенных учреждений</w:t>
            </w:r>
          </w:p>
          <w:p w:rsidR="003624EB" w:rsidRDefault="003624EB" w:rsidP="00B45537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  <w:p w:rsidR="002946BA" w:rsidRPr="00231EC6" w:rsidRDefault="002946BA" w:rsidP="00B45537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spacing w:after="240"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lastRenderedPageBreak/>
              <w:t xml:space="preserve">МКУ </w:t>
            </w:r>
            <w:r w:rsidR="00DF257F">
              <w:rPr>
                <w:spacing w:val="-14"/>
                <w:sz w:val="24"/>
                <w:szCs w:val="24"/>
              </w:rPr>
              <w:t xml:space="preserve">«Служба ГО и ЧС </w:t>
            </w:r>
            <w:r w:rsidR="00DF257F">
              <w:rPr>
                <w:spacing w:val="-14"/>
                <w:sz w:val="24"/>
                <w:szCs w:val="24"/>
              </w:rPr>
              <w:lastRenderedPageBreak/>
              <w:t>ИРМО»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spacing w:val="-14"/>
                <w:sz w:val="24"/>
                <w:szCs w:val="24"/>
              </w:rPr>
              <w:lastRenderedPageBreak/>
              <w:t>2018-2023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BA" w:rsidRDefault="002946BA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</w:p>
          <w:p w:rsidR="002946BA" w:rsidRDefault="002946BA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</w:p>
          <w:p w:rsid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Районный бюджет</w:t>
            </w:r>
          </w:p>
          <w:p w:rsidR="003624EB" w:rsidRDefault="003624EB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</w:p>
          <w:p w:rsidR="002946BA" w:rsidRDefault="002946BA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</w:p>
          <w:p w:rsidR="002946BA" w:rsidRPr="00231EC6" w:rsidRDefault="002946BA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lastRenderedPageBreak/>
              <w:t>35 027,53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постоянно</w:t>
            </w:r>
          </w:p>
        </w:tc>
      </w:tr>
      <w:tr w:rsidR="00231EC6" w:rsidRPr="00256F0E" w:rsidTr="007D1A86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2018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5 231,06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</w:tr>
      <w:tr w:rsidR="00231EC6" w:rsidRPr="00256F0E" w:rsidTr="007D1A86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2019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5 610,19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</w:tr>
      <w:tr w:rsidR="00231EC6" w:rsidRPr="00256F0E" w:rsidTr="007D1A86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2020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6 046,57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</w:tr>
      <w:tr w:rsidR="00231EC6" w:rsidRPr="00256F0E" w:rsidTr="007D1A86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6 046,57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</w:tr>
      <w:tr w:rsidR="00231EC6" w:rsidRPr="00256F0E" w:rsidTr="007D1A86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6 046,57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6 046,57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</w:tr>
      <w:tr w:rsidR="00231EC6" w:rsidRPr="00231EC6" w:rsidTr="002A745B">
        <w:trPr>
          <w:trHeight w:val="930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Задача 2. Повышение эффективности работы, направленной на обеспечение гражданской обороны, защиты населения и территорий Иркутского района от чрезвычайных ситуаций природного и техногенного характера и безопасности людей.</w:t>
            </w:r>
          </w:p>
        </w:tc>
      </w:tr>
      <w:tr w:rsidR="00231EC6" w:rsidRPr="00256F0E" w:rsidTr="002A745B">
        <w:trPr>
          <w:trHeight w:val="5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2.1.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 xml:space="preserve">Обучение должностных лиц и специалистов гражданской </w:t>
            </w:r>
            <w:proofErr w:type="gramStart"/>
            <w:r w:rsidRPr="00231EC6">
              <w:rPr>
                <w:color w:val="000000"/>
                <w:spacing w:val="-14"/>
                <w:sz w:val="24"/>
                <w:szCs w:val="24"/>
              </w:rPr>
              <w:t>обороны муниципального звена территориальной подсистемы единой государственной системы предупреждения</w:t>
            </w:r>
            <w:proofErr w:type="gramEnd"/>
            <w:r w:rsidRPr="00231EC6">
              <w:rPr>
                <w:color w:val="000000"/>
                <w:spacing w:val="-14"/>
                <w:sz w:val="24"/>
                <w:szCs w:val="24"/>
              </w:rPr>
              <w:t xml:space="preserve"> и ликвидации чрезвычайных ситуаций в сфере ГО и ЧС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spacing w:after="240"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 xml:space="preserve">МКУ </w:t>
            </w:r>
            <w:r w:rsidR="00DF257F">
              <w:rPr>
                <w:spacing w:val="-14"/>
                <w:sz w:val="24"/>
                <w:szCs w:val="24"/>
              </w:rPr>
              <w:t>«Служба ГО и ЧС ИРМО»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2018-2023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10</w:t>
            </w:r>
          </w:p>
        </w:tc>
      </w:tr>
      <w:tr w:rsidR="00231EC6" w:rsidRPr="00256F0E" w:rsidTr="002A745B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2018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2019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2020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36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2.2.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Разработка проектов и принятие нормативных правовых актов по вопросам ГО и ЧС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spacing w:after="240"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 xml:space="preserve">МКУ </w:t>
            </w:r>
            <w:r w:rsidR="00DF257F">
              <w:rPr>
                <w:spacing w:val="-14"/>
                <w:sz w:val="24"/>
                <w:szCs w:val="24"/>
              </w:rPr>
              <w:t>«Служба ГО и ЧС ИРМО»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2018-2023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постоянно</w:t>
            </w:r>
          </w:p>
        </w:tc>
      </w:tr>
      <w:tr w:rsidR="00231EC6" w:rsidRPr="00256F0E" w:rsidTr="002A745B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2018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2019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2020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2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2.3.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Оказание методической помощи муниципальным образованиям района в области ГО и ЧС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 xml:space="preserve">МКУ </w:t>
            </w:r>
            <w:r w:rsidR="00DF257F">
              <w:rPr>
                <w:color w:val="000000"/>
                <w:spacing w:val="-14"/>
                <w:sz w:val="24"/>
                <w:szCs w:val="24"/>
              </w:rPr>
              <w:t>«Служба ГО и ЧС ИРМО»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2018-2023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постоянно</w:t>
            </w:r>
          </w:p>
        </w:tc>
      </w:tr>
      <w:tr w:rsidR="00231EC6" w:rsidRPr="00256F0E" w:rsidTr="002A745B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2018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2019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2020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spacing w:val="-14"/>
                <w:sz w:val="24"/>
                <w:szCs w:val="24"/>
              </w:rPr>
            </w:pPr>
            <w:r w:rsidRPr="00231EC6">
              <w:rPr>
                <w:spacing w:val="-14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231EC6" w:rsidRPr="00256F0E" w:rsidTr="002A745B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231EC6" w:rsidRPr="00231EC6" w:rsidTr="002A745B">
        <w:trPr>
          <w:trHeight w:val="690"/>
        </w:trPr>
        <w:tc>
          <w:tcPr>
            <w:tcW w:w="97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lastRenderedPageBreak/>
              <w:t>Задача 3. Организация и осуществление мероприятий по защите населения и территории муниципального образования Иркутской области от чрезвычайных ситуаций природного и техногенного характера</w:t>
            </w:r>
          </w:p>
        </w:tc>
      </w:tr>
      <w:tr w:rsidR="00231EC6" w:rsidRPr="00256F0E" w:rsidTr="002A745B">
        <w:trPr>
          <w:trHeight w:val="78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3.1.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 xml:space="preserve">Защита от негативного воздействия вод населения и объектов экономики в рамках реализации мероприятий по охране озера Байкал и социально-экономическому развитию  Байкальской природной территории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 xml:space="preserve"> МКУ </w:t>
            </w:r>
            <w:r w:rsidR="00DF257F">
              <w:rPr>
                <w:color w:val="000000"/>
                <w:spacing w:val="-14"/>
                <w:sz w:val="24"/>
                <w:szCs w:val="24"/>
              </w:rPr>
              <w:t>«Служба ГО и ЧС ИРМО»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 xml:space="preserve">Всего, в </w:t>
            </w:r>
            <w:proofErr w:type="spellStart"/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т.ч</w:t>
            </w:r>
            <w:proofErr w:type="spellEnd"/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22500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4"/>
                <w:sz w:val="24"/>
                <w:szCs w:val="24"/>
              </w:rPr>
              <w:t>179 527,56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 </w:t>
            </w:r>
          </w:p>
        </w:tc>
      </w:tr>
      <w:tr w:rsidR="00231EC6" w:rsidRPr="00256F0E" w:rsidTr="002A745B">
        <w:trPr>
          <w:trHeight w:val="7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138 592,90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 </w:t>
            </w:r>
          </w:p>
        </w:tc>
      </w:tr>
      <w:tr w:rsidR="00231EC6" w:rsidRPr="00256F0E" w:rsidTr="002A745B">
        <w:trPr>
          <w:trHeight w:val="7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36 841,20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 </w:t>
            </w:r>
          </w:p>
        </w:tc>
      </w:tr>
      <w:tr w:rsidR="00231EC6" w:rsidRPr="00256F0E" w:rsidTr="002A745B">
        <w:trPr>
          <w:trHeight w:val="9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4 093,46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 </w:t>
            </w:r>
          </w:p>
        </w:tc>
      </w:tr>
      <w:tr w:rsidR="00231EC6" w:rsidRPr="00256F0E" w:rsidTr="002A745B">
        <w:trPr>
          <w:trHeight w:val="69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 xml:space="preserve">3.2. 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B45537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Мероприятия  по защите от  негативного возд</w:t>
            </w:r>
            <w:r w:rsidR="002C34CD">
              <w:rPr>
                <w:color w:val="000000"/>
                <w:spacing w:val="-14"/>
                <w:sz w:val="24"/>
                <w:szCs w:val="24"/>
              </w:rPr>
              <w:t>е</w:t>
            </w:r>
            <w:r w:rsidRPr="00231EC6">
              <w:rPr>
                <w:color w:val="000000"/>
                <w:spacing w:val="-14"/>
                <w:sz w:val="24"/>
                <w:szCs w:val="24"/>
              </w:rPr>
              <w:t xml:space="preserve">йствия вод населения и объектов экономики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 xml:space="preserve"> МКУ </w:t>
            </w:r>
            <w:r w:rsidR="00DF257F">
              <w:rPr>
                <w:color w:val="000000"/>
                <w:spacing w:val="-14"/>
                <w:sz w:val="24"/>
                <w:szCs w:val="24"/>
              </w:rPr>
              <w:t>«Служба ГО и ЧС ИРМО»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 xml:space="preserve">Всего, в </w:t>
            </w:r>
            <w:proofErr w:type="spellStart"/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т.ч</w:t>
            </w:r>
            <w:proofErr w:type="spellEnd"/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3 000,00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 </w:t>
            </w:r>
          </w:p>
        </w:tc>
      </w:tr>
      <w:tr w:rsidR="00231EC6" w:rsidRPr="00256F0E" w:rsidTr="002A745B">
        <w:trPr>
          <w:trHeight w:val="69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2 700,00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231EC6" w:rsidRPr="00256F0E" w:rsidTr="007D1A86">
        <w:trPr>
          <w:trHeight w:val="69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300,00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6" w:rsidRPr="00231EC6" w:rsidRDefault="00231EC6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024510" w:rsidRPr="00256F0E" w:rsidTr="0092556E">
        <w:trPr>
          <w:trHeight w:val="630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024510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ВСЕГО по подпрограмме</w:t>
            </w:r>
            <w:r>
              <w:rPr>
                <w:b/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  <w:r w:rsidRPr="00231EC6">
              <w:rPr>
                <w:color w:val="000000"/>
                <w:spacing w:val="-14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2018-2023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 xml:space="preserve">Всего, в </w:t>
            </w:r>
            <w:proofErr w:type="spellStart"/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т.ч</w:t>
            </w:r>
            <w:proofErr w:type="spellEnd"/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FF07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21</w:t>
            </w:r>
            <w:r w:rsidR="00222500">
              <w:rPr>
                <w:b/>
                <w:bCs/>
                <w:color w:val="000000"/>
                <w:spacing w:val="-14"/>
                <w:sz w:val="24"/>
                <w:szCs w:val="24"/>
              </w:rPr>
              <w:t>7</w:t>
            </w: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 xml:space="preserve"> 555,09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 </w:t>
            </w:r>
          </w:p>
        </w:tc>
      </w:tr>
      <w:tr w:rsidR="00024510" w:rsidRPr="00256F0E" w:rsidTr="0092556E">
        <w:trPr>
          <w:trHeight w:val="645"/>
        </w:trPr>
        <w:tc>
          <w:tcPr>
            <w:tcW w:w="3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138 592,90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024510" w:rsidRPr="00256F0E" w:rsidTr="0092556E">
        <w:trPr>
          <w:trHeight w:val="795"/>
        </w:trPr>
        <w:tc>
          <w:tcPr>
            <w:tcW w:w="3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39 541,20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024510" w:rsidRPr="00256F0E" w:rsidTr="0092556E">
        <w:trPr>
          <w:trHeight w:val="645"/>
        </w:trPr>
        <w:tc>
          <w:tcPr>
            <w:tcW w:w="3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b/>
                <w:bCs/>
                <w:color w:val="000000"/>
                <w:spacing w:val="-14"/>
                <w:sz w:val="24"/>
                <w:szCs w:val="24"/>
              </w:rPr>
              <w:t>39 420,99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024510" w:rsidRPr="00256F0E" w:rsidTr="0092556E">
        <w:trPr>
          <w:trHeight w:val="495"/>
        </w:trPr>
        <w:tc>
          <w:tcPr>
            <w:tcW w:w="3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 xml:space="preserve">Всего, в </w:t>
            </w:r>
            <w:proofErr w:type="spellStart"/>
            <w:r w:rsidRPr="00231EC6">
              <w:rPr>
                <w:color w:val="000000"/>
                <w:spacing w:val="-14"/>
                <w:sz w:val="24"/>
                <w:szCs w:val="24"/>
              </w:rPr>
              <w:t>т.ч</w:t>
            </w:r>
            <w:proofErr w:type="spellEnd"/>
            <w:r w:rsidRPr="00231EC6">
              <w:rPr>
                <w:color w:val="000000"/>
                <w:spacing w:val="-14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187 758,62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024510" w:rsidRPr="00256F0E" w:rsidTr="0092556E">
        <w:trPr>
          <w:trHeight w:val="645"/>
        </w:trPr>
        <w:tc>
          <w:tcPr>
            <w:tcW w:w="3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138 592,90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024510" w:rsidRPr="00256F0E" w:rsidTr="0092556E">
        <w:trPr>
          <w:trHeight w:val="630"/>
        </w:trPr>
        <w:tc>
          <w:tcPr>
            <w:tcW w:w="3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39 541,20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024510" w:rsidRPr="00256F0E" w:rsidTr="0092556E">
        <w:trPr>
          <w:trHeight w:val="720"/>
        </w:trPr>
        <w:tc>
          <w:tcPr>
            <w:tcW w:w="3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F97755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9 624,52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024510" w:rsidRPr="00256F0E" w:rsidTr="0092556E">
        <w:trPr>
          <w:trHeight w:val="465"/>
        </w:trPr>
        <w:tc>
          <w:tcPr>
            <w:tcW w:w="3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 xml:space="preserve">Всего, в </w:t>
            </w:r>
            <w:proofErr w:type="spellStart"/>
            <w:r w:rsidRPr="00231EC6">
              <w:rPr>
                <w:color w:val="000000"/>
                <w:spacing w:val="-14"/>
                <w:sz w:val="24"/>
                <w:szCs w:val="24"/>
              </w:rPr>
              <w:t>т.ч</w:t>
            </w:r>
            <w:proofErr w:type="spellEnd"/>
            <w:r w:rsidRPr="00231EC6">
              <w:rPr>
                <w:color w:val="000000"/>
                <w:spacing w:val="-14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5 610,19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024510" w:rsidRPr="00256F0E" w:rsidTr="00024510">
        <w:trPr>
          <w:trHeight w:val="675"/>
        </w:trPr>
        <w:tc>
          <w:tcPr>
            <w:tcW w:w="3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5 610,19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024510" w:rsidRPr="00256F0E" w:rsidTr="0092556E">
        <w:trPr>
          <w:trHeight w:val="405"/>
        </w:trPr>
        <w:tc>
          <w:tcPr>
            <w:tcW w:w="3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 xml:space="preserve">Всего, в </w:t>
            </w:r>
            <w:proofErr w:type="spellStart"/>
            <w:r w:rsidRPr="00231EC6">
              <w:rPr>
                <w:color w:val="000000"/>
                <w:spacing w:val="-14"/>
                <w:sz w:val="24"/>
                <w:szCs w:val="24"/>
              </w:rPr>
              <w:t>т.ч</w:t>
            </w:r>
            <w:proofErr w:type="spellEnd"/>
            <w:r w:rsidRPr="00231EC6">
              <w:rPr>
                <w:color w:val="000000"/>
                <w:spacing w:val="-14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6 046,57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024510" w:rsidRPr="00256F0E" w:rsidTr="0092556E">
        <w:trPr>
          <w:trHeight w:val="615"/>
        </w:trPr>
        <w:tc>
          <w:tcPr>
            <w:tcW w:w="3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6 046,57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024510" w:rsidRPr="00256F0E" w:rsidTr="0092556E">
        <w:trPr>
          <w:trHeight w:val="390"/>
        </w:trPr>
        <w:tc>
          <w:tcPr>
            <w:tcW w:w="3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 xml:space="preserve">Всего, в </w:t>
            </w:r>
            <w:proofErr w:type="spellStart"/>
            <w:r w:rsidRPr="00231EC6">
              <w:rPr>
                <w:color w:val="000000"/>
                <w:spacing w:val="-14"/>
                <w:sz w:val="24"/>
                <w:szCs w:val="24"/>
              </w:rPr>
              <w:t>т.ч</w:t>
            </w:r>
            <w:proofErr w:type="spellEnd"/>
            <w:r w:rsidRPr="00231EC6">
              <w:rPr>
                <w:color w:val="000000"/>
                <w:spacing w:val="-14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6 046,57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024510" w:rsidRPr="00256F0E" w:rsidTr="0092556E">
        <w:trPr>
          <w:trHeight w:val="675"/>
        </w:trPr>
        <w:tc>
          <w:tcPr>
            <w:tcW w:w="3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6 046,57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024510" w:rsidRPr="00256F0E" w:rsidTr="0092556E">
        <w:trPr>
          <w:trHeight w:val="420"/>
        </w:trPr>
        <w:tc>
          <w:tcPr>
            <w:tcW w:w="3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 xml:space="preserve">Всего, в </w:t>
            </w:r>
            <w:proofErr w:type="spellStart"/>
            <w:r w:rsidRPr="00231EC6">
              <w:rPr>
                <w:color w:val="000000"/>
                <w:spacing w:val="-14"/>
                <w:sz w:val="24"/>
                <w:szCs w:val="24"/>
              </w:rPr>
              <w:t>т.ч</w:t>
            </w:r>
            <w:proofErr w:type="spellEnd"/>
            <w:r w:rsidRPr="00231EC6">
              <w:rPr>
                <w:color w:val="000000"/>
                <w:spacing w:val="-14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6 046,57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024510" w:rsidRPr="00256F0E" w:rsidTr="0092556E">
        <w:trPr>
          <w:trHeight w:val="735"/>
        </w:trPr>
        <w:tc>
          <w:tcPr>
            <w:tcW w:w="3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6 046,57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024510" w:rsidRPr="00256F0E" w:rsidTr="0092556E">
        <w:trPr>
          <w:trHeight w:val="450"/>
        </w:trPr>
        <w:tc>
          <w:tcPr>
            <w:tcW w:w="3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 xml:space="preserve">Всего, в </w:t>
            </w:r>
            <w:proofErr w:type="spellStart"/>
            <w:r w:rsidRPr="00231EC6">
              <w:rPr>
                <w:color w:val="000000"/>
                <w:spacing w:val="-14"/>
                <w:sz w:val="24"/>
                <w:szCs w:val="24"/>
              </w:rPr>
              <w:t>т.ч</w:t>
            </w:r>
            <w:proofErr w:type="spellEnd"/>
            <w:r w:rsidRPr="00231EC6">
              <w:rPr>
                <w:color w:val="000000"/>
                <w:spacing w:val="-14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6 046,57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024510" w:rsidRPr="00256F0E" w:rsidTr="0092556E">
        <w:trPr>
          <w:trHeight w:val="780"/>
        </w:trPr>
        <w:tc>
          <w:tcPr>
            <w:tcW w:w="355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1EC6">
              <w:rPr>
                <w:color w:val="000000"/>
                <w:spacing w:val="-14"/>
                <w:sz w:val="24"/>
                <w:szCs w:val="24"/>
              </w:rPr>
              <w:t>6 046,57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10" w:rsidRPr="00231EC6" w:rsidRDefault="00024510" w:rsidP="00231EC6">
            <w:pPr>
              <w:widowControl/>
              <w:autoSpaceDE/>
              <w:autoSpaceDN/>
              <w:adjustRightInd/>
              <w:rPr>
                <w:color w:val="000000"/>
                <w:spacing w:val="-14"/>
                <w:sz w:val="24"/>
                <w:szCs w:val="24"/>
              </w:rPr>
            </w:pPr>
          </w:p>
        </w:tc>
      </w:tr>
    </w:tbl>
    <w:p w:rsidR="00FC26BB" w:rsidRPr="001D76E1" w:rsidRDefault="006C12CD" w:rsidP="00FC26BB">
      <w:pPr>
        <w:widowControl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C26BB" w:rsidRPr="001D76E1" w:rsidRDefault="00F4459F" w:rsidP="00FC26B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B3F3C">
        <w:rPr>
          <w:sz w:val="28"/>
          <w:szCs w:val="28"/>
        </w:rPr>
        <w:t>)</w:t>
      </w:r>
      <w:r w:rsidR="00FC26BB" w:rsidRPr="001D76E1">
        <w:rPr>
          <w:sz w:val="28"/>
          <w:szCs w:val="28"/>
        </w:rPr>
        <w:t xml:space="preserve"> </w:t>
      </w:r>
      <w:r w:rsidR="00EB3F3C">
        <w:rPr>
          <w:sz w:val="28"/>
          <w:szCs w:val="28"/>
        </w:rPr>
        <w:t>р</w:t>
      </w:r>
      <w:r w:rsidR="00FC26BB" w:rsidRPr="001D76E1">
        <w:rPr>
          <w:sz w:val="28"/>
          <w:szCs w:val="28"/>
        </w:rPr>
        <w:t xml:space="preserve">аздел 4 «Ресурсное обеспечение подпрограммы» подпрограммы </w:t>
      </w:r>
      <w:r w:rsidR="00481417" w:rsidRPr="001D76E1">
        <w:rPr>
          <w:sz w:val="28"/>
          <w:szCs w:val="28"/>
        </w:rPr>
        <w:t xml:space="preserve">Программы </w:t>
      </w:r>
      <w:r w:rsidR="00FC26BB" w:rsidRPr="001D76E1">
        <w:rPr>
          <w:sz w:val="28"/>
          <w:szCs w:val="28"/>
        </w:rPr>
        <w:t>изложить в новой редакции:</w:t>
      </w:r>
    </w:p>
    <w:p w:rsidR="00FC26BB" w:rsidRDefault="00FC26BB" w:rsidP="00FC26BB">
      <w:pPr>
        <w:pStyle w:val="3"/>
        <w:spacing w:before="0"/>
        <w:rPr>
          <w:rFonts w:ascii="Times New Roman" w:hAnsi="Times New Roman"/>
          <w:color w:val="auto"/>
          <w:sz w:val="28"/>
          <w:szCs w:val="28"/>
        </w:rPr>
      </w:pPr>
      <w:r w:rsidRPr="001D76E1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«                      </w:t>
      </w:r>
      <w:r w:rsidRPr="001D76E1">
        <w:rPr>
          <w:rFonts w:ascii="Times New Roman" w:hAnsi="Times New Roman"/>
          <w:color w:val="auto"/>
          <w:sz w:val="28"/>
          <w:szCs w:val="28"/>
        </w:rPr>
        <w:t xml:space="preserve">4. РЕСУРСНОЕ </w:t>
      </w:r>
      <w:r w:rsidRPr="00ED106C">
        <w:rPr>
          <w:rFonts w:ascii="Times New Roman" w:hAnsi="Times New Roman"/>
          <w:color w:val="auto"/>
          <w:sz w:val="28"/>
          <w:szCs w:val="28"/>
        </w:rPr>
        <w:t>ОБЕСПЕЧЕНИЕ ПОДПРОГРАММЫ</w:t>
      </w:r>
    </w:p>
    <w:p w:rsidR="00256F0E" w:rsidRPr="00256F0E" w:rsidRDefault="00256F0E" w:rsidP="00256F0E">
      <w:pPr>
        <w:rPr>
          <w:sz w:val="28"/>
          <w:szCs w:val="28"/>
          <w:lang w:eastAsia="en-US"/>
        </w:rPr>
      </w:pPr>
    </w:p>
    <w:p w:rsidR="00FC26BB" w:rsidRDefault="00FC26BB" w:rsidP="00FC26BB">
      <w:pPr>
        <w:ind w:firstLine="539"/>
        <w:jc w:val="both"/>
        <w:rPr>
          <w:sz w:val="28"/>
          <w:szCs w:val="28"/>
        </w:rPr>
      </w:pPr>
      <w:r w:rsidRPr="001D76E1">
        <w:rPr>
          <w:sz w:val="28"/>
          <w:szCs w:val="28"/>
        </w:rPr>
        <w:t>Источниками финансир</w:t>
      </w:r>
      <w:r w:rsidRPr="00ED106C">
        <w:rPr>
          <w:sz w:val="28"/>
          <w:szCs w:val="28"/>
        </w:rPr>
        <w:t>ова</w:t>
      </w:r>
      <w:r w:rsidRPr="001D76E1">
        <w:rPr>
          <w:sz w:val="28"/>
          <w:szCs w:val="28"/>
        </w:rPr>
        <w:t xml:space="preserve">ния реализации мероприятий муниципальной подпрограммы являются средства </w:t>
      </w:r>
      <w:r w:rsidR="003722CB">
        <w:rPr>
          <w:sz w:val="28"/>
          <w:szCs w:val="28"/>
        </w:rPr>
        <w:t xml:space="preserve">федерального, </w:t>
      </w:r>
      <w:r w:rsidRPr="001D76E1">
        <w:rPr>
          <w:sz w:val="28"/>
          <w:szCs w:val="28"/>
        </w:rPr>
        <w:t xml:space="preserve">областного и районного бюджетов. Общий объем расходов на реализацию подпрограммы составляет </w:t>
      </w:r>
      <w:r w:rsidR="008A0EEC" w:rsidRPr="001D76E1">
        <w:rPr>
          <w:b/>
          <w:bCs/>
          <w:sz w:val="28"/>
          <w:szCs w:val="28"/>
        </w:rPr>
        <w:t>21</w:t>
      </w:r>
      <w:r w:rsidR="0092556E">
        <w:rPr>
          <w:b/>
          <w:bCs/>
          <w:sz w:val="28"/>
          <w:szCs w:val="28"/>
        </w:rPr>
        <w:t>7</w:t>
      </w:r>
      <w:r w:rsidR="008A0EEC" w:rsidRPr="001D76E1">
        <w:rPr>
          <w:b/>
          <w:bCs/>
          <w:sz w:val="28"/>
          <w:szCs w:val="28"/>
        </w:rPr>
        <w:t> 555,09</w:t>
      </w:r>
      <w:r w:rsidRPr="001D76E1">
        <w:rPr>
          <w:b/>
          <w:bCs/>
          <w:sz w:val="28"/>
          <w:szCs w:val="28"/>
        </w:rPr>
        <w:t xml:space="preserve"> </w:t>
      </w:r>
      <w:r w:rsidRPr="001D76E1">
        <w:rPr>
          <w:sz w:val="28"/>
          <w:szCs w:val="28"/>
        </w:rPr>
        <w:t>тыс. руб.</w:t>
      </w:r>
    </w:p>
    <w:p w:rsidR="00C85594" w:rsidRDefault="00C85594" w:rsidP="00FC26BB">
      <w:pPr>
        <w:ind w:firstLine="539"/>
        <w:jc w:val="both"/>
        <w:rPr>
          <w:sz w:val="28"/>
          <w:szCs w:val="28"/>
        </w:rPr>
      </w:pPr>
    </w:p>
    <w:tbl>
      <w:tblPr>
        <w:tblW w:w="9396" w:type="dxa"/>
        <w:tblInd w:w="93" w:type="dxa"/>
        <w:tblLook w:val="04A0" w:firstRow="1" w:lastRow="0" w:firstColumn="1" w:lastColumn="0" w:noHBand="0" w:noVBand="1"/>
      </w:tblPr>
      <w:tblGrid>
        <w:gridCol w:w="1858"/>
        <w:gridCol w:w="1648"/>
        <w:gridCol w:w="1342"/>
        <w:gridCol w:w="1398"/>
        <w:gridCol w:w="1342"/>
        <w:gridCol w:w="1808"/>
      </w:tblGrid>
      <w:tr w:rsidR="001D76E1" w:rsidRPr="00C85594" w:rsidTr="001D76E1">
        <w:trPr>
          <w:trHeight w:val="389"/>
          <w:tblHeader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 xml:space="preserve">Период реализации </w:t>
            </w:r>
            <w:r w:rsidR="003722CB" w:rsidRPr="00C85594">
              <w:rPr>
                <w:sz w:val="24"/>
                <w:szCs w:val="24"/>
              </w:rPr>
              <w:t>под</w:t>
            </w:r>
            <w:r w:rsidRPr="00C85594">
              <w:rPr>
                <w:sz w:val="24"/>
                <w:szCs w:val="24"/>
              </w:rPr>
              <w:t>программы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D106C">
              <w:rPr>
                <w:rFonts w:eastAsia="Calibri"/>
                <w:sz w:val="24"/>
                <w:szCs w:val="24"/>
              </w:rPr>
              <w:t>Объем финансирования</w:t>
            </w:r>
            <w:r w:rsidRPr="00C85594">
              <w:rPr>
                <w:rFonts w:eastAsia="Calibri"/>
                <w:sz w:val="24"/>
                <w:szCs w:val="24"/>
              </w:rPr>
              <w:t>, тыс. руб. (с двумя знаками после запятой)</w:t>
            </w:r>
          </w:p>
        </w:tc>
      </w:tr>
      <w:tr w:rsidR="001D76E1" w:rsidRPr="00C85594" w:rsidTr="001D76E1">
        <w:trPr>
          <w:trHeight w:val="410"/>
          <w:tblHeader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rFonts w:eastAsia="Calibri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5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rFonts w:eastAsia="Calibri"/>
                <w:sz w:val="24"/>
                <w:szCs w:val="24"/>
              </w:rPr>
              <w:t>в том числе</w:t>
            </w:r>
          </w:p>
        </w:tc>
      </w:tr>
      <w:tr w:rsidR="001D76E1" w:rsidRPr="00C85594" w:rsidTr="001D76E1">
        <w:trPr>
          <w:trHeight w:val="557"/>
          <w:tblHeader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rFonts w:eastAsia="Calibri"/>
                <w:sz w:val="24"/>
                <w:szCs w:val="24"/>
              </w:rPr>
              <w:t>ФБ</w:t>
            </w:r>
            <w:r w:rsidRPr="00C85594">
              <w:rPr>
                <w:rFonts w:ascii="Symbol" w:eastAsia="Calibri" w:hAnsi="Symbol"/>
                <w:sz w:val="24"/>
                <w:szCs w:val="24"/>
              </w:rPr>
              <w:t>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rFonts w:eastAsia="Calibri"/>
                <w:sz w:val="24"/>
                <w:szCs w:val="24"/>
              </w:rPr>
              <w:t>ОБ</w:t>
            </w:r>
            <w:r w:rsidRPr="00C85594">
              <w:rPr>
                <w:rFonts w:ascii="Symbol" w:eastAsia="Calibri" w:hAnsi="Symbol"/>
                <w:sz w:val="24"/>
                <w:szCs w:val="24"/>
              </w:rPr>
              <w:t>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rFonts w:eastAsia="Calibri"/>
                <w:sz w:val="24"/>
                <w:szCs w:val="24"/>
              </w:rPr>
              <w:t>РБ</w:t>
            </w:r>
            <w:r w:rsidRPr="00C85594">
              <w:rPr>
                <w:rFonts w:ascii="Symbol" w:eastAsia="Calibri" w:hAnsi="Symbol"/>
                <w:sz w:val="24"/>
                <w:szCs w:val="24"/>
              </w:rPr>
              <w:t>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rFonts w:eastAsia="Calibri"/>
                <w:sz w:val="24"/>
                <w:szCs w:val="24"/>
              </w:rPr>
              <w:t>Внебюджетные средства</w:t>
            </w:r>
          </w:p>
        </w:tc>
      </w:tr>
      <w:tr w:rsidR="001D76E1" w:rsidRPr="00C85594" w:rsidTr="00D64DB8">
        <w:trPr>
          <w:trHeight w:val="6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85594">
              <w:rPr>
                <w:b/>
                <w:bCs/>
                <w:sz w:val="24"/>
                <w:szCs w:val="24"/>
              </w:rPr>
              <w:t>2018-2023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231EC6" w:rsidP="00BC5E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222500">
              <w:rPr>
                <w:b/>
                <w:bCs/>
                <w:sz w:val="24"/>
                <w:szCs w:val="24"/>
              </w:rPr>
              <w:t>7</w:t>
            </w:r>
            <w:r w:rsidR="00A735C0" w:rsidRPr="00C85594">
              <w:rPr>
                <w:b/>
                <w:bCs/>
                <w:sz w:val="24"/>
                <w:szCs w:val="24"/>
              </w:rPr>
              <w:t xml:space="preserve"> 555,09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85594">
              <w:rPr>
                <w:b/>
                <w:bCs/>
                <w:sz w:val="24"/>
                <w:szCs w:val="24"/>
              </w:rPr>
              <w:t>138 592,90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85594">
              <w:rPr>
                <w:b/>
                <w:bCs/>
                <w:sz w:val="24"/>
                <w:szCs w:val="24"/>
              </w:rPr>
              <w:t>3</w:t>
            </w:r>
            <w:r w:rsidR="00231EC6">
              <w:rPr>
                <w:b/>
                <w:bCs/>
                <w:sz w:val="24"/>
                <w:szCs w:val="24"/>
              </w:rPr>
              <w:t>9</w:t>
            </w:r>
            <w:r w:rsidRPr="00C85594">
              <w:rPr>
                <w:b/>
                <w:bCs/>
                <w:sz w:val="24"/>
                <w:szCs w:val="24"/>
              </w:rPr>
              <w:t xml:space="preserve"> </w:t>
            </w:r>
            <w:r w:rsidR="00231EC6">
              <w:rPr>
                <w:b/>
                <w:bCs/>
                <w:sz w:val="24"/>
                <w:szCs w:val="24"/>
              </w:rPr>
              <w:t>5</w:t>
            </w:r>
            <w:r w:rsidRPr="00C85594">
              <w:rPr>
                <w:b/>
                <w:bCs/>
                <w:sz w:val="24"/>
                <w:szCs w:val="24"/>
              </w:rPr>
              <w:t>41,20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231E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85594">
              <w:rPr>
                <w:b/>
                <w:bCs/>
                <w:sz w:val="24"/>
                <w:szCs w:val="24"/>
              </w:rPr>
              <w:t xml:space="preserve">39 </w:t>
            </w:r>
            <w:r w:rsidR="00231EC6">
              <w:rPr>
                <w:b/>
                <w:bCs/>
                <w:sz w:val="24"/>
                <w:szCs w:val="24"/>
              </w:rPr>
              <w:t>4</w:t>
            </w:r>
            <w:r w:rsidRPr="00C85594">
              <w:rPr>
                <w:b/>
                <w:bCs/>
                <w:sz w:val="24"/>
                <w:szCs w:val="24"/>
              </w:rPr>
              <w:t>20,99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8559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D76E1" w:rsidRPr="00C85594" w:rsidTr="00D64DB8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2018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231EC6" w:rsidP="00A735C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</w:t>
            </w:r>
            <w:r w:rsidR="00A735C0" w:rsidRPr="00C85594">
              <w:rPr>
                <w:b/>
                <w:bCs/>
                <w:sz w:val="24"/>
                <w:szCs w:val="24"/>
              </w:rPr>
              <w:t xml:space="preserve"> 758,62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138 592,90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231E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3</w:t>
            </w:r>
            <w:r w:rsidR="00231EC6">
              <w:rPr>
                <w:sz w:val="24"/>
                <w:szCs w:val="24"/>
              </w:rPr>
              <w:t>9 5</w:t>
            </w:r>
            <w:r w:rsidRPr="00C85594">
              <w:rPr>
                <w:sz w:val="24"/>
                <w:szCs w:val="24"/>
              </w:rPr>
              <w:t>41,20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231EC6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</w:t>
            </w:r>
            <w:r w:rsidR="00A735C0" w:rsidRPr="00C85594">
              <w:rPr>
                <w:sz w:val="24"/>
                <w:szCs w:val="24"/>
              </w:rPr>
              <w:t>24,52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0,00</w:t>
            </w:r>
          </w:p>
        </w:tc>
      </w:tr>
      <w:tr w:rsidR="001D76E1" w:rsidRPr="00C85594" w:rsidTr="00D64DB8">
        <w:trPr>
          <w:trHeight w:val="45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2019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85594">
              <w:rPr>
                <w:b/>
                <w:bCs/>
                <w:sz w:val="24"/>
                <w:szCs w:val="24"/>
              </w:rPr>
              <w:t>5 610,19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5 610,19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0,00</w:t>
            </w:r>
          </w:p>
        </w:tc>
      </w:tr>
      <w:tr w:rsidR="001D76E1" w:rsidRPr="00C85594" w:rsidTr="00D64DB8">
        <w:trPr>
          <w:trHeight w:val="4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85594">
              <w:rPr>
                <w:b/>
                <w:bCs/>
                <w:sz w:val="24"/>
                <w:szCs w:val="24"/>
              </w:rPr>
              <w:t>6 046,57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6 046,57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0,00</w:t>
            </w:r>
          </w:p>
        </w:tc>
      </w:tr>
      <w:tr w:rsidR="001D76E1" w:rsidRPr="00C85594" w:rsidTr="001D76E1">
        <w:trPr>
          <w:trHeight w:val="4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2021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85594">
              <w:rPr>
                <w:b/>
                <w:bCs/>
                <w:sz w:val="24"/>
                <w:szCs w:val="24"/>
              </w:rPr>
              <w:t>6 046,57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6 046,57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0,00</w:t>
            </w:r>
          </w:p>
        </w:tc>
      </w:tr>
      <w:tr w:rsidR="001D76E1" w:rsidRPr="00C85594" w:rsidTr="008A0EEC">
        <w:trPr>
          <w:trHeight w:val="4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2022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85594">
              <w:rPr>
                <w:b/>
                <w:bCs/>
                <w:sz w:val="24"/>
                <w:szCs w:val="24"/>
              </w:rPr>
              <w:t>6 046,57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6 046,57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0,00</w:t>
            </w:r>
          </w:p>
        </w:tc>
      </w:tr>
      <w:tr w:rsidR="001D76E1" w:rsidRPr="00C85594" w:rsidTr="00D64DB8">
        <w:trPr>
          <w:trHeight w:val="5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2023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85594">
              <w:rPr>
                <w:b/>
                <w:bCs/>
                <w:sz w:val="24"/>
                <w:szCs w:val="24"/>
              </w:rPr>
              <w:t>6 046,57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6 046,57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C0" w:rsidRPr="00C85594" w:rsidRDefault="00A735C0" w:rsidP="00A73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85594">
              <w:rPr>
                <w:sz w:val="24"/>
                <w:szCs w:val="24"/>
              </w:rPr>
              <w:t>0,00</w:t>
            </w:r>
          </w:p>
        </w:tc>
      </w:tr>
    </w:tbl>
    <w:p w:rsidR="00FC26BB" w:rsidRPr="001D76E1" w:rsidRDefault="00FC26BB" w:rsidP="00FC26BB">
      <w:pPr>
        <w:widowControl/>
        <w:ind w:firstLine="540"/>
        <w:rPr>
          <w:sz w:val="28"/>
          <w:szCs w:val="28"/>
        </w:rPr>
      </w:pPr>
      <w:r w:rsidRPr="001D76E1">
        <w:rPr>
          <w:i/>
          <w:sz w:val="24"/>
          <w:szCs w:val="24"/>
        </w:rPr>
        <w:sym w:font="Symbol" w:char="F02A"/>
      </w:r>
      <w:r w:rsidRPr="001D76E1">
        <w:rPr>
          <w:i/>
          <w:sz w:val="24"/>
          <w:szCs w:val="24"/>
        </w:rPr>
        <w:t xml:space="preserve"> Принятые сокращения: ФБ – средства федерального бюджета, ОБ – средства областного бюджета, РБ – средства районного бюджета                                                      </w:t>
      </w:r>
      <w:r w:rsidRPr="001D76E1">
        <w:rPr>
          <w:sz w:val="28"/>
          <w:szCs w:val="28"/>
        </w:rPr>
        <w:t>»</w:t>
      </w:r>
      <w:r w:rsidR="006C12CD">
        <w:rPr>
          <w:sz w:val="28"/>
          <w:szCs w:val="28"/>
        </w:rPr>
        <w:t>.</w:t>
      </w:r>
    </w:p>
    <w:p w:rsidR="00FC26BB" w:rsidRPr="001D76E1" w:rsidRDefault="00FC26BB" w:rsidP="003722CB">
      <w:pPr>
        <w:pStyle w:val="ConsPlusNormal"/>
        <w:ind w:firstLine="567"/>
        <w:jc w:val="both"/>
        <w:rPr>
          <w:sz w:val="28"/>
          <w:szCs w:val="28"/>
        </w:rPr>
      </w:pPr>
      <w:r w:rsidRPr="003722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722CB">
        <w:rPr>
          <w:rFonts w:ascii="Times New Roman" w:hAnsi="Times New Roman" w:cs="Times New Roman"/>
          <w:sz w:val="28"/>
          <w:szCs w:val="28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Иркутского районного муниципального образования от 01.12.2017 № 5</w:t>
      </w:r>
      <w:r w:rsidR="003722CB" w:rsidRPr="003722CB">
        <w:rPr>
          <w:rFonts w:ascii="Times New Roman" w:hAnsi="Times New Roman" w:cs="Times New Roman"/>
          <w:sz w:val="28"/>
          <w:szCs w:val="28"/>
        </w:rPr>
        <w:t>73</w:t>
      </w:r>
      <w:r w:rsidRPr="003722CB">
        <w:rPr>
          <w:rFonts w:ascii="Times New Roman" w:hAnsi="Times New Roman" w:cs="Times New Roman"/>
          <w:sz w:val="28"/>
          <w:szCs w:val="28"/>
        </w:rPr>
        <w:t xml:space="preserve"> «</w:t>
      </w:r>
      <w:r w:rsidR="003722CB" w:rsidRPr="001D76E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Иркутского районного муниципального образования «Обеспечение безопасности, профилактика правонарушений, социально-негативных явлений и социально значимых заболеваний на территории Иркутского районного муниципального образования» на 2018-2023 годы»</w:t>
      </w:r>
      <w:r w:rsidR="003722CB">
        <w:rPr>
          <w:rFonts w:ascii="Times New Roman" w:hAnsi="Times New Roman" w:cs="Times New Roman"/>
          <w:sz w:val="28"/>
          <w:szCs w:val="28"/>
        </w:rPr>
        <w:t xml:space="preserve"> </w:t>
      </w:r>
      <w:r w:rsidRPr="003722CB">
        <w:rPr>
          <w:rFonts w:ascii="Times New Roman" w:hAnsi="Times New Roman" w:cs="Times New Roman"/>
          <w:sz w:val="28"/>
          <w:szCs w:val="28"/>
        </w:rPr>
        <w:t>информацию о внесении изменений</w:t>
      </w:r>
      <w:r w:rsidRPr="001D76E1">
        <w:rPr>
          <w:sz w:val="28"/>
          <w:szCs w:val="28"/>
        </w:rPr>
        <w:t>.</w:t>
      </w:r>
      <w:proofErr w:type="gramEnd"/>
    </w:p>
    <w:p w:rsidR="00FC26BB" w:rsidRPr="001D76E1" w:rsidRDefault="00FC26BB" w:rsidP="00FC26BB">
      <w:pPr>
        <w:widowControl/>
        <w:ind w:firstLine="540"/>
        <w:jc w:val="both"/>
        <w:rPr>
          <w:sz w:val="28"/>
          <w:szCs w:val="28"/>
        </w:rPr>
      </w:pPr>
      <w:r w:rsidRPr="001D76E1">
        <w:rPr>
          <w:sz w:val="28"/>
          <w:szCs w:val="28"/>
        </w:rPr>
        <w:t>3. О</w:t>
      </w:r>
      <w:r w:rsidRPr="00ED106C">
        <w:rPr>
          <w:sz w:val="28"/>
          <w:szCs w:val="28"/>
        </w:rPr>
        <w:t>публиковать</w:t>
      </w:r>
      <w:r w:rsidRPr="001D76E1">
        <w:rPr>
          <w:sz w:val="28"/>
          <w:szCs w:val="28"/>
        </w:rPr>
        <w:t xml:space="preserve">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FC26BB" w:rsidRPr="001D76E1" w:rsidRDefault="00FC26BB" w:rsidP="00FC26BB">
      <w:pPr>
        <w:widowControl/>
        <w:ind w:firstLine="540"/>
        <w:jc w:val="both"/>
        <w:rPr>
          <w:sz w:val="28"/>
          <w:szCs w:val="28"/>
        </w:rPr>
      </w:pPr>
      <w:r w:rsidRPr="001D76E1">
        <w:rPr>
          <w:sz w:val="28"/>
          <w:szCs w:val="28"/>
        </w:rPr>
        <w:t xml:space="preserve">4. Экономическому управлению администрации Иркутского районного муниципального образования разместить </w:t>
      </w:r>
      <w:proofErr w:type="gramStart"/>
      <w:r w:rsidRPr="001D76E1">
        <w:rPr>
          <w:sz w:val="28"/>
          <w:szCs w:val="28"/>
        </w:rPr>
        <w:t>в ГАС</w:t>
      </w:r>
      <w:proofErr w:type="gramEnd"/>
      <w:r w:rsidRPr="001D76E1">
        <w:rPr>
          <w:sz w:val="28"/>
          <w:szCs w:val="28"/>
        </w:rPr>
        <w:t xml:space="preserve"> «Управление» настоящее постановление.</w:t>
      </w:r>
    </w:p>
    <w:p w:rsidR="00FC26BB" w:rsidRPr="001D76E1" w:rsidRDefault="00FC26BB" w:rsidP="00FC26BB">
      <w:pPr>
        <w:widowControl/>
        <w:ind w:firstLine="540"/>
        <w:jc w:val="both"/>
        <w:rPr>
          <w:sz w:val="28"/>
          <w:szCs w:val="28"/>
        </w:rPr>
      </w:pPr>
      <w:r w:rsidRPr="001D76E1">
        <w:rPr>
          <w:sz w:val="28"/>
          <w:szCs w:val="28"/>
        </w:rPr>
        <w:t>5. Контроль исполнения настоящего постановления возложить на первого заместителя Мэра района.</w:t>
      </w:r>
    </w:p>
    <w:p w:rsidR="00FC26BB" w:rsidRPr="001D76E1" w:rsidRDefault="00FC26BB" w:rsidP="00FC26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26BB" w:rsidRPr="001D76E1" w:rsidRDefault="00FC26BB" w:rsidP="00FC26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FC26BB" w:rsidRPr="001D76E1" w:rsidTr="00DC09A8">
        <w:tc>
          <w:tcPr>
            <w:tcW w:w="4928" w:type="dxa"/>
            <w:shd w:val="clear" w:color="auto" w:fill="auto"/>
          </w:tcPr>
          <w:p w:rsidR="00256F0E" w:rsidRDefault="00256F0E" w:rsidP="00256F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</w:p>
          <w:p w:rsidR="00FC26BB" w:rsidRPr="001D76E1" w:rsidRDefault="00256F0E" w:rsidP="00256F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мэра района</w:t>
            </w:r>
          </w:p>
        </w:tc>
        <w:tc>
          <w:tcPr>
            <w:tcW w:w="4929" w:type="dxa"/>
            <w:shd w:val="clear" w:color="auto" w:fill="auto"/>
          </w:tcPr>
          <w:p w:rsidR="00256F0E" w:rsidRDefault="00256F0E" w:rsidP="00DC09A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6BB" w:rsidRPr="001D76E1" w:rsidRDefault="00256F0E" w:rsidP="00DC09A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Жук</w:t>
            </w:r>
          </w:p>
        </w:tc>
      </w:tr>
    </w:tbl>
    <w:p w:rsidR="00FC26BB" w:rsidRPr="001D76E1" w:rsidRDefault="00FC26BB" w:rsidP="001307ED">
      <w:pPr>
        <w:shd w:val="clear" w:color="auto" w:fill="FFFFFF"/>
        <w:jc w:val="both"/>
        <w:rPr>
          <w:sz w:val="24"/>
          <w:szCs w:val="24"/>
        </w:rPr>
      </w:pPr>
      <w:bookmarkStart w:id="1" w:name="_GoBack"/>
      <w:bookmarkEnd w:id="1"/>
    </w:p>
    <w:sectPr w:rsidR="00FC26BB" w:rsidRPr="001D76E1" w:rsidSect="004E5C84">
      <w:pgSz w:w="11909" w:h="16834"/>
      <w:pgMar w:top="1134" w:right="567" w:bottom="567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5FB"/>
    <w:multiLevelType w:val="hybridMultilevel"/>
    <w:tmpl w:val="A7AC1FD4"/>
    <w:lvl w:ilvl="0" w:tplc="D71CE90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15F0586E"/>
    <w:multiLevelType w:val="hybridMultilevel"/>
    <w:tmpl w:val="23B8D29A"/>
    <w:lvl w:ilvl="0" w:tplc="4424A2EE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A4AAB"/>
    <w:multiLevelType w:val="hybridMultilevel"/>
    <w:tmpl w:val="3FB46E84"/>
    <w:lvl w:ilvl="0" w:tplc="3F3677A4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3B83B61"/>
    <w:multiLevelType w:val="hybridMultilevel"/>
    <w:tmpl w:val="DE40BFE6"/>
    <w:lvl w:ilvl="0" w:tplc="A90A59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4451832"/>
    <w:multiLevelType w:val="hybridMultilevel"/>
    <w:tmpl w:val="F362896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2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8"/>
  </w:num>
  <w:num w:numId="5">
    <w:abstractNumId w:val="22"/>
  </w:num>
  <w:num w:numId="6">
    <w:abstractNumId w:val="16"/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8">
    <w:abstractNumId w:val="21"/>
  </w:num>
  <w:num w:numId="9">
    <w:abstractNumId w:val="2"/>
  </w:num>
  <w:num w:numId="10">
    <w:abstractNumId w:val="8"/>
  </w:num>
  <w:num w:numId="11">
    <w:abstractNumId w:val="17"/>
  </w:num>
  <w:num w:numId="12">
    <w:abstractNumId w:val="1"/>
  </w:num>
  <w:num w:numId="13">
    <w:abstractNumId w:val="3"/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5">
    <w:abstractNumId w:val="5"/>
  </w:num>
  <w:num w:numId="16">
    <w:abstractNumId w:val="15"/>
  </w:num>
  <w:num w:numId="17">
    <w:abstractNumId w:val="12"/>
  </w:num>
  <w:num w:numId="18">
    <w:abstractNumId w:val="10"/>
  </w:num>
  <w:num w:numId="19">
    <w:abstractNumId w:val="20"/>
  </w:num>
  <w:num w:numId="20">
    <w:abstractNumId w:val="13"/>
  </w:num>
  <w:num w:numId="21">
    <w:abstractNumId w:val="23"/>
  </w:num>
  <w:num w:numId="22">
    <w:abstractNumId w:val="11"/>
  </w:num>
  <w:num w:numId="23">
    <w:abstractNumId w:val="14"/>
  </w:num>
  <w:num w:numId="24">
    <w:abstractNumId w:val="0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BB"/>
    <w:rsid w:val="00024510"/>
    <w:rsid w:val="00086125"/>
    <w:rsid w:val="000E2855"/>
    <w:rsid w:val="001307ED"/>
    <w:rsid w:val="00156D88"/>
    <w:rsid w:val="001830D0"/>
    <w:rsid w:val="001909EF"/>
    <w:rsid w:val="001D433E"/>
    <w:rsid w:val="001D76E1"/>
    <w:rsid w:val="00222500"/>
    <w:rsid w:val="00231EC6"/>
    <w:rsid w:val="0025506C"/>
    <w:rsid w:val="00256F0E"/>
    <w:rsid w:val="0028485A"/>
    <w:rsid w:val="00286EBF"/>
    <w:rsid w:val="002946BA"/>
    <w:rsid w:val="002A745B"/>
    <w:rsid w:val="002B2987"/>
    <w:rsid w:val="002C34CD"/>
    <w:rsid w:val="002F7E7B"/>
    <w:rsid w:val="00337C95"/>
    <w:rsid w:val="003624EB"/>
    <w:rsid w:val="003722CB"/>
    <w:rsid w:val="003A5045"/>
    <w:rsid w:val="003D0D98"/>
    <w:rsid w:val="003F7B2B"/>
    <w:rsid w:val="0041432A"/>
    <w:rsid w:val="004676D2"/>
    <w:rsid w:val="004755B7"/>
    <w:rsid w:val="00481417"/>
    <w:rsid w:val="004850DE"/>
    <w:rsid w:val="00496613"/>
    <w:rsid w:val="004A3FA6"/>
    <w:rsid w:val="004B78CB"/>
    <w:rsid w:val="004D53F0"/>
    <w:rsid w:val="004E5C84"/>
    <w:rsid w:val="0050146E"/>
    <w:rsid w:val="005054C2"/>
    <w:rsid w:val="00505C9F"/>
    <w:rsid w:val="005C33B2"/>
    <w:rsid w:val="005D05CD"/>
    <w:rsid w:val="00684EA0"/>
    <w:rsid w:val="006C12CD"/>
    <w:rsid w:val="007455A4"/>
    <w:rsid w:val="0077061D"/>
    <w:rsid w:val="0077157F"/>
    <w:rsid w:val="0077573E"/>
    <w:rsid w:val="007D1A86"/>
    <w:rsid w:val="007F67D3"/>
    <w:rsid w:val="0080430A"/>
    <w:rsid w:val="00814871"/>
    <w:rsid w:val="00875795"/>
    <w:rsid w:val="008959F3"/>
    <w:rsid w:val="008A0EEC"/>
    <w:rsid w:val="008A5480"/>
    <w:rsid w:val="00923075"/>
    <w:rsid w:val="0092556E"/>
    <w:rsid w:val="00960CC5"/>
    <w:rsid w:val="009C18BF"/>
    <w:rsid w:val="00A06719"/>
    <w:rsid w:val="00A10F1E"/>
    <w:rsid w:val="00A274E6"/>
    <w:rsid w:val="00A462B3"/>
    <w:rsid w:val="00A735C0"/>
    <w:rsid w:val="00A93797"/>
    <w:rsid w:val="00B2252F"/>
    <w:rsid w:val="00B378E0"/>
    <w:rsid w:val="00B40D2A"/>
    <w:rsid w:val="00B45537"/>
    <w:rsid w:val="00B81222"/>
    <w:rsid w:val="00BC5E23"/>
    <w:rsid w:val="00C22F75"/>
    <w:rsid w:val="00C41D39"/>
    <w:rsid w:val="00C85594"/>
    <w:rsid w:val="00D039EB"/>
    <w:rsid w:val="00D64DB8"/>
    <w:rsid w:val="00DC09A8"/>
    <w:rsid w:val="00DF257F"/>
    <w:rsid w:val="00DF6EB3"/>
    <w:rsid w:val="00DF7077"/>
    <w:rsid w:val="00DF7D55"/>
    <w:rsid w:val="00E0520B"/>
    <w:rsid w:val="00E20C20"/>
    <w:rsid w:val="00E315D0"/>
    <w:rsid w:val="00E90AFA"/>
    <w:rsid w:val="00EA3A8C"/>
    <w:rsid w:val="00EB3F3C"/>
    <w:rsid w:val="00ED106C"/>
    <w:rsid w:val="00F4459F"/>
    <w:rsid w:val="00F97755"/>
    <w:rsid w:val="00FB6880"/>
    <w:rsid w:val="00FC26BB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6BB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C26B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6BB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6BB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C2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rsid w:val="00FC2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C2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26BB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ма письма"/>
    <w:basedOn w:val="a"/>
    <w:rsid w:val="00FC26BB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FC26B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rsid w:val="00FC26BB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locked/>
    <w:rsid w:val="00FC2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екст 10"/>
    <w:basedOn w:val="a"/>
    <w:rsid w:val="00FC26BB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uiPriority w:val="99"/>
    <w:rsid w:val="00FC26BB"/>
    <w:rPr>
      <w:color w:val="0000FF"/>
      <w:u w:val="single"/>
    </w:rPr>
  </w:style>
  <w:style w:type="paragraph" w:styleId="ad">
    <w:name w:val="Balloon Text"/>
    <w:basedOn w:val="a"/>
    <w:link w:val="ae"/>
    <w:rsid w:val="00FC26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26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unhideWhenUsed/>
    <w:rsid w:val="00FC26BB"/>
    <w:rPr>
      <w:color w:val="800080"/>
      <w:u w:val="single"/>
    </w:rPr>
  </w:style>
  <w:style w:type="paragraph" w:styleId="af0">
    <w:name w:val="Body Text"/>
    <w:basedOn w:val="a"/>
    <w:link w:val="af1"/>
    <w:rsid w:val="00FC26BB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FC2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DC09A8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9A8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2">
    <w:name w:val="No Spacing"/>
    <w:uiPriority w:val="1"/>
    <w:qFormat/>
    <w:rsid w:val="008757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6BB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C26B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6BB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6BB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C2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rsid w:val="00FC2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C2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26BB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ма письма"/>
    <w:basedOn w:val="a"/>
    <w:rsid w:val="00FC26BB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FC26B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rsid w:val="00FC26BB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locked/>
    <w:rsid w:val="00FC2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екст 10"/>
    <w:basedOn w:val="a"/>
    <w:rsid w:val="00FC26BB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uiPriority w:val="99"/>
    <w:rsid w:val="00FC26BB"/>
    <w:rPr>
      <w:color w:val="0000FF"/>
      <w:u w:val="single"/>
    </w:rPr>
  </w:style>
  <w:style w:type="paragraph" w:styleId="ad">
    <w:name w:val="Balloon Text"/>
    <w:basedOn w:val="a"/>
    <w:link w:val="ae"/>
    <w:rsid w:val="00FC26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26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unhideWhenUsed/>
    <w:rsid w:val="00FC26BB"/>
    <w:rPr>
      <w:color w:val="800080"/>
      <w:u w:val="single"/>
    </w:rPr>
  </w:style>
  <w:style w:type="paragraph" w:styleId="af0">
    <w:name w:val="Body Text"/>
    <w:basedOn w:val="a"/>
    <w:link w:val="af1"/>
    <w:rsid w:val="00FC26BB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FC2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DC09A8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9A8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2">
    <w:name w:val="No Spacing"/>
    <w:uiPriority w:val="1"/>
    <w:qFormat/>
    <w:rsid w:val="008757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9DD28D5D0627B8AAD89F09279642CF0C2D56A7BFC6B9D60812DFC2DD6DAECC0495DA6828841944D7CF3630J8L9F" TargetMode="External"/><Relationship Id="rId13" Type="http://schemas.openxmlformats.org/officeDocument/2006/relationships/hyperlink" Target="consultantplus://offline/ref=369DD28D5D0627B8AAD89F09279642CF0C2D56A7BFC6B9D60812DFC2DD6DAECC0495DA6828841944D7C03737J8LB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69DD28D5D0627B8AAD89F09279642CF0C2D56A7BFC6B9D60812DFC2DD6DAECC0495DA6828841944D7C03935J8L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krasavcevatn\Local%20Settings\Temporary%20Internet%20Files\Content.MSO\AC585C59.xls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krasavcevatn\Local%20Settings\Temporary%20Internet%20Files\Content.MSO\AC585C59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krasavcevatn\Local%20Settings\Temporary%20Internet%20Files\Content.MSO\AC585C59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9BF0-BC65-4DCF-A4A7-7945E1D4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12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Красавцева ТН</dc:creator>
  <cp:keywords/>
  <dc:description/>
  <cp:lastModifiedBy>Алексина Ольга Александровна</cp:lastModifiedBy>
  <cp:revision>47</cp:revision>
  <cp:lastPrinted>2018-05-25T06:05:00Z</cp:lastPrinted>
  <dcterms:created xsi:type="dcterms:W3CDTF">2018-03-06T02:22:00Z</dcterms:created>
  <dcterms:modified xsi:type="dcterms:W3CDTF">2018-06-14T07:22:00Z</dcterms:modified>
</cp:coreProperties>
</file>