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0">
            <wp:extent cx="650875" cy="7473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>
        <w:rPr>
          <w:sz w:val="24"/>
          <w:szCs w:val="24"/>
          <w:u w:val="single"/>
          <w:lang w:eastAsia="ar-SA"/>
        </w:rPr>
        <w:t>31</w:t>
      </w:r>
      <w:r>
        <w:rPr>
          <w:sz w:val="24"/>
          <w:szCs w:val="24"/>
          <w:lang w:eastAsia="ar-SA"/>
        </w:rPr>
        <w:t>__» ___</w:t>
      </w:r>
      <w:r>
        <w:rPr>
          <w:sz w:val="24"/>
          <w:szCs w:val="24"/>
          <w:u w:val="single"/>
          <w:lang w:eastAsia="ar-SA"/>
        </w:rPr>
        <w:t>мая</w:t>
      </w:r>
      <w:r>
        <w:rPr>
          <w:sz w:val="24"/>
          <w:szCs w:val="24"/>
          <w:lang w:eastAsia="ar-SA"/>
        </w:rPr>
        <w:t>______</w:t>
      </w:r>
      <w:r>
        <w:rPr>
          <w:sz w:val="24"/>
          <w:szCs w:val="24"/>
          <w:u w:val="single"/>
          <w:lang w:eastAsia="ar-SA"/>
        </w:rPr>
        <w:t>2018</w:t>
      </w:r>
      <w:bookmarkStart w:id="0" w:name="_GoBack"/>
      <w:bookmarkEnd w:id="0"/>
      <w:r>
        <w:rPr>
          <w:sz w:val="24"/>
          <w:szCs w:val="24"/>
          <w:lang w:eastAsia="ar-SA"/>
        </w:rPr>
        <w:t>_ г.</w:t>
        <w:tab/>
        <w:tab/>
        <w:tab/>
        <w:tab/>
        <w:tab/>
        <w:t xml:space="preserve">                                    № _</w:t>
      </w:r>
      <w:r>
        <w:rPr>
          <w:sz w:val="24"/>
          <w:szCs w:val="24"/>
          <w:u w:val="single"/>
          <w:lang w:eastAsia="ar-SA"/>
        </w:rPr>
        <w:t>274</w:t>
      </w:r>
      <w:r>
        <w:rPr>
          <w:sz w:val="24"/>
          <w:szCs w:val="24"/>
          <w:lang w:eastAsia="ar-SA"/>
        </w:rPr>
        <w:t>__</w:t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оказании содействия в проведении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месячника качества и безопасности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ранних овощей и фруктов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территории Иркутского района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в  соответствии  с  Законом  Российской  Федерации  от  07.02.1992               № 2300-1 «О защите прав потребителей», Федеральным законом от 30.03.1999 № 52-ФЗ «О санитарно-эпидемиологическом благополучии населения», Федеральным законом от 02.01.2000 № 29-ФЗ «О качестве и безопасности пищевых продуктов»,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Принять участие в проведении месячника качества и безопасности ранних овощей и фруктов на территории Иркутского района                                   (далее – Месячник) с 1 июня 2018 года по 30 июня 2018 года.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Отделу потребительского рынка администрации Иркутского районного    муниципального образования (далее - Отдел):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организовать работу по пресечению торговли овощами и фруктами в неустановленных местах; 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 xml:space="preserve">2) разместить информацию о проведении Месячника в газете «Ангарские огни» и на официальном сайте Иркутского районного муниципального образования в информационно – телекоммуникационной сети «Интернет» </w:t>
      </w:r>
      <w:hyperlink r:id="rId3">
        <w:r>
          <w:rPr>
            <w:rStyle w:val="Style15"/>
            <w:sz w:val="28"/>
            <w:szCs w:val="28"/>
            <w:u w:val="none"/>
            <w:lang w:eastAsia="ar-SA"/>
          </w:rPr>
          <w:t>www.irkraion.ru</w:t>
        </w:r>
      </w:hyperlink>
      <w:r>
        <w:rPr>
          <w:sz w:val="28"/>
          <w:szCs w:val="28"/>
          <w:lang w:eastAsia="ar-SA"/>
        </w:rPr>
        <w:t>.;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обеспечить работу телефона горячей линии по качеству и безопасности ранних овощей и фруктов в период проведения Месячника  (3952)718-032;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проинформировать Службу потребительского рынка и лицензирования   Иркутской  области  в  срок до 6 июля 2018 о результатах проведенной работы.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Рекомендовать отделу полиции № 10 МУ МВД «Иркутское», Управлению Россельхознадзора по Иркутской области и Республике Бурятия в период проведения Месячника: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осуществлять контроль за соблюдением правил реализации и качеством овощей и фруктов;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срок до 3 июля 2018 года проинформировать Отдел о результатах проведения проверок.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9"/>
        <w:jc w:val="both"/>
        <w:rPr/>
      </w:pPr>
      <w:r>
        <w:rPr>
          <w:sz w:val="28"/>
          <w:szCs w:val="28"/>
          <w:lang w:eastAsia="ar-SA"/>
        </w:rPr>
        <w:t xml:space="preserve">4.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 – телекоммуникационной сети «Интернет» </w:t>
      </w:r>
      <w:hyperlink r:id="rId4">
        <w:r>
          <w:rPr>
            <w:rStyle w:val="Style15"/>
            <w:color w:val="auto"/>
            <w:sz w:val="28"/>
            <w:szCs w:val="28"/>
            <w:u w:val="none"/>
            <w:lang w:eastAsia="ar-SA"/>
          </w:rPr>
          <w:t>www.irkraion.ru</w:t>
        </w:r>
      </w:hyperlink>
      <w:r>
        <w:rPr>
          <w:sz w:val="28"/>
          <w:szCs w:val="28"/>
          <w:lang w:eastAsia="ar-SA"/>
        </w:rPr>
        <w:t>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Контроль за исполнением настоящего постановления возложить на первого заместителя Мэра района.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Исполняющий обязанности Мэра района  </w:t>
        <w:tab/>
        <w:t xml:space="preserve">                                          И.В. Жук</w:t>
        <w:tab/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fb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6fb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d6fb3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a277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a277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sz w:val="28"/>
      <w:szCs w:val="28"/>
      <w:u w:val="none"/>
      <w:lang w:eastAsia="ar-SA"/>
    </w:rPr>
  </w:style>
  <w:style w:type="character" w:styleId="ListLabel2">
    <w:name w:val="ListLabel 2"/>
    <w:qFormat/>
    <w:rPr>
      <w:color w:val="auto"/>
      <w:sz w:val="28"/>
      <w:szCs w:val="28"/>
      <w:u w:val="none"/>
      <w:lang w:eastAsia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rsid w:val="00ad6fb3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6fb3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7"/>
    <w:uiPriority w:val="99"/>
    <w:unhideWhenUsed/>
    <w:rsid w:val="00a2774a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a2774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hyperlink" Target="http://www.irkraion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LibreOffice/6.0.4.2$Linux_X86_64 LibreOffice_project/00m0$Build-2</Application>
  <Pages>2</Pages>
  <Words>311</Words>
  <Characters>2207</Characters>
  <CharactersWithSpaces>2654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2017-05-25T02:39:00Z</dcterms:created>
  <dc:creator>zuenok</dc:creator>
  <dc:description/>
  <dc:language>ru-RU</dc:language>
  <cp:lastModifiedBy>Константин Анатольевич К.</cp:lastModifiedBy>
  <cp:lastPrinted>2018-05-30T07:55:00Z</cp:lastPrinted>
  <dcterms:modified xsi:type="dcterms:W3CDTF">2018-06-04T13:49:05Z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