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9" w:rsidRPr="00992586" w:rsidRDefault="00183929" w:rsidP="00183929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C7B950" wp14:editId="051CEFFF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9" w:rsidRPr="00992586" w:rsidRDefault="00183929" w:rsidP="0018392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83929" w:rsidRPr="00992586" w:rsidRDefault="00183929" w:rsidP="0018392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«_15</w:t>
      </w:r>
      <w:r w:rsidRPr="00992586">
        <w:rPr>
          <w:sz w:val="24"/>
          <w:szCs w:val="24"/>
          <w:lang w:eastAsia="ar-SA"/>
        </w:rPr>
        <w:t>_»______</w:t>
      </w:r>
      <w:r>
        <w:rPr>
          <w:sz w:val="24"/>
          <w:szCs w:val="24"/>
          <w:lang w:eastAsia="ar-SA"/>
        </w:rPr>
        <w:t xml:space="preserve">03_______ 2018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          №_</w:t>
      </w:r>
      <w:r w:rsidRPr="00992586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23</w:t>
      </w:r>
      <w:r w:rsidRPr="00992586">
        <w:rPr>
          <w:sz w:val="24"/>
          <w:szCs w:val="24"/>
          <w:lang w:eastAsia="ar-SA"/>
        </w:rPr>
        <w:t>____</w:t>
      </w:r>
    </w:p>
    <w:p w:rsidR="00183929" w:rsidRDefault="00183929" w:rsidP="00183929"/>
    <w:p w:rsidR="00183929" w:rsidRDefault="00183929" w:rsidP="00183929">
      <w:pPr>
        <w:ind w:right="5669"/>
        <w:jc w:val="both"/>
        <w:rPr>
          <w:sz w:val="28"/>
        </w:rPr>
      </w:pPr>
      <w:r w:rsidRPr="00095B17">
        <w:rPr>
          <w:sz w:val="28"/>
        </w:rPr>
        <w:t xml:space="preserve">О назначении </w:t>
      </w:r>
      <w:proofErr w:type="gramStart"/>
      <w:r w:rsidRPr="00095B17">
        <w:rPr>
          <w:sz w:val="28"/>
        </w:rPr>
        <w:t>ответственного</w:t>
      </w:r>
      <w:proofErr w:type="gramEnd"/>
    </w:p>
    <w:p w:rsidR="00183929" w:rsidRDefault="00183929" w:rsidP="00183929">
      <w:pPr>
        <w:ind w:right="5669"/>
        <w:jc w:val="both"/>
        <w:rPr>
          <w:sz w:val="28"/>
        </w:rPr>
      </w:pPr>
      <w:r w:rsidRPr="00095B17">
        <w:rPr>
          <w:sz w:val="28"/>
        </w:rPr>
        <w:t>за качество муниципальных услуг</w:t>
      </w:r>
    </w:p>
    <w:p w:rsidR="00183929" w:rsidRDefault="00183929" w:rsidP="00183929">
      <w:pPr>
        <w:ind w:right="5102"/>
        <w:jc w:val="both"/>
        <w:rPr>
          <w:sz w:val="28"/>
        </w:rPr>
      </w:pPr>
    </w:p>
    <w:p w:rsidR="00183929" w:rsidRDefault="00183929" w:rsidP="00183929">
      <w:pPr>
        <w:ind w:right="5102"/>
        <w:jc w:val="both"/>
        <w:rPr>
          <w:sz w:val="28"/>
        </w:rPr>
      </w:pPr>
    </w:p>
    <w:p w:rsidR="00183929" w:rsidRDefault="00183929" w:rsidP="0018392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В целях реализации Указа Президента Российской Федерации от 7 мая 2012 г. № 601 «Об основных направлениях совершенствования системы государственного управления», в соответствии с федеральным законом </w:t>
      </w:r>
      <w:r>
        <w:rPr>
          <w:sz w:val="28"/>
          <w:szCs w:val="28"/>
          <w:lang w:eastAsia="ar-SA"/>
        </w:rPr>
        <w:t xml:space="preserve">от 27 июля </w:t>
      </w:r>
      <w:r w:rsidRPr="00D17313">
        <w:rPr>
          <w:sz w:val="28"/>
          <w:szCs w:val="28"/>
          <w:lang w:eastAsia="ar-SA"/>
        </w:rPr>
        <w:t xml:space="preserve">2010 </w:t>
      </w:r>
      <w:r>
        <w:rPr>
          <w:sz w:val="28"/>
          <w:szCs w:val="28"/>
          <w:lang w:eastAsia="ar-SA"/>
        </w:rPr>
        <w:t xml:space="preserve">г. </w:t>
      </w:r>
      <w:r w:rsidRPr="00D17313">
        <w:rPr>
          <w:sz w:val="28"/>
          <w:szCs w:val="28"/>
          <w:lang w:eastAsia="ar-SA"/>
        </w:rPr>
        <w:t xml:space="preserve">№ 210-ФЗ </w:t>
      </w:r>
      <w:r>
        <w:rPr>
          <w:sz w:val="28"/>
          <w:szCs w:val="28"/>
          <w:lang w:eastAsia="ar-SA"/>
        </w:rPr>
        <w:t>«</w:t>
      </w:r>
      <w:r w:rsidRPr="00D17313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>»</w:t>
      </w:r>
      <w:r w:rsidRPr="00D17313">
        <w:rPr>
          <w:sz w:val="28"/>
          <w:szCs w:val="28"/>
          <w:lang w:eastAsia="ar-SA"/>
        </w:rPr>
        <w:t>,</w:t>
      </w:r>
      <w:r>
        <w:rPr>
          <w:sz w:val="28"/>
        </w:rPr>
        <w:t xml:space="preserve"> руководствуясь статьями 39, 45, 54 Устава Иркутского районного муниципального образования:</w:t>
      </w:r>
    </w:p>
    <w:p w:rsidR="00183929" w:rsidRDefault="00183929" w:rsidP="0018392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муниципальных услуг в администрации Иркутского районного муниципального образования  возложить на заместителя Мэра района.</w:t>
      </w:r>
    </w:p>
    <w:p w:rsidR="00183929" w:rsidRDefault="00183929" w:rsidP="00183929">
      <w:pPr>
        <w:ind w:right="-1" w:firstLine="708"/>
        <w:jc w:val="both"/>
        <w:rPr>
          <w:sz w:val="28"/>
        </w:rPr>
      </w:pPr>
      <w:r>
        <w:rPr>
          <w:sz w:val="28"/>
        </w:rPr>
        <w:t>2. Признать распоряжение администрации Иркутского районного муниципального образования от 10 декабря 2012 г. № 433</w:t>
      </w:r>
      <w:r w:rsidRPr="00AD1F00">
        <w:rPr>
          <w:sz w:val="28"/>
        </w:rPr>
        <w:t xml:space="preserve"> </w:t>
      </w:r>
      <w:r>
        <w:rPr>
          <w:sz w:val="28"/>
        </w:rPr>
        <w:t>«О назначении ответственного за качество муниципальных услуг» утратившим силу.</w:t>
      </w:r>
    </w:p>
    <w:p w:rsidR="00183929" w:rsidRDefault="00183929" w:rsidP="00183929">
      <w:pPr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>3</w:t>
      </w:r>
      <w:r w:rsidRPr="00F87594">
        <w:rPr>
          <w:sz w:val="28"/>
        </w:rPr>
        <w:t xml:space="preserve">. </w:t>
      </w:r>
      <w:proofErr w:type="gramStart"/>
      <w:r w:rsidRPr="00F87594">
        <w:rPr>
          <w:sz w:val="28"/>
        </w:rPr>
        <w:t>Архивному отделу организационно-</w:t>
      </w:r>
      <w:r>
        <w:rPr>
          <w:sz w:val="28"/>
        </w:rPr>
        <w:t>контрольного</w:t>
      </w:r>
      <w:r w:rsidRPr="00F87594">
        <w:rPr>
          <w:sz w:val="28"/>
        </w:rPr>
        <w:t xml:space="preserve"> управления администрации Иркутского районного муниципального образования </w:t>
      </w:r>
      <w:r w:rsidRPr="00F87594">
        <w:rPr>
          <w:color w:val="000000"/>
          <w:spacing w:val="-2"/>
          <w:sz w:val="28"/>
          <w:szCs w:val="28"/>
        </w:rPr>
        <w:t xml:space="preserve">внести в оригинал распоряжения администрации Иркутского районного муниципального образования </w:t>
      </w:r>
      <w:r w:rsidRPr="00F87594">
        <w:rPr>
          <w:sz w:val="28"/>
        </w:rPr>
        <w:t xml:space="preserve">от 10 декабря 2012 г. № 433 </w:t>
      </w:r>
      <w:r>
        <w:rPr>
          <w:sz w:val="28"/>
        </w:rPr>
        <w:t xml:space="preserve">«О назначении ответственного за качество муниципальных услуг» </w:t>
      </w:r>
      <w:r w:rsidRPr="00F87594">
        <w:rPr>
          <w:color w:val="000000"/>
          <w:spacing w:val="-2"/>
          <w:sz w:val="28"/>
          <w:szCs w:val="28"/>
        </w:rPr>
        <w:t>информац</w:t>
      </w:r>
      <w:r>
        <w:rPr>
          <w:color w:val="000000"/>
          <w:spacing w:val="-2"/>
          <w:sz w:val="28"/>
          <w:szCs w:val="28"/>
        </w:rPr>
        <w:t>ию о  признании утратившим силу</w:t>
      </w:r>
      <w:r w:rsidRPr="00F87594">
        <w:rPr>
          <w:color w:val="000000"/>
          <w:spacing w:val="-2"/>
          <w:sz w:val="28"/>
          <w:szCs w:val="28"/>
        </w:rPr>
        <w:t>.</w:t>
      </w:r>
      <w:proofErr w:type="gramEnd"/>
    </w:p>
    <w:p w:rsidR="00183929" w:rsidRDefault="00183929" w:rsidP="00183929">
      <w:pPr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183121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183121">
        <w:rPr>
          <w:sz w:val="28"/>
          <w:szCs w:val="28"/>
        </w:rPr>
        <w:t>Ангарские огни</w:t>
      </w:r>
      <w:r>
        <w:rPr>
          <w:sz w:val="28"/>
          <w:szCs w:val="28"/>
        </w:rPr>
        <w:t>»</w:t>
      </w:r>
      <w:r w:rsidRPr="00183121">
        <w:rPr>
          <w:sz w:val="28"/>
          <w:szCs w:val="28"/>
        </w:rPr>
        <w:t xml:space="preserve">,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183121">
        <w:rPr>
          <w:sz w:val="28"/>
          <w:szCs w:val="28"/>
        </w:rPr>
        <w:t xml:space="preserve">Иркутского районного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18312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C35FA2">
        <w:rPr>
          <w:sz w:val="28"/>
          <w:szCs w:val="28"/>
        </w:rPr>
        <w:t>www.irkraio</w:t>
      </w:r>
      <w:r>
        <w:rPr>
          <w:sz w:val="28"/>
          <w:szCs w:val="28"/>
          <w:lang w:val="en-US"/>
        </w:rPr>
        <w:t>n</w:t>
      </w:r>
      <w:r w:rsidRPr="00C35FA2">
        <w:rPr>
          <w:sz w:val="28"/>
          <w:szCs w:val="28"/>
        </w:rPr>
        <w:t>.</w:t>
      </w:r>
      <w:proofErr w:type="spellStart"/>
      <w:r w:rsidRPr="00C35FA2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183929" w:rsidRDefault="00183929" w:rsidP="00183929">
      <w:pPr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183929" w:rsidRDefault="00183929" w:rsidP="00183929">
      <w:pPr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183929" w:rsidRDefault="00183929" w:rsidP="00183929">
      <w:pPr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Исполняющий обязанности Мэра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И.В. Жук</w:t>
      </w:r>
    </w:p>
    <w:p w:rsidR="00A83D11" w:rsidRDefault="00A83D11">
      <w:bookmarkStart w:id="0" w:name="_GoBack"/>
      <w:bookmarkEnd w:id="0"/>
    </w:p>
    <w:sectPr w:rsidR="00A8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2"/>
    <w:rsid w:val="00183929"/>
    <w:rsid w:val="00350832"/>
    <w:rsid w:val="00A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Horohixkn</dc:creator>
  <cp:keywords/>
  <dc:description/>
  <cp:lastModifiedBy>Horohixkn</cp:lastModifiedBy>
  <cp:revision>2</cp:revision>
  <dcterms:created xsi:type="dcterms:W3CDTF">2018-03-16T04:57:00Z</dcterms:created>
  <dcterms:modified xsi:type="dcterms:W3CDTF">2018-03-16T04:57:00Z</dcterms:modified>
</cp:coreProperties>
</file>