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</w:tabs>
        <w:rPr>
          <w:lang w:eastAsia="ar-SA"/>
        </w:rPr>
      </w:pPr>
      <w:r>
        <w:rPr>
          <w:lang w:eastAsia="ar-SA"/>
        </w:rPr>
      </w:r>
    </w:p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9525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spacing w:val="25"/>
          <w:sz w:val="24"/>
          <w:szCs w:val="28"/>
          <w:lang w:eastAsia="ar-SA"/>
        </w:rPr>
      </w:pPr>
      <w:r>
        <w:rPr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4"/>
          <w:szCs w:val="28"/>
          <w:lang w:eastAsia="ar-SA"/>
        </w:rPr>
      </w:pPr>
      <w:r>
        <w:rPr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4"/>
          <w:szCs w:val="28"/>
          <w:lang w:eastAsia="ar-SA"/>
        </w:rPr>
      </w:pPr>
      <w:r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28"/>
          <w:lang w:eastAsia="ar-SA"/>
        </w:rPr>
      </w:pPr>
      <w:r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Courier New" w:hAnsi="Courier New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28"/>
          <w:lang w:eastAsia="ar-SA"/>
        </w:rPr>
      </w:pPr>
      <w:r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>
        <w:rPr>
          <w:sz w:val="24"/>
          <w:szCs w:val="24"/>
          <w:u w:val="single"/>
          <w:lang w:eastAsia="ar-SA"/>
        </w:rPr>
        <w:t>16</w:t>
      </w:r>
      <w:r>
        <w:rPr>
          <w:sz w:val="24"/>
          <w:szCs w:val="24"/>
          <w:lang w:eastAsia="ar-SA"/>
        </w:rPr>
        <w:t>_»___</w:t>
      </w:r>
      <w:r>
        <w:rPr>
          <w:sz w:val="24"/>
          <w:szCs w:val="24"/>
          <w:u w:val="single"/>
          <w:lang w:eastAsia="ar-SA"/>
        </w:rPr>
        <w:t>марта</w:t>
      </w:r>
      <w:r>
        <w:rPr>
          <w:sz w:val="24"/>
          <w:szCs w:val="24"/>
          <w:lang w:eastAsia="ar-SA"/>
        </w:rPr>
        <w:t>______ 2018 г.</w:t>
        <w:tab/>
        <w:tab/>
        <w:t xml:space="preserve">                                                                    №__</w:t>
      </w:r>
      <w:r>
        <w:rPr>
          <w:sz w:val="24"/>
          <w:szCs w:val="24"/>
          <w:u w:val="single"/>
          <w:lang w:eastAsia="ar-SA"/>
        </w:rPr>
        <w:t>152</w:t>
      </w:r>
      <w:r>
        <w:rPr>
          <w:sz w:val="24"/>
          <w:szCs w:val="24"/>
          <w:lang w:eastAsia="ar-SA"/>
        </w:rPr>
        <w:t>____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внесении изменений в постановление администрации Иркутского районного муниципального образования от 09.04.2014 № 1555 «Об утверждении перечня должностей муниципальной службы администрации Иркутского районного муниципального образования,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</w:t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законодательством, руководствуясь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</w:t>
      </w:r>
      <w:r>
        <w:rPr>
          <w:rFonts w:eastAsia="Calibri" w:eastAsiaTheme="minorHAnsi"/>
          <w:sz w:val="28"/>
          <w:szCs w:val="28"/>
          <w:lang w:eastAsia="en-US"/>
        </w:rPr>
        <w:t xml:space="preserve"> Федеральным законом от 03.12.2012 № 230-ФЗ «О контроле за соответствием расходов лиц, замещающих государственны</w:t>
      </w:r>
      <w:bookmarkStart w:id="0" w:name="_GoBack"/>
      <w:bookmarkEnd w:id="0"/>
      <w:r>
        <w:rPr>
          <w:rFonts w:eastAsia="Calibri" w:eastAsiaTheme="minorHAnsi"/>
          <w:sz w:val="28"/>
          <w:szCs w:val="28"/>
          <w:lang w:eastAsia="en-US"/>
        </w:rPr>
        <w:t xml:space="preserve">е должности, и иных лиц их доходам»,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 xml:space="preserve">Законом Иркутской области от 15.10.2007  № 88-оз «Об отдельных вопросах муниципальной службы в Иркутской области», </w:t>
      </w:r>
      <w:r>
        <w:rPr>
          <w:sz w:val="28"/>
          <w:szCs w:val="28"/>
          <w:lang w:eastAsia="ar-SA"/>
        </w:rPr>
        <w:t>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Приложение к постановлению администрации Иркутского районного муниципального образования от 09.04.2014 № 1555 «Об утверждении перечня должностей муниципальной службы администрации Иркутского районного муниципального образования,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 (далее – постановление) изложить в редакции приложения к настоящему постановлению (прилагается). 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постановления, указанного в п.1 настоящего постановления,</w:t>
      </w:r>
      <w:r>
        <w:rPr>
          <w:sz w:val="28"/>
          <w:szCs w:val="28"/>
          <w:lang w:eastAsia="ar-SA"/>
        </w:rPr>
        <w:t xml:space="preserve"> информацию о внесении изменений в правовой акт.</w:t>
      </w:r>
    </w:p>
    <w:p>
      <w:pPr>
        <w:pStyle w:val="21"/>
        <w:ind w:firstLine="709"/>
        <w:rPr/>
      </w:pPr>
      <w:r>
        <w:rPr>
          <w:sz w:val="28"/>
          <w:szCs w:val="28"/>
        </w:rPr>
        <w:t xml:space="preserve">3.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.irkraion.ru.</w:t>
      </w:r>
      <w:r>
        <w:rPr>
          <w:sz w:val="28"/>
          <w:szCs w:val="28"/>
          <w:lang w:eastAsia="ar-SA"/>
        </w:rPr>
        <w:t xml:space="preserve"> 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>4. Контроль за исполнением настоящего постановления возложить на заместителя Мэра-руководителя аппарата администрации.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 Мэра района                                                  И.В. Жук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7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-249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Приложение </w:t>
            </w:r>
          </w:p>
          <w:p>
            <w:pPr>
              <w:pStyle w:val="Normal"/>
              <w:widowControl/>
              <w:spacing w:lineRule="auto" w:line="240" w:before="0" w:after="0"/>
              <w:ind w:left="-249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к постановлению      администрации</w:t>
            </w:r>
          </w:p>
          <w:p>
            <w:pPr>
              <w:pStyle w:val="Normal"/>
              <w:widowControl/>
              <w:spacing w:lineRule="auto" w:line="240" w:before="0" w:after="0"/>
              <w:ind w:left="-249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Иркутского районного                  </w:t>
            </w:r>
          </w:p>
          <w:p>
            <w:pPr>
              <w:pStyle w:val="Normal"/>
              <w:widowControl/>
              <w:spacing w:lineRule="auto" w:line="240" w:before="0" w:after="0"/>
              <w:ind w:left="-249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widowControl/>
              <w:spacing w:lineRule="auto" w:line="240" w:before="0" w:after="0"/>
              <w:ind w:left="-249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от_</w:t>
            </w:r>
            <w:r>
              <w:rPr>
                <w:sz w:val="28"/>
                <w:szCs w:val="28"/>
                <w:u w:val="single"/>
              </w:rPr>
              <w:t>16.03.2018</w:t>
            </w:r>
            <w:r>
              <w:rPr>
                <w:sz w:val="28"/>
                <w:szCs w:val="28"/>
              </w:rPr>
              <w:t>_№_</w:t>
            </w:r>
            <w:r>
              <w:rPr>
                <w:sz w:val="28"/>
                <w:szCs w:val="28"/>
                <w:u w:val="single"/>
              </w:rPr>
              <w:t>152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>
      <w:pPr>
        <w:pStyle w:val="Normal"/>
        <w:widowControl/>
        <w:ind w:left="567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Перечень должностей муниципальной службы администрации Иркутского районного муниципального образования,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</w:p>
    <w:p>
      <w:pPr>
        <w:pStyle w:val="Normal"/>
        <w:jc w:val="both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tbl>
      <w:tblPr>
        <w:tblStyle w:val="a7"/>
        <w:tblW w:w="97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8897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4"/>
                <w:szCs w:val="28"/>
                <w:lang w:eastAsia="ar-SA"/>
              </w:rPr>
              <w:t xml:space="preserve">№ </w:t>
            </w:r>
            <w:r>
              <w:rPr>
                <w:b/>
                <w:sz w:val="24"/>
                <w:szCs w:val="28"/>
                <w:lang w:eastAsia="ar-SA"/>
              </w:rPr>
              <w:t>п/п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Наименование  должности муниципальной службы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  </w:t>
            </w:r>
            <w:r>
              <w:rPr>
                <w:b/>
                <w:sz w:val="28"/>
                <w:szCs w:val="28"/>
                <w:lang w:eastAsia="ar-SA"/>
              </w:rPr>
              <w:t>Главные должности муниципальной службы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Первый заместитель Мэра 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Мэра 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Мэра – руководитель аппарата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Председатель комитета администрации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1.5.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управления администрации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отдела администрации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Ведущие должности муниципальной службы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председателя комитета администрации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начальника управления администрации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начальника отдела администрации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2.4.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управления в комитете администрации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2.5.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Начальник  отдела в управлении администрации 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Старшие должности муниципальной службы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3.1. 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отдела в комитете администрации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3.2. 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начальника отдела в управлении администрации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3.3.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начальника отдела в комитете администрации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3.4. 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Консультант в администрации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Младшие должности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88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85" w:leader="none"/>
              </w:tabs>
              <w:spacing w:lineRule="auto" w:line="240" w:before="0" w:after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</w:t>
            </w:r>
          </w:p>
        </w:tc>
      </w:tr>
    </w:tbl>
    <w:p>
      <w:pPr>
        <w:pStyle w:val="Normal"/>
        <w:tabs>
          <w:tab w:val="left" w:pos="5685" w:leader="none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tabs>
          <w:tab w:val="left" w:pos="5685" w:leader="none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tabs>
          <w:tab w:val="left" w:pos="5685" w:leader="none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  <w:t>Заместитель Мэра-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П.Н. Новосельцев</w:t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9"/>
        <w:jc w:val="both"/>
        <w:rPr/>
      </w:pPr>
      <w:r>
        <w:rPr/>
      </w:r>
    </w:p>
    <w:sectPr>
      <w:type w:val="nextPage"/>
      <w:pgSz w:w="11906" w:h="16838"/>
      <w:pgMar w:left="1701" w:right="566" w:header="0" w:top="113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6c2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15e80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e37663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15e8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c27"/>
    <w:pPr>
      <w:spacing w:before="0" w:after="0"/>
      <w:ind w:left="720" w:hanging="0"/>
      <w:contextualSpacing/>
    </w:pPr>
    <w:rPr/>
  </w:style>
  <w:style w:type="paragraph" w:styleId="ConsNormal" w:customStyle="1">
    <w:name w:val="ConsNormal"/>
    <w:qFormat/>
    <w:rsid w:val="00e11f8c"/>
    <w:pPr>
      <w:widowControl/>
      <w:bidi w:val="0"/>
      <w:spacing w:lineRule="auto" w:line="240" w:before="0" w:after="0"/>
      <w:ind w:right="19772" w:firstLine="540"/>
      <w:jc w:val="both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21" w:customStyle="1">
    <w:name w:val="Основной текст с отступом 21"/>
    <w:basedOn w:val="Normal"/>
    <w:qFormat/>
    <w:rsid w:val="009a4c7a"/>
    <w:pPr>
      <w:widowControl/>
      <w:suppressAutoHyphens w:val="true"/>
      <w:ind w:firstLine="567"/>
      <w:jc w:val="both"/>
    </w:pPr>
    <w:rPr>
      <w:sz w:val="26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5291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9DCF-7E41-494B-9B10-1707E929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Application>LibreOffice/5.4.5.1$Linux_X86_64 LibreOffice_project/40m0$Build-1</Application>
  <Pages>3</Pages>
  <Words>444</Words>
  <Characters>3539</Characters>
  <CharactersWithSpaces>4222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2016-12-20T22:47:00Z</dcterms:created>
  <dc:creator>Сleinne</dc:creator>
  <dc:description/>
  <dc:language>ru-RU</dc:language>
  <cp:lastModifiedBy>Константин Анатольевич К.</cp:lastModifiedBy>
  <cp:lastPrinted>2018-03-13T05:26:00Z</cp:lastPrinted>
  <dcterms:modified xsi:type="dcterms:W3CDTF">2018-03-21T11:21:14Z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