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left" w:pos="941" w:leader="none"/>
          <w:tab w:val="left" w:pos="1104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w:drawing>
          <wp:inline distT="0" distB="0" distL="19050" distR="0">
            <wp:extent cx="655320" cy="74676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tabs>
          <w:tab w:val="left" w:pos="8035" w:leader="none"/>
        </w:tabs>
        <w:suppressAutoHyphens w:val="true"/>
        <w:spacing w:lineRule="exact" w:line="322"/>
        <w:jc w:val="center"/>
        <w:rPr>
          <w:rFonts w:ascii="Times New Roman" w:hAnsi="Times New Roman" w:cs="Times New Roman"/>
          <w:spacing w:val="25"/>
          <w:sz w:val="24"/>
          <w:szCs w:val="28"/>
          <w:lang w:eastAsia="ar-SA"/>
        </w:rPr>
      </w:pPr>
      <w:r>
        <w:rPr>
          <w:rFonts w:cs="Times New Roman" w:ascii="Times New Roman" w:hAnsi="Times New Roman"/>
          <w:spacing w:val="25"/>
          <w:sz w:val="24"/>
          <w:szCs w:val="28"/>
          <w:lang w:eastAsia="ar-SA"/>
        </w:rPr>
        <w:t>РОССИЙСКАЯ ФЕДЕРАЦИЯ</w:t>
      </w:r>
    </w:p>
    <w:p>
      <w:pPr>
        <w:pStyle w:val="Normal"/>
        <w:shd w:val="clear" w:color="auto" w:fill="FFFFFF"/>
        <w:suppressAutoHyphens w:val="true"/>
        <w:spacing w:lineRule="auto" w:line="360"/>
        <w:ind w:left="14" w:hanging="0"/>
        <w:jc w:val="center"/>
        <w:rPr>
          <w:rFonts w:ascii="Times New Roman" w:hAnsi="Times New Roman" w:cs="Times New Roman"/>
          <w:spacing w:val="-1"/>
          <w:sz w:val="24"/>
          <w:szCs w:val="28"/>
          <w:lang w:eastAsia="ar-SA"/>
        </w:rPr>
      </w:pPr>
      <w:r>
        <w:rPr>
          <w:rFonts w:cs="Times New Roman" w:ascii="Times New Roman" w:hAnsi="Times New Roman"/>
          <w:spacing w:val="-1"/>
          <w:sz w:val="24"/>
          <w:szCs w:val="28"/>
          <w:lang w:eastAsia="ar-SA"/>
        </w:rPr>
        <w:t>ИРКУТСКАЯ ОБЛАСТЬ</w:t>
      </w:r>
    </w:p>
    <w:p>
      <w:pPr>
        <w:pStyle w:val="Normal"/>
        <w:shd w:val="clear" w:color="auto" w:fill="FFFFFF"/>
        <w:suppressAutoHyphens w:val="true"/>
        <w:spacing w:lineRule="auto" w:line="360"/>
        <w:ind w:left="10" w:hanging="0"/>
        <w:jc w:val="center"/>
        <w:rPr>
          <w:rFonts w:ascii="Times New Roman" w:hAnsi="Times New Roman" w:cs="Times New Roman"/>
          <w:spacing w:val="-2"/>
          <w:sz w:val="24"/>
          <w:szCs w:val="28"/>
          <w:lang w:eastAsia="ar-SA"/>
        </w:rPr>
      </w:pPr>
      <w:r>
        <w:rPr>
          <w:rFonts w:cs="Times New Roman" w:ascii="Times New Roman" w:hAnsi="Times New Roman"/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suppressAutoHyphens w:val="true"/>
        <w:ind w:left="14" w:hanging="0"/>
        <w:jc w:val="center"/>
        <w:rPr>
          <w:rFonts w:ascii="Times New Roman" w:hAnsi="Times New Roman" w:cs="Times New Roman"/>
          <w:b/>
          <w:b/>
          <w:spacing w:val="-7"/>
          <w:w w:val="129"/>
          <w:sz w:val="32"/>
          <w:szCs w:val="28"/>
          <w:lang w:eastAsia="ar-SA"/>
        </w:rPr>
      </w:pPr>
      <w:r>
        <w:rPr>
          <w:rFonts w:cs="Times New Roman" w:ascii="Times New Roman" w:hAnsi="Times New Roman"/>
          <w:b/>
          <w:spacing w:val="-7"/>
          <w:w w:val="129"/>
          <w:sz w:val="32"/>
          <w:szCs w:val="28"/>
          <w:lang w:eastAsia="ar-SA"/>
        </w:rPr>
        <w:t>АДМИНИСТРАЦИЯ</w:t>
      </w:r>
    </w:p>
    <w:p>
      <w:pPr>
        <w:pStyle w:val="Normal"/>
        <w:shd w:val="clear" w:color="auto" w:fill="FFFFFF"/>
        <w:suppressAutoHyphens w:val="true"/>
        <w:jc w:val="center"/>
        <w:rPr>
          <w:rFonts w:ascii="Times New Roman" w:hAnsi="Times New Roman" w:cs="Times New Roman"/>
          <w:b/>
          <w:b/>
          <w:spacing w:val="-5"/>
          <w:w w:val="136"/>
          <w:sz w:val="32"/>
          <w:szCs w:val="28"/>
          <w:lang w:eastAsia="ar-SA"/>
        </w:rPr>
      </w:pPr>
      <w:r>
        <w:rPr>
          <w:rFonts w:cs="Times New Roman" w:ascii="Times New Roman" w:hAnsi="Times New Roman"/>
          <w:b/>
          <w:spacing w:val="-5"/>
          <w:w w:val="136"/>
          <w:sz w:val="32"/>
          <w:szCs w:val="28"/>
          <w:lang w:eastAsia="ar-SA"/>
        </w:rPr>
        <w:t>ПОСТАНОВЛЕНИЕ</w:t>
      </w:r>
    </w:p>
    <w:p>
      <w:pPr>
        <w:pStyle w:val="Normal"/>
        <w:shd w:val="clear" w:color="auto" w:fill="FFFFFF"/>
        <w:suppressAutoHyphens w:val="true"/>
        <w:jc w:val="both"/>
        <w:rPr>
          <w:rFonts w:ascii="Times New Roman" w:hAnsi="Times New Roman" w:cs="Times New Roman"/>
          <w:b/>
          <w:b/>
          <w:spacing w:val="-5"/>
          <w:w w:val="136"/>
          <w:sz w:val="28"/>
          <w:szCs w:val="28"/>
          <w:lang w:eastAsia="ar-SA"/>
        </w:rPr>
      </w:pPr>
      <w:r>
        <w:rPr>
          <w:rFonts w:cs="Times New Roman" w:ascii="Times New Roman" w:hAnsi="Times New Roman"/>
          <w:b/>
          <w:spacing w:val="-5"/>
          <w:w w:val="136"/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 xml:space="preserve">от </w:t>
      </w:r>
      <w:r>
        <w:rPr>
          <w:rFonts w:cs="Times New Roman" w:ascii="Times New Roman" w:hAnsi="Times New Roman"/>
          <w:sz w:val="24"/>
          <w:szCs w:val="24"/>
          <w:u w:val="single"/>
          <w:lang w:eastAsia="ar-SA"/>
        </w:rPr>
        <w:t xml:space="preserve">   30 октября 2017</w:t>
      </w:r>
      <w:r>
        <w:rPr>
          <w:rFonts w:cs="Times New Roman" w:ascii="Times New Roman" w:hAnsi="Times New Roman"/>
          <w:sz w:val="24"/>
          <w:szCs w:val="24"/>
          <w:lang w:eastAsia="ar-SA"/>
        </w:rPr>
        <w:t xml:space="preserve"> г.</w:t>
        <w:tab/>
        <w:tab/>
        <w:tab/>
        <w:tab/>
        <w:tab/>
        <w:t xml:space="preserve">                                                </w:t>
      </w:r>
      <w:r>
        <w:rPr>
          <w:rFonts w:cs="Times New Roman" w:ascii="Times New Roman" w:hAnsi="Times New Roman"/>
          <w:sz w:val="24"/>
          <w:szCs w:val="24"/>
          <w:u w:val="single"/>
          <w:lang w:eastAsia="ar-SA"/>
        </w:rPr>
        <w:t>№ 463</w:t>
      </w:r>
    </w:p>
    <w:p>
      <w:pPr>
        <w:pStyle w:val="Msonormalbullet1gifbullet1gif"/>
        <w:spacing w:before="0" w:after="2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 проведении Первенства Иркутского </w:t>
      </w:r>
    </w:p>
    <w:p>
      <w:pPr>
        <w:pStyle w:val="Msonormalbullet1gifbullet1gif"/>
        <w:spacing w:before="0" w:after="200"/>
        <w:contextualSpacing/>
        <w:rPr>
          <w:sz w:val="28"/>
          <w:szCs w:val="28"/>
        </w:rPr>
      </w:pPr>
      <w:r>
        <w:rPr>
          <w:sz w:val="28"/>
          <w:szCs w:val="28"/>
        </w:rPr>
        <w:t>района по настольному теннису</w:t>
      </w:r>
    </w:p>
    <w:p>
      <w:pPr>
        <w:pStyle w:val="Msonormalbullet1gifbullet1gif"/>
        <w:spacing w:before="0" w:after="20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</w:rPr>
        <w:t xml:space="preserve">В целях улучшения физкультурно-массовой и спортивной работы в сельской местности, организации активного отдыха населения в выходные и праздничные дни, пропаганды физической культуры, спорта и здорового образа жизни, в соответствии с календарным планом физкультурно-оздоровительных и спортивно-массовых мероприятий администрации Иркутского районного муниципального образования на 2017 год, утвержденным постановлением администрации Иркутского районного муниципального образования № 182 от 13.06.2017,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в рамках </w:t>
      </w:r>
      <w:r>
        <w:rPr>
          <w:rFonts w:cs="Times New Roman" w:ascii="Times New Roman" w:hAnsi="Times New Roman"/>
          <w:sz w:val="28"/>
          <w:szCs w:val="28"/>
        </w:rPr>
        <w:t xml:space="preserve">подпрограммы </w:t>
      </w:r>
      <w:r>
        <w:rPr>
          <w:rFonts w:eastAsia="Arial" w:cs="Times New Roman" w:ascii="Times New Roman" w:hAnsi="Times New Roman"/>
          <w:color w:val="000000"/>
          <w:sz w:val="28"/>
          <w:szCs w:val="28"/>
        </w:rPr>
        <w:t xml:space="preserve">«Развитие физической культуры и массового спорта» </w:t>
      </w:r>
      <w:r>
        <w:rPr>
          <w:rFonts w:cs="Times New Roman" w:ascii="Times New Roman" w:hAnsi="Times New Roman"/>
          <w:sz w:val="28"/>
          <w:szCs w:val="28"/>
        </w:rPr>
        <w:t>на 2014-2017 годы муниципальной программы Иркутского районного муниципального образования «Развитие физической культуры и спорта в Иркутском районе   на 2014-2017 годы,   утвержденной   постановлением  администрации Иркутского районного муниципального образования  № 5097 от 13.11.2013,</w:t>
      </w:r>
      <w:r>
        <w:rPr>
          <w:rFonts w:cs="Times New Roman" w:ascii="Times New Roman" w:hAnsi="Times New Roman"/>
          <w:sz w:val="28"/>
        </w:rPr>
        <w:t xml:space="preserve"> руководствуясь ст.ст.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ПОСТАНОВЛЯЕТ: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1.  </w:t>
      </w:r>
      <w:r>
        <w:rPr>
          <w:rFonts w:cs="Times New Roman" w:ascii="Times New Roman" w:hAnsi="Times New Roman"/>
          <w:sz w:val="28"/>
          <w:szCs w:val="28"/>
        </w:rPr>
        <w:t>Отделу физической культуры¸ спорта и молодёжной политики Комитета по социальной политике администрации Иркутского районного муниципального образования провести 18 ноября 2017 года</w:t>
      </w:r>
      <w:r>
        <w:rPr>
          <w:rFonts w:cs="Times New Roman" w:ascii="Times New Roman" w:hAnsi="Times New Roman"/>
          <w:bCs/>
          <w:iCs/>
          <w:sz w:val="28"/>
          <w:szCs w:val="28"/>
        </w:rPr>
        <w:t xml:space="preserve"> в культурно-спортивном центре «Альянс»» Никольского муниципального образования</w:t>
      </w:r>
      <w:r>
        <w:rPr>
          <w:rFonts w:cs="Times New Roman" w:ascii="Times New Roman" w:hAnsi="Times New Roman"/>
          <w:sz w:val="28"/>
          <w:szCs w:val="28"/>
        </w:rPr>
        <w:t xml:space="preserve"> Первенство Иркутского района по настольному теннису.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Утвердить Положение о проведении Первенства Иркутского района по настольному теннису (прилагается).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Управлению учёта и исполнения сметы администрации Иркутского районного муниципального образования обеспечить финансирование расходов на проведение Первенства Иркутского района по настольному теннису за счёт средств, предусмотренных районным бюджетом. </w:t>
      </w:r>
    </w:p>
    <w:p>
      <w:pPr>
        <w:pStyle w:val="Normal"/>
        <w:spacing w:lineRule="auto" w:line="240" w:before="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 Настоящее постановление опубликовать с приложениями в газете «Ангарские огни», разместить в информационно-коммуникационной сети «Интернет» на официальном сайте администрации Иркутского районного муниципального образования </w:t>
      </w:r>
      <w:hyperlink r:id="rId3">
        <w:r>
          <w:rPr>
            <w:rStyle w:val="Style15"/>
            <w:rFonts w:cs="Times New Roman" w:ascii="Times New Roman" w:hAnsi="Times New Roman"/>
            <w:sz w:val="28"/>
            <w:szCs w:val="28"/>
            <w:u w:val="none"/>
            <w:lang w:val="en-US"/>
          </w:rPr>
          <w:t>www</w:t>
        </w:r>
        <w:r>
          <w:rPr>
            <w:rStyle w:val="Style15"/>
            <w:rFonts w:cs="Times New Roman" w:ascii="Times New Roman" w:hAnsi="Times New Roman"/>
            <w:sz w:val="28"/>
            <w:szCs w:val="28"/>
            <w:u w:val="none"/>
          </w:rPr>
          <w:t>.</w:t>
        </w:r>
        <w:r>
          <w:rPr>
            <w:rStyle w:val="Style15"/>
            <w:rFonts w:cs="Times New Roman" w:ascii="Times New Roman" w:hAnsi="Times New Roman"/>
            <w:sz w:val="28"/>
            <w:szCs w:val="28"/>
            <w:u w:val="none"/>
            <w:lang w:val="en-US"/>
          </w:rPr>
          <w:t>irkrai</w:t>
        </w:r>
        <w:r>
          <w:rPr>
            <w:rStyle w:val="Style15"/>
            <w:rFonts w:cs="Times New Roman" w:ascii="Times New Roman" w:hAnsi="Times New Roman"/>
            <w:sz w:val="28"/>
            <w:szCs w:val="28"/>
            <w:u w:val="none"/>
          </w:rPr>
          <w:t>о</w:t>
        </w:r>
        <w:r>
          <w:rPr>
            <w:rStyle w:val="Style15"/>
            <w:rFonts w:cs="Times New Roman" w:ascii="Times New Roman" w:hAnsi="Times New Roman"/>
            <w:sz w:val="28"/>
            <w:szCs w:val="28"/>
            <w:u w:val="none"/>
            <w:lang w:val="en-US"/>
          </w:rPr>
          <w:t>n</w:t>
        </w:r>
        <w:r>
          <w:rPr>
            <w:rStyle w:val="Style15"/>
            <w:rFonts w:cs="Times New Roman" w:ascii="Times New Roman" w:hAnsi="Times New Roman"/>
            <w:sz w:val="28"/>
            <w:szCs w:val="28"/>
            <w:u w:val="none"/>
          </w:rPr>
          <w:t>.</w:t>
        </w:r>
        <w:r>
          <w:rPr>
            <w:rStyle w:val="Style15"/>
            <w:rFonts w:cs="Times New Roman" w:ascii="Times New Roman" w:hAnsi="Times New Roman"/>
            <w:sz w:val="28"/>
            <w:szCs w:val="28"/>
            <w:u w:val="none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Контроль исполнения постановления возложить на первого заместителя Мэра.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1"/>
        <w:spacing w:before="0" w:after="200"/>
        <w:contextualSpacing/>
        <w:jc w:val="both"/>
        <w:rPr>
          <w:szCs w:val="28"/>
        </w:rPr>
      </w:pPr>
      <w:r>
        <w:rPr>
          <w:szCs w:val="28"/>
        </w:rPr>
        <w:t xml:space="preserve">Исполняющий обязанности </w:t>
      </w:r>
    </w:p>
    <w:p>
      <w:pPr>
        <w:pStyle w:val="Style21"/>
        <w:spacing w:before="0" w:after="200"/>
        <w:contextualSpacing/>
        <w:jc w:val="both"/>
        <w:rPr/>
      </w:pPr>
      <w:r>
        <w:rPr>
          <w:szCs w:val="28"/>
        </w:rPr>
        <w:t>Мэра</w:t>
        <w:tab/>
        <w:t>района</w:t>
        <w:tab/>
        <w:tab/>
        <w:tab/>
        <w:tab/>
        <w:tab/>
        <w:tab/>
        <w:tab/>
        <w:tab/>
        <w:t xml:space="preserve">                И.В. Жук   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200"/>
        <w:ind w:left="4248"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УТВЕРЖДЕНО  </w:t>
      </w:r>
    </w:p>
    <w:p>
      <w:pPr>
        <w:pStyle w:val="Normal"/>
        <w:spacing w:lineRule="auto" w:line="240" w:before="0" w:after="200"/>
        <w:ind w:left="4248"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постановлением администрации</w:t>
      </w:r>
    </w:p>
    <w:p>
      <w:pPr>
        <w:pStyle w:val="Normal"/>
        <w:spacing w:lineRule="auto" w:line="240" w:before="0" w:after="200"/>
        <w:ind w:left="4248"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Иркутского районного  </w:t>
      </w:r>
    </w:p>
    <w:p>
      <w:pPr>
        <w:pStyle w:val="Normal"/>
        <w:spacing w:lineRule="auto" w:line="240" w:before="0" w:after="200"/>
        <w:ind w:left="4248" w:hanging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</w:t>
      </w:r>
      <w:r>
        <w:rPr>
          <w:rFonts w:cs="Times New Roman" w:ascii="Times New Roman" w:hAnsi="Times New Roman"/>
          <w:sz w:val="28"/>
        </w:rPr>
        <w:tab/>
        <w:t xml:space="preserve">муниципального образования 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                                                                     </w:t>
      </w:r>
      <w:r>
        <w:rPr>
          <w:rFonts w:cs="Times New Roman" w:ascii="Times New Roman" w:hAnsi="Times New Roman"/>
          <w:sz w:val="28"/>
        </w:rPr>
        <w:t>от «_____»_______2017  года №___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Msonormalbullet2gifbullet2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>
      <w:pPr>
        <w:pStyle w:val="Msonormalbullet2gifbullet2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проведении Первенства Иркутского района по настольному теннису</w:t>
      </w:r>
    </w:p>
    <w:p>
      <w:pPr>
        <w:pStyle w:val="Msonormalbullet2gifbullet2gif"/>
        <w:spacing w:before="0" w:after="200"/>
        <w:contextualSpacing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</w:r>
    </w:p>
    <w:p>
      <w:pPr>
        <w:pStyle w:val="Msonormalbullet2gifbullet2gif"/>
        <w:spacing w:before="0" w:after="200"/>
        <w:ind w:left="-567" w:hanging="142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 Цели и задачи</w:t>
      </w:r>
    </w:p>
    <w:p>
      <w:pPr>
        <w:pStyle w:val="Msonormalbullet2gifbullet2gif"/>
        <w:spacing w:before="0" w:after="200"/>
        <w:ind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ab/>
        <w:t>1.1. Первенство Иркутского района по настольному теннису (далее – Первенство) проводится с целью популяризации и развития настольного тенниса на территории Иркутского района.</w:t>
      </w:r>
    </w:p>
    <w:p>
      <w:pPr>
        <w:pStyle w:val="Msonormalbullet2gifbullet2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Задачи:</w:t>
      </w:r>
    </w:p>
    <w:p>
      <w:pPr>
        <w:pStyle w:val="Msonormalbullet2gifbullet2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пропаганда здорового образа жизни среди населения Иркутского района;</w:t>
      </w:r>
    </w:p>
    <w:p>
      <w:pPr>
        <w:pStyle w:val="Msonormalbullet2gifbullet2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укрепление здоровья, организация активного отдыха населения Иркутского района средствами физической культуры и спорта;</w:t>
      </w:r>
    </w:p>
    <w:p>
      <w:pPr>
        <w:pStyle w:val="Msonormalbullet2gifbullet2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выявление сильнейших спортсменов-теннисистов Иркутского района.</w:t>
      </w:r>
    </w:p>
    <w:p>
      <w:pPr>
        <w:pStyle w:val="Msobodytextindent2bullet1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2. Место и время проведения </w:t>
      </w:r>
    </w:p>
    <w:p>
      <w:pPr>
        <w:pStyle w:val="Msobodytextindent2bullet1gif"/>
        <w:numPr>
          <w:ilvl w:val="1"/>
          <w:numId w:val="3"/>
        </w:numPr>
        <w:spacing w:before="0" w:after="20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Первенство проводится 18 ноября 2017 года в культурно-спортивном центре «Альянс» Никольского муниципального образования (по согласованию) по адресу: Иркутский район, с. Никольск, ул. Комсомольская, 9.</w:t>
      </w:r>
    </w:p>
    <w:p>
      <w:pPr>
        <w:pStyle w:val="Msobodytextindent2bullet1gif"/>
        <w:spacing w:before="0" w:after="200"/>
        <w:ind w:firstLine="4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2.2. Время начала проведения Первенства  в 10.00 часов.</w:t>
      </w:r>
    </w:p>
    <w:p>
      <w:pPr>
        <w:pStyle w:val="Msobodytextindent2bullet1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Msobodytextindent2bullet1gif"/>
        <w:numPr>
          <w:ilvl w:val="0"/>
          <w:numId w:val="1"/>
        </w:numPr>
        <w:spacing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Участники </w:t>
      </w:r>
    </w:p>
    <w:p>
      <w:pPr>
        <w:pStyle w:val="Msobodytextindent2bullet1gif"/>
        <w:numPr>
          <w:ilvl w:val="1"/>
          <w:numId w:val="1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Первенстве допускаются команды муниципальных образований Иркутского района (не более одной команды от муниципального образования).</w:t>
      </w:r>
    </w:p>
    <w:p>
      <w:pPr>
        <w:pStyle w:val="Msobodytextindent2bullet1gif"/>
        <w:numPr>
          <w:ilvl w:val="1"/>
          <w:numId w:val="1"/>
        </w:numPr>
        <w:spacing w:before="0" w:after="20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команды – 2 мужчины и 1 женщина в возрасте от 14 лет и старше.</w:t>
      </w:r>
    </w:p>
    <w:p>
      <w:pPr>
        <w:pStyle w:val="Msobodytextindent2bullet1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3.3.  В состав команд муниципальных образований Иркутского района могут входить участники, проживающие на территории Иркутского района и имеющие постоянную регистрацию. Каждый участник должен иметь при себе паспорт. </w:t>
      </w:r>
    </w:p>
    <w:p>
      <w:pPr>
        <w:pStyle w:val="Msobodytextindent2bullet1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4. Руководство подготовкой и проведением Первенства</w:t>
      </w:r>
    </w:p>
    <w:p>
      <w:pPr>
        <w:pStyle w:val="Msobodytextindent2bullet1gif"/>
        <w:numPr>
          <w:ilvl w:val="1"/>
          <w:numId w:val="2"/>
        </w:numPr>
        <w:spacing w:before="0" w:after="20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и непосредственное проведение Первенства осуществляет отдел физической культуры, спорта и молодежной политики Комитета по социальной политике администрации Иркутского районного муниципального образования (далее – Организатор).</w:t>
      </w:r>
    </w:p>
    <w:p>
      <w:pPr>
        <w:pStyle w:val="Msobodytextindent2bullet1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5. Программа  и определение победителей</w:t>
      </w:r>
    </w:p>
    <w:p>
      <w:pPr>
        <w:pStyle w:val="Msobodytextindent2bullet1gif"/>
        <w:spacing w:before="0"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5.1. Первенство  проводится по официальным  Правилам вида спорта «Настольный теннис», утвержденным приказом Министерства спорта Российской Федерации от 07.12.2015 № 1125.</w:t>
      </w:r>
    </w:p>
    <w:p>
      <w:pPr>
        <w:pStyle w:val="Msobodytextindent2bullet1gif"/>
        <w:spacing w:before="0"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5.2.  Формула розыгрыша определяется в день проведения Первенства в зависимости от количества поданных заявок и явившихся команд.</w:t>
      </w:r>
    </w:p>
    <w:p>
      <w:pPr>
        <w:pStyle w:val="Msobodytextindent2bullet1gif"/>
        <w:spacing w:before="0"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5.3. Соревнования лично-командные, результаты засчитываются одновременно каждому участнику команды отдельно и команде в целом.</w:t>
      </w:r>
    </w:p>
    <w:p>
      <w:pPr>
        <w:pStyle w:val="Msobodytextindent2bullet1gif"/>
        <w:spacing w:before="0"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5.4. Личное первенство определяется среди мужчин и женщин. Победитель и призеры в личном первенстве определяются по наибольшей сумме набранных очков. В случае равенства очков предпочтение отдается по следующим критериям: коэффициент, количество побед, личная встреча.</w:t>
      </w:r>
    </w:p>
    <w:p>
      <w:pPr>
        <w:pStyle w:val="Msobodytextindent2bullet1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5.5. Места команд определяют по сумме очков, набранных ими в результате проведенных встреч. За выигрыш команде начисляется 1 очко, за проигрыш — 0 очков. При равенстве очков у двух команд преимущество получает команда, выигравшая встречу; при равенстве очков у трех и более команд преимущество получает команда, имеющая лучшую разницу партий (сетов, очков) во встречах между ними.</w:t>
      </w:r>
    </w:p>
    <w:p>
      <w:pPr>
        <w:pStyle w:val="Msonormalbullet1gifbullet1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6. Судейство</w:t>
      </w:r>
    </w:p>
    <w:p>
      <w:pPr>
        <w:pStyle w:val="Msonormalbullet1gifbullet1gif"/>
        <w:numPr>
          <w:ilvl w:val="1"/>
          <w:numId w:val="4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Судейство Первенства осуществляет судейская коллегия, сформированная  Организатором.</w:t>
      </w:r>
    </w:p>
    <w:p>
      <w:pPr>
        <w:pStyle w:val="Msonormalbullet1gifbullet1gif"/>
        <w:numPr>
          <w:ilvl w:val="1"/>
          <w:numId w:val="4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Решение судьи, вынесенные по фактам, связанным с игрой, являются окончательными.</w:t>
      </w:r>
    </w:p>
    <w:p>
      <w:pPr>
        <w:pStyle w:val="Msonormalbullet1gifbullet1gif"/>
        <w:numPr>
          <w:ilvl w:val="1"/>
          <w:numId w:val="4"/>
        </w:numPr>
        <w:spacing w:before="0" w:after="20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Решения по спорным моментам, связанным с положением о проведении Первенства принимает Главный судья соревнований.</w:t>
      </w:r>
    </w:p>
    <w:p>
      <w:pPr>
        <w:pStyle w:val="Msobodytextindent2bullet1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7. Награждение</w:t>
      </w:r>
    </w:p>
    <w:p>
      <w:pPr>
        <w:pStyle w:val="Msobodytextindent2bullet1gif"/>
        <w:numPr>
          <w:ilvl w:val="1"/>
          <w:numId w:val="5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Команда, занявшая 1 место, награждается кубком и грамотой. Участники команды награждаются грамотами, медалями и призами.</w:t>
      </w:r>
    </w:p>
    <w:p>
      <w:pPr>
        <w:pStyle w:val="Msobodytextindent2bullet1gif"/>
        <w:numPr>
          <w:ilvl w:val="1"/>
          <w:numId w:val="5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Команда, занявшая 2 место, награждается грамотой. Участники команды награждаются грамотами и медалями.  </w:t>
      </w:r>
    </w:p>
    <w:p>
      <w:pPr>
        <w:pStyle w:val="Msobodytextindent2bullet1gif"/>
        <w:numPr>
          <w:ilvl w:val="1"/>
          <w:numId w:val="5"/>
        </w:numPr>
        <w:spacing w:before="0" w:after="20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Команда, занявшая 3 место, награждается грамотой. Участники команды награждаются грамотами и медалями.  </w:t>
      </w:r>
    </w:p>
    <w:p>
      <w:pPr>
        <w:pStyle w:val="Msobodytextindent2bullet1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7.4. Команда, занявшая 4 место, награждается призом «за волю к победе» и грамотой.</w:t>
      </w:r>
    </w:p>
    <w:p>
      <w:pPr>
        <w:pStyle w:val="Msobodytextindent2bullet1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7.5. Участники соревнований в личном зачете среди мужчин и женщин, занявшие 1 место, награждаются грамотами, медалями и призами.</w:t>
      </w:r>
    </w:p>
    <w:p>
      <w:pPr>
        <w:pStyle w:val="Msobodytextindent2bullet1gif"/>
        <w:spacing w:before="0" w:after="200"/>
        <w:ind w:firstLine="43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7.6. Участники соревнований в личном зачете среди мужчин и женщин, занявшие 2 и 3 место, награждаются медалями и грамотами. </w:t>
      </w:r>
    </w:p>
    <w:p>
      <w:pPr>
        <w:pStyle w:val="Msobodytextindent2bullet1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numPr>
          <w:ilvl w:val="0"/>
          <w:numId w:val="5"/>
        </w:numPr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Расходы</w:t>
      </w:r>
    </w:p>
    <w:p>
      <w:pPr>
        <w:pStyle w:val="Msobodytextindent2bullet1gif"/>
        <w:spacing w:before="0" w:after="200"/>
        <w:ind w:firstLine="4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8.1. Расходы, связанные с организацией и проведением Первенства  несет администрация Иркутского районного муниципального образования (награждение  за счет остатков 2016 года).</w:t>
      </w:r>
    </w:p>
    <w:p>
      <w:pPr>
        <w:pStyle w:val="Msobodytextindent2bullet1gif"/>
        <w:spacing w:before="0" w:after="200"/>
        <w:contextualSpacing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Msobodytextindent2bullet1gif"/>
        <w:spacing w:before="0" w:after="200"/>
        <w:contextualSpacing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Msobodytextindent2bullet1gif"/>
        <w:spacing w:before="0" w:after="200"/>
        <w:contextualSpacing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Msobodytextindent2bullet1gif"/>
        <w:spacing w:before="0" w:after="200"/>
        <w:ind w:firstLine="4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8.2. Расходы, связанные с участием команд (проезд, питание), несет командирующая организация.</w:t>
      </w:r>
    </w:p>
    <w:p>
      <w:pPr>
        <w:pStyle w:val="Msobodytextindent2bullet1gif"/>
        <w:spacing w:before="0" w:after="200"/>
        <w:ind w:left="709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numPr>
          <w:ilvl w:val="0"/>
          <w:numId w:val="6"/>
        </w:numPr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Сроки подачи заявок</w:t>
      </w:r>
    </w:p>
    <w:p>
      <w:pPr>
        <w:pStyle w:val="Msobodytextindent2bullet1gif"/>
        <w:spacing w:before="0" w:after="200"/>
        <w:ind w:firstLine="708"/>
        <w:contextualSpacing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9.1. Команды предоставляют Организатору в день проведения соревнований именную заявку по форме, предусмотренной настоящим положением (приложение), заверенную руководителем организации и медицинским работником.  Без заявки, допуска врача спортсмены к участию в Первенстве не допускаются.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Первый заместитель Мэра</w:t>
        <w:tab/>
        <w:tab/>
        <w:tab/>
        <w:tab/>
        <w:tab/>
        <w:tab/>
        <w:t xml:space="preserve">                И.В.Жук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Msobodytextindent2bullet1gif"/>
        <w:spacing w:before="0" w:after="200"/>
        <w:contextualSpacing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Msobodytextindent2bullet1gif"/>
        <w:spacing w:before="0" w:after="200"/>
        <w:contextualSpacing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Msobodytextindent2bullet1gif"/>
        <w:spacing w:before="0" w:after="200"/>
        <w:contextualSpacing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Msobodytextindent2bullet1gif"/>
        <w:spacing w:before="0" w:after="200"/>
        <w:contextualSpacing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Msobodytextindent2bullet1gif"/>
        <w:spacing w:before="0" w:after="200"/>
        <w:contextualSpacing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Msobodytextindent2bullet1gif"/>
        <w:spacing w:before="0" w:after="200"/>
        <w:contextualSpacing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Msobodytextindent2bullet1gif"/>
        <w:spacing w:before="0" w:after="200"/>
        <w:contextualSpacing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Msobodytextindent2bullet1gif"/>
        <w:spacing w:before="0" w:after="200"/>
        <w:contextualSpacing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Msobodytextindent2bullet1gif"/>
        <w:spacing w:before="0" w:after="200"/>
        <w:contextualSpacing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Msobodytextindent2bullet1gif"/>
        <w:spacing w:before="0" w:after="200"/>
        <w:contextualSpacing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Msobodytextindent2bullet1gif"/>
        <w:spacing w:before="0" w:after="200"/>
        <w:contextualSpacing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Msobodytextindent2bullet1gif"/>
        <w:spacing w:before="0" w:after="200"/>
        <w:contextualSpacing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Msobodytextindent2bullet1gif"/>
        <w:spacing w:before="0" w:after="200"/>
        <w:contextualSpacing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Msobodytextindent2bullet1gif"/>
        <w:spacing w:before="0" w:after="200"/>
        <w:contextualSpacing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Msobodytextindent2bullet1gif"/>
        <w:spacing w:before="0" w:after="200"/>
        <w:contextualSpacing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Msobodytextindent2bullet1gif"/>
        <w:spacing w:before="0" w:after="200"/>
        <w:contextualSpacing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Msobodytextindent2bullet1gif"/>
        <w:spacing w:before="0" w:after="200"/>
        <w:contextualSpacing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Msobodytextindent2bullet1gif"/>
        <w:spacing w:before="0" w:after="200"/>
        <w:contextualSpacing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Msobodytextindent2bullet1gif"/>
        <w:spacing w:before="0" w:after="200"/>
        <w:contextualSpacing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Msobodytextindent2bullet1gif"/>
        <w:spacing w:before="0" w:after="200"/>
        <w:contextualSpacing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Msobodytextindent2bullet1gif"/>
        <w:spacing w:before="0" w:after="200"/>
        <w:contextualSpacing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Msobodytextindent2bullet1gif"/>
        <w:spacing w:before="0" w:after="200"/>
        <w:contextualSpacing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Msobodytextindent2bullet1gif"/>
        <w:spacing w:before="0" w:after="200"/>
        <w:contextualSpacing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Msobodytextindent2bullet1gif"/>
        <w:spacing w:before="0" w:after="200"/>
        <w:contextualSpacing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Msobodytextindent2bullet1gif"/>
        <w:spacing w:before="0" w:after="200"/>
        <w:contextualSpacing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Msobodytextindent2bullet1gif"/>
        <w:spacing w:before="0" w:after="200"/>
        <w:contextualSpacing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Msobodytextindent2bullet1gif"/>
        <w:spacing w:before="0" w:after="200"/>
        <w:contextualSpacing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Msobodytextindent2bullet1gif"/>
        <w:spacing w:before="0" w:after="200"/>
        <w:contextualSpacing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Msobodytextindent2bullet1gif"/>
        <w:spacing w:before="0" w:after="200"/>
        <w:contextualSpacing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Msobodytextindent2bullet1gif"/>
        <w:spacing w:before="0" w:after="20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 xml:space="preserve">       Приложение </w:t>
      </w:r>
    </w:p>
    <w:p>
      <w:pPr>
        <w:pStyle w:val="Normal"/>
        <w:spacing w:lineRule="auto" w:line="240" w:before="0" w:after="200"/>
        <w:ind w:left="546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Положению, утвержденному     постановлением администрации</w:t>
      </w:r>
    </w:p>
    <w:p>
      <w:pPr>
        <w:pStyle w:val="Normal"/>
        <w:spacing w:lineRule="auto" w:line="240" w:before="0" w:after="200"/>
        <w:ind w:left="4956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 xml:space="preserve">Иркутского района </w:t>
      </w:r>
    </w:p>
    <w:p>
      <w:pPr>
        <w:pStyle w:val="Normal"/>
        <w:spacing w:lineRule="auto" w:line="240" w:before="0" w:after="200"/>
        <w:ind w:left="4956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от________________ № _______</w:t>
      </w:r>
    </w:p>
    <w:p>
      <w:pPr>
        <w:pStyle w:val="Normal"/>
        <w:spacing w:lineRule="auto" w:line="240" w:before="0" w:after="200"/>
        <w:ind w:left="4956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ab/>
        <w:tab/>
        <w:tab/>
        <w:tab/>
        <w:tab/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ЗАЯВКА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 участие в Первенстве Иркутского района по настольному теннису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18 ноября 2017 года</w:t>
        <w:tab/>
        <w:tab/>
        <w:tab/>
        <w:t xml:space="preserve">                                             с. Никольск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команды ________________________________________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</w:t>
      </w:r>
      <w:r>
        <w:rPr>
          <w:rFonts w:cs="Times New Roman" w:ascii="Times New Roman" w:hAnsi="Times New Roman"/>
          <w:sz w:val="24"/>
          <w:szCs w:val="24"/>
        </w:rPr>
        <w:t>(наименование муниципального образования)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5"/>
        <w:tblW w:w="10349" w:type="dxa"/>
        <w:jc w:val="left"/>
        <w:tblInd w:w="-885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4"/>
        <w:gridCol w:w="2808"/>
        <w:gridCol w:w="1418"/>
        <w:gridCol w:w="2105"/>
        <w:gridCol w:w="2006"/>
        <w:gridCol w:w="1417"/>
      </w:tblGrid>
      <w:tr>
        <w:trPr/>
        <w:tc>
          <w:tcPr>
            <w:tcW w:w="5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Дата, год рождения</w:t>
            </w:r>
          </w:p>
        </w:tc>
        <w:tc>
          <w:tcPr>
            <w:tcW w:w="21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Спортивный разряд</w:t>
            </w:r>
          </w:p>
        </w:tc>
        <w:tc>
          <w:tcPr>
            <w:tcW w:w="20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Адрес постоянного  места жительства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Виза врача</w:t>
            </w:r>
          </w:p>
        </w:tc>
      </w:tr>
      <w:tr>
        <w:trPr/>
        <w:tc>
          <w:tcPr>
            <w:tcW w:w="5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Допущено ________человек</w:t>
      </w:r>
    </w:p>
    <w:p>
      <w:pPr>
        <w:pStyle w:val="Normal"/>
        <w:spacing w:lineRule="auto" w:line="240" w:before="0" w:after="200"/>
        <w:ind w:left="-426" w:hanging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>Медицинский работник ____________ (________________)</w:t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0"/>
          <w:szCs w:val="20"/>
        </w:rPr>
        <w:t xml:space="preserve">                          (подпись)</w:t>
        <w:tab/>
        <w:tab/>
        <w:t>(Ф.И.О.)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М.П. </w:t>
      </w:r>
    </w:p>
    <w:p>
      <w:pPr>
        <w:pStyle w:val="Normal"/>
        <w:spacing w:lineRule="auto" w:line="240" w:before="0" w:after="200"/>
        <w:ind w:left="-426" w:hanging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>Руководитель ____________ (________________)</w:t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0"/>
          <w:szCs w:val="20"/>
        </w:rPr>
        <w:t xml:space="preserve">                          (подпись)</w:t>
        <w:tab/>
        <w:tab/>
        <w:t xml:space="preserve">       (Ф.И.О.)</w:t>
      </w:r>
    </w:p>
    <w:p>
      <w:pPr>
        <w:pStyle w:val="Normal"/>
        <w:spacing w:before="0" w:after="200"/>
        <w:ind w:left="-426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М.П.</w:t>
      </w:r>
    </w:p>
    <w:sectPr>
      <w:type w:val="nextPage"/>
      <w:pgSz w:w="11906" w:h="16838"/>
      <w:pgMar w:left="1701" w:right="850" w:header="0" w:top="851" w:footer="0" w:bottom="14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"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lvl w:ilvl="0">
      <w:start w:val="6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lvl w:ilvl="0">
      <w:start w:val="7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lvl w:ilvl="0">
      <w:start w:val="9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02e6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semiHidden/>
    <w:unhideWhenUsed/>
    <w:qFormat/>
    <w:rsid w:val="009017f4"/>
    <w:pPr>
      <w:keepNext/>
      <w:overflowPunct w:val="true"/>
      <w:spacing w:lineRule="auto" w:line="240" w:before="0" w:after="0"/>
      <w:ind w:left="851" w:hanging="0"/>
      <w:jc w:val="both"/>
      <w:outlineLvl w:val="1"/>
    </w:pPr>
    <w:rPr>
      <w:rFonts w:ascii="Times New Roman" w:hAnsi="Times New Roman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semiHidden/>
    <w:qFormat/>
    <w:rsid w:val="009017f4"/>
    <w:rPr>
      <w:rFonts w:ascii="Times New Roman" w:hAnsi="Times New Roman" w:eastAsia="Times New Roman" w:cs="Times New Roman"/>
      <w:sz w:val="24"/>
      <w:szCs w:val="20"/>
    </w:rPr>
  </w:style>
  <w:style w:type="character" w:styleId="22" w:customStyle="1">
    <w:name w:val="Основной текст с отступом 2 Знак"/>
    <w:basedOn w:val="DefaultParagraphFont"/>
    <w:link w:val="21"/>
    <w:semiHidden/>
    <w:qFormat/>
    <w:rsid w:val="009017f4"/>
    <w:rPr>
      <w:rFonts w:ascii="Times New Roman" w:hAnsi="Times New Roman" w:eastAsia="Times New Roman" w:cs="Times New Roman"/>
      <w:sz w:val="24"/>
      <w:szCs w:val="20"/>
    </w:rPr>
  </w:style>
  <w:style w:type="character" w:styleId="Style13">
    <w:name w:val="Интернет-ссылка"/>
    <w:basedOn w:val="DefaultParagraphFont"/>
    <w:unhideWhenUsed/>
    <w:rsid w:val="00a62ed8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637ae9"/>
    <w:rPr>
      <w:rFonts w:ascii="Tahoma" w:hAnsi="Tahoma" w:cs="Tahoma"/>
      <w:sz w:val="16"/>
      <w:szCs w:val="16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Msonormalbullet1gif" w:customStyle="1">
    <w:name w:val="msonormalbullet1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" w:customStyle="1">
    <w:name w:val="msonormalbullet2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1gif" w:customStyle="1">
    <w:name w:val="msonormalbullet2gifbullet1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" w:customStyle="1">
    <w:name w:val="msonormalbullet2gifbullet2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3gif" w:customStyle="1">
    <w:name w:val="msonormalbullet3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3gif" w:customStyle="1">
    <w:name w:val="msonormalbullet2gifbullet3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1gifbullet1gif" w:customStyle="1">
    <w:name w:val="msonormalbullet1gifbullet1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1gifbullet1gif" w:customStyle="1">
    <w:name w:val="msonormalbullet2gifbullet1gifbullet1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1gifbullet2gif" w:customStyle="1">
    <w:name w:val="msonormalbullet2gifbullet1gifbullet2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bullet2gif" w:customStyle="1">
    <w:name w:val="msonormalbullet2gifbullet2gifbullet2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bullet3gif" w:customStyle="1">
    <w:name w:val="msonormalbullet2gifbullet2gifbullet3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 w:customStyle="1">
    <w:name w:val="Тема письма"/>
    <w:basedOn w:val="Normal"/>
    <w:qFormat/>
    <w:rsid w:val="00a87854"/>
    <w:pPr>
      <w:overflowPunct w:val="true"/>
      <w:spacing w:lineRule="auto" w:line="240" w:before="0" w:after="0"/>
    </w:pPr>
    <w:rPr>
      <w:rFonts w:ascii="Times New Roman" w:hAnsi="Times New Roman" w:eastAsia="Times New Roman" w:cs="Times New Roman"/>
      <w:sz w:val="28"/>
      <w:szCs w:val="20"/>
    </w:rPr>
  </w:style>
  <w:style w:type="paragraph" w:styleId="Msobodytextindent2bullet1gifbullet1gif" w:customStyle="1">
    <w:name w:val="msobodytextindent2bullet1gifbullet1.gif"/>
    <w:basedOn w:val="Normal"/>
    <w:qFormat/>
    <w:rsid w:val="00f87d8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bullet2gifbullet2gif" w:customStyle="1">
    <w:name w:val="msonormalbullet2gifbullet2gifbullet2gifbullet2.gif"/>
    <w:basedOn w:val="Normal"/>
    <w:qFormat/>
    <w:rsid w:val="00512e1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bodytextindent2bullet1gif" w:customStyle="1">
    <w:name w:val="msobodytextindent2bullet1.gif"/>
    <w:basedOn w:val="Normal"/>
    <w:qFormat/>
    <w:rsid w:val="00512e1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odyTextIndent2">
    <w:name w:val="Body Text Indent 2"/>
    <w:basedOn w:val="Normal"/>
    <w:link w:val="22"/>
    <w:semiHidden/>
    <w:unhideWhenUsed/>
    <w:qFormat/>
    <w:rsid w:val="009017f4"/>
    <w:pPr>
      <w:overflowPunct w:val="true"/>
      <w:spacing w:lineRule="auto" w:line="240" w:before="0" w:after="0"/>
      <w:ind w:left="851" w:hanging="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f46c9"/>
    <w:pPr>
      <w:spacing w:before="0" w:after="200"/>
      <w:ind w:left="720" w:hanging="0"/>
      <w:contextualSpacing/>
    </w:pPr>
    <w:rPr/>
  </w:style>
  <w:style w:type="paragraph" w:styleId="Msonormalbullet2gifbullet2gifbullet1gif" w:customStyle="1">
    <w:name w:val="msonormalbullet2gifbullet2gifbullet1.gif"/>
    <w:basedOn w:val="Normal"/>
    <w:qFormat/>
    <w:rsid w:val="001f46c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637a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d2f3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6AD33-AE15-4C81-B985-214068959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Application>LibreOffice/5.3.5.2$Linux_X86_64 LibreOffice_project/30m0$Build-2</Application>
  <Pages>6</Pages>
  <Words>873</Words>
  <Characters>6413</Characters>
  <CharactersWithSpaces>7642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2013-01-15T03:06:00Z</dcterms:created>
  <dc:creator>vitchinnikovaia</dc:creator>
  <dc:description/>
  <dc:language>ru-RU</dc:language>
  <cp:lastModifiedBy>Константин Анатольевич К.</cp:lastModifiedBy>
  <cp:lastPrinted>2017-10-30T08:00:00Z</cp:lastPrinted>
  <dcterms:modified xsi:type="dcterms:W3CDTF">2017-10-31T16:58:03Z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