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9E" w:rsidRPr="001A4ECC" w:rsidRDefault="006D329E" w:rsidP="006D329E">
      <w:pPr>
        <w:shd w:val="clear" w:color="auto" w:fill="FFFFFF"/>
        <w:tabs>
          <w:tab w:val="left" w:pos="941"/>
          <w:tab w:val="left" w:pos="1104"/>
        </w:tabs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1A4ECC">
        <w:rPr>
          <w:rFonts w:ascii="Times New Roman" w:eastAsia="Times New Roman" w:hAnsi="Times New Roman" w:cs="Times New Roman"/>
          <w:noProof/>
          <w:spacing w:val="2"/>
          <w:sz w:val="20"/>
          <w:szCs w:val="20"/>
        </w:rPr>
        <w:drawing>
          <wp:inline distT="0" distB="0" distL="0" distR="0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9E" w:rsidRPr="001A4ECC" w:rsidRDefault="006D329E" w:rsidP="006D329E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РОССИЙСКАЯ ФЕДЕРАЦИЯ</w:t>
      </w:r>
    </w:p>
    <w:p w:rsidR="006D329E" w:rsidRPr="001A4ECC" w:rsidRDefault="006D329E" w:rsidP="006D329E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ИРКУТСКАЯ ОБЛАСТЬ</w:t>
      </w:r>
    </w:p>
    <w:p w:rsidR="006D329E" w:rsidRPr="001A4ECC" w:rsidRDefault="006D329E" w:rsidP="006D329E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ИРКУТСКОЕ РАЙОННОЕ МУНИЦИПАЛЬНОЕ ОБРАЗОВАНИЕ</w:t>
      </w:r>
    </w:p>
    <w:p w:rsidR="006D329E" w:rsidRPr="00FB637E" w:rsidRDefault="006D329E" w:rsidP="006D329E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2"/>
          <w:w w:val="129"/>
          <w:sz w:val="32"/>
          <w:szCs w:val="28"/>
          <w:lang w:eastAsia="ar-SA"/>
        </w:rPr>
      </w:pPr>
      <w:r w:rsidRPr="00FB637E">
        <w:rPr>
          <w:rFonts w:ascii="Times New Roman" w:eastAsia="Times New Roman" w:hAnsi="Times New Roman" w:cs="Times New Roman"/>
          <w:b/>
          <w:spacing w:val="2"/>
          <w:w w:val="129"/>
          <w:sz w:val="32"/>
          <w:szCs w:val="28"/>
          <w:lang w:eastAsia="ar-SA"/>
        </w:rPr>
        <w:t>АДМИНИСТРАЦИ</w:t>
      </w:r>
      <w:r w:rsidRPr="00A1777B">
        <w:rPr>
          <w:rFonts w:ascii="Times New Roman" w:eastAsia="Times New Roman" w:hAnsi="Times New Roman" w:cs="Times New Roman"/>
          <w:b/>
          <w:spacing w:val="2"/>
          <w:w w:val="129"/>
          <w:sz w:val="32"/>
          <w:szCs w:val="32"/>
          <w:lang w:eastAsia="ar-SA"/>
        </w:rPr>
        <w:t>Я</w:t>
      </w:r>
    </w:p>
    <w:p w:rsidR="006D329E" w:rsidRPr="00FB637E" w:rsidRDefault="006D329E" w:rsidP="006D329E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w w:val="136"/>
          <w:szCs w:val="28"/>
          <w:lang w:eastAsia="ar-SA"/>
        </w:rPr>
      </w:pPr>
    </w:p>
    <w:p w:rsidR="00A60966" w:rsidRDefault="00153C06" w:rsidP="008B4CF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153C06">
        <w:rPr>
          <w:rFonts w:ascii="Times New Roman" w:hAnsi="Times New Roman" w:cs="Times New Roman"/>
          <w:b/>
          <w:spacing w:val="-5"/>
          <w:w w:val="136"/>
          <w:sz w:val="32"/>
          <w:szCs w:val="32"/>
          <w:lang w:eastAsia="ar-SA"/>
        </w:rPr>
        <w:t>РАСПОР</w:t>
      </w:r>
      <w:r w:rsidRPr="00A1777B">
        <w:rPr>
          <w:rFonts w:ascii="Times New Roman" w:hAnsi="Times New Roman" w:cs="Times New Roman"/>
          <w:b/>
          <w:spacing w:val="-5"/>
          <w:w w:val="136"/>
          <w:sz w:val="32"/>
          <w:szCs w:val="32"/>
          <w:lang w:eastAsia="ar-SA"/>
        </w:rPr>
        <w:t>Я</w:t>
      </w:r>
      <w:r w:rsidR="00673BF5">
        <w:rPr>
          <w:rFonts w:ascii="Times New Roman" w:hAnsi="Times New Roman" w:cs="Times New Roman"/>
          <w:b/>
          <w:spacing w:val="-5"/>
          <w:w w:val="136"/>
          <w:sz w:val="32"/>
          <w:szCs w:val="32"/>
          <w:lang w:eastAsia="ar-SA"/>
        </w:rPr>
        <w:t>ЖЕНИЕ</w:t>
      </w:r>
    </w:p>
    <w:p w:rsidR="00673BF5" w:rsidRPr="00673BF5" w:rsidRDefault="00673BF5" w:rsidP="008B4CF5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pacing w:val="-5"/>
          <w:w w:val="136"/>
          <w:sz w:val="14"/>
          <w:szCs w:val="32"/>
          <w:lang w:eastAsia="ar-SA"/>
        </w:rPr>
      </w:pPr>
    </w:p>
    <w:p w:rsidR="006D329E" w:rsidRPr="00A60966" w:rsidRDefault="00673BF5" w:rsidP="00D164B4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от «18</w:t>
      </w:r>
      <w:r w:rsidR="006D329E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сентября </w:t>
      </w:r>
      <w:r w:rsidR="006D329E" w:rsidRPr="001A4ECC">
        <w:rPr>
          <w:rFonts w:ascii="Times New Roman" w:hAnsi="Times New Roman" w:cs="Times New Roman"/>
          <w:spacing w:val="2"/>
          <w:sz w:val="28"/>
          <w:szCs w:val="28"/>
        </w:rPr>
        <w:t>2017 г.</w:t>
      </w:r>
      <w:r w:rsidR="006D329E"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329E" w:rsidRPr="001A4ECC">
        <w:rPr>
          <w:rFonts w:ascii="Times New Roman" w:hAnsi="Times New Roman" w:cs="Times New Roman"/>
          <w:spacing w:val="2"/>
          <w:sz w:val="24"/>
          <w:szCs w:val="24"/>
        </w:rPr>
        <w:tab/>
      </w:r>
      <w:r w:rsidR="006D329E" w:rsidRPr="001A4ECC">
        <w:rPr>
          <w:rFonts w:ascii="Times New Roman" w:hAnsi="Times New Roman" w:cs="Times New Roman"/>
          <w:spacing w:val="2"/>
          <w:sz w:val="24"/>
          <w:szCs w:val="24"/>
        </w:rPr>
        <w:tab/>
      </w:r>
      <w:r w:rsidR="006D329E" w:rsidRPr="001A4ECC">
        <w:rPr>
          <w:rFonts w:ascii="Times New Roman" w:hAnsi="Times New Roman" w:cs="Times New Roman"/>
          <w:spacing w:val="2"/>
          <w:sz w:val="24"/>
          <w:szCs w:val="24"/>
        </w:rPr>
        <w:tab/>
      </w:r>
      <w:r w:rsidR="006D329E" w:rsidRPr="001A4ECC">
        <w:rPr>
          <w:rFonts w:ascii="Times New Roman" w:hAnsi="Times New Roman" w:cs="Times New Roman"/>
          <w:spacing w:val="2"/>
          <w:sz w:val="24"/>
          <w:szCs w:val="24"/>
        </w:rPr>
        <w:tab/>
      </w:r>
      <w:r w:rsidR="006D329E" w:rsidRPr="001A4ECC">
        <w:rPr>
          <w:rFonts w:ascii="Times New Roman" w:hAnsi="Times New Roman" w:cs="Times New Roman"/>
          <w:spacing w:val="2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D329E"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6D329E"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D329E"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2"/>
          <w:sz w:val="28"/>
          <w:szCs w:val="28"/>
        </w:rPr>
        <w:t>101</w:t>
      </w:r>
    </w:p>
    <w:p w:rsidR="00A60966" w:rsidRDefault="00A60966" w:rsidP="00D164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6D329E" w:rsidRPr="001A4ECC" w:rsidRDefault="006D329E" w:rsidP="00D164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 внесении изменений в </w:t>
      </w:r>
      <w:r w:rsidR="00F62AC9">
        <w:rPr>
          <w:rFonts w:ascii="Times New Roman" w:eastAsia="Calibri" w:hAnsi="Times New Roman" w:cs="Times New Roman"/>
          <w:spacing w:val="2"/>
          <w:sz w:val="28"/>
          <w:szCs w:val="28"/>
        </w:rPr>
        <w:t>распоряжение Мэра Иркутского районного</w:t>
      </w:r>
      <w:r w:rsidR="00FD5BF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F62AC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F62AC9">
        <w:rPr>
          <w:rFonts w:ascii="Times New Roman" w:eastAsia="Calibri" w:hAnsi="Times New Roman" w:cs="Times New Roman"/>
          <w:spacing w:val="2"/>
          <w:sz w:val="28"/>
          <w:szCs w:val="28"/>
        </w:rPr>
        <w:t>от</w:t>
      </w:r>
      <w:r w:rsidR="00F62A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2AC9">
        <w:rPr>
          <w:rFonts w:ascii="Times New Roman" w:eastAsiaTheme="minorHAnsi" w:hAnsi="Times New Roman" w:cs="Times New Roman"/>
          <w:sz w:val="28"/>
          <w:szCs w:val="24"/>
          <w:lang w:eastAsia="en-US"/>
        </w:rPr>
        <w:t>28.05.</w:t>
      </w:r>
      <w:r w:rsidR="006F65F1">
        <w:rPr>
          <w:rFonts w:ascii="Times New Roman" w:eastAsiaTheme="minorHAnsi" w:hAnsi="Times New Roman" w:cs="Times New Roman"/>
          <w:sz w:val="28"/>
          <w:szCs w:val="24"/>
          <w:lang w:eastAsia="en-US"/>
        </w:rPr>
        <w:t>2007</w:t>
      </w:r>
      <w:r w:rsidR="00F62AC9" w:rsidRPr="00F62AC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6F65F1">
        <w:rPr>
          <w:rFonts w:ascii="Times New Roman" w:eastAsiaTheme="minorHAnsi" w:hAnsi="Times New Roman" w:cs="Times New Roman"/>
          <w:sz w:val="28"/>
          <w:szCs w:val="24"/>
          <w:lang w:eastAsia="en-US"/>
        </w:rPr>
        <w:t>№</w:t>
      </w:r>
      <w:r w:rsidR="00AE56B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F62AC9" w:rsidRPr="00F62AC9">
        <w:rPr>
          <w:rFonts w:ascii="Times New Roman" w:eastAsiaTheme="minorHAnsi" w:hAnsi="Times New Roman" w:cs="Times New Roman"/>
          <w:sz w:val="28"/>
          <w:szCs w:val="24"/>
          <w:lang w:eastAsia="en-US"/>
        </w:rPr>
        <w:t>270</w:t>
      </w:r>
      <w:r w:rsidR="00193D5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193D5F" w:rsidRPr="00FB637E">
        <w:rPr>
          <w:rFonts w:ascii="Times New Roman" w:eastAsiaTheme="minorHAnsi" w:hAnsi="Times New Roman" w:cs="Times New Roman"/>
          <w:sz w:val="28"/>
          <w:szCs w:val="24"/>
          <w:lang w:eastAsia="en-US"/>
        </w:rPr>
        <w:t>«Об утверждении примерной формы соглашения о социально-экономическом сотрудничестве между администрацией Иркутского района и организациями, осуществляющими деятельность на территории Иркутского района»</w:t>
      </w:r>
    </w:p>
    <w:p w:rsidR="00FE37EE" w:rsidRDefault="00FE37EE" w:rsidP="006D3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B637E" w:rsidRDefault="00FB637E" w:rsidP="006D3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62AC9" w:rsidRDefault="006F65F1" w:rsidP="00A1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муниципальног</w:t>
      </w:r>
      <w:r w:rsidR="00FE37E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правового акта</w:t>
      </w:r>
      <w:r w:rsidR="00FE37EE" w:rsidRPr="00FE37E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93D5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администрации </w:t>
      </w:r>
      <w:r w:rsidR="00FE37EE">
        <w:rPr>
          <w:rFonts w:ascii="Times New Roman" w:eastAsia="Calibri" w:hAnsi="Times New Roman" w:cs="Times New Roman"/>
          <w:spacing w:val="2"/>
          <w:sz w:val="28"/>
          <w:szCs w:val="28"/>
        </w:rPr>
        <w:t>Иркутского районного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действующим законодательством Российской Федерации, </w:t>
      </w:r>
      <w:r w:rsidRPr="00012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623A1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hyperlink r:id="rId8" w:history="1">
        <w:r w:rsidR="00B451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ст.</w:t>
        </w:r>
        <w:r w:rsidRPr="00012C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16</w:t>
        </w:r>
      </w:hyperlink>
      <w:r w:rsidR="00012C24" w:rsidRPr="00012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193D5F" w:rsidRPr="00193D5F">
        <w:rPr>
          <w:sz w:val="28"/>
          <w:szCs w:val="28"/>
        </w:rPr>
        <w:t xml:space="preserve"> </w:t>
      </w:r>
      <w:r w:rsidR="00193D5F" w:rsidRPr="00193D5F">
        <w:rPr>
          <w:rFonts w:ascii="Times New Roman" w:hAnsi="Times New Roman" w:cs="Times New Roman"/>
          <w:sz w:val="28"/>
          <w:szCs w:val="28"/>
        </w:rPr>
        <w:t>от 06.10.2003 №</w:t>
      </w:r>
      <w:r w:rsidR="00193D5F">
        <w:rPr>
          <w:rFonts w:ascii="Times New Roman" w:hAnsi="Times New Roman" w:cs="Times New Roman"/>
          <w:sz w:val="28"/>
          <w:szCs w:val="28"/>
        </w:rPr>
        <w:t xml:space="preserve"> </w:t>
      </w:r>
      <w:r w:rsidR="00193D5F" w:rsidRPr="00193D5F">
        <w:rPr>
          <w:rFonts w:ascii="Times New Roman" w:hAnsi="Times New Roman" w:cs="Times New Roman"/>
          <w:sz w:val="28"/>
          <w:szCs w:val="28"/>
        </w:rPr>
        <w:t>131-ФЗ</w:t>
      </w:r>
      <w:r w:rsidR="00012C24" w:rsidRPr="00012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012C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 w:rsidR="00012C24" w:rsidRPr="00012C2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равления в Российской Федерации»</w:t>
      </w:r>
      <w:r w:rsidRPr="00012C2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12C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21 Федерального закона </w:t>
      </w:r>
      <w:r w:rsidR="001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24.11.1995 № 181-ФЗ </w:t>
      </w:r>
      <w:r w:rsidR="00012C24">
        <w:rPr>
          <w:rFonts w:ascii="Times New Roman" w:eastAsiaTheme="minorHAnsi" w:hAnsi="Times New Roman" w:cs="Times New Roman"/>
          <w:sz w:val="28"/>
          <w:szCs w:val="28"/>
          <w:lang w:eastAsia="en-US"/>
        </w:rPr>
        <w:t>« О социальной защите инвалидов в Российской Федерации»,</w:t>
      </w:r>
      <w:r w:rsidR="00FE37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Pr="00FE37E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39</w:t>
        </w:r>
      </w:hyperlink>
      <w:r w:rsidRPr="00FE37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FE37E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45</w:t>
        </w:r>
      </w:hyperlink>
      <w:r w:rsidRPr="00FE37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FE37E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Иркутского район</w:t>
      </w:r>
      <w:r w:rsidR="00061AD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233C6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муниципального образования</w:t>
      </w:r>
      <w:r w:rsidR="00FD5BFA">
        <w:rPr>
          <w:rFonts w:ascii="Times New Roman" w:hAnsi="Times New Roman" w:cs="Times New Roman"/>
          <w:sz w:val="28"/>
          <w:szCs w:val="28"/>
        </w:rPr>
        <w:t>:</w:t>
      </w:r>
    </w:p>
    <w:p w:rsidR="00061ADD" w:rsidRPr="00061ADD" w:rsidRDefault="00F62AC9" w:rsidP="00E20EC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B6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2" w:history="1">
        <w:r w:rsidRPr="00FB63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распоряжение</w:t>
        </w:r>
      </w:hyperlink>
      <w:r w:rsidR="00FE37EE" w:rsidRPr="00FB6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Мэра </w:t>
      </w:r>
      <w:r w:rsidRPr="00FB6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1EBB" w:rsidRPr="00FB637E">
        <w:rPr>
          <w:rFonts w:ascii="Times New Roman" w:eastAsia="Calibri" w:hAnsi="Times New Roman" w:cs="Times New Roman"/>
          <w:spacing w:val="2"/>
          <w:sz w:val="28"/>
          <w:szCs w:val="28"/>
        </w:rPr>
        <w:t>Иркутского районного муниципального образования</w:t>
      </w:r>
      <w:r w:rsidR="00F51EBB" w:rsidRPr="00FB6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1EBB" w:rsidRPr="00FB637E">
        <w:rPr>
          <w:rFonts w:ascii="Times New Roman" w:eastAsia="Calibri" w:hAnsi="Times New Roman" w:cs="Times New Roman"/>
          <w:spacing w:val="2"/>
          <w:sz w:val="28"/>
          <w:szCs w:val="28"/>
        </w:rPr>
        <w:t>от</w:t>
      </w:r>
      <w:r w:rsidR="00F51EBB" w:rsidRPr="00FB63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EBB" w:rsidRPr="00FB637E">
        <w:rPr>
          <w:rFonts w:ascii="Times New Roman" w:eastAsiaTheme="minorHAnsi" w:hAnsi="Times New Roman" w:cs="Times New Roman"/>
          <w:sz w:val="28"/>
          <w:szCs w:val="24"/>
          <w:lang w:eastAsia="en-US"/>
        </w:rPr>
        <w:t>28.05.2007 №</w:t>
      </w:r>
      <w:r w:rsidR="00AE56B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F51EBB" w:rsidRPr="00FB637E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270 «Об утверждении примерной формы соглашения о социально-экономическом сотрудничестве между администрацией Иркутского района и организациями, осуществляющими деятельность на территории Иркутского района» </w:t>
      </w:r>
      <w:r w:rsidR="00F0234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(далее – распоряжение) </w:t>
      </w:r>
      <w:r w:rsidR="00061AD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</w:t>
      </w:r>
      <w:r w:rsidRPr="00FB637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74CDE" w:rsidRPr="00E20ECF" w:rsidRDefault="00A60966" w:rsidP="00E20EC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EC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</w:t>
      </w:r>
      <w:r w:rsidR="00CB2227" w:rsidRPr="00E20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234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</w:t>
      </w:r>
      <w:r w:rsidR="001C1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F02348" w:rsidRPr="00F02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2348" w:rsidRPr="00F834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к распоряжению</w:t>
      </w:r>
      <w:r w:rsidR="00175006" w:rsidRPr="00E20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51F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="00175006" w:rsidRPr="00E20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3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3.15 </w:t>
      </w:r>
      <w:r w:rsidR="00F0234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</w:t>
      </w:r>
      <w:r w:rsidR="00374CDE" w:rsidRPr="00E20EC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12C24" w:rsidRDefault="00012C24" w:rsidP="00E20E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EC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20ECF">
        <w:rPr>
          <w:rFonts w:ascii="Times New Roman" w:eastAsiaTheme="minorHAnsi" w:hAnsi="Times New Roman" w:cs="Times New Roman"/>
          <w:sz w:val="28"/>
          <w:szCs w:val="28"/>
          <w:lang w:eastAsia="en-US"/>
        </w:rPr>
        <w:t>3.15.</w:t>
      </w:r>
      <w:r w:rsidR="00153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20F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установленные квоты</w:t>
      </w:r>
      <w:r w:rsidR="00DE20F8" w:rsidRPr="00DE2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приема на работу инвалидов</w:t>
      </w:r>
      <w:r w:rsidR="00DE20F8" w:rsidRPr="00DE20F8">
        <w:rPr>
          <w:rFonts w:ascii="Times New Roman" w:eastAsiaTheme="minorHAnsi" w:hAnsi="Times New Roman" w:cs="Times New Roman"/>
          <w:sz w:val="32"/>
          <w:szCs w:val="28"/>
          <w:lang w:eastAsia="en-US"/>
        </w:rPr>
        <w:t xml:space="preserve"> </w:t>
      </w:r>
      <w:r w:rsidR="00AA7136">
        <w:rPr>
          <w:rFonts w:ascii="Times New Roman" w:eastAsiaTheme="minorHAnsi" w:hAnsi="Times New Roman" w:cs="Times New Roman"/>
          <w:sz w:val="32"/>
          <w:szCs w:val="28"/>
          <w:lang w:eastAsia="en-US"/>
        </w:rPr>
        <w:t>(</w:t>
      </w:r>
      <w:r w:rsidR="00E20ECF" w:rsidRPr="00DE20F8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на О</w:t>
      </w:r>
      <w:r w:rsidR="00F8348F" w:rsidRPr="00DE20F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рганизацию</w:t>
      </w:r>
      <w:r w:rsidR="00A1777B" w:rsidRPr="00DE20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данные квоты распространяются</w:t>
      </w:r>
      <w:r w:rsidR="004F7E52" w:rsidRPr="00DE20F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74CDE" w:rsidRPr="00DE20F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A216C" w:rsidRPr="00DE20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348F" w:rsidRPr="00E20ECF" w:rsidRDefault="00F02348" w:rsidP="00E20EC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Архивному отделу</w:t>
      </w:r>
      <w:r w:rsidR="00153C06">
        <w:rPr>
          <w:rFonts w:ascii="Times New Roman" w:hAnsi="Times New Roman" w:cs="Times New Roman"/>
          <w:sz w:val="28"/>
          <w:szCs w:val="28"/>
        </w:rPr>
        <w:t xml:space="preserve"> организационно-технического управления администрации Иркутского районного муниципального образования внести в оригинал </w:t>
      </w:r>
      <w:hyperlink r:id="rId13" w:history="1">
        <w:r w:rsidR="00153C06" w:rsidRPr="00FB63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распоряжени</w:t>
        </w:r>
        <w:r w:rsidR="00153C0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я</w:t>
        </w:r>
      </w:hyperlink>
      <w:r w:rsidR="00153C06" w:rsidRPr="00FB6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3C06">
        <w:rPr>
          <w:rFonts w:ascii="Times New Roman" w:eastAsiaTheme="minorHAnsi" w:hAnsi="Times New Roman" w:cs="Times New Roman"/>
          <w:sz w:val="28"/>
          <w:szCs w:val="24"/>
          <w:lang w:eastAsia="en-US"/>
        </w:rPr>
        <w:t>информацию о внесении изменений.</w:t>
      </w:r>
    </w:p>
    <w:p w:rsidR="00E20ECF" w:rsidRPr="00E20ECF" w:rsidRDefault="00E20ECF" w:rsidP="00E20EC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0A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</w:t>
      </w:r>
      <w:r w:rsidR="00FD5BFA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  <w:r w:rsidRPr="00520B0A">
        <w:rPr>
          <w:rFonts w:ascii="Times New Roman" w:hAnsi="Times New Roman" w:cs="Times New Roman"/>
          <w:sz w:val="28"/>
          <w:szCs w:val="28"/>
        </w:rPr>
        <w:t xml:space="preserve"> в газете «Ангарские огни» и разместить на офи</w:t>
      </w:r>
      <w:r w:rsidR="00193D5F">
        <w:rPr>
          <w:rFonts w:ascii="Times New Roman" w:hAnsi="Times New Roman" w:cs="Times New Roman"/>
          <w:sz w:val="28"/>
          <w:szCs w:val="28"/>
        </w:rPr>
        <w:t>циальном сайте Иркутского районного муниципального образования</w:t>
      </w:r>
      <w:r w:rsidRPr="00520B0A">
        <w:rPr>
          <w:rFonts w:ascii="Times New Roman" w:hAnsi="Times New Roman" w:cs="Times New Roman"/>
          <w:sz w:val="28"/>
          <w:szCs w:val="28"/>
        </w:rPr>
        <w:t xml:space="preserve"> </w:t>
      </w:r>
      <w:r w:rsidRPr="00520B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0B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0B0A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Pr="00520B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0B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0B0A">
        <w:rPr>
          <w:rFonts w:ascii="Times New Roman" w:hAnsi="Times New Roman" w:cs="Times New Roman"/>
          <w:sz w:val="28"/>
          <w:szCs w:val="28"/>
        </w:rPr>
        <w:t>.</w:t>
      </w:r>
    </w:p>
    <w:p w:rsidR="009A3BCC" w:rsidRPr="002A216C" w:rsidRDefault="00A60966" w:rsidP="002A216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A216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A21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</w:t>
      </w:r>
      <w:r w:rsidR="00862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первого </w:t>
      </w:r>
      <w:r w:rsidRPr="002A216C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Мэра района</w:t>
      </w:r>
      <w:r w:rsidR="002A216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348F" w:rsidRDefault="00F8348F" w:rsidP="00F83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348F" w:rsidRPr="00F8348F" w:rsidRDefault="00F8348F" w:rsidP="00F83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5006" w:rsidRPr="008B4CF5" w:rsidRDefault="008B4CF5" w:rsidP="008B4CF5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Мэр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Л.П. Фролов</w:t>
      </w:r>
    </w:p>
    <w:p w:rsidR="00A1777B" w:rsidRPr="00673BF5" w:rsidRDefault="00E20ECF" w:rsidP="00673BF5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:rsidR="004D4157" w:rsidRDefault="004D4157" w:rsidP="004D4157">
      <w:pPr>
        <w:shd w:val="clear" w:color="auto" w:fill="FFFFFF"/>
        <w:tabs>
          <w:tab w:val="left" w:pos="5954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4157" w:rsidRDefault="002B1BA3" w:rsidP="004D4157">
      <w:pPr>
        <w:shd w:val="clear" w:color="auto" w:fill="FFFFFF"/>
        <w:tabs>
          <w:tab w:val="left" w:pos="5954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к распоряжению ад</w:t>
      </w:r>
      <w:r w:rsidR="004D4157">
        <w:rPr>
          <w:rFonts w:ascii="Times New Roman" w:hAnsi="Times New Roman" w:cs="Times New Roman"/>
          <w:sz w:val="24"/>
          <w:szCs w:val="24"/>
        </w:rPr>
        <w:t>министрации</w:t>
      </w:r>
    </w:p>
    <w:p w:rsidR="004D4157" w:rsidRDefault="002B1BA3" w:rsidP="004D4157">
      <w:pPr>
        <w:shd w:val="clear" w:color="auto" w:fill="FFFFFF"/>
        <w:tabs>
          <w:tab w:val="left" w:pos="5954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И</w:t>
      </w:r>
      <w:r w:rsidR="004D4157">
        <w:rPr>
          <w:rFonts w:ascii="Times New Roman" w:hAnsi="Times New Roman" w:cs="Times New Roman"/>
          <w:sz w:val="24"/>
          <w:szCs w:val="24"/>
        </w:rPr>
        <w:t>ркутского районного</w:t>
      </w:r>
    </w:p>
    <w:p w:rsidR="004D4157" w:rsidRDefault="004D4157" w:rsidP="004D4157">
      <w:pPr>
        <w:shd w:val="clear" w:color="auto" w:fill="FFFFFF"/>
        <w:tabs>
          <w:tab w:val="left" w:pos="5954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1BA3" w:rsidRPr="004D4157" w:rsidRDefault="002B1BA3" w:rsidP="004D4157">
      <w:pPr>
        <w:shd w:val="clear" w:color="auto" w:fill="FFFFFF"/>
        <w:tabs>
          <w:tab w:val="left" w:pos="5954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C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C7">
        <w:rPr>
          <w:rFonts w:ascii="Times New Roman" w:hAnsi="Times New Roman" w:cs="Times New Roman"/>
          <w:b/>
          <w:sz w:val="24"/>
          <w:szCs w:val="24"/>
        </w:rPr>
        <w:t xml:space="preserve">О СОЦИАЛЬНО-ЭКОНОМИЧЕСКОМ СОТРУДНИЧЕСТВЕ </w:t>
      </w:r>
      <w:proofErr w:type="gramStart"/>
      <w:r w:rsidRPr="00755FC7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C7">
        <w:rPr>
          <w:rFonts w:ascii="Times New Roman" w:hAnsi="Times New Roman" w:cs="Times New Roman"/>
          <w:b/>
          <w:sz w:val="24"/>
          <w:szCs w:val="24"/>
        </w:rPr>
        <w:t>АДМИНИСТРАЦИЕЙ ИРКУТСКОГО РАЙОННОГО МУНИЦИПАЛЬНОГО ОБРАЗОВАНИЯ И (УКАЗЫВАЕТСЯ НАИМЕНОВАНИЕ ОРГАНИЗАЦИИ)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673BF5" w:rsidP="002B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Иркутск «___»</w:t>
      </w:r>
      <w:r w:rsidR="002B1BA3" w:rsidRPr="00755FC7">
        <w:rPr>
          <w:rFonts w:ascii="Times New Roman" w:hAnsi="Times New Roman" w:cs="Times New Roman"/>
          <w:sz w:val="24"/>
          <w:szCs w:val="24"/>
        </w:rPr>
        <w:t> _______ 20___ года</w:t>
      </w:r>
      <w:r w:rsidR="002B1BA3" w:rsidRPr="00755FC7">
        <w:rPr>
          <w:rFonts w:ascii="Times New Roman" w:hAnsi="Times New Roman" w:cs="Times New Roman"/>
          <w:sz w:val="24"/>
          <w:szCs w:val="24"/>
        </w:rPr>
        <w:br/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FC7">
        <w:rPr>
          <w:rFonts w:ascii="Times New Roman" w:hAnsi="Times New Roman" w:cs="Times New Roman"/>
          <w:sz w:val="24"/>
          <w:szCs w:val="24"/>
        </w:rPr>
        <w:t>Администрация Иркутского районного муниципального образования в лице Мэра Иркутского района Фролова Леонида Петровича, действующего на основании Устава Иркутского районного муниципального образования, именуе</w:t>
      </w:r>
      <w:r w:rsidR="00673BF5">
        <w:rPr>
          <w:rFonts w:ascii="Times New Roman" w:hAnsi="Times New Roman" w:cs="Times New Roman"/>
          <w:sz w:val="24"/>
          <w:szCs w:val="24"/>
        </w:rPr>
        <w:t>мая в дальнейшем «Администрация»</w:t>
      </w:r>
      <w:r w:rsidRPr="00755FC7">
        <w:rPr>
          <w:rFonts w:ascii="Times New Roman" w:hAnsi="Times New Roman" w:cs="Times New Roman"/>
          <w:sz w:val="24"/>
          <w:szCs w:val="24"/>
        </w:rPr>
        <w:t xml:space="preserve">, с одной стороны, и (указывается наименование организации) в лице (указывается наименование должности лица, Ф.И.О.), действующего на основании </w:t>
      </w:r>
      <w:hyperlink r:id="rId14" w:history="1">
        <w:r w:rsidRPr="00755FC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55FC7">
        <w:rPr>
          <w:rFonts w:ascii="Times New Roman" w:hAnsi="Times New Roman" w:cs="Times New Roman"/>
          <w:sz w:val="24"/>
          <w:szCs w:val="24"/>
        </w:rPr>
        <w:t xml:space="preserve"> (довереннос</w:t>
      </w:r>
      <w:r w:rsidR="00673BF5">
        <w:rPr>
          <w:rFonts w:ascii="Times New Roman" w:hAnsi="Times New Roman" w:cs="Times New Roman"/>
          <w:sz w:val="24"/>
          <w:szCs w:val="24"/>
        </w:rPr>
        <w:t>ти), именуем (__) в дальнейшем «Организация»</w:t>
      </w:r>
      <w:r w:rsidRPr="00755FC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руководствуясь стремлением к</w:t>
      </w:r>
      <w:proofErr w:type="gramEnd"/>
      <w:r w:rsidRPr="00755FC7">
        <w:rPr>
          <w:rFonts w:ascii="Times New Roman" w:hAnsi="Times New Roman" w:cs="Times New Roman"/>
          <w:sz w:val="24"/>
          <w:szCs w:val="24"/>
        </w:rPr>
        <w:t xml:space="preserve"> совместным действиям, направленным на социально-экономическое развитие Иркутского района и обеспечение эффективной и устойчивой работы (указываются филиалы, дочерние организации, организации, входящие в группу лиц, осуществляющих свою деятельность на территории Иркутского района), заключили настоящее Соглашение о нижеследующем.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Статья 1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определение основ сотрудничества в области реализации социальных, промышленных, финансовых программ, способствующих комплексному развитию Иркутского района, достижение баланса взаимных интересов в соответствии с принципами: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1.1.1. Партнерства и консолидации ресурсов и усилий в решении задач социального и экономического развития Иркутского района.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1.1.2. Социальной ответственности по обеспечению достойных условий труда и быта для населения Иркутского района, в том числе работников Организации, и решения других социальных проблем Иркутского района.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1.1.3. Взаимной заинтересованности Сторон в решении стоящих перед ними задач.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1.1.4. Информационной открытости как конструктивного способа формирования доверительных отношений Сторон.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Статья 2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2.1. Стороны обязуются осуществлять сотрудничество на основе взаимной экономической заинтересованности и ответственности по следующим направлениям: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2.1.1. Обеспечение стабильной социально-экономической ситуации в Иркутском районе.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2.1.2. Развитие научно-технического сотрудничества и хозяйственных связей между организациями Иркутского района и Организацией.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2.1.3. Создание благоприятного инвестиционного климата на территории Иркутского района и привлечение инвестиций на территорию Иркутского района.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2.1.4. Обеспечение экологической безопасности Иркутского района.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lastRenderedPageBreak/>
        <w:t>2.1.5. Освоение промышленных, природных, рекреационных, трудовых и иных ресурсов Иркутского района, в том числе на основе совместной разработки и совместного создания современной промышленной и социальной инфраструктуры с учетом интересов населения, проживающего на территории Иркутского района.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2.1.6. Разработка и реализация социальных проектов и программ в интересах населения Иркутского района.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2.1.7. Обеспечение информационного обмена по вопросам, представляющим взаимный интерес Сторон.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2.1.8. Развитие материально-технической базы в области физической культуры и спорта в целях достижения высших спортивных результатов.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2.2. Стороны в своих взаимоотношениях руководствуются </w:t>
      </w:r>
      <w:hyperlink r:id="rId15" w:history="1">
        <w:r w:rsidRPr="00755FC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55F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и областными законами, нормативно-правовыми актами Иркутского районного муниципального образования.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Статья 3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Организация обязуется: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3.1. Подтверждать статус социально ориентированной организации, неукоснительно выполняющей функции ответственного налогоплательщика и работодателя.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3.2. Обеспечивать разработку и заключение коллективных договоров и соглашений в рамках действующего законодательства, направлять их в соответствующий орган по труду для уведомительной регистрации.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3.3. Обеспечивать своевременную выплату заработной платы работникам и осуществлять индексацию среднемесячной заработной платы работников не ниже уровня инфляции по Иркутской области и в соответствии с коллективными договорами.</w:t>
      </w:r>
    </w:p>
    <w:p w:rsidR="002B1BA3" w:rsidRPr="00623A11" w:rsidRDefault="002B1BA3" w:rsidP="0062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3.4. </w:t>
      </w:r>
      <w:r w:rsidR="00623A1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Обеспечивать устойчивое, планомерное и своевременное поступление налоговых платежей в консолидированный бюджет Иркутского района.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3.5. В целях сохранения социальной стабильности в Иркутском районе обеспечивать ежегодное выделение денежных средств на выполнение социальных мероприятий, в том числе в сфере образования, медицины, культуры, физкультуры и спорта.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3.6. Проводить мероприятия по оздоровлению детей работников Организации.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3.7. Разрабатывать программы содействия развитию малого и среднего предпринимательства на территории Иркутского района путем использования </w:t>
      </w:r>
      <w:proofErr w:type="spellStart"/>
      <w:r w:rsidRPr="00755FC7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755FC7">
        <w:rPr>
          <w:rFonts w:ascii="Times New Roman" w:hAnsi="Times New Roman" w:cs="Times New Roman"/>
          <w:sz w:val="24"/>
          <w:szCs w:val="24"/>
        </w:rPr>
        <w:t>, лизинга и прочих доступных инструментов, создавая новые рабочие места.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3.8. Обеспечивать с учетом экономической целесообразности в целях увеличения прибыли от производственной деятельности сохранение объемов действующего производства, развитие и техническую модернизацию производственных мощностей.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3.9. Обеспечивать в установленном порядке проведение природоохранных мероприятий в процессе своей производственной деятельности и производить компенсацию материального ущерба, ликвидацию неблагоприятных последствий, вызванных воздействием источников повышенной опасности.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3.10. Оказывать содействие в ликвидации неблагоприятных последствий, вызванных воздействием природных и климатических факторов.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3.11. Осуществлять свою деятельность, руководствуясь принципом информационной открытости для контролирующих, лицензирующих органов и Администрации, включая предоставление согласия на раскрытие налоговой тайны (в части налоговых поступлений во все уровни бюджетов Российской Федерации).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3.12. Представлять в комитет по финансам Администрации следующую информацию: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3.12.1. О фактических налоговых поступлениях с начала года во все уровни бюджетов бюджетной системы Российской Федерации ежеквартально не позднее 15 числа месяца, следующего за отчетным кварталом.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lastRenderedPageBreak/>
        <w:t>3.12.2. О прогнозе налоговых поступлений на следующий финансовый год во все уровни бюджетов бюджетной системы Российской Федерации не позднее 1 июля текущего года.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3.12.3. Об изменениях в прогнозе налоговых поступлений на текущий и следующий финансовые годы во все уровни бюджетов бюджетной системы Российской Федерации по мере возникновения изменений.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3.13. Обеспечивать внедрение корпоративных ипотечных программ кредитования для улучшения жилищных условий работников Организации.</w:t>
      </w:r>
    </w:p>
    <w:p w:rsidR="002B1BA3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3.14. В целях развития инвестиционной деятельности, создания новых производств осуществлять финансирование разработки инвестиционных проектов, реализуемых на территории Иркутского района.</w:t>
      </w:r>
    </w:p>
    <w:p w:rsidR="009B255C" w:rsidRPr="00755FC7" w:rsidRDefault="009B255C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Выполнять установленные квоты для приема на работу инвалидов (если на Организацию данные квоты распространяются).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Статья 4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Администрация в пределах полномочий, в установленном законодательством порядке: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4.1. Предпринимает меры по обеспечению стабильно благоприятных условий для деятельности хозяйствующих субъектов на территории Иркутского района, в том числе для Организации.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4.2. Обеспечивает доступность сведений для всех хозяйствующих субъектов, в том числе для Организации, о потенциальной возможности и условиях эксплуатации природных и промышленных ресурсов Иркутского района.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4.3. Содействует хозяйствующим субъектам, в том числе Организации, в развитии производственных мощностей и социальной инфраструктуры на территории района.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4.4. Обеспечивает установление экономически обоснованных тарифов на услуги, предоставляемые муниципальными предприятиями и учреждениями, если иное не предусмотрено федеральными законами.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4.5. Обеспечивает установление экономически обоснованных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Pr="00755FC7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55FC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55F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55FC7">
        <w:rPr>
          <w:rFonts w:ascii="Times New Roman" w:hAnsi="Times New Roman" w:cs="Times New Roman"/>
          <w:sz w:val="24"/>
          <w:szCs w:val="24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4.6. Содействует развитию межотраслевых хозяйственных связей между Организацией и другими хозяйствующими субъектами, в том числе путем организации информационного обмена (участия в торговых ярмарках, выставках, конференциях и т.д.).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4.7. Организовывает координационные совещания в случае возникновения в сфере взаимных интересов Сторон проблемных вопросов, требующих участия заинтересованных органов и служб.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4.8. Проводит мониторинг исполнения обязательств, принятых Сторонами по настоящему Соглашению, и информирует Организацию, исполнительные органы государственной власти Иркутской области, общественность Иркутского района, в том числе через средства массовой информации, о результатах такого мониторинга.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4.9. Принимает меры по развитию социального партнерства в Иркутском районе, содействует заключению коллективных договоров и соглашений в организациях Иркутского района, в том числе в Организации.</w:t>
      </w:r>
    </w:p>
    <w:p w:rsidR="002B1BA3" w:rsidRPr="00755FC7" w:rsidRDefault="002B1BA3" w:rsidP="00755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4.10. Оказывает содействие хозяйствующим субъектам, в том числе Организации, в получении прав пользования недрами и оформлении прав собственности на земельные участки, в выделении свободных земельных участков для производственных и </w:t>
      </w:r>
      <w:r w:rsidRPr="00755FC7">
        <w:rPr>
          <w:rFonts w:ascii="Times New Roman" w:hAnsi="Times New Roman" w:cs="Times New Roman"/>
          <w:sz w:val="24"/>
          <w:szCs w:val="24"/>
        </w:rPr>
        <w:lastRenderedPageBreak/>
        <w:t>хозяйственных нужд, в проведении всех необходимых согласований с заинтересованными органами для размещения объектов.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Статья 5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5.1. На день подписания настоящего Соглашения и ежегодно до 31 января с учетом предложений Администрации Организацией формируются приложения к данному Соглашению по реализации </w:t>
      </w:r>
      <w:hyperlink r:id="rId16" w:history="1">
        <w:r w:rsidRPr="00755FC7">
          <w:rPr>
            <w:rFonts w:ascii="Times New Roman" w:hAnsi="Times New Roman" w:cs="Times New Roman"/>
            <w:sz w:val="24"/>
            <w:szCs w:val="24"/>
          </w:rPr>
          <w:t>пунктов 3.4</w:t>
        </w:r>
      </w:hyperlink>
      <w:r w:rsidRPr="00755FC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55FC7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755FC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755FC7">
          <w:rPr>
            <w:rFonts w:ascii="Times New Roman" w:hAnsi="Times New Roman" w:cs="Times New Roman"/>
            <w:sz w:val="24"/>
            <w:szCs w:val="24"/>
          </w:rPr>
          <w:t>3.13</w:t>
        </w:r>
      </w:hyperlink>
      <w:r w:rsidRPr="00755FC7">
        <w:rPr>
          <w:rFonts w:ascii="Times New Roman" w:hAnsi="Times New Roman" w:cs="Times New Roman"/>
          <w:sz w:val="24"/>
          <w:szCs w:val="24"/>
        </w:rPr>
        <w:t xml:space="preserve"> настоящего Соглашения по формам </w:t>
      </w:r>
      <w:hyperlink r:id="rId19" w:history="1">
        <w:r w:rsidRPr="00755FC7">
          <w:rPr>
            <w:rFonts w:ascii="Times New Roman" w:hAnsi="Times New Roman" w:cs="Times New Roman"/>
            <w:sz w:val="24"/>
            <w:szCs w:val="24"/>
          </w:rPr>
          <w:t>Приложений 1</w:t>
        </w:r>
      </w:hyperlink>
      <w:r w:rsidRPr="00755F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755FC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55F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755FC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55FC7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5.2.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Статья 6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6.1.  Настоящее Соглашение вступает в силу с момента его подписания Сторонами.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6.3. Настоящее Соглашение составлено и подписано в двух экземплярах, имеющих одинаковую юридическую силу.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6.4. Стороны принимают на себя обязательства ежеквартально и по окончании каждого года подводить итоги по выполнению своих обязательств по настоящему Соглашению.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6.5. В случае невыполнения или ненадлежащего выполнения одной из Сторон условий настоящего Соглашения другая Сторона вправе расторгнуть настоящее Соглашение, предварительно уведомив об этом другую Сторону за 2 месяца до предполагаемой даты расторжения.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6.6. Настоящее Соглашение действует в течение трех лет и продлевается на каждые последующие три года, если ни одна из Сторон не заявит другой Стороне путем письменного уведомления за 3 (три) месяца до окончания срока действия Соглашения о своем желании прекратить его действие.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B1BA3" w:rsidRPr="00755FC7" w:rsidTr="002B1BA3">
        <w:tc>
          <w:tcPr>
            <w:tcW w:w="4785" w:type="dxa"/>
          </w:tcPr>
          <w:p w:rsidR="002B1BA3" w:rsidRPr="00755FC7" w:rsidRDefault="002B1BA3" w:rsidP="002B1BA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Администрация Иркутского районного муниципального образования</w:t>
            </w:r>
          </w:p>
          <w:p w:rsidR="002B1BA3" w:rsidRPr="00755FC7" w:rsidRDefault="002B1BA3" w:rsidP="002B1BA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Мэр Иркутского районного муниципального образования</w:t>
            </w:r>
          </w:p>
          <w:p w:rsidR="002B1BA3" w:rsidRPr="00755FC7" w:rsidRDefault="002B1BA3" w:rsidP="002B1BA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A3" w:rsidRPr="00755FC7" w:rsidRDefault="002B1BA3" w:rsidP="002B1BA3">
            <w:pPr>
              <w:widowControl w:val="0"/>
              <w:tabs>
                <w:tab w:val="left" w:pos="282"/>
                <w:tab w:val="left" w:pos="564"/>
                <w:tab w:val="left" w:pos="846"/>
                <w:tab w:val="left" w:pos="1129"/>
                <w:tab w:val="left" w:pos="1411"/>
                <w:tab w:val="left" w:pos="1693"/>
                <w:tab w:val="left" w:pos="1975"/>
                <w:tab w:val="left" w:pos="2257"/>
                <w:tab w:val="left" w:pos="2539"/>
                <w:tab w:val="left" w:pos="2821"/>
                <w:tab w:val="left" w:pos="3104"/>
                <w:tab w:val="left" w:pos="3386"/>
                <w:tab w:val="left" w:pos="3668"/>
                <w:tab w:val="left" w:pos="3950"/>
                <w:tab w:val="left" w:pos="4232"/>
                <w:tab w:val="left" w:pos="4514"/>
                <w:tab w:val="left" w:pos="4796"/>
                <w:tab w:val="left" w:pos="5079"/>
                <w:tab w:val="left" w:pos="5361"/>
                <w:tab w:val="left" w:pos="5643"/>
                <w:tab w:val="left" w:pos="5925"/>
                <w:tab w:val="left" w:pos="6207"/>
                <w:tab w:val="left" w:pos="6489"/>
                <w:tab w:val="left" w:pos="6771"/>
                <w:tab w:val="left" w:pos="7054"/>
                <w:tab w:val="left" w:pos="7336"/>
                <w:tab w:val="left" w:pos="7618"/>
                <w:tab w:val="left" w:pos="7900"/>
                <w:tab w:val="left" w:pos="8182"/>
                <w:tab w:val="left" w:pos="8464"/>
                <w:tab w:val="left" w:pos="8746"/>
                <w:tab w:val="left" w:pos="9029"/>
                <w:tab w:val="left" w:pos="9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_________________Л.П. Фролов</w:t>
            </w:r>
          </w:p>
          <w:p w:rsidR="002B1BA3" w:rsidRPr="00755FC7" w:rsidRDefault="002B1BA3" w:rsidP="008C5923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B1BA3" w:rsidRPr="00755FC7" w:rsidRDefault="002B1BA3" w:rsidP="002B1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A3" w:rsidRDefault="002B1BA3" w:rsidP="002B1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F5" w:rsidRPr="00052237" w:rsidRDefault="004D4157" w:rsidP="008B4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23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района</w:t>
            </w:r>
            <w:r w:rsidRPr="0005223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B1BA3" w:rsidRPr="00755FC7" w:rsidRDefault="002B1BA3" w:rsidP="002B1B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  <w:p w:rsidR="002B1BA3" w:rsidRPr="00755FC7" w:rsidRDefault="002B1BA3" w:rsidP="002B1B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__________________________/</w:t>
            </w:r>
          </w:p>
          <w:p w:rsidR="008B4CF5" w:rsidRDefault="008B4CF5" w:rsidP="002B1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F5" w:rsidRPr="008B4CF5" w:rsidRDefault="008B4CF5" w:rsidP="008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F5" w:rsidRPr="008B4CF5" w:rsidRDefault="008B4CF5" w:rsidP="008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F5" w:rsidRPr="008B4CF5" w:rsidRDefault="008B4CF5" w:rsidP="008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F5" w:rsidRDefault="008B4CF5" w:rsidP="008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F5" w:rsidRPr="008B4CF5" w:rsidRDefault="008B4CF5" w:rsidP="008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F5" w:rsidRDefault="008B4CF5" w:rsidP="008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A3" w:rsidRPr="00052237" w:rsidRDefault="004D4157" w:rsidP="004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E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  <w:r w:rsidRPr="001A4E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  <w:r w:rsidRPr="001A4E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  <w:r w:rsidRPr="001A4E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ab/>
            </w:r>
            <w:r w:rsidR="000522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</w:t>
            </w:r>
            <w:r w:rsidRPr="0005223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И.В. Жук</w:t>
            </w:r>
          </w:p>
        </w:tc>
      </w:tr>
    </w:tbl>
    <w:p w:rsidR="00EA0757" w:rsidRDefault="008B4CF5" w:rsidP="008B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237" w:rsidRDefault="002B1BA3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379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EA0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37" w:rsidRDefault="002B1BA3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379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к соглаше</w:t>
      </w:r>
      <w:r w:rsidR="00052237">
        <w:rPr>
          <w:rFonts w:ascii="Times New Roman" w:hAnsi="Times New Roman" w:cs="Times New Roman"/>
          <w:sz w:val="24"/>
          <w:szCs w:val="24"/>
        </w:rPr>
        <w:t xml:space="preserve">нию </w:t>
      </w:r>
    </w:p>
    <w:p w:rsidR="00052237" w:rsidRDefault="002B1BA3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37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о социально-экономическом</w:t>
      </w:r>
    </w:p>
    <w:p w:rsidR="00052237" w:rsidRDefault="002B1BA3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379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сотрудничестве </w:t>
      </w:r>
      <w:proofErr w:type="gramStart"/>
      <w:r w:rsidRPr="00755FC7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5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37" w:rsidRDefault="002B1BA3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37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администрацией</w:t>
      </w:r>
      <w:r w:rsidR="00EA0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FC7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</w:p>
    <w:p w:rsidR="00052237" w:rsidRDefault="002B1BA3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379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55FC7">
        <w:rPr>
          <w:rFonts w:ascii="Times New Roman" w:hAnsi="Times New Roman" w:cs="Times New Roman"/>
          <w:sz w:val="24"/>
          <w:szCs w:val="24"/>
        </w:rPr>
        <w:t>района и (указывается</w:t>
      </w:r>
      <w:proofErr w:type="gramEnd"/>
    </w:p>
    <w:p w:rsidR="002B1BA3" w:rsidRPr="00755FC7" w:rsidRDefault="002B1BA3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37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C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5FC7">
        <w:rPr>
          <w:rFonts w:ascii="Times New Roman" w:hAnsi="Times New Roman" w:cs="Times New Roman"/>
          <w:b/>
          <w:sz w:val="24"/>
          <w:szCs w:val="24"/>
        </w:rPr>
        <w:t>О ПЛАТЕЖАХ (УКАЗЫВАЕТСЯ НАИМЕНОВАНИЕ ОРГАНИЗАЦИИ</w:t>
      </w:r>
      <w:proofErr w:type="gramEnd"/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5FC7">
        <w:rPr>
          <w:rFonts w:ascii="Times New Roman" w:hAnsi="Times New Roman" w:cs="Times New Roman"/>
          <w:b/>
          <w:sz w:val="24"/>
          <w:szCs w:val="24"/>
        </w:rPr>
        <w:t>И ВИД ЭКОНОМИЧЕСКОЙ ДЕЯТЕЛЬНОСТИ) В БЮДЖЕТЫ</w:t>
      </w:r>
      <w:proofErr w:type="gramEnd"/>
    </w:p>
    <w:p w:rsidR="002B1BA3" w:rsidRPr="00755FC7" w:rsidRDefault="002B1BA3" w:rsidP="00755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C7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</w:t>
      </w:r>
    </w:p>
    <w:p w:rsidR="00755FC7" w:rsidRPr="00755FC7" w:rsidRDefault="00755FC7" w:rsidP="00755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BA3" w:rsidRPr="00755FC7" w:rsidRDefault="002B1BA3" w:rsidP="002B1B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тыс. руб.</w:t>
      </w:r>
    </w:p>
    <w:tbl>
      <w:tblPr>
        <w:tblW w:w="93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8"/>
        <w:gridCol w:w="1528"/>
        <w:gridCol w:w="1529"/>
        <w:gridCol w:w="1528"/>
      </w:tblGrid>
      <w:tr w:rsidR="002B1BA3" w:rsidRPr="00755FC7" w:rsidTr="00EA0757">
        <w:trPr>
          <w:cantSplit/>
          <w:trHeight w:val="60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платежа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200__ год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(факт 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года)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200__ год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proofErr w:type="gramEnd"/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года)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200__ год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>(прогноз на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следующий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год)    </w:t>
            </w: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ЕСН               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НДС               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НДС экспорт       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 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Акцизы            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Водный налог      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36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Плата  за  негативное   воздействие   на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окружающую среду  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землю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Прочие платежи    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- ___________________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- ___________________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7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FC7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755FC7">
        <w:rPr>
          <w:rFonts w:ascii="Times New Roman" w:hAnsi="Times New Roman" w:cs="Times New Roman"/>
          <w:sz w:val="24"/>
          <w:szCs w:val="24"/>
        </w:rPr>
        <w:t>: (указывается основной вид экономической деятельности Организации согласно ОКВЭД).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19F" w:rsidRDefault="002B1BA3" w:rsidP="007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B1BA3" w:rsidRPr="00755FC7" w:rsidRDefault="002B1BA3" w:rsidP="0076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 (указывается наименование Организации)</w:t>
      </w:r>
      <w:r w:rsidR="0049419F">
        <w:rPr>
          <w:rFonts w:ascii="Times New Roman" w:hAnsi="Times New Roman" w:cs="Times New Roman"/>
          <w:sz w:val="24"/>
          <w:szCs w:val="24"/>
        </w:rPr>
        <w:t xml:space="preserve"> </w:t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49419F">
        <w:rPr>
          <w:rFonts w:ascii="Times New Roman" w:hAnsi="Times New Roman" w:cs="Times New Roman"/>
          <w:sz w:val="24"/>
          <w:szCs w:val="24"/>
        </w:rPr>
        <w:t xml:space="preserve"> </w:t>
      </w:r>
      <w:r w:rsidRPr="00755FC7">
        <w:rPr>
          <w:rFonts w:ascii="Times New Roman" w:hAnsi="Times New Roman" w:cs="Times New Roman"/>
          <w:sz w:val="24"/>
          <w:szCs w:val="24"/>
        </w:rPr>
        <w:t>__________________</w:t>
      </w:r>
    </w:p>
    <w:p w:rsidR="002B1BA3" w:rsidRPr="00755FC7" w:rsidRDefault="0049419F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1BA3" w:rsidRPr="00755FC7" w:rsidRDefault="002B1BA3" w:rsidP="00494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49419F">
        <w:rPr>
          <w:rFonts w:ascii="Times New Roman" w:hAnsi="Times New Roman" w:cs="Times New Roman"/>
          <w:sz w:val="24"/>
          <w:szCs w:val="24"/>
        </w:rPr>
        <w:br/>
      </w:r>
      <w:r w:rsidRPr="00755FC7">
        <w:rPr>
          <w:rFonts w:ascii="Times New Roman" w:hAnsi="Times New Roman" w:cs="Times New Roman"/>
          <w:sz w:val="24"/>
          <w:szCs w:val="24"/>
        </w:rPr>
        <w:t>(указывается наименование Организации)</w:t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755FC7">
        <w:rPr>
          <w:rFonts w:ascii="Times New Roman" w:hAnsi="Times New Roman" w:cs="Times New Roman"/>
          <w:sz w:val="24"/>
          <w:szCs w:val="24"/>
        </w:rPr>
        <w:t>__________________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75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CF5" w:rsidRDefault="00052237" w:rsidP="008B4CF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52237">
        <w:rPr>
          <w:rFonts w:ascii="Times New Roman" w:hAnsi="Times New Roman" w:cs="Times New Roman"/>
          <w:sz w:val="28"/>
          <w:szCs w:val="28"/>
        </w:rPr>
        <w:t>Первый заместитель Мэра района</w:t>
      </w:r>
      <w:r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И.В. Жук</w:t>
      </w:r>
    </w:p>
    <w:p w:rsidR="00052237" w:rsidRDefault="00EA0757" w:rsidP="0005223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="00052237">
        <w:rPr>
          <w:rFonts w:ascii="Times New Roman" w:hAnsi="Times New Roman" w:cs="Times New Roman"/>
          <w:sz w:val="24"/>
          <w:szCs w:val="24"/>
        </w:rPr>
        <w:br/>
        <w:t xml:space="preserve">к соглашению </w:t>
      </w:r>
      <w:r w:rsidR="00052237">
        <w:rPr>
          <w:rFonts w:ascii="Times New Roman" w:hAnsi="Times New Roman" w:cs="Times New Roman"/>
          <w:sz w:val="24"/>
          <w:szCs w:val="24"/>
        </w:rPr>
        <w:br/>
      </w:r>
      <w:r w:rsidRPr="00755FC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55FC7">
        <w:rPr>
          <w:rFonts w:ascii="Times New Roman" w:hAnsi="Times New Roman" w:cs="Times New Roman"/>
          <w:sz w:val="24"/>
          <w:szCs w:val="24"/>
        </w:rPr>
        <w:t>социально-экономическом</w:t>
      </w:r>
      <w:proofErr w:type="gramEnd"/>
    </w:p>
    <w:p w:rsidR="00052237" w:rsidRDefault="00EA0757" w:rsidP="0005223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55FC7">
        <w:rPr>
          <w:rFonts w:ascii="Times New Roman" w:hAnsi="Times New Roman" w:cs="Times New Roman"/>
          <w:sz w:val="24"/>
          <w:szCs w:val="24"/>
        </w:rPr>
        <w:t>сотрудничестве</w:t>
      </w:r>
      <w:r w:rsidR="00052237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052237">
        <w:rPr>
          <w:rFonts w:ascii="Times New Roman" w:hAnsi="Times New Roman" w:cs="Times New Roman"/>
          <w:sz w:val="24"/>
          <w:szCs w:val="24"/>
        </w:rPr>
        <w:br/>
      </w:r>
      <w:r w:rsidRPr="00755FC7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FC7">
        <w:rPr>
          <w:rFonts w:ascii="Times New Roman" w:hAnsi="Times New Roman" w:cs="Times New Roman"/>
          <w:sz w:val="24"/>
          <w:szCs w:val="24"/>
        </w:rPr>
        <w:t>Иркутского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755FC7">
        <w:rPr>
          <w:rFonts w:ascii="Times New Roman" w:hAnsi="Times New Roman" w:cs="Times New Roman"/>
          <w:sz w:val="24"/>
          <w:szCs w:val="24"/>
        </w:rPr>
        <w:t>района и (указывается</w:t>
      </w:r>
      <w:proofErr w:type="gramEnd"/>
    </w:p>
    <w:p w:rsidR="00EA0757" w:rsidRPr="00755FC7" w:rsidRDefault="00EA0757" w:rsidP="0005223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A3" w:rsidRPr="00EA075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5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B1BA3" w:rsidRPr="00EA075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57">
        <w:rPr>
          <w:rFonts w:ascii="Times New Roman" w:hAnsi="Times New Roman" w:cs="Times New Roman"/>
          <w:b/>
          <w:sz w:val="24"/>
          <w:szCs w:val="24"/>
        </w:rPr>
        <w:t>МЕРОПРИЯТИЙ НА 20__ - 20__ ГОДЫ, ВЫПОЛНЯЕМЫХ ЗА СЧЕТ</w:t>
      </w:r>
    </w:p>
    <w:p w:rsidR="002B1BA3" w:rsidRPr="00EA075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57">
        <w:rPr>
          <w:rFonts w:ascii="Times New Roman" w:hAnsi="Times New Roman" w:cs="Times New Roman"/>
          <w:b/>
          <w:sz w:val="24"/>
          <w:szCs w:val="24"/>
        </w:rPr>
        <w:t>СРЕДСТВ (УКАЗЫВАЕТСЯ НАИМЕНОВАНИЕ ОРГАНИЗАЦИИ) В ЦЕЛЯХ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757">
        <w:rPr>
          <w:rFonts w:ascii="Times New Roman" w:hAnsi="Times New Roman" w:cs="Times New Roman"/>
          <w:b/>
          <w:sz w:val="24"/>
          <w:szCs w:val="24"/>
        </w:rPr>
        <w:t>РАЗВИТИЯ СОЦИАЛЬНОЙ СФЕРЫ ИРКУТСКОГО РАЙОНА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81"/>
        <w:gridCol w:w="1276"/>
        <w:gridCol w:w="1275"/>
        <w:gridCol w:w="1276"/>
        <w:gridCol w:w="1843"/>
      </w:tblGrid>
      <w:tr w:rsidR="002B1BA3" w:rsidRPr="00755FC7" w:rsidTr="00EA0757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руб.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</w:t>
            </w:r>
          </w:p>
        </w:tc>
      </w:tr>
      <w:tr w:rsidR="002B1BA3" w:rsidRPr="00755FC7" w:rsidTr="00EA0757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20__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20__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20__ 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3" w:rsidRPr="00755FC7" w:rsidTr="00EA075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Финансирование природоохранных мероприятий, __________ тыс. руб. (по годам)</w:t>
      </w:r>
    </w:p>
    <w:p w:rsidR="002B1BA3" w:rsidRPr="00755FC7" w:rsidRDefault="002B1BA3" w:rsidP="002B1B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Число выданных ипотечных кредитов ________ (по годам)</w:t>
      </w:r>
    </w:p>
    <w:p w:rsidR="002B1BA3" w:rsidRPr="00755FC7" w:rsidRDefault="002B1BA3" w:rsidP="002B1B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Администрация:</w:t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755FC7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2B1BA3" w:rsidRPr="00755FC7" w:rsidRDefault="002B1BA3" w:rsidP="00755F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________________/ </w:t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052237"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="00755FC7" w:rsidRPr="00755FC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55FC7" w:rsidRPr="00755FC7" w:rsidRDefault="00755FC7" w:rsidP="00755F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5FC7" w:rsidRPr="00755FC7" w:rsidRDefault="00755FC7" w:rsidP="00755F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052237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52237">
        <w:rPr>
          <w:rFonts w:ascii="Times New Roman" w:hAnsi="Times New Roman" w:cs="Times New Roman"/>
          <w:sz w:val="28"/>
          <w:szCs w:val="28"/>
        </w:rPr>
        <w:t>Первый заместитель Мэра района</w:t>
      </w:r>
      <w:r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И.В. Жук</w:t>
      </w:r>
    </w:p>
    <w:p w:rsidR="002B1BA3" w:rsidRPr="00755FC7" w:rsidRDefault="002B1BA3" w:rsidP="00052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0757" w:rsidRDefault="00EA0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237" w:rsidRDefault="00052237" w:rsidP="007021F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7" w:firstLine="425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0757" w:rsidRPr="00755FC7" w:rsidRDefault="00EA0757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237">
        <w:rPr>
          <w:rFonts w:ascii="Times New Roman" w:hAnsi="Times New Roman" w:cs="Times New Roman"/>
          <w:sz w:val="24"/>
          <w:szCs w:val="24"/>
        </w:rPr>
        <w:t xml:space="preserve">к соглашению о </w:t>
      </w:r>
      <w:proofErr w:type="gramStart"/>
      <w:r w:rsidR="00052237">
        <w:rPr>
          <w:rFonts w:ascii="Times New Roman" w:hAnsi="Times New Roman" w:cs="Times New Roman"/>
          <w:sz w:val="24"/>
          <w:szCs w:val="24"/>
        </w:rPr>
        <w:t>социально-</w:t>
      </w:r>
      <w:r w:rsidRPr="00755FC7">
        <w:rPr>
          <w:rFonts w:ascii="Times New Roman" w:hAnsi="Times New Roman" w:cs="Times New Roman"/>
          <w:sz w:val="24"/>
          <w:szCs w:val="24"/>
        </w:rPr>
        <w:t>экономическом</w:t>
      </w:r>
      <w:proofErr w:type="gramEnd"/>
    </w:p>
    <w:p w:rsidR="00EA0757" w:rsidRPr="00755FC7" w:rsidRDefault="00EA0757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proofErr w:type="gramStart"/>
      <w:r w:rsidRPr="00755FC7">
        <w:rPr>
          <w:rFonts w:ascii="Times New Roman" w:hAnsi="Times New Roman" w:cs="Times New Roman"/>
          <w:sz w:val="24"/>
          <w:szCs w:val="24"/>
        </w:rPr>
        <w:t>сотрудничестве</w:t>
      </w:r>
      <w:r w:rsidR="00052237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052237">
        <w:rPr>
          <w:rFonts w:ascii="Times New Roman" w:hAnsi="Times New Roman" w:cs="Times New Roman"/>
          <w:sz w:val="24"/>
          <w:szCs w:val="24"/>
        </w:rPr>
        <w:br/>
      </w:r>
      <w:r w:rsidRPr="00755FC7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FC7">
        <w:rPr>
          <w:rFonts w:ascii="Times New Roman" w:hAnsi="Times New Roman" w:cs="Times New Roman"/>
          <w:sz w:val="24"/>
          <w:szCs w:val="24"/>
        </w:rPr>
        <w:t>Иркутского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755FC7">
        <w:rPr>
          <w:rFonts w:ascii="Times New Roman" w:hAnsi="Times New Roman" w:cs="Times New Roman"/>
          <w:sz w:val="24"/>
          <w:szCs w:val="24"/>
        </w:rPr>
        <w:t>района и (указывается</w:t>
      </w:r>
      <w:proofErr w:type="gramEnd"/>
    </w:p>
    <w:p w:rsidR="00EA0757" w:rsidRPr="00755FC7" w:rsidRDefault="00EA0757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237" w:rsidRDefault="002B1BA3" w:rsidP="00052237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proofErr w:type="gramStart"/>
      <w:r w:rsidRPr="00755FC7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052237" w:rsidRDefault="002B1BA3" w:rsidP="0005223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налоговой службы </w:t>
      </w:r>
      <w:proofErr w:type="gramStart"/>
      <w:r w:rsidRPr="00755FC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B1BA3" w:rsidRPr="00755FC7" w:rsidRDefault="002B1BA3" w:rsidP="0005223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05223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Копию:</w:t>
      </w:r>
    </w:p>
    <w:p w:rsidR="002B1BA3" w:rsidRPr="00755FC7" w:rsidRDefault="002B1BA3" w:rsidP="0005223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В комитет по финансам</w:t>
      </w:r>
    </w:p>
    <w:p w:rsidR="002B1BA3" w:rsidRPr="00755FC7" w:rsidRDefault="002B1BA3" w:rsidP="0005223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B1BA3" w:rsidRPr="00755FC7" w:rsidRDefault="00052237" w:rsidP="0005223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Иркутского районного </w:t>
      </w:r>
      <w:r w:rsidR="007647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C7">
        <w:rPr>
          <w:rFonts w:ascii="Times New Roman" w:hAnsi="Times New Roman" w:cs="Times New Roman"/>
          <w:b/>
          <w:sz w:val="24"/>
          <w:szCs w:val="24"/>
        </w:rPr>
        <w:t>(УКАЗЫВАЕТСЯ НАИМЕНОВАНИЕ ОРГАНИЗАЦИИ) НА ОСНОВАНИИ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C7">
        <w:rPr>
          <w:rFonts w:ascii="Times New Roman" w:hAnsi="Times New Roman" w:cs="Times New Roman"/>
          <w:b/>
          <w:sz w:val="24"/>
          <w:szCs w:val="24"/>
        </w:rPr>
        <w:t>СТАТЬИ 102 РАЗДЕЛА V НАЛОГОВОГО КОДЕКСА РОССИЙСКОЙ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C7">
        <w:rPr>
          <w:rFonts w:ascii="Times New Roman" w:hAnsi="Times New Roman" w:cs="Times New Roman"/>
          <w:b/>
          <w:sz w:val="24"/>
          <w:szCs w:val="24"/>
        </w:rPr>
        <w:t xml:space="preserve">ФЕДЕРАЦИИ СОГЛАСНО НА ПРЕДСТАВЛЕНИЕ КОМИТЕТУ </w:t>
      </w:r>
      <w:proofErr w:type="gramStart"/>
      <w:r w:rsidRPr="00755FC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C7">
        <w:rPr>
          <w:rFonts w:ascii="Times New Roman" w:hAnsi="Times New Roman" w:cs="Times New Roman"/>
          <w:b/>
          <w:sz w:val="24"/>
          <w:szCs w:val="24"/>
        </w:rPr>
        <w:t>ФИНАНСАМ АДМИНИСТРАЦИИ ИРКУТСКОГО РАЙОНА ИНФОРМАЦИИ,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C7">
        <w:rPr>
          <w:rFonts w:ascii="Times New Roman" w:hAnsi="Times New Roman" w:cs="Times New Roman"/>
          <w:b/>
          <w:sz w:val="24"/>
          <w:szCs w:val="24"/>
        </w:rPr>
        <w:t>СОСТАВЛЯЮЩЕЙ НАЛОГОВУЮ ТАЙНУ, ПО ФОРМЕ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7"/>
        <w:gridCol w:w="1545"/>
        <w:gridCol w:w="1276"/>
        <w:gridCol w:w="1559"/>
        <w:gridCol w:w="1134"/>
        <w:gridCol w:w="1975"/>
      </w:tblGrid>
      <w:tr w:rsidR="002B1BA3" w:rsidRPr="00755FC7" w:rsidTr="00764759">
        <w:trPr>
          <w:cantSplit/>
          <w:trHeight w:val="64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налога     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Сальдо 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расчетов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>на начало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>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Уплачено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период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Сальдо 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расчетов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BA3" w:rsidRPr="00755FC7" w:rsidRDefault="002B1BA3" w:rsidP="002B1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В том числе -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отсроченная</w:t>
            </w:r>
            <w:proofErr w:type="gramEnd"/>
            <w:r w:rsidRPr="0075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9419F">
        <w:rPr>
          <w:rFonts w:ascii="Times New Roman" w:hAnsi="Times New Roman" w:cs="Times New Roman"/>
          <w:sz w:val="24"/>
          <w:szCs w:val="24"/>
        </w:rPr>
        <w:br/>
      </w:r>
      <w:r w:rsidRPr="00755FC7">
        <w:rPr>
          <w:rFonts w:ascii="Times New Roman" w:hAnsi="Times New Roman" w:cs="Times New Roman"/>
          <w:sz w:val="24"/>
          <w:szCs w:val="24"/>
        </w:rPr>
        <w:t xml:space="preserve">(указывается наименование Организации) </w:t>
      </w:r>
      <w:r w:rsidR="0049419F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</w:t>
      </w:r>
    </w:p>
    <w:p w:rsidR="002B1BA3" w:rsidRPr="00755FC7" w:rsidRDefault="002B1BA3" w:rsidP="002B1B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1BA3" w:rsidRPr="00755FC7" w:rsidRDefault="002B1BA3" w:rsidP="002B1B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49419F">
        <w:rPr>
          <w:rFonts w:ascii="Times New Roman" w:hAnsi="Times New Roman" w:cs="Times New Roman"/>
          <w:sz w:val="24"/>
          <w:szCs w:val="24"/>
        </w:rPr>
        <w:br/>
      </w:r>
      <w:r w:rsidRPr="00755FC7">
        <w:rPr>
          <w:rFonts w:ascii="Times New Roman" w:hAnsi="Times New Roman" w:cs="Times New Roman"/>
          <w:sz w:val="24"/>
          <w:szCs w:val="24"/>
        </w:rPr>
        <w:t>(указывается наименование Организации)</w:t>
      </w:r>
      <w:r w:rsidR="0049419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55FC7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B1BA3" w:rsidRPr="00755FC7" w:rsidRDefault="002B1BA3" w:rsidP="002B1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FC7" w:rsidRPr="008B4CF5" w:rsidRDefault="00755FC7" w:rsidP="0076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37" w:rsidRPr="00755FC7" w:rsidRDefault="00052237" w:rsidP="0005223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52237">
        <w:rPr>
          <w:rFonts w:ascii="Times New Roman" w:hAnsi="Times New Roman" w:cs="Times New Roman"/>
          <w:sz w:val="28"/>
          <w:szCs w:val="28"/>
        </w:rPr>
        <w:t>Первый заместитель Мэра района</w:t>
      </w:r>
      <w:r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52237"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И.В. Жук</w:t>
      </w:r>
    </w:p>
    <w:p w:rsidR="00A1777B" w:rsidRPr="00755FC7" w:rsidRDefault="00A1777B" w:rsidP="00A1777B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755FC7">
        <w:rPr>
          <w:rFonts w:ascii="Times New Roman" w:hAnsi="Times New Roman" w:cs="Times New Roman"/>
          <w:sz w:val="24"/>
          <w:szCs w:val="24"/>
        </w:rPr>
        <w:tab/>
      </w:r>
    </w:p>
    <w:sectPr w:rsidR="00A1777B" w:rsidRPr="00755FC7" w:rsidSect="00673B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FC" w:rsidRDefault="007021FC" w:rsidP="00F17D6E">
      <w:pPr>
        <w:spacing w:after="0" w:line="240" w:lineRule="auto"/>
      </w:pPr>
      <w:r>
        <w:separator/>
      </w:r>
    </w:p>
  </w:endnote>
  <w:endnote w:type="continuationSeparator" w:id="0">
    <w:p w:rsidR="007021FC" w:rsidRDefault="007021FC" w:rsidP="00F1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FC" w:rsidRDefault="007021FC" w:rsidP="00F17D6E">
      <w:pPr>
        <w:spacing w:after="0" w:line="240" w:lineRule="auto"/>
      </w:pPr>
      <w:r>
        <w:separator/>
      </w:r>
    </w:p>
  </w:footnote>
  <w:footnote w:type="continuationSeparator" w:id="0">
    <w:p w:rsidR="007021FC" w:rsidRDefault="007021FC" w:rsidP="00F1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B93"/>
    <w:multiLevelType w:val="hybridMultilevel"/>
    <w:tmpl w:val="612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77E4"/>
    <w:multiLevelType w:val="multilevel"/>
    <w:tmpl w:val="ACFAA2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="Times New Roman" w:eastAsiaTheme="minorHAnsi" w:hAnsi="Times New Roman" w:cs="Times New Roman" w:hint="default"/>
      </w:rPr>
    </w:lvl>
  </w:abstractNum>
  <w:abstractNum w:abstractNumId="2">
    <w:nsid w:val="439D2260"/>
    <w:multiLevelType w:val="hybridMultilevel"/>
    <w:tmpl w:val="B52AC420"/>
    <w:lvl w:ilvl="0" w:tplc="E0C2201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45C1D"/>
    <w:multiLevelType w:val="hybridMultilevel"/>
    <w:tmpl w:val="3D568E3C"/>
    <w:lvl w:ilvl="0" w:tplc="78B680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E37606"/>
    <w:multiLevelType w:val="hybridMultilevel"/>
    <w:tmpl w:val="2504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E37"/>
    <w:multiLevelType w:val="hybridMultilevel"/>
    <w:tmpl w:val="B09CC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29E"/>
    <w:rsid w:val="00012C24"/>
    <w:rsid w:val="00052237"/>
    <w:rsid w:val="00061ADD"/>
    <w:rsid w:val="00153C06"/>
    <w:rsid w:val="00175006"/>
    <w:rsid w:val="00193D5F"/>
    <w:rsid w:val="001C1C3C"/>
    <w:rsid w:val="001D6940"/>
    <w:rsid w:val="00222A49"/>
    <w:rsid w:val="00233C65"/>
    <w:rsid w:val="002A216C"/>
    <w:rsid w:val="002B1BA3"/>
    <w:rsid w:val="002B3CE6"/>
    <w:rsid w:val="00374CDE"/>
    <w:rsid w:val="003C4A8A"/>
    <w:rsid w:val="0049419F"/>
    <w:rsid w:val="004D4157"/>
    <w:rsid w:val="004F7E52"/>
    <w:rsid w:val="005648DA"/>
    <w:rsid w:val="005B3261"/>
    <w:rsid w:val="005C480F"/>
    <w:rsid w:val="00623A11"/>
    <w:rsid w:val="0065011C"/>
    <w:rsid w:val="00673BF5"/>
    <w:rsid w:val="00674F71"/>
    <w:rsid w:val="006D329E"/>
    <w:rsid w:val="006F65F1"/>
    <w:rsid w:val="007021FC"/>
    <w:rsid w:val="00755FC7"/>
    <w:rsid w:val="007604D9"/>
    <w:rsid w:val="00764759"/>
    <w:rsid w:val="0076565C"/>
    <w:rsid w:val="008024EB"/>
    <w:rsid w:val="008269DA"/>
    <w:rsid w:val="0086292A"/>
    <w:rsid w:val="008B4CF5"/>
    <w:rsid w:val="008C5923"/>
    <w:rsid w:val="009A3BCC"/>
    <w:rsid w:val="009B255C"/>
    <w:rsid w:val="009C462A"/>
    <w:rsid w:val="00A01F98"/>
    <w:rsid w:val="00A170B7"/>
    <w:rsid w:val="00A1777B"/>
    <w:rsid w:val="00A60966"/>
    <w:rsid w:val="00A64BB2"/>
    <w:rsid w:val="00AA7136"/>
    <w:rsid w:val="00AE56B1"/>
    <w:rsid w:val="00B451F1"/>
    <w:rsid w:val="00B51641"/>
    <w:rsid w:val="00BD2C9E"/>
    <w:rsid w:val="00C4301E"/>
    <w:rsid w:val="00CB2227"/>
    <w:rsid w:val="00CE4843"/>
    <w:rsid w:val="00CF3CC5"/>
    <w:rsid w:val="00D164B4"/>
    <w:rsid w:val="00D56427"/>
    <w:rsid w:val="00DB3F0D"/>
    <w:rsid w:val="00DE20F8"/>
    <w:rsid w:val="00E20ECF"/>
    <w:rsid w:val="00E54A62"/>
    <w:rsid w:val="00EA0757"/>
    <w:rsid w:val="00F02348"/>
    <w:rsid w:val="00F17D6E"/>
    <w:rsid w:val="00F51EBB"/>
    <w:rsid w:val="00F62AC9"/>
    <w:rsid w:val="00F8348F"/>
    <w:rsid w:val="00F87FA1"/>
    <w:rsid w:val="00FB637E"/>
    <w:rsid w:val="00FD1E87"/>
    <w:rsid w:val="00FD5BFA"/>
    <w:rsid w:val="00FE37EE"/>
    <w:rsid w:val="00FE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29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1EBB"/>
    <w:pPr>
      <w:ind w:left="720"/>
      <w:contextualSpacing/>
    </w:pPr>
  </w:style>
  <w:style w:type="paragraph" w:customStyle="1" w:styleId="ConsPlusTitle">
    <w:name w:val="ConsPlusTitle"/>
    <w:rsid w:val="00F83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E2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1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1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7D6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1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7D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0FA938508B3D2C71B955810197A570F5302928DBA9563816EDC67F75F8FA61B10AAB57D713B7BU8MAB" TargetMode="External"/><Relationship Id="rId13" Type="http://schemas.openxmlformats.org/officeDocument/2006/relationships/hyperlink" Target="consultantplus://offline/ref=909D021E6253F70E5E798ACFC29B3170AB308F460224442D35BBFFE24D228DDC38h53BA" TargetMode="External"/><Relationship Id="rId18" Type="http://schemas.openxmlformats.org/officeDocument/2006/relationships/hyperlink" Target="consultantplus://offline/ref=DED0BD8FE4888F0DE2A902CD3C2443D78B900AA33334E82B47922462A77FD770C7285675B3925D41F4F921R9c8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D0BD8FE4888F0DE2A902CD3C2443D78B900AA33334E82B47922462A77FD770C7285675B3925D41F4F825R9c9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09D021E6253F70E5E798ACFC29B3170AB308F460224442D35BBFFE24D228DDC38h53BA" TargetMode="External"/><Relationship Id="rId17" Type="http://schemas.openxmlformats.org/officeDocument/2006/relationships/hyperlink" Target="consultantplus://offline/ref=DED0BD8FE4888F0DE2A902CD3C2443D78B900AA33334E82B47922462A77FD770C7285675B3925D41F4F926R9cB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D0BD8FE4888F0DE2A902CD3C2443D78B900AA33334E82B47922462A77FD770C7285675B3925D41F4F926R9cAB" TargetMode="External"/><Relationship Id="rId20" Type="http://schemas.openxmlformats.org/officeDocument/2006/relationships/hyperlink" Target="consultantplus://offline/ref=DED0BD8FE4888F0DE2A902CD3C2443D78B900AA33334E82B47922462A77FD770C7285675B3925D41F4F92CR9c9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A9E75A088D45549C6D6EC143D74377F7E2C04345C4BFBAD1B81440B96C2F7B9CDEF66695EA0626DF24BE5EME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D0BD8FE4888F0DE2A91CC02A4819DB889353AB3B6AB0774E9871R3cA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A9E75A088D45549C6D6EC143D74377F7E2C04345C4BFBAD1B81440B96C2F7B9CDEF66695EA0626DF25B85EM6B" TargetMode="External"/><Relationship Id="rId19" Type="http://schemas.openxmlformats.org/officeDocument/2006/relationships/hyperlink" Target="consultantplus://offline/ref=DED0BD8FE4888F0DE2A902CD3C2443D78B900AA33334E82B47922462A77FD770C7285675B3925D41F4F922R9c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9E75A088D45549C6D6EC143D74377F7E2C04345C4BFBAD1B81440B96C2F7B9CDEF66695EA0626DF22BF5EM8B" TargetMode="External"/><Relationship Id="rId14" Type="http://schemas.openxmlformats.org/officeDocument/2006/relationships/hyperlink" Target="consultantplus://offline/ref=DED0BD8FE4888F0DE2A902CD3C2443D78B900AA33235E52B45922462A77FD770RCc7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bogoduhovamo</cp:lastModifiedBy>
  <cp:revision>17</cp:revision>
  <cp:lastPrinted>2017-09-15T07:00:00Z</cp:lastPrinted>
  <dcterms:created xsi:type="dcterms:W3CDTF">2017-08-17T00:38:00Z</dcterms:created>
  <dcterms:modified xsi:type="dcterms:W3CDTF">2017-09-21T02:16:00Z</dcterms:modified>
</cp:coreProperties>
</file>