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34" w:rsidRPr="00EF2634" w:rsidRDefault="00EF2634" w:rsidP="00EF2634">
      <w:pPr>
        <w:shd w:val="clear" w:color="auto" w:fill="FFFFFF"/>
        <w:spacing w:after="0" w:line="240" w:lineRule="auto"/>
        <w:jc w:val="center"/>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b/>
          <w:bCs/>
          <w:color w:val="333333"/>
          <w:sz w:val="23"/>
          <w:szCs w:val="23"/>
          <w:lang w:eastAsia="ru-RU"/>
        </w:rPr>
        <w:t>Отчет</w:t>
      </w:r>
    </w:p>
    <w:p w:rsidR="00EF2634" w:rsidRPr="00EF2634" w:rsidRDefault="00EF2634" w:rsidP="00EF2634">
      <w:pPr>
        <w:shd w:val="clear" w:color="auto" w:fill="FFFFFF"/>
        <w:spacing w:after="0" w:line="240" w:lineRule="auto"/>
        <w:jc w:val="center"/>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b/>
          <w:bCs/>
          <w:color w:val="333333"/>
          <w:sz w:val="23"/>
          <w:szCs w:val="23"/>
          <w:lang w:eastAsia="ru-RU"/>
        </w:rPr>
        <w:t>о работе постоянной депутатской комиссии </w:t>
      </w:r>
      <w:r w:rsidRPr="00C52D25">
        <w:rPr>
          <w:rFonts w:ascii="Times New Roman" w:eastAsia="Times New Roman" w:hAnsi="Times New Roman" w:cs="Times New Roman"/>
          <w:b/>
          <w:bCs/>
          <w:color w:val="333333"/>
          <w:sz w:val="23"/>
          <w:szCs w:val="23"/>
          <w:lang w:eastAsia="ru-RU"/>
        </w:rPr>
        <w:t xml:space="preserve">по социальной сфере </w:t>
      </w:r>
      <w:r w:rsidR="00C52D25">
        <w:rPr>
          <w:rFonts w:ascii="Times New Roman" w:eastAsia="Times New Roman" w:hAnsi="Times New Roman" w:cs="Times New Roman"/>
          <w:b/>
          <w:bCs/>
          <w:color w:val="333333"/>
          <w:sz w:val="23"/>
          <w:szCs w:val="23"/>
          <w:lang w:eastAsia="ru-RU"/>
        </w:rPr>
        <w:t xml:space="preserve">Думы Иркутского районного муниципального образования </w:t>
      </w:r>
      <w:r w:rsidRPr="00C52D25">
        <w:rPr>
          <w:rFonts w:ascii="Times New Roman" w:eastAsia="Times New Roman" w:hAnsi="Times New Roman" w:cs="Times New Roman"/>
          <w:b/>
          <w:bCs/>
          <w:color w:val="333333"/>
          <w:sz w:val="23"/>
          <w:szCs w:val="23"/>
          <w:lang w:eastAsia="ru-RU"/>
        </w:rPr>
        <w:t>в 2017</w:t>
      </w:r>
      <w:r w:rsidRPr="00EF2634">
        <w:rPr>
          <w:rFonts w:ascii="Times New Roman" w:eastAsia="Times New Roman" w:hAnsi="Times New Roman" w:cs="Times New Roman"/>
          <w:b/>
          <w:bCs/>
          <w:color w:val="333333"/>
          <w:sz w:val="23"/>
          <w:szCs w:val="23"/>
          <w:lang w:eastAsia="ru-RU"/>
        </w:rPr>
        <w:t xml:space="preserve"> году</w:t>
      </w:r>
    </w:p>
    <w:p w:rsidR="00EF2634" w:rsidRPr="00EF2634" w:rsidRDefault="00EF2634" w:rsidP="00EF2634">
      <w:pPr>
        <w:shd w:val="clear" w:color="auto" w:fill="FFFFFF"/>
        <w:spacing w:after="0" w:line="240" w:lineRule="auto"/>
        <w:jc w:val="both"/>
        <w:rPr>
          <w:rFonts w:ascii="Times New Roman" w:eastAsia="Times New Roman" w:hAnsi="Times New Roman" w:cs="Times New Roman"/>
          <w:color w:val="333333"/>
          <w:sz w:val="23"/>
          <w:szCs w:val="23"/>
          <w:lang w:eastAsia="ru-RU"/>
        </w:rPr>
      </w:pPr>
    </w:p>
    <w:p w:rsidR="00EF2634" w:rsidRPr="00EF2634" w:rsidRDefault="00EF2634" w:rsidP="00C52D25">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color w:val="333333"/>
          <w:sz w:val="23"/>
          <w:szCs w:val="23"/>
          <w:lang w:eastAsia="ru-RU"/>
        </w:rPr>
        <w:t>Постоянная де</w:t>
      </w:r>
      <w:r w:rsidRPr="00C52D25">
        <w:rPr>
          <w:rFonts w:ascii="Times New Roman" w:eastAsia="Times New Roman" w:hAnsi="Times New Roman" w:cs="Times New Roman"/>
          <w:color w:val="333333"/>
          <w:sz w:val="23"/>
          <w:szCs w:val="23"/>
          <w:lang w:eastAsia="ru-RU"/>
        </w:rPr>
        <w:t>путатская комиссия по социальной</w:t>
      </w:r>
      <w:r w:rsidRPr="00EF2634">
        <w:rPr>
          <w:rFonts w:ascii="Times New Roman" w:eastAsia="Times New Roman" w:hAnsi="Times New Roman" w:cs="Times New Roman"/>
          <w:color w:val="333333"/>
          <w:sz w:val="23"/>
          <w:szCs w:val="23"/>
          <w:lang w:eastAsia="ru-RU"/>
        </w:rPr>
        <w:t xml:space="preserve"> </w:t>
      </w:r>
      <w:r w:rsidRPr="00C52D25">
        <w:rPr>
          <w:rFonts w:ascii="Times New Roman" w:eastAsia="Times New Roman" w:hAnsi="Times New Roman" w:cs="Times New Roman"/>
          <w:color w:val="333333"/>
          <w:sz w:val="23"/>
          <w:szCs w:val="23"/>
          <w:lang w:eastAsia="ru-RU"/>
        </w:rPr>
        <w:t>сфере</w:t>
      </w:r>
      <w:r w:rsidRPr="00EF2634">
        <w:rPr>
          <w:rFonts w:ascii="Times New Roman" w:eastAsia="Times New Roman" w:hAnsi="Times New Roman" w:cs="Times New Roman"/>
          <w:color w:val="333333"/>
          <w:sz w:val="23"/>
          <w:szCs w:val="23"/>
          <w:lang w:eastAsia="ru-RU"/>
        </w:rPr>
        <w:t xml:space="preserve">, как постоянно действующий орган Думы </w:t>
      </w:r>
      <w:r w:rsidRPr="00C52D25">
        <w:rPr>
          <w:rFonts w:ascii="Times New Roman" w:eastAsia="Times New Roman" w:hAnsi="Times New Roman" w:cs="Times New Roman"/>
          <w:color w:val="333333"/>
          <w:sz w:val="23"/>
          <w:szCs w:val="23"/>
          <w:lang w:eastAsia="ru-RU"/>
        </w:rPr>
        <w:t xml:space="preserve">Иркутского районного муниципального образования </w:t>
      </w:r>
      <w:r w:rsidRPr="00EF2634">
        <w:rPr>
          <w:rFonts w:ascii="Times New Roman" w:eastAsia="Times New Roman" w:hAnsi="Times New Roman" w:cs="Times New Roman"/>
          <w:color w:val="333333"/>
          <w:sz w:val="23"/>
          <w:szCs w:val="23"/>
          <w:lang w:eastAsia="ru-RU"/>
        </w:rPr>
        <w:t xml:space="preserve">создана </w:t>
      </w:r>
      <w:r w:rsidRPr="00C52D25">
        <w:rPr>
          <w:rFonts w:ascii="Times New Roman" w:hAnsi="Times New Roman" w:cs="Times New Roman"/>
          <w:sz w:val="23"/>
          <w:szCs w:val="23"/>
        </w:rPr>
        <w:t xml:space="preserve">решением Думы </w:t>
      </w:r>
      <w:r w:rsidR="00711E18" w:rsidRPr="00C52D25">
        <w:rPr>
          <w:rFonts w:ascii="Times New Roman" w:hAnsi="Times New Roman" w:cs="Times New Roman"/>
          <w:sz w:val="23"/>
          <w:szCs w:val="23"/>
        </w:rPr>
        <w:t>р</w:t>
      </w:r>
      <w:r w:rsidRPr="00C52D25">
        <w:rPr>
          <w:rFonts w:ascii="Times New Roman" w:hAnsi="Times New Roman" w:cs="Times New Roman"/>
          <w:sz w:val="23"/>
          <w:szCs w:val="23"/>
        </w:rPr>
        <w:t xml:space="preserve">айона от 25.09.14г. </w:t>
      </w:r>
      <w:r w:rsidRPr="00EF2634">
        <w:rPr>
          <w:rFonts w:ascii="Times New Roman" w:eastAsia="Times New Roman" w:hAnsi="Times New Roman" w:cs="Times New Roman"/>
          <w:color w:val="333333"/>
          <w:sz w:val="23"/>
          <w:szCs w:val="23"/>
          <w:lang w:eastAsia="ru-RU"/>
        </w:rPr>
        <w:t xml:space="preserve">для осуществления ее полномочий в сфере социального развития. В своей деятельности комиссия руководствуется действующим законодательством, Уставом </w:t>
      </w:r>
      <w:r w:rsidR="00711E18" w:rsidRPr="00C52D25">
        <w:rPr>
          <w:rFonts w:ascii="Times New Roman" w:eastAsia="Times New Roman" w:hAnsi="Times New Roman" w:cs="Times New Roman"/>
          <w:color w:val="333333"/>
          <w:sz w:val="23"/>
          <w:szCs w:val="23"/>
          <w:lang w:eastAsia="ru-RU"/>
        </w:rPr>
        <w:t>р</w:t>
      </w:r>
      <w:r w:rsidRPr="00C52D25">
        <w:rPr>
          <w:rFonts w:ascii="Times New Roman" w:eastAsia="Times New Roman" w:hAnsi="Times New Roman" w:cs="Times New Roman"/>
          <w:color w:val="333333"/>
          <w:sz w:val="23"/>
          <w:szCs w:val="23"/>
          <w:lang w:eastAsia="ru-RU"/>
        </w:rPr>
        <w:t>айона и Регламен</w:t>
      </w:r>
      <w:r w:rsidR="00711E18" w:rsidRPr="00C52D25">
        <w:rPr>
          <w:rFonts w:ascii="Times New Roman" w:eastAsia="Times New Roman" w:hAnsi="Times New Roman" w:cs="Times New Roman"/>
          <w:color w:val="333333"/>
          <w:sz w:val="23"/>
          <w:szCs w:val="23"/>
          <w:lang w:eastAsia="ru-RU"/>
        </w:rPr>
        <w:t>том Думы р</w:t>
      </w:r>
      <w:r w:rsidRPr="00C52D25">
        <w:rPr>
          <w:rFonts w:ascii="Times New Roman" w:eastAsia="Times New Roman" w:hAnsi="Times New Roman" w:cs="Times New Roman"/>
          <w:color w:val="333333"/>
          <w:sz w:val="23"/>
          <w:szCs w:val="23"/>
          <w:lang w:eastAsia="ru-RU"/>
        </w:rPr>
        <w:t>айона</w:t>
      </w:r>
      <w:r w:rsidRPr="00EF2634">
        <w:rPr>
          <w:rFonts w:ascii="Times New Roman" w:eastAsia="Times New Roman" w:hAnsi="Times New Roman" w:cs="Times New Roman"/>
          <w:color w:val="333333"/>
          <w:sz w:val="23"/>
          <w:szCs w:val="23"/>
          <w:lang w:eastAsia="ru-RU"/>
        </w:rPr>
        <w:t>. Количественный состав комиссии на конец отчетного периода</w:t>
      </w:r>
      <w:r w:rsidRPr="00C52D25">
        <w:rPr>
          <w:rFonts w:ascii="Times New Roman" w:eastAsia="Times New Roman" w:hAnsi="Times New Roman" w:cs="Times New Roman"/>
          <w:color w:val="333333"/>
          <w:sz w:val="23"/>
          <w:szCs w:val="23"/>
          <w:lang w:eastAsia="ru-RU"/>
        </w:rPr>
        <w:t xml:space="preserve"> 7</w:t>
      </w:r>
      <w:r w:rsidRPr="00EF2634">
        <w:rPr>
          <w:rFonts w:ascii="Times New Roman" w:eastAsia="Times New Roman" w:hAnsi="Times New Roman" w:cs="Times New Roman"/>
          <w:color w:val="333333"/>
          <w:sz w:val="23"/>
          <w:szCs w:val="23"/>
          <w:lang w:eastAsia="ru-RU"/>
        </w:rPr>
        <w:t xml:space="preserve"> депутатов.</w:t>
      </w:r>
    </w:p>
    <w:p w:rsidR="00EF2634" w:rsidRPr="00EF2634" w:rsidRDefault="00EF2634" w:rsidP="00C52D25">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color w:val="333333"/>
          <w:sz w:val="23"/>
          <w:szCs w:val="23"/>
          <w:lang w:eastAsia="ru-RU"/>
        </w:rPr>
        <w:t>В деят</w:t>
      </w:r>
      <w:r w:rsidRPr="00C52D25">
        <w:rPr>
          <w:rFonts w:ascii="Times New Roman" w:eastAsia="Times New Roman" w:hAnsi="Times New Roman" w:cs="Times New Roman"/>
          <w:color w:val="333333"/>
          <w:sz w:val="23"/>
          <w:szCs w:val="23"/>
          <w:lang w:eastAsia="ru-RU"/>
        </w:rPr>
        <w:t>ельности комиссии в течение 2017</w:t>
      </w:r>
      <w:r w:rsidRPr="00EF2634">
        <w:rPr>
          <w:rFonts w:ascii="Times New Roman" w:eastAsia="Times New Roman" w:hAnsi="Times New Roman" w:cs="Times New Roman"/>
          <w:color w:val="333333"/>
          <w:sz w:val="23"/>
          <w:szCs w:val="23"/>
          <w:lang w:eastAsia="ru-RU"/>
        </w:rPr>
        <w:t xml:space="preserve"> года обозначены несколько направлений работы: это </w:t>
      </w:r>
      <w:r w:rsidR="00AE3289" w:rsidRPr="00C52D25">
        <w:rPr>
          <w:rFonts w:ascii="Times New Roman" w:hAnsi="Times New Roman" w:cs="Times New Roman"/>
          <w:sz w:val="23"/>
          <w:szCs w:val="23"/>
        </w:rPr>
        <w:t>сфера образования, здравоохранения, культуры, социальной защиты, вопросы занятости, профилактики  правонарушений, в т.ч. среди несовершеннолетних и  т.п.</w:t>
      </w:r>
    </w:p>
    <w:p w:rsidR="00EF2634" w:rsidRPr="00EF2634" w:rsidRDefault="00EF2634" w:rsidP="00C52D25">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color w:val="333333"/>
          <w:sz w:val="23"/>
          <w:szCs w:val="23"/>
          <w:lang w:eastAsia="ru-RU"/>
        </w:rPr>
        <w:t>Работа комиссии в отчетном году осуществлялась в соответствии с утвержденным планом, составл</w:t>
      </w:r>
      <w:r w:rsidR="00AE3289" w:rsidRPr="00C52D25">
        <w:rPr>
          <w:rFonts w:ascii="Times New Roman" w:eastAsia="Times New Roman" w:hAnsi="Times New Roman" w:cs="Times New Roman"/>
          <w:color w:val="333333"/>
          <w:sz w:val="23"/>
          <w:szCs w:val="23"/>
          <w:lang w:eastAsia="ru-RU"/>
        </w:rPr>
        <w:t>енным по предложениям депутатов и</w:t>
      </w:r>
      <w:r w:rsidRPr="00EF2634">
        <w:rPr>
          <w:rFonts w:ascii="Times New Roman" w:eastAsia="Times New Roman" w:hAnsi="Times New Roman" w:cs="Times New Roman"/>
          <w:color w:val="333333"/>
          <w:sz w:val="23"/>
          <w:szCs w:val="23"/>
          <w:lang w:eastAsia="ru-RU"/>
        </w:rPr>
        <w:t xml:space="preserve"> администрации </w:t>
      </w:r>
      <w:r w:rsidR="00AE3289" w:rsidRPr="00C52D25">
        <w:rPr>
          <w:rFonts w:ascii="Times New Roman" w:eastAsia="Times New Roman" w:hAnsi="Times New Roman" w:cs="Times New Roman"/>
          <w:color w:val="333333"/>
          <w:sz w:val="23"/>
          <w:szCs w:val="23"/>
          <w:lang w:eastAsia="ru-RU"/>
        </w:rPr>
        <w:t>района.</w:t>
      </w:r>
      <w:r w:rsidRPr="00EF2634">
        <w:rPr>
          <w:rFonts w:ascii="Times New Roman" w:eastAsia="Times New Roman" w:hAnsi="Times New Roman" w:cs="Times New Roman"/>
          <w:color w:val="333333"/>
          <w:sz w:val="23"/>
          <w:szCs w:val="23"/>
          <w:lang w:eastAsia="ru-RU"/>
        </w:rPr>
        <w:t> </w:t>
      </w:r>
    </w:p>
    <w:p w:rsidR="00EF2634" w:rsidRPr="00EF2634" w:rsidRDefault="00EF2634" w:rsidP="00C52D25">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color w:val="333333"/>
          <w:sz w:val="23"/>
          <w:szCs w:val="23"/>
          <w:lang w:eastAsia="ru-RU"/>
        </w:rPr>
        <w:t xml:space="preserve">Также на заседаниях комиссии в пределах своей компетенции рассматривались и обсуждались проекты решений по повесткам дня предстоящих заседаний Думы </w:t>
      </w:r>
      <w:r w:rsidR="005D622E" w:rsidRPr="00C52D25">
        <w:rPr>
          <w:rFonts w:ascii="Times New Roman" w:eastAsia="Times New Roman" w:hAnsi="Times New Roman" w:cs="Times New Roman"/>
          <w:color w:val="333333"/>
          <w:sz w:val="23"/>
          <w:szCs w:val="23"/>
          <w:lang w:eastAsia="ru-RU"/>
        </w:rPr>
        <w:t>района</w:t>
      </w:r>
      <w:r w:rsidRPr="00EF2634">
        <w:rPr>
          <w:rFonts w:ascii="Times New Roman" w:eastAsia="Times New Roman" w:hAnsi="Times New Roman" w:cs="Times New Roman"/>
          <w:color w:val="333333"/>
          <w:sz w:val="23"/>
          <w:szCs w:val="23"/>
          <w:lang w:eastAsia="ru-RU"/>
        </w:rPr>
        <w:t>.</w:t>
      </w:r>
    </w:p>
    <w:p w:rsidR="00A775A6" w:rsidRPr="00C52D25" w:rsidRDefault="005D622E"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C52D25">
        <w:rPr>
          <w:rFonts w:ascii="Times New Roman" w:eastAsia="Times New Roman" w:hAnsi="Times New Roman" w:cs="Times New Roman"/>
          <w:color w:val="333333"/>
          <w:sz w:val="23"/>
          <w:szCs w:val="23"/>
          <w:lang w:eastAsia="ru-RU"/>
        </w:rPr>
        <w:t>В 2017 году было проведено 10</w:t>
      </w:r>
      <w:r w:rsidR="00EF2634" w:rsidRPr="00EF2634">
        <w:rPr>
          <w:rFonts w:ascii="Times New Roman" w:eastAsia="Times New Roman" w:hAnsi="Times New Roman" w:cs="Times New Roman"/>
          <w:color w:val="333333"/>
          <w:sz w:val="23"/>
          <w:szCs w:val="23"/>
          <w:lang w:eastAsia="ru-RU"/>
        </w:rPr>
        <w:t xml:space="preserve"> з</w:t>
      </w:r>
      <w:r w:rsidRPr="00C52D25">
        <w:rPr>
          <w:rFonts w:ascii="Times New Roman" w:eastAsia="Times New Roman" w:hAnsi="Times New Roman" w:cs="Times New Roman"/>
          <w:color w:val="333333"/>
          <w:sz w:val="23"/>
          <w:szCs w:val="23"/>
          <w:lang w:eastAsia="ru-RU"/>
        </w:rPr>
        <w:t>аседаний комиссий, в том числе 2</w:t>
      </w:r>
      <w:r w:rsidR="00EF2634" w:rsidRPr="00EF2634">
        <w:rPr>
          <w:rFonts w:ascii="Times New Roman" w:eastAsia="Times New Roman" w:hAnsi="Times New Roman" w:cs="Times New Roman"/>
          <w:color w:val="333333"/>
          <w:sz w:val="23"/>
          <w:szCs w:val="23"/>
          <w:lang w:eastAsia="ru-RU"/>
        </w:rPr>
        <w:t xml:space="preserve"> совместных заседаний с комиссиями по бюджету, налогам и финансам, </w:t>
      </w:r>
      <w:r w:rsidRPr="00C52D25">
        <w:rPr>
          <w:rFonts w:ascii="Times New Roman" w:eastAsia="Calibri" w:hAnsi="Times New Roman" w:cs="Times New Roman"/>
          <w:sz w:val="23"/>
          <w:szCs w:val="23"/>
        </w:rPr>
        <w:t>по градостроительству, земельным отношениям и охране  окружающей среды</w:t>
      </w:r>
      <w:r w:rsidR="00EF2634" w:rsidRPr="00EF2634">
        <w:rPr>
          <w:rFonts w:ascii="Times New Roman" w:eastAsia="Times New Roman" w:hAnsi="Times New Roman" w:cs="Times New Roman"/>
          <w:color w:val="333333"/>
          <w:sz w:val="23"/>
          <w:szCs w:val="23"/>
          <w:lang w:eastAsia="ru-RU"/>
        </w:rPr>
        <w:t>. Всего был рассмотрен</w:t>
      </w:r>
      <w:r w:rsidR="00A775A6" w:rsidRPr="00C52D25">
        <w:rPr>
          <w:rFonts w:ascii="Times New Roman" w:eastAsia="Times New Roman" w:hAnsi="Times New Roman" w:cs="Times New Roman"/>
          <w:color w:val="333333"/>
          <w:sz w:val="23"/>
          <w:szCs w:val="23"/>
          <w:lang w:eastAsia="ru-RU"/>
        </w:rPr>
        <w:t>о</w:t>
      </w:r>
      <w:r w:rsidR="00EF2634" w:rsidRPr="00EF2634">
        <w:rPr>
          <w:rFonts w:ascii="Times New Roman" w:eastAsia="Times New Roman" w:hAnsi="Times New Roman" w:cs="Times New Roman"/>
          <w:color w:val="333333"/>
          <w:sz w:val="23"/>
          <w:szCs w:val="23"/>
          <w:lang w:eastAsia="ru-RU"/>
        </w:rPr>
        <w:t xml:space="preserve"> </w:t>
      </w:r>
      <w:r w:rsidR="00A775A6" w:rsidRPr="00C52D25">
        <w:rPr>
          <w:rFonts w:ascii="Times New Roman" w:eastAsia="Times New Roman" w:hAnsi="Times New Roman" w:cs="Times New Roman"/>
          <w:color w:val="333333"/>
          <w:sz w:val="23"/>
          <w:szCs w:val="23"/>
          <w:lang w:eastAsia="ru-RU"/>
        </w:rPr>
        <w:t>45</w:t>
      </w:r>
      <w:r w:rsidR="00EF2634" w:rsidRPr="00EF2634">
        <w:rPr>
          <w:rFonts w:ascii="Times New Roman" w:eastAsia="Times New Roman" w:hAnsi="Times New Roman" w:cs="Times New Roman"/>
          <w:color w:val="333333"/>
          <w:sz w:val="23"/>
          <w:szCs w:val="23"/>
          <w:lang w:eastAsia="ru-RU"/>
        </w:rPr>
        <w:t xml:space="preserve"> вопрос</w:t>
      </w:r>
      <w:r w:rsidR="00A775A6" w:rsidRPr="00C52D25">
        <w:rPr>
          <w:rFonts w:ascii="Times New Roman" w:eastAsia="Times New Roman" w:hAnsi="Times New Roman" w:cs="Times New Roman"/>
          <w:color w:val="333333"/>
          <w:sz w:val="23"/>
          <w:szCs w:val="23"/>
          <w:lang w:eastAsia="ru-RU"/>
        </w:rPr>
        <w:t>ов</w:t>
      </w:r>
    </w:p>
    <w:p w:rsidR="00EF2634" w:rsidRPr="00EF2634" w:rsidRDefault="00EF2634"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p>
    <w:p w:rsidR="00EF2634" w:rsidRPr="00EF2634" w:rsidRDefault="00EF2634"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color w:val="333333"/>
          <w:sz w:val="23"/>
          <w:szCs w:val="23"/>
          <w:lang w:eastAsia="ru-RU"/>
        </w:rPr>
        <w:t>Наиболее значимые вопросы, рассмотренные постоянной депутатской комиссией по социальн</w:t>
      </w:r>
      <w:r w:rsidR="00740436" w:rsidRPr="00C52D25">
        <w:rPr>
          <w:rFonts w:ascii="Times New Roman" w:eastAsia="Times New Roman" w:hAnsi="Times New Roman" w:cs="Times New Roman"/>
          <w:color w:val="333333"/>
          <w:sz w:val="23"/>
          <w:szCs w:val="23"/>
          <w:lang w:eastAsia="ru-RU"/>
        </w:rPr>
        <w:t>ой</w:t>
      </w:r>
      <w:r w:rsidRPr="00EF2634">
        <w:rPr>
          <w:rFonts w:ascii="Times New Roman" w:eastAsia="Times New Roman" w:hAnsi="Times New Roman" w:cs="Times New Roman"/>
          <w:color w:val="333333"/>
          <w:sz w:val="23"/>
          <w:szCs w:val="23"/>
          <w:lang w:eastAsia="ru-RU"/>
        </w:rPr>
        <w:t xml:space="preserve"> </w:t>
      </w:r>
      <w:r w:rsidR="00740436" w:rsidRPr="00C52D25">
        <w:rPr>
          <w:rFonts w:ascii="Times New Roman" w:eastAsia="Times New Roman" w:hAnsi="Times New Roman" w:cs="Times New Roman"/>
          <w:color w:val="333333"/>
          <w:sz w:val="23"/>
          <w:szCs w:val="23"/>
          <w:lang w:eastAsia="ru-RU"/>
        </w:rPr>
        <w:t>сфере в 2017</w:t>
      </w:r>
      <w:r w:rsidRPr="00EF2634">
        <w:rPr>
          <w:rFonts w:ascii="Times New Roman" w:eastAsia="Times New Roman" w:hAnsi="Times New Roman" w:cs="Times New Roman"/>
          <w:color w:val="333333"/>
          <w:sz w:val="23"/>
          <w:szCs w:val="23"/>
          <w:lang w:eastAsia="ru-RU"/>
        </w:rPr>
        <w:t xml:space="preserve"> году следующие:</w:t>
      </w:r>
    </w:p>
    <w:p w:rsidR="00EF2634" w:rsidRPr="00EF2634" w:rsidRDefault="00EF2634"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p>
    <w:p w:rsidR="00EF2634" w:rsidRPr="00EF2634" w:rsidRDefault="00EF2634"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b/>
          <w:bCs/>
          <w:color w:val="333333"/>
          <w:sz w:val="23"/>
          <w:szCs w:val="23"/>
          <w:lang w:eastAsia="ru-RU"/>
        </w:rPr>
        <w:t xml:space="preserve">Одобрение проектов, внесение изменений, результаты оценки эффективности реализации муниципальных программ в сфере социального развития </w:t>
      </w:r>
      <w:r w:rsidR="00740436" w:rsidRPr="00C52D25">
        <w:rPr>
          <w:rFonts w:ascii="Times New Roman" w:eastAsia="Times New Roman" w:hAnsi="Times New Roman" w:cs="Times New Roman"/>
          <w:b/>
          <w:bCs/>
          <w:color w:val="333333"/>
          <w:sz w:val="23"/>
          <w:szCs w:val="23"/>
          <w:lang w:eastAsia="ru-RU"/>
        </w:rPr>
        <w:t>района</w:t>
      </w:r>
      <w:r w:rsidRPr="00EF2634">
        <w:rPr>
          <w:rFonts w:ascii="Times New Roman" w:eastAsia="Times New Roman" w:hAnsi="Times New Roman" w:cs="Times New Roman"/>
          <w:b/>
          <w:bCs/>
          <w:color w:val="333333"/>
          <w:sz w:val="23"/>
          <w:szCs w:val="23"/>
          <w:lang w:eastAsia="ru-RU"/>
        </w:rPr>
        <w:t>:</w:t>
      </w:r>
    </w:p>
    <w:p w:rsidR="00EF2634" w:rsidRPr="00C52D25" w:rsidRDefault="00EF2634"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color w:val="333333"/>
          <w:sz w:val="23"/>
          <w:szCs w:val="23"/>
          <w:lang w:eastAsia="ru-RU"/>
        </w:rPr>
        <w:t xml:space="preserve">- </w:t>
      </w:r>
      <w:r w:rsidR="00077941" w:rsidRPr="00C52D25">
        <w:rPr>
          <w:rFonts w:ascii="Times New Roman" w:eastAsia="Times New Roman" w:hAnsi="Times New Roman" w:cs="Times New Roman"/>
          <w:color w:val="333333"/>
          <w:sz w:val="23"/>
          <w:szCs w:val="23"/>
          <w:lang w:eastAsia="ru-RU"/>
        </w:rPr>
        <w:t xml:space="preserve"> М</w:t>
      </w:r>
      <w:r w:rsidR="008B488C" w:rsidRPr="00C52D25">
        <w:rPr>
          <w:rFonts w:ascii="Times New Roman" w:eastAsia="Times New Roman" w:hAnsi="Times New Roman" w:cs="Times New Roman"/>
          <w:color w:val="333333"/>
          <w:sz w:val="23"/>
          <w:szCs w:val="23"/>
          <w:lang w:eastAsia="ru-RU"/>
        </w:rPr>
        <w:t xml:space="preserve">униципальная программа </w:t>
      </w:r>
      <w:r w:rsidRPr="00EF2634">
        <w:rPr>
          <w:rFonts w:ascii="Times New Roman" w:eastAsia="Times New Roman" w:hAnsi="Times New Roman" w:cs="Times New Roman"/>
          <w:color w:val="333333"/>
          <w:sz w:val="23"/>
          <w:szCs w:val="23"/>
          <w:lang w:eastAsia="ru-RU"/>
        </w:rPr>
        <w:t>"</w:t>
      </w:r>
      <w:r w:rsidR="00740436" w:rsidRPr="00C52D25">
        <w:rPr>
          <w:rFonts w:ascii="Times New Roman" w:eastAsia="Times New Roman" w:hAnsi="Times New Roman" w:cs="Times New Roman"/>
          <w:color w:val="333333"/>
          <w:sz w:val="23"/>
          <w:szCs w:val="23"/>
          <w:lang w:eastAsia="ru-RU"/>
        </w:rPr>
        <w:t>Обеспечение комплексных мер безопасности на территории Иркутского района</w:t>
      </w:r>
      <w:r w:rsidRPr="00EF2634">
        <w:rPr>
          <w:rFonts w:ascii="Times New Roman" w:eastAsia="Times New Roman" w:hAnsi="Times New Roman" w:cs="Times New Roman"/>
          <w:color w:val="333333"/>
          <w:sz w:val="23"/>
          <w:szCs w:val="23"/>
          <w:lang w:eastAsia="ru-RU"/>
        </w:rPr>
        <w:t>"</w:t>
      </w:r>
      <w:r w:rsidR="00D92AAE" w:rsidRPr="00C52D25">
        <w:rPr>
          <w:rFonts w:ascii="Times New Roman" w:eastAsia="Times New Roman" w:hAnsi="Times New Roman" w:cs="Times New Roman"/>
          <w:color w:val="333333"/>
          <w:sz w:val="23"/>
          <w:szCs w:val="23"/>
          <w:lang w:eastAsia="ru-RU"/>
        </w:rPr>
        <w:t xml:space="preserve"> на 2015-2017 годы,</w:t>
      </w:r>
      <w:r w:rsidR="008B488C" w:rsidRPr="00C52D25">
        <w:rPr>
          <w:rFonts w:ascii="Times New Roman" w:eastAsia="Times New Roman" w:hAnsi="Times New Roman" w:cs="Times New Roman"/>
          <w:color w:val="333333"/>
          <w:sz w:val="23"/>
          <w:szCs w:val="23"/>
          <w:lang w:eastAsia="ru-RU"/>
        </w:rPr>
        <w:t xml:space="preserve"> подпрограмма «Безопасность и Образование»</w:t>
      </w:r>
      <w:r w:rsidRPr="00EF2634">
        <w:rPr>
          <w:rFonts w:ascii="Times New Roman" w:eastAsia="Times New Roman" w:hAnsi="Times New Roman" w:cs="Times New Roman"/>
          <w:color w:val="333333"/>
          <w:sz w:val="23"/>
          <w:szCs w:val="23"/>
          <w:lang w:eastAsia="ru-RU"/>
        </w:rPr>
        <w:t>;</w:t>
      </w:r>
    </w:p>
    <w:p w:rsidR="00077941" w:rsidRPr="00C52D25" w:rsidRDefault="00077941"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C52D25">
        <w:rPr>
          <w:rFonts w:ascii="Times New Roman" w:eastAsia="Times New Roman" w:hAnsi="Times New Roman" w:cs="Times New Roman"/>
          <w:color w:val="333333"/>
          <w:sz w:val="23"/>
          <w:szCs w:val="23"/>
          <w:lang w:eastAsia="ru-RU"/>
        </w:rPr>
        <w:t>-  М</w:t>
      </w:r>
      <w:r w:rsidR="00D92AAE" w:rsidRPr="00C52D25">
        <w:rPr>
          <w:rFonts w:ascii="Times New Roman" w:eastAsia="Times New Roman" w:hAnsi="Times New Roman" w:cs="Times New Roman"/>
          <w:color w:val="333333"/>
          <w:sz w:val="23"/>
          <w:szCs w:val="23"/>
          <w:lang w:eastAsia="ru-RU"/>
        </w:rPr>
        <w:t>униципальная программа «развитие культуры в Иркутском районе» на 2014-2017 годы, подпрограмма «Организация досуга жителей Иркутского района, поддержка и развитие жанров традиционного народного творчества»;</w:t>
      </w:r>
    </w:p>
    <w:p w:rsidR="00077941" w:rsidRPr="00C52D25" w:rsidRDefault="00077941" w:rsidP="00C52D25">
      <w:pPr>
        <w:tabs>
          <w:tab w:val="left" w:pos="0"/>
          <w:tab w:val="left" w:pos="34"/>
        </w:tabs>
        <w:spacing w:after="0" w:line="240" w:lineRule="auto"/>
        <w:ind w:right="-5"/>
        <w:jc w:val="both"/>
        <w:rPr>
          <w:rFonts w:ascii="Times New Roman" w:hAnsi="Times New Roman" w:cs="Times New Roman"/>
          <w:sz w:val="23"/>
          <w:szCs w:val="23"/>
        </w:rPr>
      </w:pPr>
      <w:r w:rsidRPr="00C52D25">
        <w:rPr>
          <w:rFonts w:ascii="Times New Roman" w:eastAsia="Times New Roman" w:hAnsi="Times New Roman" w:cs="Times New Roman"/>
          <w:color w:val="333333"/>
          <w:sz w:val="23"/>
          <w:szCs w:val="23"/>
          <w:lang w:eastAsia="ru-RU"/>
        </w:rPr>
        <w:t xml:space="preserve">-  </w:t>
      </w:r>
      <w:r w:rsidRPr="00C52D25">
        <w:rPr>
          <w:rFonts w:ascii="Times New Roman" w:hAnsi="Times New Roman" w:cs="Times New Roman"/>
          <w:sz w:val="23"/>
          <w:szCs w:val="23"/>
        </w:rPr>
        <w:t xml:space="preserve">Государственная программа Иркутской области «Социальная поддержка населения» на 2014-2020 годы,  подпрограмма «Дети </w:t>
      </w:r>
      <w:proofErr w:type="spellStart"/>
      <w:r w:rsidRPr="00C52D25">
        <w:rPr>
          <w:rFonts w:ascii="Times New Roman" w:hAnsi="Times New Roman" w:cs="Times New Roman"/>
          <w:sz w:val="23"/>
          <w:szCs w:val="23"/>
        </w:rPr>
        <w:t>Приангарья</w:t>
      </w:r>
      <w:proofErr w:type="spellEnd"/>
      <w:r w:rsidRPr="00C52D25">
        <w:rPr>
          <w:rFonts w:ascii="Times New Roman" w:hAnsi="Times New Roman" w:cs="Times New Roman"/>
          <w:sz w:val="23"/>
          <w:szCs w:val="23"/>
        </w:rPr>
        <w:t>» на 2014-2020 годы;</w:t>
      </w:r>
    </w:p>
    <w:p w:rsidR="00AF3948" w:rsidRPr="00C52D25" w:rsidRDefault="00AF3948" w:rsidP="00C52D25">
      <w:pPr>
        <w:tabs>
          <w:tab w:val="left" w:pos="0"/>
          <w:tab w:val="left" w:pos="34"/>
        </w:tabs>
        <w:spacing w:after="0" w:line="240" w:lineRule="auto"/>
        <w:ind w:right="-5"/>
        <w:jc w:val="both"/>
        <w:rPr>
          <w:rFonts w:ascii="Times New Roman" w:hAnsi="Times New Roman" w:cs="Times New Roman"/>
          <w:sz w:val="23"/>
          <w:szCs w:val="23"/>
        </w:rPr>
      </w:pPr>
      <w:r w:rsidRPr="00C52D25">
        <w:rPr>
          <w:rFonts w:ascii="Times New Roman" w:hAnsi="Times New Roman" w:cs="Times New Roman"/>
          <w:sz w:val="23"/>
          <w:szCs w:val="23"/>
        </w:rPr>
        <w:t>-  Муниципальная программа "Развитие культуры в Иркутском районе" на 2014 - 2017 годы ,  подпрограмма  «Совершенствование системы информационно-библиотечного обслуживания в Иркутском районе";</w:t>
      </w:r>
    </w:p>
    <w:p w:rsidR="00AF3948" w:rsidRPr="00C52D25" w:rsidRDefault="00AF3948" w:rsidP="00C52D25">
      <w:pPr>
        <w:tabs>
          <w:tab w:val="left" w:pos="0"/>
          <w:tab w:val="left" w:pos="34"/>
        </w:tabs>
        <w:spacing w:after="0" w:line="240" w:lineRule="auto"/>
        <w:ind w:right="-5"/>
        <w:jc w:val="both"/>
        <w:rPr>
          <w:rFonts w:ascii="Times New Roman" w:hAnsi="Times New Roman" w:cs="Times New Roman"/>
          <w:sz w:val="23"/>
          <w:szCs w:val="23"/>
        </w:rPr>
      </w:pPr>
      <w:r w:rsidRPr="00C52D25">
        <w:rPr>
          <w:rFonts w:ascii="Times New Roman" w:hAnsi="Times New Roman" w:cs="Times New Roman"/>
          <w:sz w:val="23"/>
          <w:szCs w:val="23"/>
        </w:rPr>
        <w:t>-  Муниципальная программа «Развитие физической культуры и спорта в Иркутском районе» на 2014-2017 годы;</w:t>
      </w:r>
    </w:p>
    <w:p w:rsidR="00AF3948" w:rsidRPr="00C52D25" w:rsidRDefault="00AF3948" w:rsidP="00C52D25">
      <w:pPr>
        <w:tabs>
          <w:tab w:val="left" w:pos="0"/>
          <w:tab w:val="left" w:pos="34"/>
        </w:tabs>
        <w:spacing w:after="0" w:line="240" w:lineRule="auto"/>
        <w:ind w:right="-5"/>
        <w:jc w:val="both"/>
        <w:rPr>
          <w:rFonts w:ascii="Times New Roman" w:hAnsi="Times New Roman" w:cs="Times New Roman"/>
          <w:sz w:val="23"/>
          <w:szCs w:val="23"/>
        </w:rPr>
      </w:pPr>
      <w:r w:rsidRPr="00C52D25">
        <w:rPr>
          <w:rFonts w:ascii="Times New Roman" w:hAnsi="Times New Roman" w:cs="Times New Roman"/>
          <w:sz w:val="23"/>
          <w:szCs w:val="23"/>
        </w:rPr>
        <w:t xml:space="preserve">- </w:t>
      </w:r>
      <w:r w:rsidR="005831D0" w:rsidRPr="00C52D25">
        <w:rPr>
          <w:rFonts w:ascii="Times New Roman" w:hAnsi="Times New Roman" w:cs="Times New Roman"/>
          <w:sz w:val="23"/>
          <w:szCs w:val="23"/>
        </w:rPr>
        <w:t>Муниципальная программа «Молодежная политика в Иркутском районе» на 2014-2017 годы.</w:t>
      </w:r>
    </w:p>
    <w:p w:rsidR="00D92AAE" w:rsidRPr="00C52D25" w:rsidRDefault="00AF3948" w:rsidP="00C52D25">
      <w:pPr>
        <w:tabs>
          <w:tab w:val="left" w:pos="0"/>
          <w:tab w:val="left" w:pos="34"/>
        </w:tabs>
        <w:spacing w:after="0" w:line="240" w:lineRule="auto"/>
        <w:ind w:right="-5"/>
        <w:jc w:val="both"/>
        <w:rPr>
          <w:rFonts w:ascii="Times New Roman" w:eastAsia="Times New Roman" w:hAnsi="Times New Roman" w:cs="Times New Roman"/>
          <w:b/>
          <w:bCs/>
          <w:color w:val="333333"/>
          <w:sz w:val="23"/>
          <w:szCs w:val="23"/>
          <w:lang w:eastAsia="ru-RU"/>
        </w:rPr>
      </w:pPr>
      <w:r w:rsidRPr="00C52D25">
        <w:rPr>
          <w:rFonts w:ascii="Times New Roman" w:hAnsi="Times New Roman" w:cs="Times New Roman"/>
          <w:sz w:val="23"/>
          <w:szCs w:val="23"/>
        </w:rPr>
        <w:t xml:space="preserve"> </w:t>
      </w:r>
    </w:p>
    <w:p w:rsidR="00EF2634" w:rsidRPr="00EF2634" w:rsidRDefault="00EF2634"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b/>
          <w:bCs/>
          <w:color w:val="333333"/>
          <w:sz w:val="23"/>
          <w:szCs w:val="23"/>
          <w:lang w:eastAsia="ru-RU"/>
        </w:rPr>
        <w:t>Начальное и общее образование, организация отдыха</w:t>
      </w:r>
      <w:r w:rsidR="00D92AAE" w:rsidRPr="00C52D25">
        <w:rPr>
          <w:rFonts w:ascii="Times New Roman" w:eastAsia="Times New Roman" w:hAnsi="Times New Roman" w:cs="Times New Roman"/>
          <w:b/>
          <w:bCs/>
          <w:color w:val="333333"/>
          <w:sz w:val="23"/>
          <w:szCs w:val="23"/>
          <w:lang w:eastAsia="ru-RU"/>
        </w:rPr>
        <w:t xml:space="preserve"> детей в каникулярное время</w:t>
      </w:r>
      <w:r w:rsidRPr="00EF2634">
        <w:rPr>
          <w:rFonts w:ascii="Times New Roman" w:eastAsia="Times New Roman" w:hAnsi="Times New Roman" w:cs="Times New Roman"/>
          <w:b/>
          <w:bCs/>
          <w:color w:val="333333"/>
          <w:sz w:val="23"/>
          <w:szCs w:val="23"/>
          <w:lang w:eastAsia="ru-RU"/>
        </w:rPr>
        <w:t>:</w:t>
      </w:r>
    </w:p>
    <w:p w:rsidR="00D92AAE" w:rsidRPr="00C52D25" w:rsidRDefault="00EF2634" w:rsidP="00C52D25">
      <w:pPr>
        <w:tabs>
          <w:tab w:val="left" w:pos="34"/>
        </w:tabs>
        <w:spacing w:after="0" w:line="240" w:lineRule="auto"/>
        <w:ind w:left="34" w:right="-5"/>
        <w:jc w:val="both"/>
        <w:rPr>
          <w:rFonts w:ascii="Times New Roman" w:hAnsi="Times New Roman" w:cs="Times New Roman"/>
          <w:sz w:val="23"/>
          <w:szCs w:val="23"/>
        </w:rPr>
      </w:pPr>
      <w:r w:rsidRPr="00EF2634">
        <w:rPr>
          <w:rFonts w:ascii="Times New Roman" w:eastAsia="Times New Roman" w:hAnsi="Times New Roman" w:cs="Times New Roman"/>
          <w:color w:val="333333"/>
          <w:sz w:val="23"/>
          <w:szCs w:val="23"/>
          <w:lang w:eastAsia="ru-RU"/>
        </w:rPr>
        <w:t>-</w:t>
      </w:r>
      <w:r w:rsidR="00D92AAE" w:rsidRPr="00C52D25">
        <w:rPr>
          <w:rFonts w:ascii="Times New Roman" w:eastAsia="Times New Roman" w:hAnsi="Times New Roman" w:cs="Times New Roman"/>
          <w:color w:val="333333"/>
          <w:sz w:val="23"/>
          <w:szCs w:val="23"/>
          <w:lang w:eastAsia="ru-RU"/>
        </w:rPr>
        <w:t xml:space="preserve">  </w:t>
      </w:r>
      <w:r w:rsidR="00D92AAE" w:rsidRPr="00C52D25">
        <w:rPr>
          <w:rFonts w:ascii="Times New Roman" w:hAnsi="Times New Roman" w:cs="Times New Roman"/>
          <w:sz w:val="23"/>
          <w:szCs w:val="23"/>
        </w:rPr>
        <w:t>О состоянии и перспективах развития дополнительного образования детей в Иркутском районе в свете  Концепции развития дополнительного образования детей, утвержденной Распоряжением Правительства РФ от 04.09.2014 N 1726-р</w:t>
      </w:r>
      <w:r w:rsidR="00077941" w:rsidRPr="00C52D25">
        <w:rPr>
          <w:rFonts w:ascii="Times New Roman" w:hAnsi="Times New Roman" w:cs="Times New Roman"/>
          <w:sz w:val="23"/>
          <w:szCs w:val="23"/>
        </w:rPr>
        <w:t>;</w:t>
      </w:r>
    </w:p>
    <w:p w:rsidR="00077941" w:rsidRPr="00C52D25" w:rsidRDefault="00077941" w:rsidP="00C52D25">
      <w:pPr>
        <w:tabs>
          <w:tab w:val="left" w:pos="34"/>
        </w:tabs>
        <w:spacing w:after="0" w:line="240" w:lineRule="auto"/>
        <w:ind w:left="34" w:right="-5"/>
        <w:jc w:val="both"/>
        <w:rPr>
          <w:rFonts w:ascii="Times New Roman" w:hAnsi="Times New Roman" w:cs="Times New Roman"/>
          <w:sz w:val="23"/>
          <w:szCs w:val="23"/>
        </w:rPr>
      </w:pPr>
      <w:r w:rsidRPr="00C52D25">
        <w:rPr>
          <w:rFonts w:ascii="Times New Roman" w:hAnsi="Times New Roman" w:cs="Times New Roman"/>
          <w:sz w:val="23"/>
          <w:szCs w:val="23"/>
        </w:rPr>
        <w:t xml:space="preserve">-  О перспективах развития образовательных организаций на территории Иркутского района (открытие новых, ликвидация, реорганизация, создание филиалов), строительство, реконструкция и капитальный ремонт зданий образовательных организаций, в том числе проведение капитального ремонта МОУ ИРМО «Марковская СОШ», Об организации пешеходного перехода к </w:t>
      </w:r>
      <w:proofErr w:type="spellStart"/>
      <w:r w:rsidRPr="00C52D25">
        <w:rPr>
          <w:rFonts w:ascii="Times New Roman" w:hAnsi="Times New Roman" w:cs="Times New Roman"/>
          <w:sz w:val="23"/>
          <w:szCs w:val="23"/>
        </w:rPr>
        <w:t>Уриковской</w:t>
      </w:r>
      <w:proofErr w:type="spellEnd"/>
      <w:r w:rsidRPr="00C52D25">
        <w:rPr>
          <w:rFonts w:ascii="Times New Roman" w:hAnsi="Times New Roman" w:cs="Times New Roman"/>
          <w:sz w:val="23"/>
          <w:szCs w:val="23"/>
        </w:rPr>
        <w:t xml:space="preserve"> СОШ;</w:t>
      </w:r>
    </w:p>
    <w:p w:rsidR="00AF3948" w:rsidRPr="00C52D25" w:rsidRDefault="00AF3948" w:rsidP="00C52D25">
      <w:pPr>
        <w:tabs>
          <w:tab w:val="left" w:pos="34"/>
        </w:tabs>
        <w:spacing w:after="0" w:line="240" w:lineRule="auto"/>
        <w:ind w:left="34" w:right="-5"/>
        <w:jc w:val="both"/>
        <w:rPr>
          <w:rFonts w:ascii="Times New Roman" w:hAnsi="Times New Roman" w:cs="Times New Roman"/>
          <w:sz w:val="23"/>
          <w:szCs w:val="23"/>
        </w:rPr>
      </w:pPr>
      <w:r w:rsidRPr="00C52D25">
        <w:rPr>
          <w:rFonts w:ascii="Times New Roman" w:hAnsi="Times New Roman" w:cs="Times New Roman"/>
          <w:sz w:val="23"/>
          <w:szCs w:val="23"/>
        </w:rPr>
        <w:t>-  О системе организации и проведения летней оздоровительной кампании, а также летнего досуга и занятости  детей и подростков, в т.ч. состоящих на профилактическом учете и из социально неблагополучных семей на территории района в 2017 году;</w:t>
      </w:r>
    </w:p>
    <w:p w:rsidR="00983A9D" w:rsidRPr="00C52D25" w:rsidRDefault="00983A9D" w:rsidP="00C52D25">
      <w:pPr>
        <w:spacing w:after="0" w:line="240" w:lineRule="auto"/>
        <w:jc w:val="both"/>
        <w:rPr>
          <w:rFonts w:ascii="Times New Roman" w:hAnsi="Times New Roman" w:cs="Times New Roman"/>
          <w:sz w:val="23"/>
          <w:szCs w:val="23"/>
        </w:rPr>
      </w:pPr>
      <w:r w:rsidRPr="00C52D25">
        <w:rPr>
          <w:rFonts w:ascii="Times New Roman" w:hAnsi="Times New Roman" w:cs="Times New Roman"/>
          <w:sz w:val="23"/>
          <w:szCs w:val="23"/>
        </w:rPr>
        <w:t xml:space="preserve">-  О ходе подготовки образовательных учреждений к новому учебному году 2017-2018гг проблемы и пути их решения, в том числе о состоянии подвоза детей в образовательные </w:t>
      </w:r>
      <w:r w:rsidRPr="00C52D25">
        <w:rPr>
          <w:rFonts w:ascii="Times New Roman" w:hAnsi="Times New Roman" w:cs="Times New Roman"/>
          <w:sz w:val="23"/>
          <w:szCs w:val="23"/>
        </w:rPr>
        <w:lastRenderedPageBreak/>
        <w:t>учреждения, организация безопасности обучающихся (видеонаблюдение, пропускной режим и т.д.);</w:t>
      </w:r>
    </w:p>
    <w:p w:rsidR="00983A9D" w:rsidRPr="00C52D25" w:rsidRDefault="00983A9D" w:rsidP="00C52D25">
      <w:pPr>
        <w:spacing w:after="0" w:line="240" w:lineRule="auto"/>
        <w:jc w:val="both"/>
        <w:rPr>
          <w:rFonts w:ascii="Times New Roman" w:hAnsi="Times New Roman" w:cs="Times New Roman"/>
          <w:sz w:val="23"/>
          <w:szCs w:val="23"/>
        </w:rPr>
      </w:pPr>
      <w:r w:rsidRPr="00C52D25">
        <w:rPr>
          <w:rFonts w:ascii="Times New Roman" w:hAnsi="Times New Roman" w:cs="Times New Roman"/>
          <w:sz w:val="23"/>
          <w:szCs w:val="23"/>
        </w:rPr>
        <w:t>-  Об итогах комплектования муниципальных дошкольных образовательных учреждений, образовательных учреждений и учреждений дополнительного образования  на 2017-2018 учебный год, о задачах на новый учебный год;</w:t>
      </w:r>
    </w:p>
    <w:p w:rsidR="00EF2634" w:rsidRPr="00C52D25" w:rsidRDefault="00EF2634"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p>
    <w:p w:rsidR="00157AE8" w:rsidRPr="00EF2634" w:rsidRDefault="00157AE8"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C52D25">
        <w:rPr>
          <w:rFonts w:ascii="Times New Roman" w:eastAsia="Times New Roman" w:hAnsi="Times New Roman" w:cs="Times New Roman"/>
          <w:b/>
          <w:bCs/>
          <w:color w:val="333333"/>
          <w:sz w:val="23"/>
          <w:szCs w:val="23"/>
          <w:lang w:eastAsia="ru-RU"/>
        </w:rPr>
        <w:t xml:space="preserve">Здравоохранение и </w:t>
      </w:r>
      <w:r w:rsidR="00983A9D" w:rsidRPr="00C52D25">
        <w:rPr>
          <w:rFonts w:ascii="Times New Roman" w:eastAsia="Times New Roman" w:hAnsi="Times New Roman" w:cs="Times New Roman"/>
          <w:b/>
          <w:bCs/>
          <w:color w:val="333333"/>
          <w:sz w:val="23"/>
          <w:szCs w:val="23"/>
          <w:lang w:eastAsia="ru-RU"/>
        </w:rPr>
        <w:t xml:space="preserve">лекарственное </w:t>
      </w:r>
      <w:r w:rsidRPr="00C52D25">
        <w:rPr>
          <w:rFonts w:ascii="Times New Roman" w:eastAsia="Times New Roman" w:hAnsi="Times New Roman" w:cs="Times New Roman"/>
          <w:b/>
          <w:bCs/>
          <w:color w:val="333333"/>
          <w:sz w:val="23"/>
          <w:szCs w:val="23"/>
          <w:lang w:eastAsia="ru-RU"/>
        </w:rPr>
        <w:t>об</w:t>
      </w:r>
      <w:r w:rsidR="00983A9D" w:rsidRPr="00C52D25">
        <w:rPr>
          <w:rFonts w:ascii="Times New Roman" w:eastAsia="Times New Roman" w:hAnsi="Times New Roman" w:cs="Times New Roman"/>
          <w:b/>
          <w:bCs/>
          <w:color w:val="333333"/>
          <w:sz w:val="23"/>
          <w:szCs w:val="23"/>
          <w:lang w:eastAsia="ru-RU"/>
        </w:rPr>
        <w:t>е</w:t>
      </w:r>
      <w:r w:rsidRPr="00C52D25">
        <w:rPr>
          <w:rFonts w:ascii="Times New Roman" w:eastAsia="Times New Roman" w:hAnsi="Times New Roman" w:cs="Times New Roman"/>
          <w:b/>
          <w:bCs/>
          <w:color w:val="333333"/>
          <w:sz w:val="23"/>
          <w:szCs w:val="23"/>
          <w:lang w:eastAsia="ru-RU"/>
        </w:rPr>
        <w:t>спечение</w:t>
      </w:r>
      <w:r w:rsidRPr="00EF2634">
        <w:rPr>
          <w:rFonts w:ascii="Times New Roman" w:eastAsia="Times New Roman" w:hAnsi="Times New Roman" w:cs="Times New Roman"/>
          <w:b/>
          <w:bCs/>
          <w:color w:val="333333"/>
          <w:sz w:val="23"/>
          <w:szCs w:val="23"/>
          <w:lang w:eastAsia="ru-RU"/>
        </w:rPr>
        <w:t>:</w:t>
      </w:r>
    </w:p>
    <w:p w:rsidR="00157AE8" w:rsidRPr="00C52D25" w:rsidRDefault="00157AE8"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C52D25">
        <w:rPr>
          <w:rFonts w:ascii="Times New Roman" w:eastAsia="Times New Roman" w:hAnsi="Times New Roman" w:cs="Times New Roman"/>
          <w:color w:val="333333"/>
          <w:sz w:val="23"/>
          <w:szCs w:val="23"/>
          <w:lang w:eastAsia="ru-RU"/>
        </w:rPr>
        <w:t xml:space="preserve">- </w:t>
      </w:r>
      <w:r w:rsidR="00077941" w:rsidRPr="00C52D25">
        <w:rPr>
          <w:rFonts w:ascii="Times New Roman" w:eastAsia="Times New Roman" w:hAnsi="Times New Roman" w:cs="Times New Roman"/>
          <w:color w:val="333333"/>
          <w:sz w:val="23"/>
          <w:szCs w:val="23"/>
          <w:lang w:eastAsia="ru-RU"/>
        </w:rPr>
        <w:t xml:space="preserve"> </w:t>
      </w:r>
      <w:r w:rsidRPr="00C52D25">
        <w:rPr>
          <w:rFonts w:ascii="Times New Roman" w:eastAsia="Times New Roman" w:hAnsi="Times New Roman" w:cs="Times New Roman"/>
          <w:color w:val="333333"/>
          <w:sz w:val="23"/>
          <w:szCs w:val="23"/>
          <w:lang w:eastAsia="ru-RU"/>
        </w:rPr>
        <w:t>О медосмотре и диспансеризации в ОМС и муниципальных учреждениях;</w:t>
      </w:r>
    </w:p>
    <w:p w:rsidR="00077941" w:rsidRPr="00C52D25" w:rsidRDefault="00077941" w:rsidP="00C52D25">
      <w:pPr>
        <w:tabs>
          <w:tab w:val="left" w:pos="426"/>
        </w:tabs>
        <w:spacing w:after="0" w:line="240" w:lineRule="auto"/>
        <w:ind w:right="-5"/>
        <w:jc w:val="both"/>
        <w:rPr>
          <w:rFonts w:ascii="Times New Roman" w:hAnsi="Times New Roman" w:cs="Times New Roman"/>
          <w:sz w:val="23"/>
          <w:szCs w:val="23"/>
        </w:rPr>
      </w:pPr>
      <w:r w:rsidRPr="00C52D25">
        <w:rPr>
          <w:rFonts w:ascii="Times New Roman" w:hAnsi="Times New Roman" w:cs="Times New Roman"/>
          <w:sz w:val="23"/>
          <w:szCs w:val="23"/>
        </w:rPr>
        <w:t>-  О состоянии и перспективах развития  здравоохранения, в том числе педиатрической службы, работы скорой медицинской помощи на территории Иркутского района;</w:t>
      </w:r>
    </w:p>
    <w:p w:rsidR="00983A9D" w:rsidRPr="00C52D25" w:rsidRDefault="00983A9D" w:rsidP="00C52D25">
      <w:pPr>
        <w:tabs>
          <w:tab w:val="left" w:pos="426"/>
        </w:tabs>
        <w:spacing w:after="0" w:line="240" w:lineRule="auto"/>
        <w:ind w:right="-5"/>
        <w:jc w:val="both"/>
        <w:rPr>
          <w:rFonts w:ascii="Times New Roman" w:hAnsi="Times New Roman" w:cs="Times New Roman"/>
          <w:sz w:val="23"/>
          <w:szCs w:val="23"/>
        </w:rPr>
      </w:pPr>
      <w:r w:rsidRPr="00C52D25">
        <w:rPr>
          <w:rFonts w:ascii="Times New Roman" w:hAnsi="Times New Roman" w:cs="Times New Roman"/>
          <w:sz w:val="23"/>
          <w:szCs w:val="23"/>
        </w:rPr>
        <w:t xml:space="preserve">-  О лекарственном обеспечении жителей Иркутского районного муниципального образования (деятельность аптек на территории Иркутского района, обеспеченность медикаментами </w:t>
      </w:r>
      <w:proofErr w:type="spellStart"/>
      <w:r w:rsidRPr="00C52D25">
        <w:rPr>
          <w:rFonts w:ascii="Times New Roman" w:hAnsi="Times New Roman" w:cs="Times New Roman"/>
          <w:sz w:val="23"/>
          <w:szCs w:val="23"/>
        </w:rPr>
        <w:t>ФАПов</w:t>
      </w:r>
      <w:proofErr w:type="spellEnd"/>
      <w:r w:rsidRPr="00C52D25">
        <w:rPr>
          <w:rFonts w:ascii="Times New Roman" w:hAnsi="Times New Roman" w:cs="Times New Roman"/>
          <w:sz w:val="23"/>
          <w:szCs w:val="23"/>
        </w:rPr>
        <w:t>, амбулаторий, отпуск медикаментов по льготным рецептам, рецептурный отпуск);</w:t>
      </w:r>
    </w:p>
    <w:p w:rsidR="005831D0" w:rsidRPr="00C52D25" w:rsidRDefault="005831D0" w:rsidP="00C52D25">
      <w:pPr>
        <w:tabs>
          <w:tab w:val="left" w:pos="426"/>
        </w:tabs>
        <w:spacing w:after="0" w:line="240" w:lineRule="auto"/>
        <w:ind w:right="-5"/>
        <w:jc w:val="both"/>
        <w:rPr>
          <w:rFonts w:ascii="Times New Roman" w:hAnsi="Times New Roman" w:cs="Times New Roman"/>
          <w:sz w:val="23"/>
          <w:szCs w:val="23"/>
        </w:rPr>
      </w:pPr>
      <w:r w:rsidRPr="00C52D25">
        <w:rPr>
          <w:rFonts w:ascii="Times New Roman" w:hAnsi="Times New Roman" w:cs="Times New Roman"/>
          <w:sz w:val="23"/>
          <w:szCs w:val="23"/>
        </w:rPr>
        <w:t>- О мерах, принимаемых администрацией Иркутского района по созданию условий для оказания медицинской помощи населению на территории Иркутского района;</w:t>
      </w:r>
    </w:p>
    <w:p w:rsidR="00077941" w:rsidRPr="00C52D25" w:rsidRDefault="00077941"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p>
    <w:p w:rsidR="00077941" w:rsidRPr="00EF2634" w:rsidRDefault="00077941"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C52D25">
        <w:rPr>
          <w:rFonts w:ascii="Times New Roman" w:eastAsia="Times New Roman" w:hAnsi="Times New Roman" w:cs="Times New Roman"/>
          <w:b/>
          <w:bCs/>
          <w:color w:val="333333"/>
          <w:sz w:val="23"/>
          <w:szCs w:val="23"/>
          <w:lang w:eastAsia="ru-RU"/>
        </w:rPr>
        <w:t>Правопорядок и безопасность</w:t>
      </w:r>
      <w:r w:rsidRPr="00EF2634">
        <w:rPr>
          <w:rFonts w:ascii="Times New Roman" w:eastAsia="Times New Roman" w:hAnsi="Times New Roman" w:cs="Times New Roman"/>
          <w:b/>
          <w:bCs/>
          <w:color w:val="333333"/>
          <w:sz w:val="23"/>
          <w:szCs w:val="23"/>
          <w:lang w:eastAsia="ru-RU"/>
        </w:rPr>
        <w:t>:</w:t>
      </w:r>
    </w:p>
    <w:p w:rsidR="00157AE8" w:rsidRPr="00C52D25" w:rsidRDefault="00077941" w:rsidP="00C52D25">
      <w:pPr>
        <w:shd w:val="clear" w:color="auto" w:fill="FFFFFF"/>
        <w:spacing w:after="0" w:line="240" w:lineRule="auto"/>
        <w:jc w:val="both"/>
        <w:rPr>
          <w:rFonts w:ascii="Times New Roman" w:hAnsi="Times New Roman" w:cs="Times New Roman"/>
          <w:sz w:val="23"/>
          <w:szCs w:val="23"/>
        </w:rPr>
      </w:pPr>
      <w:r w:rsidRPr="00C52D25">
        <w:rPr>
          <w:rFonts w:ascii="Times New Roman" w:eastAsia="Times New Roman" w:hAnsi="Times New Roman" w:cs="Times New Roman"/>
          <w:color w:val="333333"/>
          <w:sz w:val="23"/>
          <w:szCs w:val="23"/>
          <w:lang w:eastAsia="ru-RU"/>
        </w:rPr>
        <w:t xml:space="preserve">-  </w:t>
      </w:r>
      <w:r w:rsidRPr="00C52D25">
        <w:rPr>
          <w:rFonts w:ascii="Times New Roman" w:hAnsi="Times New Roman" w:cs="Times New Roman"/>
          <w:sz w:val="23"/>
          <w:szCs w:val="23"/>
        </w:rPr>
        <w:t>Об итогах оперативно – следственной деятельности подразд</w:t>
      </w:r>
      <w:r w:rsidR="00A26D8D" w:rsidRPr="00C52D25">
        <w:rPr>
          <w:rFonts w:ascii="Times New Roman" w:hAnsi="Times New Roman" w:cs="Times New Roman"/>
          <w:sz w:val="23"/>
          <w:szCs w:val="23"/>
        </w:rPr>
        <w:t>елений МУ МВД России «Иркутское</w:t>
      </w:r>
      <w:r w:rsidRPr="00C52D25">
        <w:rPr>
          <w:rFonts w:ascii="Times New Roman" w:hAnsi="Times New Roman" w:cs="Times New Roman"/>
          <w:sz w:val="23"/>
          <w:szCs w:val="23"/>
        </w:rPr>
        <w:t xml:space="preserve"> на территории Иркутского района за 2016 год;</w:t>
      </w:r>
    </w:p>
    <w:p w:rsidR="005831D0" w:rsidRPr="00C52D25" w:rsidRDefault="00A26D8D" w:rsidP="00C52D25">
      <w:pPr>
        <w:shd w:val="clear" w:color="auto" w:fill="FFFFFF"/>
        <w:spacing w:after="0" w:line="240" w:lineRule="auto"/>
        <w:jc w:val="both"/>
        <w:rPr>
          <w:rFonts w:ascii="Times New Roman" w:hAnsi="Times New Roman" w:cs="Times New Roman"/>
          <w:sz w:val="23"/>
          <w:szCs w:val="23"/>
        </w:rPr>
      </w:pPr>
      <w:r w:rsidRPr="00C52D25">
        <w:rPr>
          <w:rFonts w:ascii="Times New Roman" w:hAnsi="Times New Roman" w:cs="Times New Roman"/>
          <w:sz w:val="23"/>
          <w:szCs w:val="23"/>
        </w:rPr>
        <w:t>- О деятельности отдела надзорной деятельности по Иркутскому району УНД МЧС России по Иркутской области за первое полугодие 2017 г.;</w:t>
      </w:r>
    </w:p>
    <w:p w:rsidR="00A26D8D" w:rsidRPr="00C52D25" w:rsidRDefault="005831D0" w:rsidP="00C52D25">
      <w:pPr>
        <w:shd w:val="clear" w:color="auto" w:fill="FFFFFF"/>
        <w:spacing w:after="0" w:line="240" w:lineRule="auto"/>
        <w:jc w:val="both"/>
        <w:rPr>
          <w:rFonts w:ascii="Times New Roman" w:hAnsi="Times New Roman" w:cs="Times New Roman"/>
          <w:sz w:val="23"/>
          <w:szCs w:val="23"/>
        </w:rPr>
      </w:pPr>
      <w:r w:rsidRPr="00C52D25">
        <w:rPr>
          <w:rFonts w:ascii="Times New Roman" w:hAnsi="Times New Roman" w:cs="Times New Roman"/>
          <w:sz w:val="23"/>
          <w:szCs w:val="23"/>
        </w:rPr>
        <w:t>-  О результатах оперативно – служебной деятельности МУ МВД «Иркутское» в 2017 году о работе участковых уполномоченных полиции в поселениях;</w:t>
      </w:r>
      <w:r w:rsidR="00A26D8D" w:rsidRPr="00C52D25">
        <w:rPr>
          <w:rFonts w:ascii="Times New Roman" w:hAnsi="Times New Roman" w:cs="Times New Roman"/>
          <w:sz w:val="23"/>
          <w:szCs w:val="23"/>
        </w:rPr>
        <w:t xml:space="preserve"> </w:t>
      </w:r>
    </w:p>
    <w:p w:rsidR="00077941" w:rsidRPr="00EF2634" w:rsidRDefault="00077941"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p>
    <w:p w:rsidR="00EF2634" w:rsidRPr="00EF2634" w:rsidRDefault="00EF2634"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b/>
          <w:bCs/>
          <w:color w:val="333333"/>
          <w:sz w:val="23"/>
          <w:szCs w:val="23"/>
          <w:lang w:eastAsia="ru-RU"/>
        </w:rPr>
        <w:t xml:space="preserve">Организация деятельности Думы, администрации </w:t>
      </w:r>
      <w:r w:rsidR="00A26D8D" w:rsidRPr="00C52D25">
        <w:rPr>
          <w:rFonts w:ascii="Times New Roman" w:eastAsia="Times New Roman" w:hAnsi="Times New Roman" w:cs="Times New Roman"/>
          <w:b/>
          <w:bCs/>
          <w:color w:val="333333"/>
          <w:sz w:val="23"/>
          <w:szCs w:val="23"/>
          <w:lang w:eastAsia="ru-RU"/>
        </w:rPr>
        <w:t>района</w:t>
      </w:r>
      <w:r w:rsidR="00711E18" w:rsidRPr="00C52D25">
        <w:rPr>
          <w:rFonts w:ascii="Times New Roman" w:eastAsia="Times New Roman" w:hAnsi="Times New Roman" w:cs="Times New Roman"/>
          <w:b/>
          <w:bCs/>
          <w:color w:val="333333"/>
          <w:sz w:val="23"/>
          <w:szCs w:val="23"/>
          <w:lang w:eastAsia="ru-RU"/>
        </w:rPr>
        <w:t>:</w:t>
      </w:r>
    </w:p>
    <w:p w:rsidR="008B488C" w:rsidRPr="00C52D25" w:rsidRDefault="00C52D25"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Pr>
          <w:rFonts w:ascii="Times New Roman" w:eastAsia="Times New Roman" w:hAnsi="Times New Roman" w:cs="Times New Roman"/>
          <w:color w:val="333333"/>
          <w:sz w:val="23"/>
          <w:szCs w:val="23"/>
          <w:lang w:eastAsia="ru-RU"/>
        </w:rPr>
        <w:t>- О</w:t>
      </w:r>
      <w:r w:rsidR="008B488C" w:rsidRPr="00C52D25">
        <w:rPr>
          <w:rFonts w:ascii="Times New Roman" w:eastAsia="Times New Roman" w:hAnsi="Times New Roman" w:cs="Times New Roman"/>
          <w:color w:val="333333"/>
          <w:sz w:val="23"/>
          <w:szCs w:val="23"/>
          <w:lang w:eastAsia="ru-RU"/>
        </w:rPr>
        <w:t xml:space="preserve"> внесении изменения в Решение Думы о почетных званиях в части увековечивания памяти посмертно;</w:t>
      </w:r>
    </w:p>
    <w:p w:rsidR="00EF2634" w:rsidRPr="00EF2634" w:rsidRDefault="00EF2634" w:rsidP="00C52D25">
      <w:pPr>
        <w:shd w:val="clear" w:color="auto" w:fill="FFFFFF"/>
        <w:spacing w:after="0" w:line="240" w:lineRule="auto"/>
        <w:jc w:val="both"/>
        <w:rPr>
          <w:rFonts w:ascii="Times New Roman" w:eastAsia="Times New Roman" w:hAnsi="Times New Roman" w:cs="Times New Roman"/>
          <w:color w:val="333333"/>
          <w:sz w:val="23"/>
          <w:szCs w:val="23"/>
          <w:highlight w:val="yellow"/>
          <w:lang w:eastAsia="ru-RU"/>
        </w:rPr>
      </w:pPr>
    </w:p>
    <w:p w:rsidR="00D92AAE" w:rsidRPr="00EF2634" w:rsidRDefault="00EF2634" w:rsidP="00C52D25">
      <w:pPr>
        <w:shd w:val="clear" w:color="auto" w:fill="FFFFFF"/>
        <w:spacing w:after="0" w:line="240" w:lineRule="auto"/>
        <w:jc w:val="both"/>
        <w:rPr>
          <w:rFonts w:ascii="Times New Roman" w:eastAsia="Times New Roman" w:hAnsi="Times New Roman" w:cs="Times New Roman"/>
          <w:b/>
          <w:bCs/>
          <w:color w:val="333333"/>
          <w:sz w:val="23"/>
          <w:szCs w:val="23"/>
          <w:lang w:eastAsia="ru-RU"/>
        </w:rPr>
      </w:pPr>
      <w:r w:rsidRPr="00EF2634">
        <w:rPr>
          <w:rFonts w:ascii="Times New Roman" w:eastAsia="Times New Roman" w:hAnsi="Times New Roman" w:cs="Times New Roman"/>
          <w:b/>
          <w:bCs/>
          <w:color w:val="333333"/>
          <w:sz w:val="23"/>
          <w:szCs w:val="23"/>
          <w:lang w:eastAsia="ru-RU"/>
        </w:rPr>
        <w:t xml:space="preserve">Установление наград и почетных званий </w:t>
      </w:r>
      <w:r w:rsidR="00157AE8" w:rsidRPr="00C52D25">
        <w:rPr>
          <w:rFonts w:ascii="Times New Roman" w:eastAsia="Times New Roman" w:hAnsi="Times New Roman" w:cs="Times New Roman"/>
          <w:b/>
          <w:bCs/>
          <w:color w:val="333333"/>
          <w:sz w:val="23"/>
          <w:szCs w:val="23"/>
          <w:lang w:eastAsia="ru-RU"/>
        </w:rPr>
        <w:t>района</w:t>
      </w:r>
      <w:r w:rsidRPr="00EF2634">
        <w:rPr>
          <w:rFonts w:ascii="Times New Roman" w:eastAsia="Times New Roman" w:hAnsi="Times New Roman" w:cs="Times New Roman"/>
          <w:b/>
          <w:bCs/>
          <w:color w:val="333333"/>
          <w:sz w:val="23"/>
          <w:szCs w:val="23"/>
          <w:lang w:eastAsia="ru-RU"/>
        </w:rPr>
        <w:t>:</w:t>
      </w:r>
    </w:p>
    <w:p w:rsidR="00EF2634" w:rsidRPr="00EF2634" w:rsidRDefault="00C52D25"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Pr>
          <w:rFonts w:ascii="Times New Roman" w:eastAsia="Times New Roman" w:hAnsi="Times New Roman" w:cs="Times New Roman"/>
          <w:color w:val="333333"/>
          <w:sz w:val="23"/>
          <w:szCs w:val="23"/>
          <w:lang w:eastAsia="ru-RU"/>
        </w:rPr>
        <w:t>- О</w:t>
      </w:r>
      <w:r w:rsidR="00157AE8" w:rsidRPr="00C52D25">
        <w:rPr>
          <w:rFonts w:ascii="Times New Roman" w:eastAsia="Times New Roman" w:hAnsi="Times New Roman" w:cs="Times New Roman"/>
          <w:color w:val="333333"/>
          <w:sz w:val="23"/>
          <w:szCs w:val="23"/>
          <w:lang w:eastAsia="ru-RU"/>
        </w:rPr>
        <w:t xml:space="preserve">б увековечивании памяти Сафронова </w:t>
      </w:r>
      <w:proofErr w:type="spellStart"/>
      <w:r w:rsidR="00157AE8" w:rsidRPr="00C52D25">
        <w:rPr>
          <w:rFonts w:ascii="Times New Roman" w:eastAsia="Times New Roman" w:hAnsi="Times New Roman" w:cs="Times New Roman"/>
          <w:color w:val="333333"/>
          <w:sz w:val="23"/>
          <w:szCs w:val="23"/>
          <w:lang w:eastAsia="ru-RU"/>
        </w:rPr>
        <w:t>Рово</w:t>
      </w:r>
      <w:proofErr w:type="spellEnd"/>
      <w:r w:rsidR="00157AE8" w:rsidRPr="00C52D25">
        <w:rPr>
          <w:rFonts w:ascii="Times New Roman" w:eastAsia="Times New Roman" w:hAnsi="Times New Roman" w:cs="Times New Roman"/>
          <w:color w:val="333333"/>
          <w:sz w:val="23"/>
          <w:szCs w:val="23"/>
          <w:lang w:eastAsia="ru-RU"/>
        </w:rPr>
        <w:t xml:space="preserve"> Петровича за заслуги перед Иркутским районом и внесении его в Почетную книгу Иркутского района посмертно;</w:t>
      </w:r>
    </w:p>
    <w:p w:rsidR="00EF2634" w:rsidRPr="00EF2634" w:rsidRDefault="00C52D25"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Pr>
          <w:rFonts w:ascii="Times New Roman" w:eastAsia="Times New Roman" w:hAnsi="Times New Roman" w:cs="Times New Roman"/>
          <w:color w:val="333333"/>
          <w:sz w:val="23"/>
          <w:szCs w:val="23"/>
          <w:lang w:eastAsia="ru-RU"/>
        </w:rPr>
        <w:t>- О</w:t>
      </w:r>
      <w:r w:rsidR="00157AE8" w:rsidRPr="00C52D25">
        <w:rPr>
          <w:rFonts w:ascii="Times New Roman" w:eastAsia="Times New Roman" w:hAnsi="Times New Roman" w:cs="Times New Roman"/>
          <w:color w:val="333333"/>
          <w:sz w:val="23"/>
          <w:szCs w:val="23"/>
          <w:lang w:eastAsia="ru-RU"/>
        </w:rPr>
        <w:t xml:space="preserve"> награждении Почетной грамотой Думы Иркутского района руководителя ИОО Российской ассоциации жертв политических репрессий Вечер Нину Николаевну;</w:t>
      </w:r>
    </w:p>
    <w:p w:rsidR="00157AE8" w:rsidRPr="00C52D25" w:rsidRDefault="00157AE8" w:rsidP="00C52D25">
      <w:pPr>
        <w:shd w:val="clear" w:color="auto" w:fill="FFFFFF"/>
        <w:spacing w:after="0" w:line="240" w:lineRule="auto"/>
        <w:jc w:val="both"/>
        <w:rPr>
          <w:rFonts w:ascii="Times New Roman" w:eastAsia="Times New Roman" w:hAnsi="Times New Roman" w:cs="Times New Roman"/>
          <w:b/>
          <w:bCs/>
          <w:color w:val="333333"/>
          <w:sz w:val="23"/>
          <w:szCs w:val="23"/>
          <w:lang w:eastAsia="ru-RU"/>
        </w:rPr>
      </w:pPr>
    </w:p>
    <w:p w:rsidR="00EF2634" w:rsidRPr="00EF2634" w:rsidRDefault="00EF2634"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b/>
          <w:bCs/>
          <w:color w:val="333333"/>
          <w:sz w:val="23"/>
          <w:szCs w:val="23"/>
          <w:lang w:eastAsia="ru-RU"/>
        </w:rPr>
        <w:t>Вопро</w:t>
      </w:r>
      <w:r w:rsidR="00D96CE0">
        <w:rPr>
          <w:rFonts w:ascii="Times New Roman" w:eastAsia="Times New Roman" w:hAnsi="Times New Roman" w:cs="Times New Roman"/>
          <w:b/>
          <w:bCs/>
          <w:color w:val="333333"/>
          <w:sz w:val="23"/>
          <w:szCs w:val="23"/>
          <w:lang w:eastAsia="ru-RU"/>
        </w:rPr>
        <w:t>сы по плану работы комиссии</w:t>
      </w:r>
      <w:r w:rsidRPr="00EF2634">
        <w:rPr>
          <w:rFonts w:ascii="Times New Roman" w:eastAsia="Times New Roman" w:hAnsi="Times New Roman" w:cs="Times New Roman"/>
          <w:b/>
          <w:bCs/>
          <w:color w:val="333333"/>
          <w:sz w:val="23"/>
          <w:szCs w:val="23"/>
          <w:lang w:eastAsia="ru-RU"/>
        </w:rPr>
        <w:t>:</w:t>
      </w:r>
    </w:p>
    <w:p w:rsidR="00EF2634" w:rsidRPr="00C52D25" w:rsidRDefault="00EF2634"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color w:val="333333"/>
          <w:sz w:val="23"/>
          <w:szCs w:val="23"/>
          <w:lang w:eastAsia="ru-RU"/>
        </w:rPr>
        <w:t xml:space="preserve">- </w:t>
      </w:r>
      <w:r w:rsidR="00740436" w:rsidRPr="00C52D25">
        <w:rPr>
          <w:rFonts w:ascii="Times New Roman" w:eastAsia="Times New Roman" w:hAnsi="Times New Roman" w:cs="Times New Roman"/>
          <w:color w:val="333333"/>
          <w:sz w:val="23"/>
          <w:szCs w:val="23"/>
          <w:lang w:eastAsia="ru-RU"/>
        </w:rPr>
        <w:t>О де</w:t>
      </w:r>
      <w:r w:rsidR="008B488C" w:rsidRPr="00C52D25">
        <w:rPr>
          <w:rFonts w:ascii="Times New Roman" w:eastAsia="Times New Roman" w:hAnsi="Times New Roman" w:cs="Times New Roman"/>
          <w:color w:val="333333"/>
          <w:sz w:val="23"/>
          <w:szCs w:val="23"/>
          <w:lang w:eastAsia="ru-RU"/>
        </w:rPr>
        <w:t xml:space="preserve">ятельности Комплексного центра социального обслуживания населения Иркутского и </w:t>
      </w:r>
      <w:proofErr w:type="spellStart"/>
      <w:r w:rsidR="008B488C" w:rsidRPr="00C52D25">
        <w:rPr>
          <w:rFonts w:ascii="Times New Roman" w:eastAsia="Times New Roman" w:hAnsi="Times New Roman" w:cs="Times New Roman"/>
          <w:color w:val="333333"/>
          <w:sz w:val="23"/>
          <w:szCs w:val="23"/>
          <w:lang w:eastAsia="ru-RU"/>
        </w:rPr>
        <w:t>Шелеховского</w:t>
      </w:r>
      <w:proofErr w:type="spellEnd"/>
      <w:r w:rsidR="008B488C" w:rsidRPr="00C52D25">
        <w:rPr>
          <w:rFonts w:ascii="Times New Roman" w:eastAsia="Times New Roman" w:hAnsi="Times New Roman" w:cs="Times New Roman"/>
          <w:color w:val="333333"/>
          <w:sz w:val="23"/>
          <w:szCs w:val="23"/>
          <w:lang w:eastAsia="ru-RU"/>
        </w:rPr>
        <w:t xml:space="preserve"> районов на территории Иркутского района в 2016 г.</w:t>
      </w:r>
      <w:r w:rsidRPr="00EF2634">
        <w:rPr>
          <w:rFonts w:ascii="Times New Roman" w:eastAsia="Times New Roman" w:hAnsi="Times New Roman" w:cs="Times New Roman"/>
          <w:color w:val="333333"/>
          <w:sz w:val="23"/>
          <w:szCs w:val="23"/>
          <w:lang w:eastAsia="ru-RU"/>
        </w:rPr>
        <w:t>;</w:t>
      </w:r>
    </w:p>
    <w:p w:rsidR="008B488C" w:rsidRPr="00C52D25" w:rsidRDefault="008B488C"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C52D25">
        <w:rPr>
          <w:rFonts w:ascii="Times New Roman" w:eastAsia="Times New Roman" w:hAnsi="Times New Roman" w:cs="Times New Roman"/>
          <w:color w:val="333333"/>
          <w:sz w:val="23"/>
          <w:szCs w:val="23"/>
          <w:lang w:eastAsia="ru-RU"/>
        </w:rPr>
        <w:t>-  О состоянии работы по охране труда в Управлении образования администрации Иркутского района и подведомственных ему учреждениях;</w:t>
      </w:r>
    </w:p>
    <w:p w:rsidR="008B488C" w:rsidRPr="00C52D25" w:rsidRDefault="008B488C"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C52D25">
        <w:rPr>
          <w:rFonts w:ascii="Times New Roman" w:eastAsia="Times New Roman" w:hAnsi="Times New Roman" w:cs="Times New Roman"/>
          <w:color w:val="333333"/>
          <w:sz w:val="23"/>
          <w:szCs w:val="23"/>
          <w:lang w:eastAsia="ru-RU"/>
        </w:rPr>
        <w:t>-  О деятельности Иркутского областного отделения Российской ассоциации жертв политических репрессий;</w:t>
      </w:r>
    </w:p>
    <w:p w:rsidR="00D92AAE" w:rsidRPr="00C52D25" w:rsidRDefault="00D92AAE" w:rsidP="00C52D25">
      <w:pPr>
        <w:shd w:val="clear" w:color="auto" w:fill="FFFFFF"/>
        <w:spacing w:after="0" w:line="240" w:lineRule="auto"/>
        <w:jc w:val="both"/>
        <w:rPr>
          <w:rFonts w:ascii="Times New Roman" w:hAnsi="Times New Roman" w:cs="Times New Roman"/>
          <w:sz w:val="23"/>
          <w:szCs w:val="23"/>
        </w:rPr>
      </w:pPr>
      <w:r w:rsidRPr="00C52D25">
        <w:rPr>
          <w:rFonts w:ascii="Times New Roman" w:eastAsia="Times New Roman" w:hAnsi="Times New Roman" w:cs="Times New Roman"/>
          <w:color w:val="333333"/>
          <w:sz w:val="23"/>
          <w:szCs w:val="23"/>
          <w:lang w:eastAsia="ru-RU"/>
        </w:rPr>
        <w:t xml:space="preserve">-  </w:t>
      </w:r>
      <w:r w:rsidRPr="00C52D25">
        <w:rPr>
          <w:rFonts w:ascii="Times New Roman" w:hAnsi="Times New Roman" w:cs="Times New Roman"/>
          <w:sz w:val="23"/>
          <w:szCs w:val="23"/>
        </w:rPr>
        <w:t>О социальной политике  и реализации  на территории района Стратегии действий в интересах детей на 2012-2017 годы  и  Концепции семейной политики в  Иркутской области до 2025 года;</w:t>
      </w:r>
    </w:p>
    <w:p w:rsidR="00157AE8" w:rsidRPr="00C52D25" w:rsidRDefault="00157AE8" w:rsidP="00C52D25">
      <w:pPr>
        <w:shd w:val="clear" w:color="auto" w:fill="FFFFFF"/>
        <w:spacing w:after="0" w:line="240" w:lineRule="auto"/>
        <w:jc w:val="both"/>
        <w:rPr>
          <w:rFonts w:ascii="Times New Roman" w:hAnsi="Times New Roman" w:cs="Times New Roman"/>
          <w:sz w:val="23"/>
          <w:szCs w:val="23"/>
        </w:rPr>
      </w:pPr>
      <w:r w:rsidRPr="00C52D25">
        <w:rPr>
          <w:rFonts w:ascii="Times New Roman" w:hAnsi="Times New Roman" w:cs="Times New Roman"/>
          <w:sz w:val="23"/>
          <w:szCs w:val="23"/>
        </w:rPr>
        <w:t>-  О предложениях по проекту «</w:t>
      </w:r>
      <w:r w:rsidR="00077941" w:rsidRPr="00C52D25">
        <w:rPr>
          <w:rFonts w:ascii="Times New Roman" w:hAnsi="Times New Roman" w:cs="Times New Roman"/>
          <w:sz w:val="23"/>
          <w:szCs w:val="23"/>
        </w:rPr>
        <w:t>народные инициативы на 2017 год;</w:t>
      </w:r>
    </w:p>
    <w:p w:rsidR="00157AE8" w:rsidRPr="00C52D25" w:rsidRDefault="00157AE8" w:rsidP="00C52D25">
      <w:pPr>
        <w:shd w:val="clear" w:color="auto" w:fill="FFFFFF"/>
        <w:spacing w:after="0" w:line="240" w:lineRule="auto"/>
        <w:jc w:val="both"/>
        <w:rPr>
          <w:rFonts w:ascii="Times New Roman" w:hAnsi="Times New Roman" w:cs="Times New Roman"/>
          <w:sz w:val="23"/>
          <w:szCs w:val="23"/>
        </w:rPr>
      </w:pPr>
      <w:r w:rsidRPr="00C52D25">
        <w:rPr>
          <w:rFonts w:ascii="Times New Roman" w:hAnsi="Times New Roman" w:cs="Times New Roman"/>
          <w:sz w:val="23"/>
          <w:szCs w:val="23"/>
        </w:rPr>
        <w:t xml:space="preserve">-  </w:t>
      </w:r>
      <w:r w:rsidR="00077941" w:rsidRPr="00C52D25">
        <w:rPr>
          <w:rFonts w:ascii="Times New Roman" w:hAnsi="Times New Roman" w:cs="Times New Roman"/>
          <w:sz w:val="23"/>
          <w:szCs w:val="23"/>
        </w:rPr>
        <w:t>О строительстве объектов культуры и спорта на территории Иркутского района;</w:t>
      </w:r>
    </w:p>
    <w:p w:rsidR="00077941" w:rsidRPr="00C52D25" w:rsidRDefault="00077941" w:rsidP="00C52D25">
      <w:pPr>
        <w:shd w:val="clear" w:color="auto" w:fill="FFFFFF"/>
        <w:spacing w:after="0" w:line="240" w:lineRule="auto"/>
        <w:jc w:val="both"/>
        <w:rPr>
          <w:rFonts w:ascii="Times New Roman" w:hAnsi="Times New Roman" w:cs="Times New Roman"/>
          <w:bCs/>
          <w:sz w:val="23"/>
          <w:szCs w:val="23"/>
        </w:rPr>
      </w:pPr>
      <w:r w:rsidRPr="00C52D25">
        <w:rPr>
          <w:rFonts w:ascii="Times New Roman" w:hAnsi="Times New Roman" w:cs="Times New Roman"/>
          <w:bCs/>
          <w:sz w:val="23"/>
          <w:szCs w:val="23"/>
        </w:rPr>
        <w:t>-  О деятельности Благотворительного Фонда  развития Иркутского района в 2016 году;</w:t>
      </w:r>
    </w:p>
    <w:p w:rsidR="00983A9D" w:rsidRPr="00C52D25" w:rsidRDefault="00983A9D" w:rsidP="00C52D25">
      <w:pPr>
        <w:shd w:val="clear" w:color="auto" w:fill="FFFFFF"/>
        <w:spacing w:after="0" w:line="240" w:lineRule="auto"/>
        <w:jc w:val="both"/>
        <w:rPr>
          <w:rFonts w:ascii="Times New Roman" w:hAnsi="Times New Roman" w:cs="Times New Roman"/>
          <w:bCs/>
          <w:sz w:val="23"/>
          <w:szCs w:val="23"/>
        </w:rPr>
      </w:pPr>
      <w:r w:rsidRPr="00C52D25">
        <w:rPr>
          <w:rFonts w:ascii="Times New Roman" w:hAnsi="Times New Roman" w:cs="Times New Roman"/>
          <w:bCs/>
          <w:sz w:val="23"/>
          <w:szCs w:val="23"/>
        </w:rPr>
        <w:t>- О деятельности Благотворительного Фонда  развития Иркутского района в первом полугодии 2017 году;</w:t>
      </w:r>
    </w:p>
    <w:p w:rsidR="00077941" w:rsidRPr="00C52D25" w:rsidRDefault="00077941" w:rsidP="00C52D25">
      <w:pPr>
        <w:shd w:val="clear" w:color="auto" w:fill="FFFFFF"/>
        <w:spacing w:after="0" w:line="240" w:lineRule="auto"/>
        <w:jc w:val="both"/>
        <w:rPr>
          <w:rFonts w:ascii="Times New Roman" w:hAnsi="Times New Roman" w:cs="Times New Roman"/>
          <w:sz w:val="23"/>
          <w:szCs w:val="23"/>
        </w:rPr>
      </w:pPr>
      <w:r w:rsidRPr="00C52D25">
        <w:rPr>
          <w:rFonts w:ascii="Times New Roman" w:hAnsi="Times New Roman" w:cs="Times New Roman"/>
          <w:sz w:val="23"/>
          <w:szCs w:val="23"/>
        </w:rPr>
        <w:t xml:space="preserve">- </w:t>
      </w:r>
      <w:r w:rsidR="00AF3948" w:rsidRPr="00C52D25">
        <w:rPr>
          <w:rFonts w:ascii="Times New Roman" w:hAnsi="Times New Roman" w:cs="Times New Roman"/>
          <w:sz w:val="23"/>
          <w:szCs w:val="23"/>
        </w:rPr>
        <w:t xml:space="preserve"> </w:t>
      </w:r>
      <w:r w:rsidRPr="00C52D25">
        <w:rPr>
          <w:rFonts w:ascii="Times New Roman" w:hAnsi="Times New Roman" w:cs="Times New Roman"/>
          <w:sz w:val="23"/>
          <w:szCs w:val="23"/>
        </w:rPr>
        <w:t>О деятельности  управления Пенсионного фонда РФ в Иркутском районе в 2016 г., в т.ч. о взаимодействии с органами местного самоуправления;</w:t>
      </w:r>
    </w:p>
    <w:p w:rsidR="00AF3948" w:rsidRPr="00C52D25" w:rsidRDefault="00AF3948" w:rsidP="00C52D25">
      <w:pPr>
        <w:shd w:val="clear" w:color="auto" w:fill="FFFFFF"/>
        <w:spacing w:after="0" w:line="240" w:lineRule="auto"/>
        <w:jc w:val="both"/>
        <w:rPr>
          <w:rFonts w:ascii="Times New Roman" w:hAnsi="Times New Roman" w:cs="Times New Roman"/>
          <w:sz w:val="23"/>
          <w:szCs w:val="23"/>
        </w:rPr>
      </w:pPr>
      <w:r w:rsidRPr="00C52D25">
        <w:rPr>
          <w:rFonts w:ascii="Times New Roman" w:hAnsi="Times New Roman" w:cs="Times New Roman"/>
          <w:sz w:val="23"/>
          <w:szCs w:val="23"/>
        </w:rPr>
        <w:t>-  Об исполнении областных государственных полномочий по обеспечению деятельности Комиссии по делам несовершеннолетних и защите их прав;</w:t>
      </w:r>
    </w:p>
    <w:p w:rsidR="00AF3948" w:rsidRPr="00C52D25" w:rsidRDefault="00AF3948" w:rsidP="00C52D25">
      <w:pPr>
        <w:shd w:val="clear" w:color="auto" w:fill="FFFFFF"/>
        <w:spacing w:after="0" w:line="240" w:lineRule="auto"/>
        <w:jc w:val="both"/>
        <w:rPr>
          <w:rFonts w:ascii="Times New Roman" w:hAnsi="Times New Roman" w:cs="Times New Roman"/>
          <w:sz w:val="23"/>
          <w:szCs w:val="23"/>
        </w:rPr>
      </w:pPr>
      <w:r w:rsidRPr="00C52D25">
        <w:rPr>
          <w:rFonts w:ascii="Times New Roman" w:hAnsi="Times New Roman" w:cs="Times New Roman"/>
          <w:sz w:val="23"/>
          <w:szCs w:val="23"/>
        </w:rPr>
        <w:t>-  О состоянии памятников и памятных мест на территории Иркутского района;</w:t>
      </w:r>
    </w:p>
    <w:p w:rsidR="00983A9D" w:rsidRPr="00C52D25" w:rsidRDefault="00983A9D" w:rsidP="00C52D25">
      <w:pPr>
        <w:shd w:val="clear" w:color="auto" w:fill="FFFFFF"/>
        <w:spacing w:after="0" w:line="240" w:lineRule="auto"/>
        <w:jc w:val="both"/>
        <w:rPr>
          <w:rFonts w:ascii="Times New Roman" w:hAnsi="Times New Roman" w:cs="Times New Roman"/>
          <w:sz w:val="23"/>
          <w:szCs w:val="23"/>
        </w:rPr>
      </w:pPr>
      <w:r w:rsidRPr="00C52D25">
        <w:rPr>
          <w:rFonts w:ascii="Times New Roman" w:hAnsi="Times New Roman" w:cs="Times New Roman"/>
          <w:sz w:val="23"/>
          <w:szCs w:val="23"/>
        </w:rPr>
        <w:lastRenderedPageBreak/>
        <w:t>-  О строительстве объектов образования, культуры и спорта на территории Иркутского района и резервировании земельных участков для этих целей на предстоящие периоды;</w:t>
      </w:r>
    </w:p>
    <w:p w:rsidR="00983A9D" w:rsidRPr="00C52D25" w:rsidRDefault="00983A9D" w:rsidP="00C52D25">
      <w:pPr>
        <w:shd w:val="clear" w:color="auto" w:fill="FFFFFF"/>
        <w:spacing w:after="0" w:line="240" w:lineRule="auto"/>
        <w:jc w:val="both"/>
        <w:rPr>
          <w:rFonts w:ascii="Times New Roman" w:hAnsi="Times New Roman" w:cs="Times New Roman"/>
          <w:bCs/>
          <w:color w:val="000000"/>
          <w:sz w:val="23"/>
          <w:szCs w:val="23"/>
          <w:shd w:val="clear" w:color="auto" w:fill="FFFFFF"/>
        </w:rPr>
      </w:pPr>
      <w:r w:rsidRPr="00C52D25">
        <w:rPr>
          <w:rFonts w:ascii="Times New Roman" w:hAnsi="Times New Roman" w:cs="Times New Roman"/>
          <w:sz w:val="23"/>
          <w:szCs w:val="23"/>
        </w:rPr>
        <w:t>-  О деятельности м</w:t>
      </w:r>
      <w:r w:rsidRPr="00C52D25">
        <w:rPr>
          <w:rFonts w:ascii="Times New Roman" w:hAnsi="Times New Roman" w:cs="Times New Roman"/>
          <w:bCs/>
          <w:color w:val="000000"/>
          <w:sz w:val="23"/>
          <w:szCs w:val="23"/>
          <w:shd w:val="clear" w:color="auto" w:fill="FFFFFF"/>
        </w:rPr>
        <w:t>ежрайонного управления министерства социального развития, опеки и попечительства Иркутской области №1 на территории Иркутского района;</w:t>
      </w:r>
    </w:p>
    <w:p w:rsidR="00A26D8D" w:rsidRPr="00C52D25" w:rsidRDefault="00A26D8D" w:rsidP="00C52D25">
      <w:pPr>
        <w:shd w:val="clear" w:color="auto" w:fill="FFFFFF"/>
        <w:spacing w:after="0" w:line="240" w:lineRule="auto"/>
        <w:jc w:val="both"/>
        <w:rPr>
          <w:rFonts w:ascii="Times New Roman" w:hAnsi="Times New Roman" w:cs="Times New Roman"/>
          <w:bCs/>
          <w:color w:val="000000"/>
          <w:sz w:val="23"/>
          <w:szCs w:val="23"/>
          <w:shd w:val="clear" w:color="auto" w:fill="FFFFFF"/>
        </w:rPr>
      </w:pPr>
      <w:r w:rsidRPr="00C52D25">
        <w:rPr>
          <w:rFonts w:ascii="Times New Roman" w:hAnsi="Times New Roman" w:cs="Times New Roman"/>
          <w:bCs/>
          <w:color w:val="000000"/>
          <w:sz w:val="23"/>
          <w:szCs w:val="23"/>
          <w:shd w:val="clear" w:color="auto" w:fill="FFFFFF"/>
        </w:rPr>
        <w:t>-  О состоянии памятников и памятных мест на территории Иркутского района;</w:t>
      </w:r>
    </w:p>
    <w:p w:rsidR="005831D0" w:rsidRPr="00C52D25" w:rsidRDefault="00A26D8D" w:rsidP="00C52D25">
      <w:pPr>
        <w:shd w:val="clear" w:color="auto" w:fill="FFFFFF"/>
        <w:spacing w:after="0" w:line="240" w:lineRule="auto"/>
        <w:jc w:val="both"/>
        <w:rPr>
          <w:rFonts w:ascii="Times New Roman" w:hAnsi="Times New Roman" w:cs="Times New Roman"/>
          <w:bCs/>
          <w:color w:val="000000"/>
          <w:sz w:val="23"/>
          <w:szCs w:val="23"/>
          <w:shd w:val="clear" w:color="auto" w:fill="FFFFFF"/>
        </w:rPr>
      </w:pPr>
      <w:r w:rsidRPr="00C52D25">
        <w:rPr>
          <w:rFonts w:ascii="Times New Roman" w:hAnsi="Times New Roman" w:cs="Times New Roman"/>
          <w:bCs/>
          <w:color w:val="000000"/>
          <w:sz w:val="23"/>
          <w:szCs w:val="23"/>
          <w:shd w:val="clear" w:color="auto" w:fill="FFFFFF"/>
        </w:rPr>
        <w:t>- Об обеспечении жителей Иркутского района услугами почтовой связи;</w:t>
      </w:r>
    </w:p>
    <w:p w:rsidR="005831D0" w:rsidRPr="00C52D25" w:rsidRDefault="00711E18" w:rsidP="00C52D25">
      <w:pPr>
        <w:shd w:val="clear" w:color="auto" w:fill="FFFFFF"/>
        <w:spacing w:after="0" w:line="240" w:lineRule="auto"/>
        <w:jc w:val="both"/>
        <w:rPr>
          <w:rFonts w:ascii="Times New Roman" w:hAnsi="Times New Roman" w:cs="Times New Roman"/>
          <w:sz w:val="23"/>
          <w:szCs w:val="23"/>
        </w:rPr>
      </w:pPr>
      <w:r w:rsidRPr="00C52D25">
        <w:rPr>
          <w:rFonts w:ascii="Times New Roman" w:hAnsi="Times New Roman" w:cs="Times New Roman"/>
          <w:sz w:val="23"/>
          <w:szCs w:val="23"/>
        </w:rPr>
        <w:t xml:space="preserve">- </w:t>
      </w:r>
      <w:r w:rsidR="005831D0" w:rsidRPr="00C52D25">
        <w:rPr>
          <w:rFonts w:ascii="Times New Roman" w:hAnsi="Times New Roman" w:cs="Times New Roman"/>
          <w:sz w:val="23"/>
          <w:szCs w:val="23"/>
        </w:rPr>
        <w:t>О социально-ориентированной деятельности некоммерческих организаций на территории Иркутского района;</w:t>
      </w:r>
    </w:p>
    <w:p w:rsidR="00A26D8D" w:rsidRPr="00C52D25" w:rsidRDefault="005831D0" w:rsidP="00C52D25">
      <w:pPr>
        <w:shd w:val="clear" w:color="auto" w:fill="FFFFFF"/>
        <w:spacing w:after="0" w:line="240" w:lineRule="auto"/>
        <w:jc w:val="both"/>
        <w:rPr>
          <w:rFonts w:ascii="Times New Roman" w:hAnsi="Times New Roman" w:cs="Times New Roman"/>
          <w:bCs/>
          <w:color w:val="000000"/>
          <w:sz w:val="23"/>
          <w:szCs w:val="23"/>
          <w:shd w:val="clear" w:color="auto" w:fill="FFFFFF"/>
        </w:rPr>
      </w:pPr>
      <w:r w:rsidRPr="00C52D25">
        <w:rPr>
          <w:rFonts w:ascii="Times New Roman" w:hAnsi="Times New Roman" w:cs="Times New Roman"/>
          <w:sz w:val="23"/>
          <w:szCs w:val="23"/>
        </w:rPr>
        <w:t>-  О деятельности ОГКУ «Центра занятости населения Иркутского района»;</w:t>
      </w:r>
      <w:r w:rsidR="00A26D8D" w:rsidRPr="00C52D25">
        <w:rPr>
          <w:rFonts w:ascii="Times New Roman" w:hAnsi="Times New Roman" w:cs="Times New Roman"/>
          <w:bCs/>
          <w:color w:val="000000"/>
          <w:sz w:val="23"/>
          <w:szCs w:val="23"/>
          <w:shd w:val="clear" w:color="auto" w:fill="FFFFFF"/>
        </w:rPr>
        <w:t xml:space="preserve"> </w:t>
      </w:r>
    </w:p>
    <w:p w:rsidR="005831D0" w:rsidRPr="00C52D25" w:rsidRDefault="005831D0" w:rsidP="00C52D25">
      <w:pPr>
        <w:shd w:val="clear" w:color="auto" w:fill="FFFFFF"/>
        <w:spacing w:after="0" w:line="240" w:lineRule="auto"/>
        <w:jc w:val="both"/>
        <w:rPr>
          <w:rFonts w:ascii="Times New Roman" w:hAnsi="Times New Roman" w:cs="Times New Roman"/>
          <w:bCs/>
          <w:color w:val="000000"/>
          <w:sz w:val="23"/>
          <w:szCs w:val="23"/>
          <w:shd w:val="clear" w:color="auto" w:fill="FFFFFF"/>
        </w:rPr>
      </w:pPr>
      <w:r w:rsidRPr="00C52D25">
        <w:rPr>
          <w:rFonts w:ascii="Times New Roman" w:hAnsi="Times New Roman" w:cs="Times New Roman"/>
          <w:sz w:val="23"/>
          <w:szCs w:val="23"/>
        </w:rPr>
        <w:t>-  О деятельности филиала №1 Фонда социального страхования на территории Иркутского района;</w:t>
      </w:r>
    </w:p>
    <w:p w:rsidR="005831D0" w:rsidRPr="00C52D25" w:rsidRDefault="005831D0" w:rsidP="00C52D25">
      <w:pPr>
        <w:pStyle w:val="a4"/>
        <w:jc w:val="both"/>
        <w:rPr>
          <w:bCs/>
          <w:sz w:val="23"/>
          <w:szCs w:val="23"/>
        </w:rPr>
      </w:pPr>
      <w:r w:rsidRPr="00C52D25">
        <w:rPr>
          <w:sz w:val="23"/>
          <w:szCs w:val="23"/>
        </w:rPr>
        <w:t xml:space="preserve">-  </w:t>
      </w:r>
      <w:r w:rsidRPr="00C52D25">
        <w:rPr>
          <w:bCs/>
          <w:sz w:val="23"/>
          <w:szCs w:val="23"/>
        </w:rPr>
        <w:t>О предварительных итогах работы за 2017 год по профилактике социального сиротства, беспризорности и безнадзорности на территории Иркутского района;</w:t>
      </w:r>
    </w:p>
    <w:p w:rsidR="005831D0" w:rsidRPr="00C52D25" w:rsidRDefault="005831D0" w:rsidP="00C52D25">
      <w:pPr>
        <w:pStyle w:val="a4"/>
        <w:jc w:val="both"/>
        <w:rPr>
          <w:sz w:val="23"/>
          <w:szCs w:val="23"/>
        </w:rPr>
      </w:pPr>
      <w:r w:rsidRPr="00C52D25">
        <w:rPr>
          <w:sz w:val="23"/>
          <w:szCs w:val="23"/>
        </w:rPr>
        <w:t>-  О плане проведения текущих и капитальных ремонтов объектов образования с учетом предписаний надзорных органов на 2018 год.</w:t>
      </w:r>
    </w:p>
    <w:p w:rsidR="00D92AAE" w:rsidRPr="00C52D25" w:rsidRDefault="00D92AAE"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p>
    <w:p w:rsidR="00AF3948" w:rsidRPr="00EF2634" w:rsidRDefault="00AF3948"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b/>
          <w:bCs/>
          <w:color w:val="333333"/>
          <w:sz w:val="23"/>
          <w:szCs w:val="23"/>
          <w:lang w:eastAsia="ru-RU"/>
        </w:rPr>
        <w:t xml:space="preserve">Вопросы по </w:t>
      </w:r>
      <w:r w:rsidRPr="00C52D25">
        <w:rPr>
          <w:rFonts w:ascii="Times New Roman" w:eastAsia="Times New Roman" w:hAnsi="Times New Roman" w:cs="Times New Roman"/>
          <w:b/>
          <w:bCs/>
          <w:color w:val="333333"/>
          <w:sz w:val="23"/>
          <w:szCs w:val="23"/>
          <w:lang w:eastAsia="ru-RU"/>
        </w:rPr>
        <w:t>организации работы комиссии</w:t>
      </w:r>
      <w:r w:rsidRPr="00EF2634">
        <w:rPr>
          <w:rFonts w:ascii="Times New Roman" w:eastAsia="Times New Roman" w:hAnsi="Times New Roman" w:cs="Times New Roman"/>
          <w:b/>
          <w:bCs/>
          <w:color w:val="333333"/>
          <w:sz w:val="23"/>
          <w:szCs w:val="23"/>
          <w:lang w:eastAsia="ru-RU"/>
        </w:rPr>
        <w:t>:</w:t>
      </w:r>
    </w:p>
    <w:p w:rsidR="00AF3948" w:rsidRPr="00C52D25" w:rsidRDefault="00AF3948"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C52D25">
        <w:rPr>
          <w:rFonts w:ascii="Times New Roman" w:eastAsia="Times New Roman" w:hAnsi="Times New Roman" w:cs="Times New Roman"/>
          <w:color w:val="333333"/>
          <w:sz w:val="23"/>
          <w:szCs w:val="23"/>
          <w:lang w:eastAsia="ru-RU"/>
        </w:rPr>
        <w:t>- Об утверждении плана работы постоянной комиссии по социальной сфере на 2 полугодие 2017 г.;</w:t>
      </w:r>
    </w:p>
    <w:p w:rsidR="00AF3948" w:rsidRPr="00C52D25" w:rsidRDefault="00AF3948"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C52D25">
        <w:rPr>
          <w:rFonts w:ascii="Times New Roman" w:eastAsia="Times New Roman" w:hAnsi="Times New Roman" w:cs="Times New Roman"/>
          <w:color w:val="333333"/>
          <w:sz w:val="23"/>
          <w:szCs w:val="23"/>
          <w:lang w:eastAsia="ru-RU"/>
        </w:rPr>
        <w:t>- О сложении полномочий председателя постоянной комиссии по социальной сфере;</w:t>
      </w:r>
    </w:p>
    <w:p w:rsidR="00983A9D" w:rsidRPr="00C52D25" w:rsidRDefault="00983A9D" w:rsidP="00C52D25">
      <w:pPr>
        <w:pStyle w:val="a4"/>
        <w:jc w:val="both"/>
      </w:pPr>
      <w:r w:rsidRPr="00C52D25">
        <w:t>- О выборах председателя постоянной комиссии по социальной сфере.</w:t>
      </w:r>
    </w:p>
    <w:p w:rsidR="005831D0" w:rsidRPr="00C52D25" w:rsidRDefault="005831D0" w:rsidP="00C52D25">
      <w:pPr>
        <w:pStyle w:val="a4"/>
        <w:jc w:val="both"/>
      </w:pPr>
      <w:r w:rsidRPr="00C52D25">
        <w:t>- Об утверждении Плана работы постоянной комиссии по социальной сфере на 1 полугодие 2018 года.</w:t>
      </w:r>
    </w:p>
    <w:p w:rsidR="00EF2634" w:rsidRPr="00C52D25" w:rsidRDefault="00EF2634" w:rsidP="00C52D25">
      <w:pPr>
        <w:pStyle w:val="a4"/>
        <w:jc w:val="both"/>
      </w:pPr>
    </w:p>
    <w:p w:rsidR="007D6E1B" w:rsidRPr="00C52D25" w:rsidRDefault="007D6E1B" w:rsidP="00C52D25">
      <w:pPr>
        <w:pStyle w:val="a4"/>
        <w:ind w:firstLine="709"/>
        <w:jc w:val="both"/>
      </w:pPr>
      <w:r w:rsidRPr="00C52D25">
        <w:t xml:space="preserve">Постоянная комиссия по социальной сфере обращалась в Правительство Иркутской области с рекомендациями о рассмотрении возможности принятия областной программы по строительству зданий для учреждений дополнительного образования (музыкальных, художественных школ, в </w:t>
      </w:r>
      <w:r w:rsidR="00383670" w:rsidRPr="00C52D25">
        <w:t>Законодательное собрание Иркутской области с предложением о рассмотрении возможности предоставления в качестве меры социальной поддержки медицинским работникам, прибывающим на работу в медицинские учреждения районов ряда льгот (предоставление земельных участков, первоочередное обеспечение детей местами в детских дошкольных учреждениях и т.п.)</w:t>
      </w:r>
    </w:p>
    <w:p w:rsidR="00383670" w:rsidRPr="00C52D25" w:rsidRDefault="00383670" w:rsidP="00C52D25">
      <w:pPr>
        <w:pStyle w:val="a4"/>
        <w:ind w:firstLine="709"/>
        <w:jc w:val="both"/>
      </w:pPr>
    </w:p>
    <w:p w:rsidR="00383670" w:rsidRPr="00C52D25" w:rsidRDefault="00487922" w:rsidP="00C52D25">
      <w:pPr>
        <w:pStyle w:val="a4"/>
        <w:ind w:firstLine="709"/>
        <w:jc w:val="both"/>
      </w:pPr>
      <w:r>
        <w:t>Члены постоянной комиссии</w:t>
      </w:r>
      <w:r w:rsidR="00383670" w:rsidRPr="00C52D25">
        <w:t xml:space="preserve"> по социальной сфере участвовали в выездных проверках маршрутов школьных автобусов</w:t>
      </w:r>
      <w:r w:rsidR="00C52D25" w:rsidRPr="00C52D25">
        <w:t>, в комиссиях по приемке учреждений дошкольного и школьного образования к учебному году.</w:t>
      </w:r>
    </w:p>
    <w:p w:rsidR="00383670" w:rsidRPr="00EF2634" w:rsidRDefault="00383670" w:rsidP="00C52D25">
      <w:pPr>
        <w:pStyle w:val="a4"/>
        <w:ind w:firstLine="709"/>
        <w:jc w:val="both"/>
      </w:pPr>
    </w:p>
    <w:p w:rsidR="007D6E1B" w:rsidRPr="00C52D25" w:rsidRDefault="007D6E1B" w:rsidP="00C52D25">
      <w:pPr>
        <w:pStyle w:val="a4"/>
        <w:ind w:firstLine="709"/>
        <w:jc w:val="both"/>
      </w:pPr>
      <w:r w:rsidRPr="00C52D25">
        <w:t>В решении всех вопросов, касающихся социальной сферы, комиссия  активно взаимодействует со всеми  руководителями районных учреждений социальной направленности,  старается  найти  единые подходы, выбрать приоритеты,  сосредоточить  усилия на самых острых проблемах. Не так быстро как хотелось бы, но проблемы решаются и решаются именно благодаря объединению всех усилий исполнительной и представительной ветвей власти Иркутского района.</w:t>
      </w:r>
    </w:p>
    <w:p w:rsidR="00C52D25" w:rsidRPr="00C52D25" w:rsidRDefault="00C52D25" w:rsidP="00EF2634">
      <w:pPr>
        <w:shd w:val="clear" w:color="auto" w:fill="FFFFFF"/>
        <w:spacing w:after="0" w:line="240" w:lineRule="auto"/>
        <w:jc w:val="both"/>
        <w:rPr>
          <w:rFonts w:ascii="Times New Roman" w:eastAsia="Times New Roman" w:hAnsi="Times New Roman" w:cs="Times New Roman"/>
          <w:b/>
          <w:bCs/>
          <w:color w:val="333333"/>
          <w:sz w:val="23"/>
          <w:szCs w:val="23"/>
          <w:lang w:eastAsia="ru-RU"/>
        </w:rPr>
      </w:pPr>
    </w:p>
    <w:p w:rsidR="00C52D25" w:rsidRDefault="00C52D25" w:rsidP="00EF2634">
      <w:pPr>
        <w:shd w:val="clear" w:color="auto" w:fill="FFFFFF"/>
        <w:spacing w:after="0" w:line="240" w:lineRule="auto"/>
        <w:jc w:val="both"/>
        <w:rPr>
          <w:rFonts w:ascii="Times New Roman" w:eastAsia="Times New Roman" w:hAnsi="Times New Roman" w:cs="Times New Roman"/>
          <w:b/>
          <w:bCs/>
          <w:color w:val="333333"/>
          <w:sz w:val="23"/>
          <w:szCs w:val="23"/>
          <w:lang w:eastAsia="ru-RU"/>
        </w:rPr>
      </w:pPr>
    </w:p>
    <w:p w:rsidR="00EF2634" w:rsidRPr="00EF2634" w:rsidRDefault="00EF2634" w:rsidP="00EF2634">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b/>
          <w:bCs/>
          <w:color w:val="333333"/>
          <w:sz w:val="23"/>
          <w:szCs w:val="23"/>
          <w:lang w:eastAsia="ru-RU"/>
        </w:rPr>
        <w:t>Председатель </w:t>
      </w:r>
      <w:r w:rsidR="00C52D25">
        <w:rPr>
          <w:rFonts w:ascii="Times New Roman" w:eastAsia="Times New Roman" w:hAnsi="Times New Roman" w:cs="Times New Roman"/>
          <w:b/>
          <w:bCs/>
          <w:color w:val="333333"/>
          <w:sz w:val="23"/>
          <w:szCs w:val="23"/>
          <w:lang w:eastAsia="ru-RU"/>
        </w:rPr>
        <w:t xml:space="preserve">постоянной комиссии по социальной сфере </w:t>
      </w:r>
      <w:r w:rsidRPr="00EF2634">
        <w:rPr>
          <w:rFonts w:ascii="Times New Roman" w:eastAsia="Times New Roman" w:hAnsi="Times New Roman" w:cs="Times New Roman"/>
          <w:b/>
          <w:bCs/>
          <w:color w:val="333333"/>
          <w:sz w:val="23"/>
          <w:szCs w:val="23"/>
          <w:lang w:eastAsia="ru-RU"/>
        </w:rPr>
        <w:t xml:space="preserve"> </w:t>
      </w:r>
      <w:r w:rsidR="00C52D25">
        <w:rPr>
          <w:rFonts w:ascii="Times New Roman" w:eastAsia="Times New Roman" w:hAnsi="Times New Roman" w:cs="Times New Roman"/>
          <w:b/>
          <w:bCs/>
          <w:color w:val="333333"/>
          <w:sz w:val="23"/>
          <w:szCs w:val="23"/>
          <w:lang w:eastAsia="ru-RU"/>
        </w:rPr>
        <w:t xml:space="preserve">      ___________ С.В. Рожков</w:t>
      </w:r>
    </w:p>
    <w:p w:rsidR="00EF2634" w:rsidRPr="00EF2634" w:rsidRDefault="00EF2634" w:rsidP="00EF2634">
      <w:pPr>
        <w:shd w:val="clear" w:color="auto" w:fill="FFFFFF"/>
        <w:spacing w:after="0" w:line="240" w:lineRule="auto"/>
        <w:jc w:val="both"/>
        <w:rPr>
          <w:rFonts w:ascii="Times New Roman" w:eastAsia="Times New Roman" w:hAnsi="Times New Roman" w:cs="Times New Roman"/>
          <w:color w:val="333333"/>
          <w:sz w:val="23"/>
          <w:szCs w:val="23"/>
          <w:lang w:eastAsia="ru-RU"/>
        </w:rPr>
      </w:pPr>
    </w:p>
    <w:p w:rsidR="00F9565B" w:rsidRPr="00C52D25" w:rsidRDefault="00F9565B">
      <w:pPr>
        <w:rPr>
          <w:sz w:val="23"/>
          <w:szCs w:val="23"/>
        </w:rPr>
      </w:pPr>
    </w:p>
    <w:sectPr w:rsidR="00F9565B" w:rsidRPr="00C52D25" w:rsidSect="00F9565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E20" w:rsidRDefault="007A0E20" w:rsidP="007410EF">
      <w:pPr>
        <w:spacing w:after="0" w:line="240" w:lineRule="auto"/>
      </w:pPr>
      <w:r>
        <w:separator/>
      </w:r>
    </w:p>
  </w:endnote>
  <w:endnote w:type="continuationSeparator" w:id="1">
    <w:p w:rsidR="007A0E20" w:rsidRDefault="007A0E20" w:rsidP="00741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068766"/>
      <w:docPartObj>
        <w:docPartGallery w:val="Page Numbers (Bottom of Page)"/>
        <w:docPartUnique/>
      </w:docPartObj>
    </w:sdtPr>
    <w:sdtContent>
      <w:p w:rsidR="007410EF" w:rsidRDefault="002F260F">
        <w:pPr>
          <w:pStyle w:val="a8"/>
          <w:jc w:val="right"/>
        </w:pPr>
        <w:fldSimple w:instr=" PAGE   \* MERGEFORMAT ">
          <w:r w:rsidR="00487922">
            <w:rPr>
              <w:noProof/>
            </w:rPr>
            <w:t>3</w:t>
          </w:r>
        </w:fldSimple>
      </w:p>
    </w:sdtContent>
  </w:sdt>
  <w:p w:rsidR="007410EF" w:rsidRDefault="007410E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E20" w:rsidRDefault="007A0E20" w:rsidP="007410EF">
      <w:pPr>
        <w:spacing w:after="0" w:line="240" w:lineRule="auto"/>
      </w:pPr>
      <w:r>
        <w:separator/>
      </w:r>
    </w:p>
  </w:footnote>
  <w:footnote w:type="continuationSeparator" w:id="1">
    <w:p w:rsidR="007A0E20" w:rsidRDefault="007A0E20" w:rsidP="00741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470D"/>
    <w:multiLevelType w:val="hybridMultilevel"/>
    <w:tmpl w:val="291A156C"/>
    <w:lvl w:ilvl="0" w:tplc="57AE2B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10337"/>
    <w:multiLevelType w:val="hybridMultilevel"/>
    <w:tmpl w:val="65AA9A36"/>
    <w:lvl w:ilvl="0" w:tplc="672C8CBA">
      <w:start w:val="1"/>
      <w:numFmt w:val="decimal"/>
      <w:lvlText w:val="%1."/>
      <w:lvlJc w:val="left"/>
      <w:pPr>
        <w:ind w:left="858" w:hanging="360"/>
      </w:pPr>
      <w:rPr>
        <w:rFonts w:hint="default"/>
      </w:r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2">
    <w:nsid w:val="512B152E"/>
    <w:multiLevelType w:val="hybridMultilevel"/>
    <w:tmpl w:val="AF5CFD3E"/>
    <w:lvl w:ilvl="0" w:tplc="DEC2532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564E3195"/>
    <w:multiLevelType w:val="hybridMultilevel"/>
    <w:tmpl w:val="A7C02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FD27D5"/>
    <w:multiLevelType w:val="hybridMultilevel"/>
    <w:tmpl w:val="D96E003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EF2634"/>
    <w:rsid w:val="00077941"/>
    <w:rsid w:val="00157AE8"/>
    <w:rsid w:val="002F260F"/>
    <w:rsid w:val="00383670"/>
    <w:rsid w:val="00487922"/>
    <w:rsid w:val="005831D0"/>
    <w:rsid w:val="005D622E"/>
    <w:rsid w:val="00711E18"/>
    <w:rsid w:val="00740436"/>
    <w:rsid w:val="007410EF"/>
    <w:rsid w:val="007A0E20"/>
    <w:rsid w:val="007D6E1B"/>
    <w:rsid w:val="008B488C"/>
    <w:rsid w:val="00983A9D"/>
    <w:rsid w:val="00A26D8D"/>
    <w:rsid w:val="00A775A6"/>
    <w:rsid w:val="00AE3289"/>
    <w:rsid w:val="00AF3948"/>
    <w:rsid w:val="00C52D25"/>
    <w:rsid w:val="00D92AAE"/>
    <w:rsid w:val="00D96CE0"/>
    <w:rsid w:val="00EF2634"/>
    <w:rsid w:val="00F95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2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3A9D"/>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7410EF"/>
  </w:style>
  <w:style w:type="paragraph" w:styleId="a6">
    <w:name w:val="header"/>
    <w:basedOn w:val="a"/>
    <w:link w:val="a7"/>
    <w:uiPriority w:val="99"/>
    <w:semiHidden/>
    <w:unhideWhenUsed/>
    <w:rsid w:val="007410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410EF"/>
  </w:style>
  <w:style w:type="paragraph" w:styleId="a8">
    <w:name w:val="footer"/>
    <w:basedOn w:val="a"/>
    <w:link w:val="a9"/>
    <w:uiPriority w:val="99"/>
    <w:unhideWhenUsed/>
    <w:rsid w:val="007410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10EF"/>
  </w:style>
</w:styles>
</file>

<file path=word/webSettings.xml><?xml version="1.0" encoding="utf-8"?>
<w:webSettings xmlns:r="http://schemas.openxmlformats.org/officeDocument/2006/relationships" xmlns:w="http://schemas.openxmlformats.org/wordprocessingml/2006/main">
  <w:divs>
    <w:div w:id="744455134">
      <w:bodyDiv w:val="1"/>
      <w:marLeft w:val="0"/>
      <w:marRight w:val="0"/>
      <w:marTop w:val="0"/>
      <w:marBottom w:val="0"/>
      <w:divBdr>
        <w:top w:val="none" w:sz="0" w:space="0" w:color="auto"/>
        <w:left w:val="none" w:sz="0" w:space="0" w:color="auto"/>
        <w:bottom w:val="none" w:sz="0" w:space="0" w:color="auto"/>
        <w:right w:val="none" w:sz="0" w:space="0" w:color="auto"/>
      </w:divBdr>
      <w:divsChild>
        <w:div w:id="1841850750">
          <w:marLeft w:val="0"/>
          <w:marRight w:val="0"/>
          <w:marTop w:val="0"/>
          <w:marBottom w:val="0"/>
          <w:divBdr>
            <w:top w:val="none" w:sz="0" w:space="0" w:color="auto"/>
            <w:left w:val="none" w:sz="0" w:space="0" w:color="auto"/>
            <w:bottom w:val="none" w:sz="0" w:space="0" w:color="auto"/>
            <w:right w:val="none" w:sz="0" w:space="0" w:color="auto"/>
          </w:divBdr>
          <w:divsChild>
            <w:div w:id="761142103">
              <w:marLeft w:val="0"/>
              <w:marRight w:val="0"/>
              <w:marTop w:val="0"/>
              <w:marBottom w:val="0"/>
              <w:divBdr>
                <w:top w:val="none" w:sz="0" w:space="0" w:color="auto"/>
                <w:left w:val="none" w:sz="0" w:space="0" w:color="auto"/>
                <w:bottom w:val="none" w:sz="0" w:space="0" w:color="auto"/>
                <w:right w:val="none" w:sz="0" w:space="0" w:color="auto"/>
              </w:divBdr>
              <w:divsChild>
                <w:div w:id="1574731024">
                  <w:blockQuote w:val="1"/>
                  <w:marLeft w:val="600"/>
                  <w:marRight w:val="0"/>
                  <w:marTop w:val="0"/>
                  <w:marBottom w:val="0"/>
                  <w:divBdr>
                    <w:top w:val="none" w:sz="0" w:space="0" w:color="auto"/>
                    <w:left w:val="none" w:sz="0" w:space="0" w:color="auto"/>
                    <w:bottom w:val="none" w:sz="0" w:space="0" w:color="auto"/>
                    <w:right w:val="none" w:sz="0" w:space="0" w:color="auto"/>
                  </w:divBdr>
                  <w:divsChild>
                    <w:div w:id="2178937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9241441">
                          <w:blockQuote w:val="1"/>
                          <w:marLeft w:val="600"/>
                          <w:marRight w:val="0"/>
                          <w:marTop w:val="0"/>
                          <w:marBottom w:val="0"/>
                          <w:divBdr>
                            <w:top w:val="none" w:sz="0" w:space="0" w:color="auto"/>
                            <w:left w:val="none" w:sz="0" w:space="0" w:color="auto"/>
                            <w:bottom w:val="none" w:sz="0" w:space="0" w:color="auto"/>
                            <w:right w:val="none" w:sz="0" w:space="0" w:color="auto"/>
                          </w:divBdr>
                          <w:divsChild>
                            <w:div w:id="451831014">
                              <w:blockQuote w:val="1"/>
                              <w:marLeft w:val="600"/>
                              <w:marRight w:val="0"/>
                              <w:marTop w:val="0"/>
                              <w:marBottom w:val="0"/>
                              <w:divBdr>
                                <w:top w:val="none" w:sz="0" w:space="0" w:color="auto"/>
                                <w:left w:val="none" w:sz="0" w:space="0" w:color="auto"/>
                                <w:bottom w:val="none" w:sz="0" w:space="0" w:color="auto"/>
                                <w:right w:val="none" w:sz="0" w:space="0" w:color="auto"/>
                              </w:divBdr>
                              <w:divsChild>
                                <w:div w:id="705181917">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576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95258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426507">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986859">
                                                  <w:blockQuote w:val="1"/>
                                                  <w:marLeft w:val="600"/>
                                                  <w:marRight w:val="0"/>
                                                  <w:marTop w:val="0"/>
                                                  <w:marBottom w:val="0"/>
                                                  <w:divBdr>
                                                    <w:top w:val="none" w:sz="0" w:space="0" w:color="auto"/>
                                                    <w:left w:val="none" w:sz="0" w:space="0" w:color="auto"/>
                                                    <w:bottom w:val="none" w:sz="0" w:space="0" w:color="auto"/>
                                                    <w:right w:val="none" w:sz="0" w:space="0" w:color="auto"/>
                                                  </w:divBdr>
                                                  <w:divsChild>
                                                    <w:div w:id="164833159">
                                                      <w:blockQuote w:val="1"/>
                                                      <w:marLeft w:val="600"/>
                                                      <w:marRight w:val="0"/>
                                                      <w:marTop w:val="0"/>
                                                      <w:marBottom w:val="0"/>
                                                      <w:divBdr>
                                                        <w:top w:val="none" w:sz="0" w:space="0" w:color="auto"/>
                                                        <w:left w:val="none" w:sz="0" w:space="0" w:color="auto"/>
                                                        <w:bottom w:val="none" w:sz="0" w:space="0" w:color="auto"/>
                                                        <w:right w:val="none" w:sz="0" w:space="0" w:color="auto"/>
                                                      </w:divBdr>
                                                      <w:divsChild>
                                                        <w:div w:id="2124759652">
                                                          <w:blockQuote w:val="1"/>
                                                          <w:marLeft w:val="600"/>
                                                          <w:marRight w:val="0"/>
                                                          <w:marTop w:val="0"/>
                                                          <w:marBottom w:val="0"/>
                                                          <w:divBdr>
                                                            <w:top w:val="none" w:sz="0" w:space="0" w:color="auto"/>
                                                            <w:left w:val="none" w:sz="0" w:space="0" w:color="auto"/>
                                                            <w:bottom w:val="none" w:sz="0" w:space="0" w:color="auto"/>
                                                            <w:right w:val="none" w:sz="0" w:space="0" w:color="auto"/>
                                                          </w:divBdr>
                                                          <w:divsChild>
                                                            <w:div w:id="811558035">
                                                              <w:blockQuote w:val="1"/>
                                                              <w:marLeft w:val="600"/>
                                                              <w:marRight w:val="0"/>
                                                              <w:marTop w:val="0"/>
                                                              <w:marBottom w:val="0"/>
                                                              <w:divBdr>
                                                                <w:top w:val="none" w:sz="0" w:space="0" w:color="auto"/>
                                                                <w:left w:val="none" w:sz="0" w:space="0" w:color="auto"/>
                                                                <w:bottom w:val="none" w:sz="0" w:space="0" w:color="auto"/>
                                                                <w:right w:val="none" w:sz="0" w:space="0" w:color="auto"/>
                                                              </w:divBdr>
                                                              <w:divsChild>
                                                                <w:div w:id="695426219">
                                                                  <w:blockQuote w:val="1"/>
                                                                  <w:marLeft w:val="600"/>
                                                                  <w:marRight w:val="0"/>
                                                                  <w:marTop w:val="0"/>
                                                                  <w:marBottom w:val="0"/>
                                                                  <w:divBdr>
                                                                    <w:top w:val="none" w:sz="0" w:space="0" w:color="auto"/>
                                                                    <w:left w:val="none" w:sz="0" w:space="0" w:color="auto"/>
                                                                    <w:bottom w:val="none" w:sz="0" w:space="0" w:color="auto"/>
                                                                    <w:right w:val="none" w:sz="0" w:space="0" w:color="auto"/>
                                                                  </w:divBdr>
                                                                  <w:divsChild>
                                                                    <w:div w:id="94418867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7899837">
                                                                          <w:blockQuote w:val="1"/>
                                                                          <w:marLeft w:val="600"/>
                                                                          <w:marRight w:val="0"/>
                                                                          <w:marTop w:val="0"/>
                                                                          <w:marBottom w:val="0"/>
                                                                          <w:divBdr>
                                                                            <w:top w:val="none" w:sz="0" w:space="0" w:color="auto"/>
                                                                            <w:left w:val="none" w:sz="0" w:space="0" w:color="auto"/>
                                                                            <w:bottom w:val="none" w:sz="0" w:space="0" w:color="auto"/>
                                                                            <w:right w:val="none" w:sz="0" w:space="0" w:color="auto"/>
                                                                          </w:divBdr>
                                                                          <w:divsChild>
                                                                            <w:div w:id="692148059">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51077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50670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39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7339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8897">
                  <w:blockQuote w:val="1"/>
                  <w:marLeft w:val="600"/>
                  <w:marRight w:val="0"/>
                  <w:marTop w:val="0"/>
                  <w:marBottom w:val="0"/>
                  <w:divBdr>
                    <w:top w:val="none" w:sz="0" w:space="0" w:color="auto"/>
                    <w:left w:val="none" w:sz="0" w:space="0" w:color="auto"/>
                    <w:bottom w:val="none" w:sz="0" w:space="0" w:color="auto"/>
                    <w:right w:val="none" w:sz="0" w:space="0" w:color="auto"/>
                  </w:divBdr>
                  <w:divsChild>
                    <w:div w:id="919633892">
                      <w:blockQuote w:val="1"/>
                      <w:marLeft w:val="600"/>
                      <w:marRight w:val="0"/>
                      <w:marTop w:val="0"/>
                      <w:marBottom w:val="0"/>
                      <w:divBdr>
                        <w:top w:val="none" w:sz="0" w:space="0" w:color="auto"/>
                        <w:left w:val="none" w:sz="0" w:space="0" w:color="auto"/>
                        <w:bottom w:val="none" w:sz="0" w:space="0" w:color="auto"/>
                        <w:right w:val="none" w:sz="0" w:space="0" w:color="auto"/>
                      </w:divBdr>
                      <w:divsChild>
                        <w:div w:id="339280000">
                          <w:blockQuote w:val="1"/>
                          <w:marLeft w:val="600"/>
                          <w:marRight w:val="0"/>
                          <w:marTop w:val="0"/>
                          <w:marBottom w:val="0"/>
                          <w:divBdr>
                            <w:top w:val="none" w:sz="0" w:space="0" w:color="auto"/>
                            <w:left w:val="none" w:sz="0" w:space="0" w:color="auto"/>
                            <w:bottom w:val="none" w:sz="0" w:space="0" w:color="auto"/>
                            <w:right w:val="none" w:sz="0" w:space="0" w:color="auto"/>
                          </w:divBdr>
                          <w:divsChild>
                            <w:div w:id="1314678722">
                              <w:blockQuote w:val="1"/>
                              <w:marLeft w:val="600"/>
                              <w:marRight w:val="0"/>
                              <w:marTop w:val="0"/>
                              <w:marBottom w:val="0"/>
                              <w:divBdr>
                                <w:top w:val="none" w:sz="0" w:space="0" w:color="auto"/>
                                <w:left w:val="none" w:sz="0" w:space="0" w:color="auto"/>
                                <w:bottom w:val="none" w:sz="0" w:space="0" w:color="auto"/>
                                <w:right w:val="none" w:sz="0" w:space="0" w:color="auto"/>
                              </w:divBdr>
                              <w:divsChild>
                                <w:div w:id="7112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06702">
                  <w:blockQuote w:val="1"/>
                  <w:marLeft w:val="600"/>
                  <w:marRight w:val="0"/>
                  <w:marTop w:val="0"/>
                  <w:marBottom w:val="0"/>
                  <w:divBdr>
                    <w:top w:val="none" w:sz="0" w:space="0" w:color="auto"/>
                    <w:left w:val="none" w:sz="0" w:space="0" w:color="auto"/>
                    <w:bottom w:val="none" w:sz="0" w:space="0" w:color="auto"/>
                    <w:right w:val="none" w:sz="0" w:space="0" w:color="auto"/>
                  </w:divBdr>
                  <w:divsChild>
                    <w:div w:id="1397318632">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463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417095968">
                              <w:blockQuote w:val="1"/>
                              <w:marLeft w:val="600"/>
                              <w:marRight w:val="0"/>
                              <w:marTop w:val="0"/>
                              <w:marBottom w:val="0"/>
                              <w:divBdr>
                                <w:top w:val="none" w:sz="0" w:space="0" w:color="auto"/>
                                <w:left w:val="none" w:sz="0" w:space="0" w:color="auto"/>
                                <w:bottom w:val="none" w:sz="0" w:space="0" w:color="auto"/>
                                <w:right w:val="none" w:sz="0" w:space="0" w:color="auto"/>
                              </w:divBdr>
                              <w:divsChild>
                                <w:div w:id="2138258775">
                                  <w:blockQuote w:val="1"/>
                                  <w:marLeft w:val="600"/>
                                  <w:marRight w:val="0"/>
                                  <w:marTop w:val="0"/>
                                  <w:marBottom w:val="0"/>
                                  <w:divBdr>
                                    <w:top w:val="none" w:sz="0" w:space="0" w:color="auto"/>
                                    <w:left w:val="none" w:sz="0" w:space="0" w:color="auto"/>
                                    <w:bottom w:val="none" w:sz="0" w:space="0" w:color="auto"/>
                                    <w:right w:val="none" w:sz="0" w:space="0" w:color="auto"/>
                                  </w:divBdr>
                                  <w:divsChild>
                                    <w:div w:id="216090082">
                                      <w:blockQuote w:val="1"/>
                                      <w:marLeft w:val="600"/>
                                      <w:marRight w:val="0"/>
                                      <w:marTop w:val="0"/>
                                      <w:marBottom w:val="0"/>
                                      <w:divBdr>
                                        <w:top w:val="none" w:sz="0" w:space="0" w:color="auto"/>
                                        <w:left w:val="none" w:sz="0" w:space="0" w:color="auto"/>
                                        <w:bottom w:val="none" w:sz="0" w:space="0" w:color="auto"/>
                                        <w:right w:val="none" w:sz="0" w:space="0" w:color="auto"/>
                                      </w:divBdr>
                                      <w:divsChild>
                                        <w:div w:id="363019619">
                                          <w:blockQuote w:val="1"/>
                                          <w:marLeft w:val="600"/>
                                          <w:marRight w:val="0"/>
                                          <w:marTop w:val="0"/>
                                          <w:marBottom w:val="0"/>
                                          <w:divBdr>
                                            <w:top w:val="none" w:sz="0" w:space="0" w:color="auto"/>
                                            <w:left w:val="none" w:sz="0" w:space="0" w:color="auto"/>
                                            <w:bottom w:val="none" w:sz="0" w:space="0" w:color="auto"/>
                                            <w:right w:val="none" w:sz="0" w:space="0" w:color="auto"/>
                                          </w:divBdr>
                                          <w:divsChild>
                                            <w:div w:id="2073850408">
                                              <w:blockQuote w:val="1"/>
                                              <w:marLeft w:val="600"/>
                                              <w:marRight w:val="0"/>
                                              <w:marTop w:val="0"/>
                                              <w:marBottom w:val="0"/>
                                              <w:divBdr>
                                                <w:top w:val="none" w:sz="0" w:space="0" w:color="auto"/>
                                                <w:left w:val="none" w:sz="0" w:space="0" w:color="auto"/>
                                                <w:bottom w:val="none" w:sz="0" w:space="0" w:color="auto"/>
                                                <w:right w:val="none" w:sz="0" w:space="0" w:color="auto"/>
                                              </w:divBdr>
                                              <w:divsChild>
                                                <w:div w:id="779228081">
                                                  <w:blockQuote w:val="1"/>
                                                  <w:marLeft w:val="600"/>
                                                  <w:marRight w:val="0"/>
                                                  <w:marTop w:val="0"/>
                                                  <w:marBottom w:val="0"/>
                                                  <w:divBdr>
                                                    <w:top w:val="none" w:sz="0" w:space="0" w:color="auto"/>
                                                    <w:left w:val="none" w:sz="0" w:space="0" w:color="auto"/>
                                                    <w:bottom w:val="none" w:sz="0" w:space="0" w:color="auto"/>
                                                    <w:right w:val="none" w:sz="0" w:space="0" w:color="auto"/>
                                                  </w:divBdr>
                                                  <w:divsChild>
                                                    <w:div w:id="210491385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510297">
                                                          <w:blockQuote w:val="1"/>
                                                          <w:marLeft w:val="600"/>
                                                          <w:marRight w:val="0"/>
                                                          <w:marTop w:val="0"/>
                                                          <w:marBottom w:val="0"/>
                                                          <w:divBdr>
                                                            <w:top w:val="none" w:sz="0" w:space="0" w:color="auto"/>
                                                            <w:left w:val="none" w:sz="0" w:space="0" w:color="auto"/>
                                                            <w:bottom w:val="none" w:sz="0" w:space="0" w:color="auto"/>
                                                            <w:right w:val="none" w:sz="0" w:space="0" w:color="auto"/>
                                                          </w:divBdr>
                                                          <w:divsChild>
                                                            <w:div w:id="1994943359">
                                                              <w:blockQuote w:val="1"/>
                                                              <w:marLeft w:val="600"/>
                                                              <w:marRight w:val="0"/>
                                                              <w:marTop w:val="0"/>
                                                              <w:marBottom w:val="0"/>
                                                              <w:divBdr>
                                                                <w:top w:val="none" w:sz="0" w:space="0" w:color="auto"/>
                                                                <w:left w:val="none" w:sz="0" w:space="0" w:color="auto"/>
                                                                <w:bottom w:val="none" w:sz="0" w:space="0" w:color="auto"/>
                                                                <w:right w:val="none" w:sz="0" w:space="0" w:color="auto"/>
                                                              </w:divBdr>
                                                              <w:divsChild>
                                                                <w:div w:id="1416365797">
                                                                  <w:blockQuote w:val="1"/>
                                                                  <w:marLeft w:val="600"/>
                                                                  <w:marRight w:val="0"/>
                                                                  <w:marTop w:val="0"/>
                                                                  <w:marBottom w:val="0"/>
                                                                  <w:divBdr>
                                                                    <w:top w:val="none" w:sz="0" w:space="0" w:color="auto"/>
                                                                    <w:left w:val="none" w:sz="0" w:space="0" w:color="auto"/>
                                                                    <w:bottom w:val="none" w:sz="0" w:space="0" w:color="auto"/>
                                                                    <w:right w:val="none" w:sz="0" w:space="0" w:color="auto"/>
                                                                  </w:divBdr>
                                                                  <w:divsChild>
                                                                    <w:div w:id="294066053">
                                                                      <w:blockQuote w:val="1"/>
                                                                      <w:marLeft w:val="600"/>
                                                                      <w:marRight w:val="0"/>
                                                                      <w:marTop w:val="0"/>
                                                                      <w:marBottom w:val="0"/>
                                                                      <w:divBdr>
                                                                        <w:top w:val="none" w:sz="0" w:space="0" w:color="auto"/>
                                                                        <w:left w:val="none" w:sz="0" w:space="0" w:color="auto"/>
                                                                        <w:bottom w:val="none" w:sz="0" w:space="0" w:color="auto"/>
                                                                        <w:right w:val="none" w:sz="0" w:space="0" w:color="auto"/>
                                                                      </w:divBdr>
                                                                      <w:divsChild>
                                                                        <w:div w:id="1586498851">
                                                                          <w:blockQuote w:val="1"/>
                                                                          <w:marLeft w:val="600"/>
                                                                          <w:marRight w:val="0"/>
                                                                          <w:marTop w:val="0"/>
                                                                          <w:marBottom w:val="0"/>
                                                                          <w:divBdr>
                                                                            <w:top w:val="none" w:sz="0" w:space="0" w:color="auto"/>
                                                                            <w:left w:val="none" w:sz="0" w:space="0" w:color="auto"/>
                                                                            <w:bottom w:val="none" w:sz="0" w:space="0" w:color="auto"/>
                                                                            <w:right w:val="none" w:sz="0" w:space="0" w:color="auto"/>
                                                                          </w:divBdr>
                                                                          <w:divsChild>
                                                                            <w:div w:id="2107263701">
                                                                              <w:blockQuote w:val="1"/>
                                                                              <w:marLeft w:val="600"/>
                                                                              <w:marRight w:val="0"/>
                                                                              <w:marTop w:val="0"/>
                                                                              <w:marBottom w:val="0"/>
                                                                              <w:divBdr>
                                                                                <w:top w:val="none" w:sz="0" w:space="0" w:color="auto"/>
                                                                                <w:left w:val="none" w:sz="0" w:space="0" w:color="auto"/>
                                                                                <w:bottom w:val="none" w:sz="0" w:space="0" w:color="auto"/>
                                                                                <w:right w:val="none" w:sz="0" w:space="0" w:color="auto"/>
                                                                              </w:divBdr>
                                                                              <w:divsChild>
                                                                                <w:div w:id="184490466">
                                                                                  <w:blockQuote w:val="1"/>
                                                                                  <w:marLeft w:val="600"/>
                                                                                  <w:marRight w:val="0"/>
                                                                                  <w:marTop w:val="0"/>
                                                                                  <w:marBottom w:val="0"/>
                                                                                  <w:divBdr>
                                                                                    <w:top w:val="none" w:sz="0" w:space="0" w:color="auto"/>
                                                                                    <w:left w:val="none" w:sz="0" w:space="0" w:color="auto"/>
                                                                                    <w:bottom w:val="none" w:sz="0" w:space="0" w:color="auto"/>
                                                                                    <w:right w:val="none" w:sz="0" w:space="0" w:color="auto"/>
                                                                                  </w:divBdr>
                                                                                  <w:divsChild>
                                                                                    <w:div w:id="1389036621">
                                                                                      <w:blockQuote w:val="1"/>
                                                                                      <w:marLeft w:val="600"/>
                                                                                      <w:marRight w:val="0"/>
                                                                                      <w:marTop w:val="0"/>
                                                                                      <w:marBottom w:val="0"/>
                                                                                      <w:divBdr>
                                                                                        <w:top w:val="none" w:sz="0" w:space="0" w:color="auto"/>
                                                                                        <w:left w:val="none" w:sz="0" w:space="0" w:color="auto"/>
                                                                                        <w:bottom w:val="none" w:sz="0" w:space="0" w:color="auto"/>
                                                                                        <w:right w:val="none" w:sz="0" w:space="0" w:color="auto"/>
                                                                                      </w:divBdr>
                                                                                      <w:divsChild>
                                                                                        <w:div w:id="136924004">
                                                                                          <w:blockQuote w:val="1"/>
                                                                                          <w:marLeft w:val="600"/>
                                                                                          <w:marRight w:val="0"/>
                                                                                          <w:marTop w:val="0"/>
                                                                                          <w:marBottom w:val="0"/>
                                                                                          <w:divBdr>
                                                                                            <w:top w:val="none" w:sz="0" w:space="0" w:color="auto"/>
                                                                                            <w:left w:val="none" w:sz="0" w:space="0" w:color="auto"/>
                                                                                            <w:bottom w:val="none" w:sz="0" w:space="0" w:color="auto"/>
                                                                                            <w:right w:val="none" w:sz="0" w:space="0" w:color="auto"/>
                                                                                          </w:divBdr>
                                                                                          <w:divsChild>
                                                                                            <w:div w:id="80308231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948370">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470458">
                      <w:blockQuote w:val="1"/>
                      <w:marLeft w:val="600"/>
                      <w:marRight w:val="0"/>
                      <w:marTop w:val="0"/>
                      <w:marBottom w:val="0"/>
                      <w:divBdr>
                        <w:top w:val="none" w:sz="0" w:space="0" w:color="auto"/>
                        <w:left w:val="none" w:sz="0" w:space="0" w:color="auto"/>
                        <w:bottom w:val="none" w:sz="0" w:space="0" w:color="auto"/>
                        <w:right w:val="none" w:sz="0" w:space="0" w:color="auto"/>
                      </w:divBdr>
                      <w:divsChild>
                        <w:div w:id="1771585503">
                          <w:blockQuote w:val="1"/>
                          <w:marLeft w:val="600"/>
                          <w:marRight w:val="0"/>
                          <w:marTop w:val="0"/>
                          <w:marBottom w:val="0"/>
                          <w:divBdr>
                            <w:top w:val="none" w:sz="0" w:space="0" w:color="auto"/>
                            <w:left w:val="none" w:sz="0" w:space="0" w:color="auto"/>
                            <w:bottom w:val="none" w:sz="0" w:space="0" w:color="auto"/>
                            <w:right w:val="none" w:sz="0" w:space="0" w:color="auto"/>
                          </w:divBdr>
                          <w:divsChild>
                            <w:div w:id="964236923">
                              <w:blockQuote w:val="1"/>
                              <w:marLeft w:val="600"/>
                              <w:marRight w:val="0"/>
                              <w:marTop w:val="0"/>
                              <w:marBottom w:val="0"/>
                              <w:divBdr>
                                <w:top w:val="none" w:sz="0" w:space="0" w:color="auto"/>
                                <w:left w:val="none" w:sz="0" w:space="0" w:color="auto"/>
                                <w:bottom w:val="none" w:sz="0" w:space="0" w:color="auto"/>
                                <w:right w:val="none" w:sz="0" w:space="0" w:color="auto"/>
                              </w:divBdr>
                              <w:divsChild>
                                <w:div w:id="1999460299">
                                  <w:blockQuote w:val="1"/>
                                  <w:marLeft w:val="600"/>
                                  <w:marRight w:val="0"/>
                                  <w:marTop w:val="0"/>
                                  <w:marBottom w:val="0"/>
                                  <w:divBdr>
                                    <w:top w:val="none" w:sz="0" w:space="0" w:color="auto"/>
                                    <w:left w:val="none" w:sz="0" w:space="0" w:color="auto"/>
                                    <w:bottom w:val="none" w:sz="0" w:space="0" w:color="auto"/>
                                    <w:right w:val="none" w:sz="0" w:space="0" w:color="auto"/>
                                  </w:divBdr>
                                  <w:divsChild>
                                    <w:div w:id="53631183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201875">
                                          <w:blockQuote w:val="1"/>
                                          <w:marLeft w:val="600"/>
                                          <w:marRight w:val="0"/>
                                          <w:marTop w:val="0"/>
                                          <w:marBottom w:val="0"/>
                                          <w:divBdr>
                                            <w:top w:val="none" w:sz="0" w:space="0" w:color="auto"/>
                                            <w:left w:val="none" w:sz="0" w:space="0" w:color="auto"/>
                                            <w:bottom w:val="none" w:sz="0" w:space="0" w:color="auto"/>
                                            <w:right w:val="none" w:sz="0" w:space="0" w:color="auto"/>
                                          </w:divBdr>
                                          <w:divsChild>
                                            <w:div w:id="1344090361">
                                              <w:blockQuote w:val="1"/>
                                              <w:marLeft w:val="600"/>
                                              <w:marRight w:val="0"/>
                                              <w:marTop w:val="0"/>
                                              <w:marBottom w:val="0"/>
                                              <w:divBdr>
                                                <w:top w:val="none" w:sz="0" w:space="0" w:color="auto"/>
                                                <w:left w:val="none" w:sz="0" w:space="0" w:color="auto"/>
                                                <w:bottom w:val="none" w:sz="0" w:space="0" w:color="auto"/>
                                                <w:right w:val="none" w:sz="0" w:space="0" w:color="auto"/>
                                              </w:divBdr>
                                              <w:divsChild>
                                                <w:div w:id="513883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51346203">
                                                      <w:blockQuote w:val="1"/>
                                                      <w:marLeft w:val="600"/>
                                                      <w:marRight w:val="0"/>
                                                      <w:marTop w:val="0"/>
                                                      <w:marBottom w:val="0"/>
                                                      <w:divBdr>
                                                        <w:top w:val="none" w:sz="0" w:space="0" w:color="auto"/>
                                                        <w:left w:val="none" w:sz="0" w:space="0" w:color="auto"/>
                                                        <w:bottom w:val="none" w:sz="0" w:space="0" w:color="auto"/>
                                                        <w:right w:val="none" w:sz="0" w:space="0" w:color="auto"/>
                                                      </w:divBdr>
                                                      <w:divsChild>
                                                        <w:div w:id="1447775574">
                                                          <w:blockQuote w:val="1"/>
                                                          <w:marLeft w:val="600"/>
                                                          <w:marRight w:val="0"/>
                                                          <w:marTop w:val="0"/>
                                                          <w:marBottom w:val="0"/>
                                                          <w:divBdr>
                                                            <w:top w:val="none" w:sz="0" w:space="0" w:color="auto"/>
                                                            <w:left w:val="none" w:sz="0" w:space="0" w:color="auto"/>
                                                            <w:bottom w:val="none" w:sz="0" w:space="0" w:color="auto"/>
                                                            <w:right w:val="none" w:sz="0" w:space="0" w:color="auto"/>
                                                          </w:divBdr>
                                                          <w:divsChild>
                                                            <w:div w:id="508760391">
                                                              <w:blockQuote w:val="1"/>
                                                              <w:marLeft w:val="600"/>
                                                              <w:marRight w:val="0"/>
                                                              <w:marTop w:val="0"/>
                                                              <w:marBottom w:val="0"/>
                                                              <w:divBdr>
                                                                <w:top w:val="none" w:sz="0" w:space="0" w:color="auto"/>
                                                                <w:left w:val="none" w:sz="0" w:space="0" w:color="auto"/>
                                                                <w:bottom w:val="none" w:sz="0" w:space="0" w:color="auto"/>
                                                                <w:right w:val="none" w:sz="0" w:space="0" w:color="auto"/>
                                                              </w:divBdr>
                                                              <w:divsChild>
                                                                <w:div w:id="1345093545">
                                                                  <w:blockQuote w:val="1"/>
                                                                  <w:marLeft w:val="600"/>
                                                                  <w:marRight w:val="0"/>
                                                                  <w:marTop w:val="0"/>
                                                                  <w:marBottom w:val="0"/>
                                                                  <w:divBdr>
                                                                    <w:top w:val="none" w:sz="0" w:space="0" w:color="auto"/>
                                                                    <w:left w:val="none" w:sz="0" w:space="0" w:color="auto"/>
                                                                    <w:bottom w:val="none" w:sz="0" w:space="0" w:color="auto"/>
                                                                    <w:right w:val="none" w:sz="0" w:space="0" w:color="auto"/>
                                                                  </w:divBdr>
                                                                  <w:divsChild>
                                                                    <w:div w:id="1295209033">
                                                                      <w:blockQuote w:val="1"/>
                                                                      <w:marLeft w:val="600"/>
                                                                      <w:marRight w:val="0"/>
                                                                      <w:marTop w:val="0"/>
                                                                      <w:marBottom w:val="0"/>
                                                                      <w:divBdr>
                                                                        <w:top w:val="none" w:sz="0" w:space="0" w:color="auto"/>
                                                                        <w:left w:val="none" w:sz="0" w:space="0" w:color="auto"/>
                                                                        <w:bottom w:val="none" w:sz="0" w:space="0" w:color="auto"/>
                                                                        <w:right w:val="none" w:sz="0" w:space="0" w:color="auto"/>
                                                                      </w:divBdr>
                                                                      <w:divsChild>
                                                                        <w:div w:id="387387995">
                                                                          <w:blockQuote w:val="1"/>
                                                                          <w:marLeft w:val="600"/>
                                                                          <w:marRight w:val="0"/>
                                                                          <w:marTop w:val="0"/>
                                                                          <w:marBottom w:val="0"/>
                                                                          <w:divBdr>
                                                                            <w:top w:val="none" w:sz="0" w:space="0" w:color="auto"/>
                                                                            <w:left w:val="none" w:sz="0" w:space="0" w:color="auto"/>
                                                                            <w:bottom w:val="none" w:sz="0" w:space="0" w:color="auto"/>
                                                                            <w:right w:val="none" w:sz="0" w:space="0" w:color="auto"/>
                                                                          </w:divBdr>
                                                                          <w:divsChild>
                                                                            <w:div w:id="753478463">
                                                                              <w:blockQuote w:val="1"/>
                                                                              <w:marLeft w:val="600"/>
                                                                              <w:marRight w:val="0"/>
                                                                              <w:marTop w:val="0"/>
                                                                              <w:marBottom w:val="0"/>
                                                                              <w:divBdr>
                                                                                <w:top w:val="none" w:sz="0" w:space="0" w:color="auto"/>
                                                                                <w:left w:val="none" w:sz="0" w:space="0" w:color="auto"/>
                                                                                <w:bottom w:val="none" w:sz="0" w:space="0" w:color="auto"/>
                                                                                <w:right w:val="none" w:sz="0" w:space="0" w:color="auto"/>
                                                                              </w:divBdr>
                                                                              <w:divsChild>
                                                                                <w:div w:id="168540334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9637273">
                                                                                      <w:blockQuote w:val="1"/>
                                                                                      <w:marLeft w:val="600"/>
                                                                                      <w:marRight w:val="0"/>
                                                                                      <w:marTop w:val="0"/>
                                                                                      <w:marBottom w:val="0"/>
                                                                                      <w:divBdr>
                                                                                        <w:top w:val="none" w:sz="0" w:space="0" w:color="auto"/>
                                                                                        <w:left w:val="none" w:sz="0" w:space="0" w:color="auto"/>
                                                                                        <w:bottom w:val="none" w:sz="0" w:space="0" w:color="auto"/>
                                                                                        <w:right w:val="none" w:sz="0" w:space="0" w:color="auto"/>
                                                                                      </w:divBdr>
                                                                                      <w:divsChild>
                                                                                        <w:div w:id="152667756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20944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338644">
                  <w:blockQuote w:val="1"/>
                  <w:marLeft w:val="600"/>
                  <w:marRight w:val="0"/>
                  <w:marTop w:val="0"/>
                  <w:marBottom w:val="0"/>
                  <w:divBdr>
                    <w:top w:val="none" w:sz="0" w:space="0" w:color="auto"/>
                    <w:left w:val="none" w:sz="0" w:space="0" w:color="auto"/>
                    <w:bottom w:val="none" w:sz="0" w:space="0" w:color="auto"/>
                    <w:right w:val="none" w:sz="0" w:space="0" w:color="auto"/>
                  </w:divBdr>
                  <w:divsChild>
                    <w:div w:id="804742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9595388">
                          <w:blockQuote w:val="1"/>
                          <w:marLeft w:val="600"/>
                          <w:marRight w:val="0"/>
                          <w:marTop w:val="0"/>
                          <w:marBottom w:val="0"/>
                          <w:divBdr>
                            <w:top w:val="none" w:sz="0" w:space="0" w:color="auto"/>
                            <w:left w:val="none" w:sz="0" w:space="0" w:color="auto"/>
                            <w:bottom w:val="none" w:sz="0" w:space="0" w:color="auto"/>
                            <w:right w:val="none" w:sz="0" w:space="0" w:color="auto"/>
                          </w:divBdr>
                          <w:divsChild>
                            <w:div w:id="474642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58368524">
                                  <w:blockQuote w:val="1"/>
                                  <w:marLeft w:val="600"/>
                                  <w:marRight w:val="0"/>
                                  <w:marTop w:val="0"/>
                                  <w:marBottom w:val="0"/>
                                  <w:divBdr>
                                    <w:top w:val="none" w:sz="0" w:space="0" w:color="auto"/>
                                    <w:left w:val="none" w:sz="0" w:space="0" w:color="auto"/>
                                    <w:bottom w:val="none" w:sz="0" w:space="0" w:color="auto"/>
                                    <w:right w:val="none" w:sz="0" w:space="0" w:color="auto"/>
                                  </w:divBdr>
                                  <w:divsChild>
                                    <w:div w:id="1928996178">
                                      <w:blockQuote w:val="1"/>
                                      <w:marLeft w:val="600"/>
                                      <w:marRight w:val="0"/>
                                      <w:marTop w:val="0"/>
                                      <w:marBottom w:val="0"/>
                                      <w:divBdr>
                                        <w:top w:val="none" w:sz="0" w:space="0" w:color="auto"/>
                                        <w:left w:val="none" w:sz="0" w:space="0" w:color="auto"/>
                                        <w:bottom w:val="none" w:sz="0" w:space="0" w:color="auto"/>
                                        <w:right w:val="none" w:sz="0" w:space="0" w:color="auto"/>
                                      </w:divBdr>
                                      <w:divsChild>
                                        <w:div w:id="1040475413">
                                          <w:blockQuote w:val="1"/>
                                          <w:marLeft w:val="600"/>
                                          <w:marRight w:val="0"/>
                                          <w:marTop w:val="0"/>
                                          <w:marBottom w:val="0"/>
                                          <w:divBdr>
                                            <w:top w:val="none" w:sz="0" w:space="0" w:color="auto"/>
                                            <w:left w:val="none" w:sz="0" w:space="0" w:color="auto"/>
                                            <w:bottom w:val="none" w:sz="0" w:space="0" w:color="auto"/>
                                            <w:right w:val="none" w:sz="0" w:space="0" w:color="auto"/>
                                          </w:divBdr>
                                          <w:divsChild>
                                            <w:div w:id="1248029331">
                                              <w:blockQuote w:val="1"/>
                                              <w:marLeft w:val="600"/>
                                              <w:marRight w:val="0"/>
                                              <w:marTop w:val="0"/>
                                              <w:marBottom w:val="0"/>
                                              <w:divBdr>
                                                <w:top w:val="none" w:sz="0" w:space="0" w:color="auto"/>
                                                <w:left w:val="none" w:sz="0" w:space="0" w:color="auto"/>
                                                <w:bottom w:val="none" w:sz="0" w:space="0" w:color="auto"/>
                                                <w:right w:val="none" w:sz="0" w:space="0" w:color="auto"/>
                                              </w:divBdr>
                                              <w:divsChild>
                                                <w:div w:id="1973100344">
                                                  <w:blockQuote w:val="1"/>
                                                  <w:marLeft w:val="600"/>
                                                  <w:marRight w:val="0"/>
                                                  <w:marTop w:val="0"/>
                                                  <w:marBottom w:val="0"/>
                                                  <w:divBdr>
                                                    <w:top w:val="none" w:sz="0" w:space="0" w:color="auto"/>
                                                    <w:left w:val="none" w:sz="0" w:space="0" w:color="auto"/>
                                                    <w:bottom w:val="none" w:sz="0" w:space="0" w:color="auto"/>
                                                    <w:right w:val="none" w:sz="0" w:space="0" w:color="auto"/>
                                                  </w:divBdr>
                                                  <w:divsChild>
                                                    <w:div w:id="813060828">
                                                      <w:blockQuote w:val="1"/>
                                                      <w:marLeft w:val="600"/>
                                                      <w:marRight w:val="0"/>
                                                      <w:marTop w:val="0"/>
                                                      <w:marBottom w:val="0"/>
                                                      <w:divBdr>
                                                        <w:top w:val="none" w:sz="0" w:space="0" w:color="auto"/>
                                                        <w:left w:val="none" w:sz="0" w:space="0" w:color="auto"/>
                                                        <w:bottom w:val="none" w:sz="0" w:space="0" w:color="auto"/>
                                                        <w:right w:val="none" w:sz="0" w:space="0" w:color="auto"/>
                                                      </w:divBdr>
                                                      <w:divsChild>
                                                        <w:div w:id="1355155091">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3790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01515737">
                                                                  <w:blockQuote w:val="1"/>
                                                                  <w:marLeft w:val="600"/>
                                                                  <w:marRight w:val="0"/>
                                                                  <w:marTop w:val="0"/>
                                                                  <w:marBottom w:val="0"/>
                                                                  <w:divBdr>
                                                                    <w:top w:val="none" w:sz="0" w:space="0" w:color="auto"/>
                                                                    <w:left w:val="none" w:sz="0" w:space="0" w:color="auto"/>
                                                                    <w:bottom w:val="none" w:sz="0" w:space="0" w:color="auto"/>
                                                                    <w:right w:val="none" w:sz="0" w:space="0" w:color="auto"/>
                                                                  </w:divBdr>
                                                                  <w:divsChild>
                                                                    <w:div w:id="622660948">
                                                                      <w:blockQuote w:val="1"/>
                                                                      <w:marLeft w:val="600"/>
                                                                      <w:marRight w:val="0"/>
                                                                      <w:marTop w:val="0"/>
                                                                      <w:marBottom w:val="0"/>
                                                                      <w:divBdr>
                                                                        <w:top w:val="none" w:sz="0" w:space="0" w:color="auto"/>
                                                                        <w:left w:val="none" w:sz="0" w:space="0" w:color="auto"/>
                                                                        <w:bottom w:val="none" w:sz="0" w:space="0" w:color="auto"/>
                                                                        <w:right w:val="none" w:sz="0" w:space="0" w:color="auto"/>
                                                                      </w:divBdr>
                                                                      <w:divsChild>
                                                                        <w:div w:id="638609853">
                                                                          <w:blockQuote w:val="1"/>
                                                                          <w:marLeft w:val="600"/>
                                                                          <w:marRight w:val="0"/>
                                                                          <w:marTop w:val="0"/>
                                                                          <w:marBottom w:val="0"/>
                                                                          <w:divBdr>
                                                                            <w:top w:val="none" w:sz="0" w:space="0" w:color="auto"/>
                                                                            <w:left w:val="none" w:sz="0" w:space="0" w:color="auto"/>
                                                                            <w:bottom w:val="none" w:sz="0" w:space="0" w:color="auto"/>
                                                                            <w:right w:val="none" w:sz="0" w:space="0" w:color="auto"/>
                                                                          </w:divBdr>
                                                                          <w:divsChild>
                                                                            <w:div w:id="2138255491">
                                                                              <w:blockQuote w:val="1"/>
                                                                              <w:marLeft w:val="600"/>
                                                                              <w:marRight w:val="0"/>
                                                                              <w:marTop w:val="0"/>
                                                                              <w:marBottom w:val="0"/>
                                                                              <w:divBdr>
                                                                                <w:top w:val="none" w:sz="0" w:space="0" w:color="auto"/>
                                                                                <w:left w:val="none" w:sz="0" w:space="0" w:color="auto"/>
                                                                                <w:bottom w:val="none" w:sz="0" w:space="0" w:color="auto"/>
                                                                                <w:right w:val="none" w:sz="0" w:space="0" w:color="auto"/>
                                                                              </w:divBdr>
                                                                              <w:divsChild>
                                                                                <w:div w:id="1358920562">
                                                                                  <w:blockQuote w:val="1"/>
                                                                                  <w:marLeft w:val="600"/>
                                                                                  <w:marRight w:val="0"/>
                                                                                  <w:marTop w:val="0"/>
                                                                                  <w:marBottom w:val="0"/>
                                                                                  <w:divBdr>
                                                                                    <w:top w:val="none" w:sz="0" w:space="0" w:color="auto"/>
                                                                                    <w:left w:val="none" w:sz="0" w:space="0" w:color="auto"/>
                                                                                    <w:bottom w:val="none" w:sz="0" w:space="0" w:color="auto"/>
                                                                                    <w:right w:val="none" w:sz="0" w:space="0" w:color="auto"/>
                                                                                  </w:divBdr>
                                                                                  <w:divsChild>
                                                                                    <w:div w:id="292946376">
                                                                                      <w:blockQuote w:val="1"/>
                                                                                      <w:marLeft w:val="600"/>
                                                                                      <w:marRight w:val="0"/>
                                                                                      <w:marTop w:val="0"/>
                                                                                      <w:marBottom w:val="0"/>
                                                                                      <w:divBdr>
                                                                                        <w:top w:val="none" w:sz="0" w:space="0" w:color="auto"/>
                                                                                        <w:left w:val="none" w:sz="0" w:space="0" w:color="auto"/>
                                                                                        <w:bottom w:val="none" w:sz="0" w:space="0" w:color="auto"/>
                                                                                        <w:right w:val="none" w:sz="0" w:space="0" w:color="auto"/>
                                                                                      </w:divBdr>
                                                                                      <w:divsChild>
                                                                                        <w:div w:id="21125116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435620">
                  <w:blockQuote w:val="1"/>
                  <w:marLeft w:val="600"/>
                  <w:marRight w:val="0"/>
                  <w:marTop w:val="0"/>
                  <w:marBottom w:val="0"/>
                  <w:divBdr>
                    <w:top w:val="none" w:sz="0" w:space="0" w:color="auto"/>
                    <w:left w:val="none" w:sz="0" w:space="0" w:color="auto"/>
                    <w:bottom w:val="none" w:sz="0" w:space="0" w:color="auto"/>
                    <w:right w:val="none" w:sz="0" w:space="0" w:color="auto"/>
                  </w:divBdr>
                  <w:divsChild>
                    <w:div w:id="10895449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9950491">
                          <w:blockQuote w:val="1"/>
                          <w:marLeft w:val="600"/>
                          <w:marRight w:val="0"/>
                          <w:marTop w:val="0"/>
                          <w:marBottom w:val="0"/>
                          <w:divBdr>
                            <w:top w:val="none" w:sz="0" w:space="0" w:color="auto"/>
                            <w:left w:val="none" w:sz="0" w:space="0" w:color="auto"/>
                            <w:bottom w:val="none" w:sz="0" w:space="0" w:color="auto"/>
                            <w:right w:val="none" w:sz="0" w:space="0" w:color="auto"/>
                          </w:divBdr>
                          <w:divsChild>
                            <w:div w:id="2023509408">
                              <w:blockQuote w:val="1"/>
                              <w:marLeft w:val="600"/>
                              <w:marRight w:val="0"/>
                              <w:marTop w:val="0"/>
                              <w:marBottom w:val="0"/>
                              <w:divBdr>
                                <w:top w:val="none" w:sz="0" w:space="0" w:color="auto"/>
                                <w:left w:val="none" w:sz="0" w:space="0" w:color="auto"/>
                                <w:bottom w:val="none" w:sz="0" w:space="0" w:color="auto"/>
                                <w:right w:val="none" w:sz="0" w:space="0" w:color="auto"/>
                              </w:divBdr>
                              <w:divsChild>
                                <w:div w:id="587276894">
                                  <w:blockQuote w:val="1"/>
                                  <w:marLeft w:val="600"/>
                                  <w:marRight w:val="0"/>
                                  <w:marTop w:val="0"/>
                                  <w:marBottom w:val="0"/>
                                  <w:divBdr>
                                    <w:top w:val="none" w:sz="0" w:space="0" w:color="auto"/>
                                    <w:left w:val="none" w:sz="0" w:space="0" w:color="auto"/>
                                    <w:bottom w:val="none" w:sz="0" w:space="0" w:color="auto"/>
                                    <w:right w:val="none" w:sz="0" w:space="0" w:color="auto"/>
                                  </w:divBdr>
                                  <w:divsChild>
                                    <w:div w:id="589971068">
                                      <w:blockQuote w:val="1"/>
                                      <w:marLeft w:val="600"/>
                                      <w:marRight w:val="0"/>
                                      <w:marTop w:val="0"/>
                                      <w:marBottom w:val="0"/>
                                      <w:divBdr>
                                        <w:top w:val="none" w:sz="0" w:space="0" w:color="auto"/>
                                        <w:left w:val="none" w:sz="0" w:space="0" w:color="auto"/>
                                        <w:bottom w:val="none" w:sz="0" w:space="0" w:color="auto"/>
                                        <w:right w:val="none" w:sz="0" w:space="0" w:color="auto"/>
                                      </w:divBdr>
                                      <w:divsChild>
                                        <w:div w:id="383145447">
                                          <w:blockQuote w:val="1"/>
                                          <w:marLeft w:val="600"/>
                                          <w:marRight w:val="0"/>
                                          <w:marTop w:val="0"/>
                                          <w:marBottom w:val="0"/>
                                          <w:divBdr>
                                            <w:top w:val="none" w:sz="0" w:space="0" w:color="auto"/>
                                            <w:left w:val="none" w:sz="0" w:space="0" w:color="auto"/>
                                            <w:bottom w:val="none" w:sz="0" w:space="0" w:color="auto"/>
                                            <w:right w:val="none" w:sz="0" w:space="0" w:color="auto"/>
                                          </w:divBdr>
                                          <w:divsChild>
                                            <w:div w:id="1576475100">
                                              <w:blockQuote w:val="1"/>
                                              <w:marLeft w:val="600"/>
                                              <w:marRight w:val="0"/>
                                              <w:marTop w:val="0"/>
                                              <w:marBottom w:val="0"/>
                                              <w:divBdr>
                                                <w:top w:val="none" w:sz="0" w:space="0" w:color="auto"/>
                                                <w:left w:val="none" w:sz="0" w:space="0" w:color="auto"/>
                                                <w:bottom w:val="none" w:sz="0" w:space="0" w:color="auto"/>
                                                <w:right w:val="none" w:sz="0" w:space="0" w:color="auto"/>
                                              </w:divBdr>
                                              <w:divsChild>
                                                <w:div w:id="1532067377">
                                                  <w:blockQuote w:val="1"/>
                                                  <w:marLeft w:val="600"/>
                                                  <w:marRight w:val="0"/>
                                                  <w:marTop w:val="0"/>
                                                  <w:marBottom w:val="0"/>
                                                  <w:divBdr>
                                                    <w:top w:val="none" w:sz="0" w:space="0" w:color="auto"/>
                                                    <w:left w:val="none" w:sz="0" w:space="0" w:color="auto"/>
                                                    <w:bottom w:val="none" w:sz="0" w:space="0" w:color="auto"/>
                                                    <w:right w:val="none" w:sz="0" w:space="0" w:color="auto"/>
                                                  </w:divBdr>
                                                  <w:divsChild>
                                                    <w:div w:id="720906228">
                                                      <w:blockQuote w:val="1"/>
                                                      <w:marLeft w:val="600"/>
                                                      <w:marRight w:val="0"/>
                                                      <w:marTop w:val="0"/>
                                                      <w:marBottom w:val="0"/>
                                                      <w:divBdr>
                                                        <w:top w:val="none" w:sz="0" w:space="0" w:color="auto"/>
                                                        <w:left w:val="none" w:sz="0" w:space="0" w:color="auto"/>
                                                        <w:bottom w:val="none" w:sz="0" w:space="0" w:color="auto"/>
                                                        <w:right w:val="none" w:sz="0" w:space="0" w:color="auto"/>
                                                      </w:divBdr>
                                                      <w:divsChild>
                                                        <w:div w:id="1219435927">
                                                          <w:blockQuote w:val="1"/>
                                                          <w:marLeft w:val="600"/>
                                                          <w:marRight w:val="0"/>
                                                          <w:marTop w:val="0"/>
                                                          <w:marBottom w:val="0"/>
                                                          <w:divBdr>
                                                            <w:top w:val="none" w:sz="0" w:space="0" w:color="auto"/>
                                                            <w:left w:val="none" w:sz="0" w:space="0" w:color="auto"/>
                                                            <w:bottom w:val="none" w:sz="0" w:space="0" w:color="auto"/>
                                                            <w:right w:val="none" w:sz="0" w:space="0" w:color="auto"/>
                                                          </w:divBdr>
                                                          <w:divsChild>
                                                            <w:div w:id="254747339">
                                                              <w:blockQuote w:val="1"/>
                                                              <w:marLeft w:val="600"/>
                                                              <w:marRight w:val="0"/>
                                                              <w:marTop w:val="0"/>
                                                              <w:marBottom w:val="0"/>
                                                              <w:divBdr>
                                                                <w:top w:val="none" w:sz="0" w:space="0" w:color="auto"/>
                                                                <w:left w:val="none" w:sz="0" w:space="0" w:color="auto"/>
                                                                <w:bottom w:val="none" w:sz="0" w:space="0" w:color="auto"/>
                                                                <w:right w:val="none" w:sz="0" w:space="0" w:color="auto"/>
                                                              </w:divBdr>
                                                              <w:divsChild>
                                                                <w:div w:id="305403839">
                                                                  <w:blockQuote w:val="1"/>
                                                                  <w:marLeft w:val="600"/>
                                                                  <w:marRight w:val="0"/>
                                                                  <w:marTop w:val="0"/>
                                                                  <w:marBottom w:val="0"/>
                                                                  <w:divBdr>
                                                                    <w:top w:val="none" w:sz="0" w:space="0" w:color="auto"/>
                                                                    <w:left w:val="none" w:sz="0" w:space="0" w:color="auto"/>
                                                                    <w:bottom w:val="none" w:sz="0" w:space="0" w:color="auto"/>
                                                                    <w:right w:val="none" w:sz="0" w:space="0" w:color="auto"/>
                                                                  </w:divBdr>
                                                                  <w:divsChild>
                                                                    <w:div w:id="1239710529">
                                                                      <w:blockQuote w:val="1"/>
                                                                      <w:marLeft w:val="600"/>
                                                                      <w:marRight w:val="0"/>
                                                                      <w:marTop w:val="0"/>
                                                                      <w:marBottom w:val="0"/>
                                                                      <w:divBdr>
                                                                        <w:top w:val="none" w:sz="0" w:space="0" w:color="auto"/>
                                                                        <w:left w:val="none" w:sz="0" w:space="0" w:color="auto"/>
                                                                        <w:bottom w:val="none" w:sz="0" w:space="0" w:color="auto"/>
                                                                        <w:right w:val="none" w:sz="0" w:space="0" w:color="auto"/>
                                                                      </w:divBdr>
                                                                      <w:divsChild>
                                                                        <w:div w:id="1250505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5675357">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625738">
                                                                                  <w:blockQuote w:val="1"/>
                                                                                  <w:marLeft w:val="600"/>
                                                                                  <w:marRight w:val="0"/>
                                                                                  <w:marTop w:val="0"/>
                                                                                  <w:marBottom w:val="0"/>
                                                                                  <w:divBdr>
                                                                                    <w:top w:val="none" w:sz="0" w:space="0" w:color="auto"/>
                                                                                    <w:left w:val="none" w:sz="0" w:space="0" w:color="auto"/>
                                                                                    <w:bottom w:val="none" w:sz="0" w:space="0" w:color="auto"/>
                                                                                    <w:right w:val="none" w:sz="0" w:space="0" w:color="auto"/>
                                                                                  </w:divBdr>
                                                                                  <w:divsChild>
                                                                                    <w:div w:id="748235344">
                                                                                      <w:blockQuote w:val="1"/>
                                                                                      <w:marLeft w:val="600"/>
                                                                                      <w:marRight w:val="0"/>
                                                                                      <w:marTop w:val="0"/>
                                                                                      <w:marBottom w:val="0"/>
                                                                                      <w:divBdr>
                                                                                        <w:top w:val="none" w:sz="0" w:space="0" w:color="auto"/>
                                                                                        <w:left w:val="none" w:sz="0" w:space="0" w:color="auto"/>
                                                                                        <w:bottom w:val="none" w:sz="0" w:space="0" w:color="auto"/>
                                                                                        <w:right w:val="none" w:sz="0" w:space="0" w:color="auto"/>
                                                                                      </w:divBdr>
                                                                                      <w:divsChild>
                                                                                        <w:div w:id="8627483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8BD5-A31B-4797-9870-7C1ECF0D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8079</Characters>
  <Application>Microsoft Office Word</Application>
  <DocSecurity>4</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 Сергей Владимирович</dc:creator>
  <cp:lastModifiedBy>Штайнгильберг ОВ</cp:lastModifiedBy>
  <cp:revision>2</cp:revision>
  <dcterms:created xsi:type="dcterms:W3CDTF">2018-01-23T08:37:00Z</dcterms:created>
  <dcterms:modified xsi:type="dcterms:W3CDTF">2018-01-23T08:37:00Z</dcterms:modified>
</cp:coreProperties>
</file>