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0F02" w:rsidRDefault="00110F02" w:rsidP="00110F02">
      <w:pPr>
        <w:shd w:val="clear" w:color="auto" w:fill="FFFFFF"/>
        <w:tabs>
          <w:tab w:val="left" w:pos="8035"/>
        </w:tabs>
        <w:jc w:val="right"/>
        <w:rPr>
          <w:b/>
          <w:spacing w:val="25"/>
          <w:sz w:val="28"/>
          <w:szCs w:val="28"/>
        </w:rPr>
      </w:pPr>
      <w:r w:rsidRPr="00110F02">
        <w:rPr>
          <w:b/>
          <w:spacing w:val="25"/>
          <w:sz w:val="28"/>
          <w:szCs w:val="28"/>
        </w:rPr>
        <w:t>ПРОЕКТ</w:t>
      </w:r>
    </w:p>
    <w:p w:rsidR="00110F02" w:rsidRPr="00110F02" w:rsidRDefault="00110F02" w:rsidP="00110F02">
      <w:pPr>
        <w:shd w:val="clear" w:color="auto" w:fill="FFFFFF"/>
        <w:tabs>
          <w:tab w:val="left" w:pos="8035"/>
        </w:tabs>
        <w:jc w:val="right"/>
        <w:rPr>
          <w:b/>
          <w:spacing w:val="25"/>
          <w:sz w:val="28"/>
          <w:szCs w:val="28"/>
        </w:rPr>
      </w:pPr>
    </w:p>
    <w:p w:rsidR="001E141C" w:rsidRPr="00CC2654" w:rsidRDefault="00FB58FD" w:rsidP="00CC2654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444" w:rsidRPr="00CC2654">
        <w:rPr>
          <w:spacing w:val="25"/>
          <w:sz w:val="28"/>
          <w:szCs w:val="28"/>
        </w:rPr>
        <w:t>РОССИЙСКАЯ ФЕДЕРАЦИЯ</w:t>
      </w:r>
    </w:p>
    <w:p w:rsidR="001E141C" w:rsidRPr="00CC2654" w:rsidRDefault="00D85444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E141C" w:rsidRPr="00CC2654" w:rsidRDefault="00D85444" w:rsidP="00CC2654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E141C" w:rsidRPr="00CC2654" w:rsidRDefault="00CC2654" w:rsidP="00CC2654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CC2654" w:rsidRDefault="00CC2654" w:rsidP="00CC2654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E141C" w:rsidRDefault="001E141C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C2654" w:rsidRPr="00CC2654" w:rsidRDefault="00CC265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1E141C" w:rsidRPr="003E151F" w:rsidRDefault="008F14A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85444" w:rsidRPr="003E151F">
        <w:rPr>
          <w:sz w:val="28"/>
          <w:szCs w:val="28"/>
        </w:rPr>
        <w:t>____»</w:t>
      </w:r>
      <w:r w:rsidR="003E151F" w:rsidRPr="003E151F">
        <w:rPr>
          <w:sz w:val="28"/>
          <w:szCs w:val="28"/>
        </w:rPr>
        <w:t>__</w:t>
      </w:r>
      <w:r w:rsidR="00D85444" w:rsidRPr="003E151F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D85444" w:rsidRPr="003E151F">
        <w:rPr>
          <w:sz w:val="28"/>
          <w:szCs w:val="28"/>
        </w:rPr>
        <w:t>__ 20____г.</w:t>
      </w:r>
      <w:r w:rsidR="00D85444" w:rsidRPr="003E151F">
        <w:rPr>
          <w:sz w:val="28"/>
          <w:szCs w:val="28"/>
        </w:rPr>
        <w:tab/>
      </w:r>
      <w:r w:rsidR="00D85444">
        <w:rPr>
          <w:sz w:val="24"/>
          <w:szCs w:val="24"/>
        </w:rPr>
        <w:tab/>
      </w:r>
      <w:r w:rsidR="00D85444">
        <w:rPr>
          <w:sz w:val="24"/>
          <w:szCs w:val="24"/>
        </w:rPr>
        <w:tab/>
      </w:r>
      <w:r w:rsidR="00D85444">
        <w:rPr>
          <w:sz w:val="24"/>
          <w:szCs w:val="24"/>
        </w:rPr>
        <w:tab/>
      </w:r>
      <w:r w:rsidR="00435B5C" w:rsidRPr="00435B5C">
        <w:rPr>
          <w:sz w:val="24"/>
          <w:szCs w:val="24"/>
        </w:rPr>
        <w:tab/>
      </w:r>
      <w:r w:rsidR="00B1007D">
        <w:rPr>
          <w:sz w:val="24"/>
          <w:szCs w:val="24"/>
        </w:rPr>
        <w:t xml:space="preserve">  </w:t>
      </w:r>
      <w:r w:rsidR="00306B7A">
        <w:rPr>
          <w:sz w:val="24"/>
          <w:szCs w:val="24"/>
        </w:rPr>
        <w:t xml:space="preserve"> </w:t>
      </w:r>
      <w:r w:rsidR="00D85444" w:rsidRPr="003E151F">
        <w:rPr>
          <w:sz w:val="28"/>
          <w:szCs w:val="28"/>
        </w:rPr>
        <w:t>№__</w:t>
      </w:r>
      <w:r w:rsidR="00435B5C" w:rsidRPr="003E151F">
        <w:rPr>
          <w:sz w:val="28"/>
          <w:szCs w:val="28"/>
        </w:rPr>
        <w:t>____</w:t>
      </w:r>
      <w:r w:rsidR="00D85444" w:rsidRPr="003E151F">
        <w:rPr>
          <w:sz w:val="28"/>
          <w:szCs w:val="28"/>
        </w:rPr>
        <w:t>_____</w:t>
      </w:r>
      <w:r w:rsidR="00435B5C" w:rsidRPr="003E151F">
        <w:rPr>
          <w:sz w:val="28"/>
          <w:szCs w:val="28"/>
        </w:rPr>
        <w:t>/</w:t>
      </w:r>
      <w:proofErr w:type="spellStart"/>
      <w:r w:rsidR="00435B5C" w:rsidRPr="003E151F">
        <w:rPr>
          <w:sz w:val="28"/>
          <w:szCs w:val="28"/>
        </w:rPr>
        <w:t>рд</w:t>
      </w:r>
      <w:proofErr w:type="spellEnd"/>
    </w:p>
    <w:p w:rsidR="001E141C" w:rsidRDefault="00CC26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EA0176" w:rsidRPr="000F10F9" w:rsidRDefault="00EA0176" w:rsidP="00EA0176">
      <w:pPr>
        <w:shd w:val="clear" w:color="auto" w:fill="FFFFFF"/>
        <w:jc w:val="both"/>
        <w:rPr>
          <w:sz w:val="28"/>
          <w:szCs w:val="28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9090A">
        <w:rPr>
          <w:sz w:val="28"/>
          <w:szCs w:val="28"/>
          <w:lang w:eastAsia="ru-RU"/>
        </w:rPr>
        <w:t xml:space="preserve">О согласовании кандидатуры первого 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 w:rsidRPr="0039090A">
        <w:rPr>
          <w:sz w:val="28"/>
          <w:szCs w:val="28"/>
          <w:lang w:eastAsia="ru-RU"/>
        </w:rPr>
        <w:t xml:space="preserve">заместителя Мэра Иркутского районного 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4"/>
          <w:szCs w:val="24"/>
          <w:lang w:eastAsia="ru-RU"/>
        </w:rPr>
      </w:pPr>
      <w:r w:rsidRPr="0039090A">
        <w:rPr>
          <w:sz w:val="28"/>
          <w:szCs w:val="28"/>
          <w:lang w:eastAsia="ru-RU"/>
        </w:rPr>
        <w:t>муниципального образования</w:t>
      </w:r>
      <w:r w:rsidRPr="0039090A">
        <w:rPr>
          <w:sz w:val="26"/>
          <w:szCs w:val="26"/>
          <w:lang w:eastAsia="ru-RU"/>
        </w:rPr>
        <w:t xml:space="preserve"> </w:t>
      </w:r>
    </w:p>
    <w:p w:rsidR="00EA0176" w:rsidRPr="00B1007D" w:rsidRDefault="00EA0176" w:rsidP="0039090A">
      <w:pPr>
        <w:shd w:val="clear" w:color="auto" w:fill="FFFFFF"/>
        <w:jc w:val="both"/>
        <w:rPr>
          <w:sz w:val="28"/>
          <w:szCs w:val="28"/>
        </w:rPr>
      </w:pPr>
    </w:p>
    <w:p w:rsidR="0039090A" w:rsidRPr="008A386F" w:rsidRDefault="0039090A" w:rsidP="0039090A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39090A">
        <w:rPr>
          <w:rFonts w:ascii="Times New Roman" w:hAnsi="Times New Roman"/>
          <w:sz w:val="28"/>
          <w:szCs w:val="28"/>
        </w:rPr>
        <w:t>Рассмотрев представление Мэра Иркутского районного муниципального образования Фролова Л.П., в соответствии со ст. ст. 57, 59 Трудового кодекса Российской Федерации,  руководствуясь ст. 25, п.2 ст. 46, ст. 53 Устава Иркутского районного муниципального образования, Дума Иркутского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1007D" w:rsidRPr="00B1007D" w:rsidRDefault="00B1007D" w:rsidP="0039090A">
      <w:pPr>
        <w:rPr>
          <w:sz w:val="28"/>
          <w:szCs w:val="28"/>
        </w:rPr>
      </w:pPr>
      <w:r w:rsidRPr="00B1007D">
        <w:rPr>
          <w:sz w:val="28"/>
          <w:szCs w:val="28"/>
        </w:rPr>
        <w:t>РЕШИЛА:</w:t>
      </w:r>
    </w:p>
    <w:p w:rsidR="00C34DD3" w:rsidRPr="00C34DD3" w:rsidRDefault="0039090A" w:rsidP="00C34DD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9090A">
        <w:rPr>
          <w:sz w:val="28"/>
          <w:szCs w:val="28"/>
          <w:lang w:eastAsia="ru-RU"/>
        </w:rPr>
        <w:t xml:space="preserve">1. Согласовать назначение на должность первого заместителя Мэра Иркутского районного муниципального образования кандидатуру Жука Игоря Владимировича, с заключением </w:t>
      </w:r>
      <w:r w:rsidR="000F27A3">
        <w:rPr>
          <w:sz w:val="28"/>
          <w:szCs w:val="28"/>
          <w:lang w:eastAsia="ru-RU"/>
        </w:rPr>
        <w:t xml:space="preserve">срочного </w:t>
      </w:r>
      <w:r w:rsidRPr="0039090A">
        <w:rPr>
          <w:sz w:val="28"/>
          <w:szCs w:val="28"/>
          <w:lang w:eastAsia="ru-RU"/>
        </w:rPr>
        <w:t>трудового договора</w:t>
      </w:r>
      <w:r w:rsidR="00075B64">
        <w:rPr>
          <w:sz w:val="28"/>
          <w:szCs w:val="28"/>
          <w:lang w:eastAsia="ru-RU"/>
        </w:rPr>
        <w:t xml:space="preserve"> </w:t>
      </w:r>
      <w:r w:rsidR="00C34DD3">
        <w:rPr>
          <w:rFonts w:ascii="Arial" w:hAnsi="Arial" w:cs="Arial"/>
          <w:lang w:eastAsia="ru-RU"/>
        </w:rPr>
        <w:t xml:space="preserve"> </w:t>
      </w:r>
      <w:r w:rsidR="00C34DD3" w:rsidRPr="00C34DD3">
        <w:rPr>
          <w:sz w:val="28"/>
          <w:szCs w:val="28"/>
          <w:lang w:eastAsia="ru-RU"/>
        </w:rPr>
        <w:t>на срок, не превышающий срок полномочий Мэра района.</w:t>
      </w:r>
    </w:p>
    <w:p w:rsidR="0039090A" w:rsidRPr="0039090A" w:rsidRDefault="0039090A" w:rsidP="0039090A">
      <w:pPr>
        <w:widowControl/>
        <w:tabs>
          <w:tab w:val="left" w:pos="142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090A">
        <w:rPr>
          <w:sz w:val="28"/>
          <w:szCs w:val="28"/>
          <w:lang w:eastAsia="ru-RU"/>
        </w:rPr>
        <w:t>2. Настоящее решение вступает в силу с момента его подписания.</w:t>
      </w:r>
    </w:p>
    <w:p w:rsidR="0039090A" w:rsidRPr="0039090A" w:rsidRDefault="0039090A" w:rsidP="0039090A">
      <w:pPr>
        <w:widowControl/>
        <w:tabs>
          <w:tab w:val="left" w:pos="142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9090A">
        <w:rPr>
          <w:sz w:val="28"/>
          <w:szCs w:val="28"/>
          <w:lang w:eastAsia="ru-RU"/>
        </w:rPr>
        <w:t>3. Опубликовать настоящее решение в газете «Ангарские огни».</w:t>
      </w:r>
    </w:p>
    <w:p w:rsidR="0039090A" w:rsidRPr="0039090A" w:rsidRDefault="0039090A" w:rsidP="0039090A">
      <w:pPr>
        <w:widowControl/>
        <w:tabs>
          <w:tab w:val="left" w:pos="142"/>
        </w:tabs>
        <w:suppressAutoHyphens w:val="0"/>
        <w:autoSpaceDN w:val="0"/>
        <w:adjustRightInd w:val="0"/>
        <w:spacing w:line="276" w:lineRule="auto"/>
        <w:ind w:firstLine="709"/>
        <w:jc w:val="both"/>
        <w:rPr>
          <w:rFonts w:cs="Arial"/>
          <w:sz w:val="28"/>
          <w:szCs w:val="28"/>
          <w:lang w:eastAsia="en-US"/>
        </w:rPr>
      </w:pPr>
    </w:p>
    <w:p w:rsidR="008B1851" w:rsidRPr="00352F86" w:rsidRDefault="00434F3C" w:rsidP="0039090A">
      <w:pPr>
        <w:shd w:val="clear" w:color="auto" w:fill="FFFFFF"/>
        <w:tabs>
          <w:tab w:val="left" w:pos="142"/>
          <w:tab w:val="left" w:pos="567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DE6B13" w:rsidRPr="00595574" w:rsidTr="00595574">
        <w:tc>
          <w:tcPr>
            <w:tcW w:w="4927" w:type="dxa"/>
          </w:tcPr>
          <w:p w:rsidR="00DE6B13" w:rsidRPr="00595574" w:rsidRDefault="00550724" w:rsidP="00110F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 w:rsidR="00110F02">
              <w:rPr>
                <w:sz w:val="28"/>
                <w:szCs w:val="28"/>
              </w:rPr>
              <w:t xml:space="preserve"> района</w:t>
            </w:r>
            <w:r w:rsidR="00352F86" w:rsidRPr="005955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9" w:type="dxa"/>
          </w:tcPr>
          <w:p w:rsidR="00DE6B13" w:rsidRPr="00595574" w:rsidRDefault="00DE6B13" w:rsidP="00DE6B13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352F86" w:rsidRPr="00595574" w:rsidRDefault="00DE6B13" w:rsidP="00110F02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</w:p>
        </w:tc>
      </w:tr>
      <w:tr w:rsidR="00DE6B13" w:rsidRPr="00595574" w:rsidTr="00595574">
        <w:tc>
          <w:tcPr>
            <w:tcW w:w="4927" w:type="dxa"/>
          </w:tcPr>
          <w:p w:rsidR="00110F02" w:rsidRDefault="00352F86" w:rsidP="00595574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</w:t>
            </w:r>
          </w:p>
          <w:p w:rsidR="00DE6B13" w:rsidRPr="00595574" w:rsidRDefault="00352F86" w:rsidP="00595574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Л.П. Фролов</w:t>
            </w:r>
          </w:p>
        </w:tc>
        <w:tc>
          <w:tcPr>
            <w:tcW w:w="829" w:type="dxa"/>
          </w:tcPr>
          <w:p w:rsidR="00DE6B13" w:rsidRPr="00595574" w:rsidRDefault="00DE6B13" w:rsidP="005955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10F02" w:rsidRDefault="00C2670F" w:rsidP="005955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E6B13" w:rsidRPr="00595574" w:rsidRDefault="00DE6B13" w:rsidP="00595574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А. А. Менг</w:t>
            </w:r>
          </w:p>
        </w:tc>
      </w:tr>
    </w:tbl>
    <w:p w:rsidR="00352F86" w:rsidRDefault="00352F86">
      <w:pPr>
        <w:shd w:val="clear" w:color="auto" w:fill="FFFFFF"/>
        <w:jc w:val="both"/>
        <w:rPr>
          <w:sz w:val="28"/>
          <w:szCs w:val="28"/>
        </w:rPr>
      </w:pPr>
    </w:p>
    <w:p w:rsidR="00C2670F" w:rsidRDefault="00C2670F">
      <w:pPr>
        <w:shd w:val="clear" w:color="auto" w:fill="FFFFFF"/>
        <w:jc w:val="both"/>
        <w:rPr>
          <w:sz w:val="28"/>
          <w:szCs w:val="28"/>
        </w:rPr>
      </w:pPr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p w:rsidR="0039090A" w:rsidRDefault="0039090A">
      <w:pPr>
        <w:shd w:val="clear" w:color="auto" w:fill="FFFFFF"/>
        <w:jc w:val="both"/>
        <w:rPr>
          <w:sz w:val="28"/>
          <w:szCs w:val="28"/>
        </w:rPr>
      </w:pPr>
    </w:p>
    <w:p w:rsidR="00110F02" w:rsidRDefault="00110F02">
      <w:pPr>
        <w:shd w:val="clear" w:color="auto" w:fill="FFFFFF"/>
        <w:jc w:val="both"/>
        <w:rPr>
          <w:sz w:val="28"/>
          <w:szCs w:val="28"/>
        </w:rPr>
      </w:pPr>
    </w:p>
    <w:p w:rsidR="00110F02" w:rsidRDefault="00110F02">
      <w:pPr>
        <w:shd w:val="clear" w:color="auto" w:fill="FFFFFF"/>
        <w:jc w:val="both"/>
        <w:rPr>
          <w:sz w:val="28"/>
          <w:szCs w:val="28"/>
        </w:rPr>
      </w:pPr>
    </w:p>
    <w:p w:rsidR="00B1007D" w:rsidRPr="005F147C" w:rsidRDefault="00B1007D" w:rsidP="00B1007D">
      <w:pPr>
        <w:jc w:val="center"/>
        <w:rPr>
          <w:b/>
        </w:rPr>
      </w:pPr>
      <w:r w:rsidRPr="005F147C">
        <w:rPr>
          <w:b/>
        </w:rPr>
        <w:t xml:space="preserve">Лист согласования </w:t>
      </w:r>
    </w:p>
    <w:p w:rsidR="00B1007D" w:rsidRPr="005F147C" w:rsidRDefault="00B1007D" w:rsidP="00B1007D">
      <w:pPr>
        <w:jc w:val="center"/>
        <w:rPr>
          <w:b/>
        </w:rPr>
      </w:pPr>
      <w:r w:rsidRPr="005F147C">
        <w:rPr>
          <w:b/>
        </w:rPr>
        <w:t>к решению Думы Иркутского района</w:t>
      </w:r>
    </w:p>
    <w:p w:rsidR="00B1007D" w:rsidRPr="005F147C" w:rsidRDefault="00B1007D" w:rsidP="0039090A">
      <w:pPr>
        <w:spacing w:line="276" w:lineRule="auto"/>
        <w:ind w:left="425"/>
        <w:jc w:val="center"/>
        <w:rPr>
          <w:b/>
          <w:lang w:eastAsia="ru-RU"/>
        </w:rPr>
      </w:pPr>
      <w:r w:rsidRPr="0039090A">
        <w:rPr>
          <w:b/>
        </w:rPr>
        <w:t>«</w:t>
      </w:r>
      <w:r w:rsidR="0039090A" w:rsidRPr="0039090A">
        <w:rPr>
          <w:b/>
          <w:lang w:eastAsia="ru-RU"/>
        </w:rPr>
        <w:t>О согласовании кандидатуры первого заместителя Мэра Иркутского район</w:t>
      </w:r>
      <w:r w:rsidR="0039090A">
        <w:rPr>
          <w:b/>
          <w:lang w:eastAsia="ru-RU"/>
        </w:rPr>
        <w:t>ного муниципального образования</w:t>
      </w:r>
      <w:r w:rsidRPr="005F147C">
        <w:rPr>
          <w:b/>
        </w:rPr>
        <w:t>»</w:t>
      </w:r>
    </w:p>
    <w:p w:rsidR="00B1007D" w:rsidRPr="005F147C" w:rsidRDefault="00B1007D" w:rsidP="00B1007D"/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ПОДГОТОВИЛ:</w:t>
      </w:r>
      <w:r w:rsidRPr="0039090A">
        <w:rPr>
          <w:sz w:val="28"/>
          <w:szCs w:val="24"/>
          <w:lang w:eastAsia="ru-RU"/>
        </w:rPr>
        <w:br/>
        <w:t xml:space="preserve">Начальник управления 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кадровой политики</w:t>
      </w:r>
      <w:r w:rsidRPr="0039090A">
        <w:rPr>
          <w:sz w:val="28"/>
          <w:szCs w:val="24"/>
          <w:lang w:eastAsia="ru-RU"/>
        </w:rPr>
        <w:tab/>
        <w:t xml:space="preserve">                                      </w:t>
      </w:r>
      <w:r>
        <w:rPr>
          <w:sz w:val="28"/>
          <w:szCs w:val="24"/>
          <w:lang w:eastAsia="ru-RU"/>
        </w:rPr>
        <w:t xml:space="preserve">                               </w:t>
      </w:r>
      <w:r w:rsidRPr="0039090A">
        <w:rPr>
          <w:sz w:val="28"/>
          <w:szCs w:val="24"/>
          <w:lang w:eastAsia="ru-RU"/>
        </w:rPr>
        <w:t>О.А. Козлова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«__»__________2017г.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ВИЗА СОГЛАСОВАНИЯ: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 xml:space="preserve">Заместитель Мэра - руководитель аппарата 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администрации района</w:t>
      </w: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 xml:space="preserve">«__»__________2017г.                                    </w:t>
      </w:r>
      <w:r>
        <w:rPr>
          <w:sz w:val="28"/>
          <w:szCs w:val="24"/>
          <w:lang w:eastAsia="ru-RU"/>
        </w:rPr>
        <w:t xml:space="preserve">                            </w:t>
      </w:r>
      <w:r w:rsidRPr="0039090A">
        <w:rPr>
          <w:sz w:val="28"/>
          <w:szCs w:val="24"/>
          <w:lang w:eastAsia="ru-RU"/>
        </w:rPr>
        <w:t xml:space="preserve">П.Н. Новосельцев                                               </w:t>
      </w:r>
    </w:p>
    <w:p w:rsid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Начальник правового управления</w:t>
      </w:r>
    </w:p>
    <w:p w:rsidR="0039090A" w:rsidRPr="0039090A" w:rsidRDefault="0039090A" w:rsidP="0039090A">
      <w:pPr>
        <w:widowControl/>
        <w:tabs>
          <w:tab w:val="left" w:pos="7710"/>
        </w:tabs>
        <w:suppressAutoHyphens w:val="0"/>
        <w:autoSpaceDE/>
        <w:jc w:val="both"/>
        <w:rPr>
          <w:sz w:val="28"/>
          <w:szCs w:val="24"/>
          <w:lang w:eastAsia="ru-RU"/>
        </w:rPr>
      </w:pPr>
      <w:r w:rsidRPr="0039090A">
        <w:rPr>
          <w:sz w:val="28"/>
          <w:szCs w:val="24"/>
          <w:lang w:eastAsia="ru-RU"/>
        </w:rPr>
        <w:t>«__»__________2017</w:t>
      </w:r>
      <w:r>
        <w:rPr>
          <w:sz w:val="28"/>
          <w:szCs w:val="24"/>
          <w:lang w:eastAsia="ru-RU"/>
        </w:rPr>
        <w:t xml:space="preserve">г.                                                                    </w:t>
      </w:r>
      <w:r w:rsidRPr="0039090A">
        <w:rPr>
          <w:sz w:val="28"/>
          <w:szCs w:val="24"/>
          <w:lang w:eastAsia="ru-RU"/>
        </w:rPr>
        <w:t>А.В. Янковская</w:t>
      </w:r>
    </w:p>
    <w:p w:rsid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39090A" w:rsidRPr="0039090A" w:rsidRDefault="0039090A" w:rsidP="0039090A">
      <w:pPr>
        <w:widowControl/>
        <w:suppressAutoHyphens w:val="0"/>
        <w:autoSpaceDE/>
        <w:jc w:val="both"/>
        <w:rPr>
          <w:sz w:val="28"/>
          <w:szCs w:val="24"/>
          <w:lang w:eastAsia="ru-RU"/>
        </w:rPr>
      </w:pPr>
    </w:p>
    <w:p w:rsidR="00B1007D" w:rsidRPr="005F147C" w:rsidRDefault="0039090A" w:rsidP="0039090A">
      <w:pPr>
        <w:ind w:left="-426" w:right="-144"/>
        <w:jc w:val="both"/>
      </w:pPr>
      <w:r>
        <w:t xml:space="preserve">        </w:t>
      </w:r>
      <w:r w:rsidR="00B1007D" w:rsidRPr="005F147C">
        <w:t>Антикоррупционная экспертиза:</w:t>
      </w:r>
    </w:p>
    <w:p w:rsidR="00B1007D" w:rsidRPr="005F147C" w:rsidRDefault="00B1007D" w:rsidP="00B1007D">
      <w:pPr>
        <w:ind w:firstLine="708"/>
        <w:jc w:val="both"/>
      </w:pPr>
      <w:proofErr w:type="gramStart"/>
      <w:r w:rsidRPr="005F147C">
        <w:t xml:space="preserve">Администрация Иркутского районного муниципального образования, в лице начальника правового управления </w:t>
      </w:r>
      <w:r w:rsidR="0039090A">
        <w:t>Янковской Анны Владимировны</w:t>
      </w:r>
      <w:r w:rsidRPr="005F147C">
        <w:t xml:space="preserve">, в соответствии с пунктом 2 статьи 6 Федерального закона </w:t>
      </w:r>
      <w:r w:rsidR="00373530">
        <w:t>от 25 декабря 2008 г. № 273-ФЗ «О противодействии коррупции»</w:t>
      </w:r>
      <w:r w:rsidRPr="005F147C">
        <w:t xml:space="preserve"> и подпунктом 3 пункта 1 статьи 3 Федер</w:t>
      </w:r>
      <w:r w:rsidR="00373530">
        <w:t>ального закона от 17 июля 2009</w:t>
      </w:r>
      <w:r w:rsidR="00D834FB">
        <w:t xml:space="preserve"> г.</w:t>
      </w:r>
      <w:r w:rsidR="00373530">
        <w:t xml:space="preserve"> №</w:t>
      </w:r>
      <w:r w:rsidRPr="005F147C">
        <w:t xml:space="preserve"> 172-ФЗ «Об антикоррупционной экспертизе нормативных правовых актов и проектов нормативных правовых актов» проведена экспертиза  согласуемого</w:t>
      </w:r>
      <w:proofErr w:type="gramEnd"/>
      <w:r w:rsidRPr="005F147C">
        <w:t xml:space="preserve"> проекта нормативно-правового акт в целях выявления в нем положений, способствующих созданию условий для проявления коррупции.</w:t>
      </w:r>
    </w:p>
    <w:p w:rsidR="00B1007D" w:rsidRPr="005F147C" w:rsidRDefault="00B1007D" w:rsidP="00B1007D">
      <w:pPr>
        <w:jc w:val="both"/>
      </w:pPr>
      <w:r w:rsidRPr="005F147C">
        <w:t>ЗАКЛЮЧЕНИЕ:</w:t>
      </w:r>
    </w:p>
    <w:p w:rsidR="00B1007D" w:rsidRPr="005F147C" w:rsidRDefault="00B1007D" w:rsidP="00B1007D">
      <w:pPr>
        <w:ind w:firstLine="708"/>
        <w:jc w:val="both"/>
      </w:pPr>
      <w:r w:rsidRPr="005F147C"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B1007D" w:rsidRPr="005F147C" w:rsidRDefault="00B1007D" w:rsidP="00B1007D">
      <w:pPr>
        <w:jc w:val="both"/>
      </w:pPr>
    </w:p>
    <w:p w:rsidR="00B1007D" w:rsidRPr="005F147C" w:rsidRDefault="00B1007D" w:rsidP="00B1007D">
      <w:pPr>
        <w:shd w:val="clear" w:color="auto" w:fill="FFFFFF"/>
        <w:ind w:right="-19"/>
        <w:jc w:val="both"/>
        <w:rPr>
          <w:caps/>
        </w:rPr>
      </w:pPr>
      <w:r w:rsidRPr="005F147C">
        <w:t xml:space="preserve">Начальник правового управления ____________  </w:t>
      </w:r>
      <w:r w:rsidR="0039090A">
        <w:t>А.В. Янковская</w:t>
      </w:r>
      <w:r w:rsidRPr="005F147C">
        <w:t xml:space="preserve"> </w:t>
      </w:r>
    </w:p>
    <w:p w:rsidR="00B1007D" w:rsidRDefault="00B1007D" w:rsidP="00B1007D">
      <w:pPr>
        <w:shd w:val="clear" w:color="auto" w:fill="FFFFFF"/>
        <w:ind w:right="-19"/>
        <w:jc w:val="both"/>
      </w:pPr>
    </w:p>
    <w:p w:rsidR="005F147C" w:rsidRDefault="005F147C" w:rsidP="00B1007D">
      <w:pPr>
        <w:shd w:val="clear" w:color="auto" w:fill="FFFFFF"/>
        <w:ind w:right="-19"/>
        <w:jc w:val="both"/>
      </w:pPr>
    </w:p>
    <w:p w:rsidR="005F147C" w:rsidRPr="005F147C" w:rsidRDefault="005F147C" w:rsidP="00B1007D">
      <w:pPr>
        <w:shd w:val="clear" w:color="auto" w:fill="FFFFFF"/>
        <w:ind w:right="-19"/>
        <w:jc w:val="both"/>
      </w:pPr>
    </w:p>
    <w:p w:rsidR="00B1007D" w:rsidRPr="005F147C" w:rsidRDefault="00B1007D" w:rsidP="00B1007D">
      <w:pPr>
        <w:jc w:val="both"/>
      </w:pPr>
      <w:r w:rsidRPr="005F147C">
        <w:t>СПИСОК РАССЫЛКИ: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75"/>
        <w:gridCol w:w="236"/>
      </w:tblGrid>
      <w:tr w:rsidR="00B1007D" w:rsidRPr="005F147C" w:rsidTr="00C34DD3">
        <w:trPr>
          <w:trHeight w:val="77"/>
        </w:trPr>
        <w:tc>
          <w:tcPr>
            <w:tcW w:w="9275" w:type="dxa"/>
          </w:tcPr>
          <w:p w:rsidR="00B1007D" w:rsidRPr="005F147C" w:rsidRDefault="00B1007D" w:rsidP="00C34DD3">
            <w:pPr>
              <w:jc w:val="both"/>
            </w:pPr>
            <w:r w:rsidRPr="005F147C">
              <w:t xml:space="preserve">1. Управление </w:t>
            </w:r>
            <w:r w:rsidR="0039090A">
              <w:t xml:space="preserve">кадровой политики – 1 </w:t>
            </w:r>
            <w:proofErr w:type="spellStart"/>
            <w:proofErr w:type="gramStart"/>
            <w:r w:rsidR="0039090A">
              <w:t>экз</w:t>
            </w:r>
            <w:proofErr w:type="spellEnd"/>
            <w:proofErr w:type="gramEnd"/>
            <w:r w:rsidR="0039090A">
              <w:t>;</w:t>
            </w:r>
          </w:p>
          <w:p w:rsidR="00B1007D" w:rsidRPr="005F147C" w:rsidRDefault="00B1007D" w:rsidP="0039090A">
            <w:pPr>
              <w:jc w:val="both"/>
            </w:pPr>
            <w:r w:rsidRPr="005F147C">
              <w:t>2. Газета «Ангарские огни» - 1 экз.</w:t>
            </w:r>
          </w:p>
        </w:tc>
        <w:tc>
          <w:tcPr>
            <w:tcW w:w="236" w:type="dxa"/>
            <w:hideMark/>
          </w:tcPr>
          <w:p w:rsidR="00B1007D" w:rsidRPr="005F147C" w:rsidRDefault="00B1007D" w:rsidP="00C34DD3">
            <w:pPr>
              <w:jc w:val="both"/>
            </w:pPr>
          </w:p>
        </w:tc>
      </w:tr>
    </w:tbl>
    <w:p w:rsidR="00B1007D" w:rsidRDefault="00B1007D">
      <w:pPr>
        <w:shd w:val="clear" w:color="auto" w:fill="FFFFFF"/>
        <w:jc w:val="both"/>
        <w:rPr>
          <w:sz w:val="28"/>
          <w:szCs w:val="28"/>
        </w:rPr>
      </w:pPr>
    </w:p>
    <w:sectPr w:rsidR="00B1007D" w:rsidSect="00B1007D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FD"/>
    <w:rsid w:val="000165E4"/>
    <w:rsid w:val="000566E1"/>
    <w:rsid w:val="00075B64"/>
    <w:rsid w:val="000F10F9"/>
    <w:rsid w:val="000F27A3"/>
    <w:rsid w:val="00110F02"/>
    <w:rsid w:val="00185ACF"/>
    <w:rsid w:val="001E141C"/>
    <w:rsid w:val="002227FB"/>
    <w:rsid w:val="00277C83"/>
    <w:rsid w:val="00297C29"/>
    <w:rsid w:val="00306B7A"/>
    <w:rsid w:val="00352F86"/>
    <w:rsid w:val="00366082"/>
    <w:rsid w:val="00373530"/>
    <w:rsid w:val="0038008D"/>
    <w:rsid w:val="00384095"/>
    <w:rsid w:val="0039090A"/>
    <w:rsid w:val="003E151F"/>
    <w:rsid w:val="003F565C"/>
    <w:rsid w:val="00434F3C"/>
    <w:rsid w:val="00435B5C"/>
    <w:rsid w:val="004612DC"/>
    <w:rsid w:val="005049DF"/>
    <w:rsid w:val="00550724"/>
    <w:rsid w:val="00557631"/>
    <w:rsid w:val="00595574"/>
    <w:rsid w:val="005979A8"/>
    <w:rsid w:val="005F147C"/>
    <w:rsid w:val="0064086C"/>
    <w:rsid w:val="006C3AC8"/>
    <w:rsid w:val="00884174"/>
    <w:rsid w:val="008B1851"/>
    <w:rsid w:val="008E6B43"/>
    <w:rsid w:val="008F14A8"/>
    <w:rsid w:val="00946EFD"/>
    <w:rsid w:val="00AC43C1"/>
    <w:rsid w:val="00B1007D"/>
    <w:rsid w:val="00B72A1B"/>
    <w:rsid w:val="00C2670F"/>
    <w:rsid w:val="00C34DD3"/>
    <w:rsid w:val="00C617DB"/>
    <w:rsid w:val="00CC2654"/>
    <w:rsid w:val="00D834FB"/>
    <w:rsid w:val="00D85444"/>
    <w:rsid w:val="00DA1681"/>
    <w:rsid w:val="00DE6B13"/>
    <w:rsid w:val="00E215C1"/>
    <w:rsid w:val="00E3395A"/>
    <w:rsid w:val="00E63510"/>
    <w:rsid w:val="00EA0176"/>
    <w:rsid w:val="00F76DEF"/>
    <w:rsid w:val="00FB5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C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EA017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14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41C"/>
    <w:rPr>
      <w:lang w:eastAsia="ar-SA"/>
    </w:rPr>
  </w:style>
  <w:style w:type="paragraph" w:styleId="a5">
    <w:name w:val="List"/>
    <w:basedOn w:val="a3"/>
    <w:uiPriority w:val="99"/>
    <w:semiHidden/>
    <w:unhideWhenUsed/>
    <w:rsid w:val="001E141C"/>
    <w:rPr>
      <w:rFonts w:cs="Tahoma"/>
    </w:rPr>
  </w:style>
  <w:style w:type="paragraph" w:customStyle="1" w:styleId="a6">
    <w:name w:val="Заголовок"/>
    <w:basedOn w:val="a"/>
    <w:next w:val="a3"/>
    <w:rsid w:val="001E14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1">
    <w:name w:val="Название1"/>
    <w:basedOn w:val="a"/>
    <w:rsid w:val="001E1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E141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E141C"/>
    <w:pPr>
      <w:suppressLineNumbers/>
    </w:pPr>
  </w:style>
  <w:style w:type="paragraph" w:customStyle="1" w:styleId="a8">
    <w:name w:val="Заголовок таблицы"/>
    <w:basedOn w:val="a7"/>
    <w:rsid w:val="001E141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141C"/>
  </w:style>
  <w:style w:type="character" w:customStyle="1" w:styleId="WW-Absatz-Standardschriftart">
    <w:name w:val="WW-Absatz-Standardschriftart"/>
    <w:rsid w:val="001E141C"/>
  </w:style>
  <w:style w:type="character" w:customStyle="1" w:styleId="WW-Absatz-Standardschriftart1">
    <w:name w:val="WW-Absatz-Standardschriftart1"/>
    <w:rsid w:val="001E141C"/>
  </w:style>
  <w:style w:type="character" w:customStyle="1" w:styleId="WW-Absatz-Standardschriftart11">
    <w:name w:val="WW-Absatz-Standardschriftart11"/>
    <w:rsid w:val="001E141C"/>
  </w:style>
  <w:style w:type="character" w:customStyle="1" w:styleId="WW-Absatz-Standardschriftart111">
    <w:name w:val="WW-Absatz-Standardschriftart111"/>
    <w:rsid w:val="001E141C"/>
  </w:style>
  <w:style w:type="character" w:customStyle="1" w:styleId="WW-Absatz-Standardschriftart1111">
    <w:name w:val="WW-Absatz-Standardschriftart1111"/>
    <w:rsid w:val="001E141C"/>
  </w:style>
  <w:style w:type="character" w:customStyle="1" w:styleId="WW-Absatz-Standardschriftart11111">
    <w:name w:val="WW-Absatz-Standardschriftart11111"/>
    <w:rsid w:val="001E141C"/>
  </w:style>
  <w:style w:type="character" w:customStyle="1" w:styleId="WW-Absatz-Standardschriftart111111">
    <w:name w:val="WW-Absatz-Standardschriftart111111"/>
    <w:rsid w:val="001E141C"/>
  </w:style>
  <w:style w:type="character" w:customStyle="1" w:styleId="11">
    <w:name w:val="Основной шрифт абзаца1"/>
    <w:rsid w:val="001E141C"/>
  </w:style>
  <w:style w:type="character" w:customStyle="1" w:styleId="30">
    <w:name w:val="Заголовок 3 Знак"/>
    <w:basedOn w:val="a0"/>
    <w:link w:val="3"/>
    <w:rsid w:val="00EA0176"/>
    <w:rPr>
      <w:sz w:val="28"/>
    </w:rPr>
  </w:style>
  <w:style w:type="table" w:styleId="a9">
    <w:name w:val="Table Grid"/>
    <w:basedOn w:val="a1"/>
    <w:uiPriority w:val="59"/>
    <w:rsid w:val="00DE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90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C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link w:val="30"/>
    <w:unhideWhenUsed/>
    <w:qFormat/>
    <w:rsid w:val="00EA0176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E141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E141C"/>
    <w:rPr>
      <w:lang w:eastAsia="ar-SA"/>
    </w:rPr>
  </w:style>
  <w:style w:type="paragraph" w:styleId="a5">
    <w:name w:val="List"/>
    <w:basedOn w:val="a3"/>
    <w:uiPriority w:val="99"/>
    <w:semiHidden/>
    <w:unhideWhenUsed/>
    <w:rsid w:val="001E141C"/>
    <w:rPr>
      <w:rFonts w:cs="Tahoma"/>
    </w:rPr>
  </w:style>
  <w:style w:type="paragraph" w:customStyle="1" w:styleId="a6">
    <w:name w:val="Заголовок"/>
    <w:basedOn w:val="a"/>
    <w:next w:val="a3"/>
    <w:rsid w:val="001E14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1">
    <w:name w:val="Название1"/>
    <w:basedOn w:val="a"/>
    <w:rsid w:val="001E14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rsid w:val="001E141C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1E141C"/>
    <w:pPr>
      <w:suppressLineNumbers/>
    </w:pPr>
  </w:style>
  <w:style w:type="paragraph" w:customStyle="1" w:styleId="a8">
    <w:name w:val="Заголовок таблицы"/>
    <w:basedOn w:val="a7"/>
    <w:rsid w:val="001E141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141C"/>
  </w:style>
  <w:style w:type="character" w:customStyle="1" w:styleId="WW-Absatz-Standardschriftart">
    <w:name w:val="WW-Absatz-Standardschriftart"/>
    <w:rsid w:val="001E141C"/>
  </w:style>
  <w:style w:type="character" w:customStyle="1" w:styleId="WW-Absatz-Standardschriftart1">
    <w:name w:val="WW-Absatz-Standardschriftart1"/>
    <w:rsid w:val="001E141C"/>
  </w:style>
  <w:style w:type="character" w:customStyle="1" w:styleId="WW-Absatz-Standardschriftart11">
    <w:name w:val="WW-Absatz-Standardschriftart11"/>
    <w:rsid w:val="001E141C"/>
  </w:style>
  <w:style w:type="character" w:customStyle="1" w:styleId="WW-Absatz-Standardschriftart111">
    <w:name w:val="WW-Absatz-Standardschriftart111"/>
    <w:rsid w:val="001E141C"/>
  </w:style>
  <w:style w:type="character" w:customStyle="1" w:styleId="WW-Absatz-Standardschriftart1111">
    <w:name w:val="WW-Absatz-Standardschriftart1111"/>
    <w:rsid w:val="001E141C"/>
  </w:style>
  <w:style w:type="character" w:customStyle="1" w:styleId="WW-Absatz-Standardschriftart11111">
    <w:name w:val="WW-Absatz-Standardschriftart11111"/>
    <w:rsid w:val="001E141C"/>
  </w:style>
  <w:style w:type="character" w:customStyle="1" w:styleId="WW-Absatz-Standardschriftart111111">
    <w:name w:val="WW-Absatz-Standardschriftart111111"/>
    <w:rsid w:val="001E141C"/>
  </w:style>
  <w:style w:type="character" w:customStyle="1" w:styleId="11">
    <w:name w:val="Основной шрифт абзаца1"/>
    <w:rsid w:val="001E141C"/>
  </w:style>
  <w:style w:type="character" w:customStyle="1" w:styleId="30">
    <w:name w:val="Заголовок 3 Знак"/>
    <w:basedOn w:val="a0"/>
    <w:link w:val="3"/>
    <w:rsid w:val="00EA0176"/>
    <w:rPr>
      <w:sz w:val="28"/>
    </w:rPr>
  </w:style>
  <w:style w:type="table" w:styleId="a9">
    <w:name w:val="Table Grid"/>
    <w:basedOn w:val="a1"/>
    <w:uiPriority w:val="59"/>
    <w:rsid w:val="00DE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90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VANOV~1\LOCALS~1\Temp\&#1064;&#1072;&#1073;&#1083;&#1086;&#1085;%20&#1088;&#1077;&#1096;&#1077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ECD7E-CEB4-42A3-B24B-2B15288E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 Думы</Template>
  <TotalTime>38</TotalTime>
  <Pages>2</Pages>
  <Words>282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ivanovaev</dc:creator>
  <cp:lastModifiedBy>Козлова ОА</cp:lastModifiedBy>
  <cp:revision>7</cp:revision>
  <cp:lastPrinted>2017-08-21T23:49:00Z</cp:lastPrinted>
  <dcterms:created xsi:type="dcterms:W3CDTF">2017-08-21T05:53:00Z</dcterms:created>
  <dcterms:modified xsi:type="dcterms:W3CDTF">2017-08-22T00:12:00Z</dcterms:modified>
</cp:coreProperties>
</file>