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6" w:rsidRPr="00914148" w:rsidRDefault="00914148" w:rsidP="001234B6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F73E05" w:rsidRPr="00CC2654" w:rsidRDefault="00F73E05" w:rsidP="00F73E0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CC2654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F73E05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F73E05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73E05" w:rsidRPr="00CC2654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73E05" w:rsidRPr="003E151F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</w:t>
      </w:r>
      <w:r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</w:r>
      <w:r w:rsidR="00914148">
        <w:rPr>
          <w:sz w:val="24"/>
          <w:szCs w:val="24"/>
        </w:rPr>
        <w:t xml:space="preserve">               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524091" w:rsidRDefault="003573DA" w:rsidP="00524091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4091">
        <w:rPr>
          <w:rFonts w:eastAsiaTheme="minorHAnsi"/>
          <w:sz w:val="28"/>
          <w:szCs w:val="28"/>
          <w:lang w:eastAsia="en-US"/>
        </w:rPr>
        <w:t>О</w:t>
      </w:r>
      <w:r w:rsidR="00524091" w:rsidRPr="00524091">
        <w:rPr>
          <w:rFonts w:eastAsiaTheme="minorHAnsi"/>
          <w:sz w:val="28"/>
          <w:szCs w:val="28"/>
          <w:lang w:eastAsia="en-US"/>
        </w:rPr>
        <w:t xml:space="preserve">б утверждении </w:t>
      </w:r>
      <w:r w:rsidRPr="00524091">
        <w:rPr>
          <w:rFonts w:eastAsiaTheme="minorHAnsi"/>
          <w:sz w:val="28"/>
          <w:szCs w:val="28"/>
          <w:lang w:eastAsia="en-US"/>
        </w:rPr>
        <w:t xml:space="preserve"> </w:t>
      </w:r>
      <w:r w:rsidR="00524091" w:rsidRPr="00524091">
        <w:rPr>
          <w:rFonts w:eastAsiaTheme="minorHAnsi"/>
          <w:sz w:val="28"/>
          <w:szCs w:val="28"/>
          <w:lang w:eastAsia="en-US"/>
        </w:rPr>
        <w:t>коэффициентов</w:t>
      </w:r>
      <w:r w:rsidR="00524091">
        <w:rPr>
          <w:rFonts w:eastAsiaTheme="minorHAnsi"/>
          <w:sz w:val="28"/>
          <w:szCs w:val="28"/>
          <w:lang w:eastAsia="en-US"/>
        </w:rPr>
        <w:t>,</w:t>
      </w:r>
      <w:r w:rsidR="00524091" w:rsidRPr="00524091">
        <w:rPr>
          <w:rFonts w:eastAsiaTheme="minorHAnsi"/>
          <w:sz w:val="28"/>
          <w:szCs w:val="28"/>
          <w:lang w:eastAsia="en-US"/>
        </w:rPr>
        <w:t xml:space="preserve"> применяемы</w:t>
      </w:r>
      <w:r w:rsidR="00524091">
        <w:rPr>
          <w:rFonts w:eastAsiaTheme="minorHAnsi"/>
          <w:sz w:val="28"/>
          <w:szCs w:val="28"/>
          <w:lang w:eastAsia="en-US"/>
        </w:rPr>
        <w:t>х</w:t>
      </w:r>
      <w:r w:rsidR="00524091" w:rsidRPr="00524091">
        <w:rPr>
          <w:rFonts w:eastAsiaTheme="minorHAnsi"/>
          <w:sz w:val="28"/>
          <w:szCs w:val="28"/>
          <w:lang w:eastAsia="en-US"/>
        </w:rPr>
        <w:t xml:space="preserve"> к размеру арендной платы </w:t>
      </w:r>
      <w:r w:rsidR="00C9449D" w:rsidRPr="00524091">
        <w:rPr>
          <w:rFonts w:eastAsiaTheme="minorHAnsi"/>
          <w:sz w:val="28"/>
          <w:szCs w:val="28"/>
          <w:lang w:eastAsia="en-US"/>
        </w:rPr>
        <w:t xml:space="preserve">за </w:t>
      </w:r>
      <w:r w:rsidR="00524091">
        <w:rPr>
          <w:rFonts w:eastAsiaTheme="minorHAnsi"/>
          <w:sz w:val="28"/>
          <w:szCs w:val="28"/>
          <w:lang w:eastAsia="en-US"/>
        </w:rPr>
        <w:t xml:space="preserve">использование земельных участков, </w:t>
      </w:r>
      <w:r w:rsidR="000D1B1E" w:rsidRPr="00524091">
        <w:rPr>
          <w:rFonts w:eastAsiaTheme="minorHAnsi"/>
          <w:sz w:val="28"/>
          <w:szCs w:val="28"/>
          <w:lang w:eastAsia="en-US"/>
        </w:rPr>
        <w:t>государственная собственность на которые не разграничена</w:t>
      </w:r>
      <w:r w:rsidR="000D1B1E">
        <w:rPr>
          <w:rFonts w:eastAsiaTheme="minorHAnsi"/>
          <w:sz w:val="28"/>
          <w:szCs w:val="28"/>
          <w:lang w:eastAsia="en-US"/>
        </w:rPr>
        <w:t xml:space="preserve">, </w:t>
      </w:r>
      <w:r w:rsidR="000D1B1E" w:rsidRPr="000D1B1E">
        <w:rPr>
          <w:rFonts w:eastAsiaTheme="minorHAnsi"/>
          <w:sz w:val="28"/>
          <w:szCs w:val="28"/>
          <w:lang w:eastAsia="en-US"/>
        </w:rPr>
        <w:t>с учетом категорий земель и (или) видов разрешенного использования</w:t>
      </w:r>
      <w:r w:rsidR="000D1B1E">
        <w:rPr>
          <w:rFonts w:eastAsiaTheme="minorHAnsi"/>
          <w:sz w:val="28"/>
          <w:szCs w:val="28"/>
          <w:lang w:eastAsia="en-US"/>
        </w:rPr>
        <w:t xml:space="preserve">, </w:t>
      </w:r>
      <w:r w:rsidR="000D1B1E" w:rsidRPr="00524091">
        <w:rPr>
          <w:rFonts w:eastAsiaTheme="minorHAnsi"/>
          <w:sz w:val="28"/>
          <w:szCs w:val="28"/>
          <w:lang w:eastAsia="en-US"/>
        </w:rPr>
        <w:t xml:space="preserve"> находящихся на территории Иркутского район</w:t>
      </w:r>
      <w:r w:rsidR="000D1B1E">
        <w:rPr>
          <w:rFonts w:eastAsiaTheme="minorHAnsi"/>
          <w:sz w:val="28"/>
          <w:szCs w:val="28"/>
          <w:lang w:eastAsia="en-US"/>
        </w:rPr>
        <w:t>ного муниципального образования</w:t>
      </w:r>
    </w:p>
    <w:p w:rsidR="003573DA" w:rsidRPr="003573DA" w:rsidRDefault="003573DA" w:rsidP="00AC6686">
      <w:pPr>
        <w:autoSpaceDN w:val="0"/>
        <w:adjustRightInd w:val="0"/>
        <w:jc w:val="both"/>
        <w:rPr>
          <w:sz w:val="28"/>
          <w:szCs w:val="28"/>
        </w:rPr>
      </w:pPr>
    </w:p>
    <w:p w:rsidR="00C9449D" w:rsidRPr="00EF7A78" w:rsidRDefault="00C9449D" w:rsidP="00EF7A7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7A78">
        <w:rPr>
          <w:rFonts w:eastAsiaTheme="minorHAnsi"/>
          <w:sz w:val="28"/>
          <w:szCs w:val="28"/>
          <w:lang w:eastAsia="en-US"/>
        </w:rPr>
        <w:t xml:space="preserve">В целях обеспечения эффективного управления и распоряжения земельными участками, расположенными на территории Иркутского районного муниципального образования, </w:t>
      </w:r>
      <w:r w:rsidR="00524091">
        <w:rPr>
          <w:rFonts w:eastAsiaTheme="minorHAnsi"/>
          <w:sz w:val="28"/>
          <w:szCs w:val="28"/>
          <w:lang w:eastAsia="en-US"/>
        </w:rPr>
        <w:t>государственная собственность на которые не разграничена</w:t>
      </w:r>
      <w:r w:rsidRPr="00EF7A78">
        <w:rPr>
          <w:rFonts w:eastAsiaTheme="minorHAnsi"/>
          <w:sz w:val="28"/>
          <w:szCs w:val="28"/>
          <w:lang w:eastAsia="en-US"/>
        </w:rPr>
        <w:t xml:space="preserve">, обеспечения принципов публичности и прозрачности процедур предоставления земельных участков в аренду и установления единого порядка определения размера арендной платы, руководствуясь </w:t>
      </w:r>
      <w:hyperlink r:id="rId8" w:history="1">
        <w:r w:rsidRPr="00EF7A78">
          <w:rPr>
            <w:rFonts w:eastAsiaTheme="minorHAnsi"/>
            <w:sz w:val="28"/>
            <w:szCs w:val="28"/>
            <w:lang w:eastAsia="en-US"/>
          </w:rPr>
          <w:t>статьями 11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EF7A78">
          <w:rPr>
            <w:rFonts w:eastAsiaTheme="minorHAnsi"/>
            <w:sz w:val="28"/>
            <w:szCs w:val="28"/>
            <w:lang w:eastAsia="en-US"/>
          </w:rPr>
          <w:t>65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постановлением правительства Иркутской области от 01.12.2015 № 601-пп «Об утверждении положения о</w:t>
      </w:r>
      <w:proofErr w:type="gramEnd"/>
      <w:r w:rsidRPr="00EF7A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7A78">
        <w:rPr>
          <w:rFonts w:eastAsiaTheme="minorHAnsi"/>
          <w:sz w:val="28"/>
          <w:szCs w:val="28"/>
          <w:lang w:eastAsia="en-US"/>
        </w:rPr>
        <w:t xml:space="preserve">порядке определения размера арендной платы за земельные участки, государственная собственность на которые не разграничена», </w:t>
      </w:r>
      <w:hyperlink r:id="rId10" w:history="1">
        <w:r w:rsidRPr="00EF7A78">
          <w:rPr>
            <w:rFonts w:eastAsiaTheme="minorHAnsi"/>
            <w:sz w:val="28"/>
            <w:szCs w:val="28"/>
            <w:lang w:eastAsia="en-US"/>
          </w:rPr>
          <w:t>статьями  25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EF7A78">
          <w:rPr>
            <w:rFonts w:eastAsiaTheme="minorHAnsi"/>
            <w:sz w:val="28"/>
            <w:szCs w:val="28"/>
            <w:lang w:eastAsia="en-US"/>
          </w:rPr>
          <w:t>53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 Устава Иркутского районного муниципального обр</w:t>
      </w:r>
      <w:r w:rsidR="00914148">
        <w:rPr>
          <w:rFonts w:eastAsiaTheme="minorHAnsi"/>
          <w:sz w:val="28"/>
          <w:szCs w:val="28"/>
          <w:lang w:eastAsia="en-US"/>
        </w:rPr>
        <w:t>азования, Дума Иркутского районного муниципального образования</w:t>
      </w:r>
      <w:proofErr w:type="gramEnd"/>
    </w:p>
    <w:p w:rsidR="00F73E05" w:rsidRPr="00EF7A78" w:rsidRDefault="00F73E05" w:rsidP="006E4F18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EF7A78">
        <w:rPr>
          <w:sz w:val="28"/>
          <w:szCs w:val="28"/>
        </w:rPr>
        <w:t>РЕШИЛА:</w:t>
      </w:r>
    </w:p>
    <w:p w:rsidR="00524091" w:rsidRPr="00524091" w:rsidRDefault="00524091" w:rsidP="00524091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24091">
        <w:rPr>
          <w:rFonts w:eastAsiaTheme="minorHAnsi"/>
          <w:sz w:val="28"/>
          <w:szCs w:val="28"/>
          <w:lang w:eastAsia="en-US"/>
        </w:rPr>
        <w:t>Утвердить коэффициенты, применяемы</w:t>
      </w:r>
      <w:r>
        <w:rPr>
          <w:rFonts w:eastAsiaTheme="minorHAnsi"/>
          <w:sz w:val="28"/>
          <w:szCs w:val="28"/>
          <w:lang w:eastAsia="en-US"/>
        </w:rPr>
        <w:t>е</w:t>
      </w:r>
      <w:r w:rsidRPr="00524091">
        <w:rPr>
          <w:rFonts w:eastAsiaTheme="minorHAnsi"/>
          <w:sz w:val="28"/>
          <w:szCs w:val="28"/>
          <w:lang w:eastAsia="en-US"/>
        </w:rPr>
        <w:t xml:space="preserve"> </w:t>
      </w:r>
      <w:r w:rsidR="000D1B1E" w:rsidRPr="00524091">
        <w:rPr>
          <w:rFonts w:eastAsiaTheme="minorHAnsi"/>
          <w:sz w:val="28"/>
          <w:szCs w:val="28"/>
          <w:lang w:eastAsia="en-US"/>
        </w:rPr>
        <w:t xml:space="preserve">к размеру арендной платы за </w:t>
      </w:r>
      <w:r w:rsidR="000D1B1E">
        <w:rPr>
          <w:rFonts w:eastAsiaTheme="minorHAnsi"/>
          <w:sz w:val="28"/>
          <w:szCs w:val="28"/>
          <w:lang w:eastAsia="en-US"/>
        </w:rPr>
        <w:t xml:space="preserve">использование земельных участков, </w:t>
      </w:r>
      <w:r w:rsidR="000D1B1E" w:rsidRPr="00524091">
        <w:rPr>
          <w:rFonts w:eastAsiaTheme="minorHAnsi"/>
          <w:sz w:val="28"/>
          <w:szCs w:val="28"/>
          <w:lang w:eastAsia="en-US"/>
        </w:rPr>
        <w:t>государственная собственность на которые не разграничена</w:t>
      </w:r>
      <w:r w:rsidR="000D1B1E">
        <w:rPr>
          <w:rFonts w:eastAsiaTheme="minorHAnsi"/>
          <w:sz w:val="28"/>
          <w:szCs w:val="28"/>
          <w:lang w:eastAsia="en-US"/>
        </w:rPr>
        <w:t xml:space="preserve">, </w:t>
      </w:r>
      <w:r w:rsidR="000D1B1E" w:rsidRPr="000D1B1E">
        <w:rPr>
          <w:rFonts w:eastAsiaTheme="minorHAnsi"/>
          <w:sz w:val="28"/>
          <w:szCs w:val="28"/>
          <w:lang w:eastAsia="en-US"/>
        </w:rPr>
        <w:t>с учетом категорий земель и (или) видов разрешенного использования</w:t>
      </w:r>
      <w:r w:rsidR="000D1B1E">
        <w:rPr>
          <w:rFonts w:eastAsiaTheme="minorHAnsi"/>
          <w:sz w:val="28"/>
          <w:szCs w:val="28"/>
          <w:lang w:eastAsia="en-US"/>
        </w:rPr>
        <w:t xml:space="preserve">, </w:t>
      </w:r>
      <w:r w:rsidR="000D1B1E" w:rsidRPr="00524091">
        <w:rPr>
          <w:rFonts w:eastAsiaTheme="minorHAnsi"/>
          <w:sz w:val="28"/>
          <w:szCs w:val="28"/>
          <w:lang w:eastAsia="en-US"/>
        </w:rPr>
        <w:t xml:space="preserve"> находящихся на территории Иркутского район</w:t>
      </w:r>
      <w:r w:rsidR="000D1B1E">
        <w:rPr>
          <w:rFonts w:eastAsiaTheme="minorHAnsi"/>
          <w:sz w:val="28"/>
          <w:szCs w:val="28"/>
          <w:lang w:eastAsia="en-US"/>
        </w:rPr>
        <w:t>ного муниципального образования</w:t>
      </w:r>
      <w:r w:rsidR="000D1B1E" w:rsidRPr="00524091">
        <w:rPr>
          <w:rFonts w:eastAsiaTheme="minorHAnsi"/>
          <w:sz w:val="28"/>
          <w:szCs w:val="28"/>
          <w:lang w:eastAsia="en-US"/>
        </w:rPr>
        <w:t xml:space="preserve"> </w:t>
      </w:r>
      <w:r w:rsidRPr="00524091">
        <w:rPr>
          <w:rFonts w:eastAsiaTheme="minorHAnsi"/>
          <w:sz w:val="28"/>
          <w:szCs w:val="28"/>
          <w:lang w:eastAsia="en-US"/>
        </w:rPr>
        <w:t>(</w:t>
      </w:r>
      <w:r w:rsidR="006E4F18">
        <w:rPr>
          <w:rFonts w:eastAsiaTheme="minorHAnsi"/>
          <w:sz w:val="28"/>
          <w:szCs w:val="28"/>
          <w:lang w:eastAsia="en-US"/>
        </w:rPr>
        <w:t>П</w:t>
      </w:r>
      <w:r w:rsidRPr="00524091">
        <w:rPr>
          <w:rFonts w:eastAsiaTheme="minorHAnsi"/>
          <w:sz w:val="28"/>
          <w:szCs w:val="28"/>
          <w:lang w:eastAsia="en-US"/>
        </w:rPr>
        <w:t>риложение</w:t>
      </w:r>
      <w:r w:rsidR="006E4F18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 w:rsidRPr="00524091">
        <w:rPr>
          <w:rFonts w:eastAsiaTheme="minorHAnsi"/>
          <w:sz w:val="28"/>
          <w:szCs w:val="28"/>
          <w:lang w:eastAsia="en-US"/>
        </w:rPr>
        <w:t xml:space="preserve">). </w:t>
      </w:r>
    </w:p>
    <w:p w:rsidR="00524091" w:rsidRDefault="006E4F18" w:rsidP="00524091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524091" w:rsidRPr="00524091">
        <w:rPr>
          <w:rFonts w:eastAsiaTheme="minorHAnsi"/>
          <w:sz w:val="28"/>
          <w:szCs w:val="28"/>
          <w:lang w:eastAsia="en-US"/>
        </w:rPr>
        <w:t xml:space="preserve"> решение </w:t>
      </w:r>
      <w:r w:rsidR="00524091" w:rsidRPr="00524091">
        <w:rPr>
          <w:sz w:val="28"/>
          <w:szCs w:val="28"/>
        </w:rPr>
        <w:t xml:space="preserve">Думы Иркутского </w:t>
      </w:r>
      <w:r w:rsidR="000106FA">
        <w:rPr>
          <w:sz w:val="28"/>
          <w:szCs w:val="28"/>
        </w:rPr>
        <w:t>района</w:t>
      </w:r>
      <w:r w:rsidR="00524091" w:rsidRPr="00524091">
        <w:rPr>
          <w:sz w:val="28"/>
          <w:szCs w:val="28"/>
        </w:rPr>
        <w:t xml:space="preserve"> от 31.08.2012 № 40-298/</w:t>
      </w:r>
      <w:proofErr w:type="spellStart"/>
      <w:r w:rsidR="00524091" w:rsidRPr="00524091">
        <w:rPr>
          <w:sz w:val="28"/>
          <w:szCs w:val="28"/>
        </w:rPr>
        <w:t>рд</w:t>
      </w:r>
      <w:proofErr w:type="spellEnd"/>
      <w:r w:rsidR="00524091" w:rsidRPr="00524091">
        <w:rPr>
          <w:sz w:val="28"/>
          <w:szCs w:val="28"/>
        </w:rPr>
        <w:t xml:space="preserve"> «Об утверждении порядка определения размера арендной платы за земли, находящиеся в распоряжении органов местного самоуправления Иркутского районного муниципального образования»</w:t>
      </w:r>
      <w:r w:rsidR="00524091">
        <w:rPr>
          <w:sz w:val="28"/>
          <w:szCs w:val="28"/>
        </w:rPr>
        <w:t>.</w:t>
      </w:r>
      <w:r w:rsidR="00524091" w:rsidRPr="00524091">
        <w:rPr>
          <w:sz w:val="28"/>
          <w:szCs w:val="28"/>
        </w:rPr>
        <w:t xml:space="preserve"> </w:t>
      </w:r>
    </w:p>
    <w:p w:rsidR="000106FA" w:rsidRDefault="00914148" w:rsidP="00524091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Думы Иркутского </w:t>
      </w:r>
      <w:r w:rsidR="000106FA">
        <w:rPr>
          <w:sz w:val="28"/>
          <w:szCs w:val="28"/>
        </w:rPr>
        <w:t>района</w:t>
      </w:r>
      <w:r w:rsidR="006E4F18">
        <w:rPr>
          <w:sz w:val="28"/>
          <w:szCs w:val="28"/>
        </w:rPr>
        <w:t xml:space="preserve"> внести</w:t>
      </w:r>
      <w:r w:rsidR="000106FA">
        <w:rPr>
          <w:sz w:val="28"/>
          <w:szCs w:val="28"/>
        </w:rPr>
        <w:t xml:space="preserve"> в оригинал решения, указанного в пункте 2 настоящего решения информацию о признании </w:t>
      </w:r>
      <w:proofErr w:type="gramStart"/>
      <w:r w:rsidR="000106FA">
        <w:rPr>
          <w:sz w:val="28"/>
          <w:szCs w:val="28"/>
        </w:rPr>
        <w:lastRenderedPageBreak/>
        <w:t>утратившим</w:t>
      </w:r>
      <w:proofErr w:type="gramEnd"/>
      <w:r w:rsidR="000106FA">
        <w:rPr>
          <w:sz w:val="28"/>
          <w:szCs w:val="28"/>
        </w:rPr>
        <w:t xml:space="preserve"> силу.</w:t>
      </w:r>
    </w:p>
    <w:p w:rsidR="002255AE" w:rsidRDefault="002255AE" w:rsidP="00524091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2018 года.</w:t>
      </w:r>
    </w:p>
    <w:p w:rsidR="00F265B9" w:rsidRPr="002255AE" w:rsidRDefault="000106FA" w:rsidP="002255AE">
      <w:pPr>
        <w:pStyle w:val="a4"/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0499" w:rsidRPr="00E152A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опу</w:t>
      </w:r>
      <w:r w:rsidR="002255AE">
        <w:rPr>
          <w:sz w:val="28"/>
          <w:szCs w:val="28"/>
        </w:rPr>
        <w:t xml:space="preserve">бликовать </w:t>
      </w:r>
      <w:r w:rsidR="00FD41FA">
        <w:rPr>
          <w:sz w:val="28"/>
          <w:szCs w:val="28"/>
        </w:rPr>
        <w:t xml:space="preserve"> </w:t>
      </w:r>
      <w:r w:rsidR="008D0499" w:rsidRPr="00E152A8">
        <w:rPr>
          <w:sz w:val="28"/>
          <w:szCs w:val="28"/>
        </w:rPr>
        <w:t xml:space="preserve">газете «Ангарские огни», разместить на официальном сайте </w:t>
      </w:r>
      <w:hyperlink r:id="rId12" w:history="1">
        <w:r w:rsidR="008D0499" w:rsidRPr="00E152A8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8D0499" w:rsidRPr="00E152A8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8D0499" w:rsidRPr="00E152A8">
          <w:rPr>
            <w:rStyle w:val="a8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8D0499" w:rsidRPr="00E152A8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8D0499" w:rsidRPr="00E152A8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0499" w:rsidRPr="00E152A8">
        <w:rPr>
          <w:sz w:val="28"/>
          <w:szCs w:val="28"/>
        </w:rPr>
        <w:t>.</w:t>
      </w:r>
    </w:p>
    <w:p w:rsidR="00F73E05" w:rsidRPr="00E152A8" w:rsidRDefault="00F73E05" w:rsidP="00524091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E152A8">
        <w:rPr>
          <w:sz w:val="28"/>
          <w:szCs w:val="28"/>
        </w:rPr>
        <w:t>Контроль за</w:t>
      </w:r>
      <w:proofErr w:type="gramEnd"/>
      <w:r w:rsidRPr="00E152A8">
        <w:rPr>
          <w:sz w:val="28"/>
          <w:szCs w:val="28"/>
        </w:rPr>
        <w:t xml:space="preserve"> исполнением настоящего решения возложить на постоянную </w:t>
      </w:r>
      <w:r w:rsidR="000F68CA" w:rsidRPr="00E152A8">
        <w:rPr>
          <w:sz w:val="28"/>
          <w:szCs w:val="28"/>
        </w:rPr>
        <w:t>комиссию по градостроительству, земельным отношениям и охране окружающей</w:t>
      </w:r>
      <w:r w:rsidR="000F68CA" w:rsidRPr="00E152A8">
        <w:rPr>
          <w:bCs/>
          <w:sz w:val="28"/>
          <w:szCs w:val="28"/>
        </w:rPr>
        <w:t xml:space="preserve"> среды</w:t>
      </w:r>
      <w:r w:rsidR="000B7C4F" w:rsidRPr="00E152A8">
        <w:rPr>
          <w:bCs/>
          <w:sz w:val="28"/>
          <w:szCs w:val="28"/>
        </w:rPr>
        <w:t xml:space="preserve"> </w:t>
      </w:r>
      <w:r w:rsidRPr="00E152A8">
        <w:rPr>
          <w:sz w:val="28"/>
          <w:szCs w:val="28"/>
        </w:rPr>
        <w:t>(</w:t>
      </w:r>
      <w:r w:rsidR="00001849" w:rsidRPr="00E152A8">
        <w:rPr>
          <w:sz w:val="28"/>
          <w:szCs w:val="28"/>
        </w:rPr>
        <w:t>Челпанов А.В.</w:t>
      </w:r>
      <w:r w:rsidRPr="00E152A8">
        <w:rPr>
          <w:sz w:val="28"/>
          <w:szCs w:val="28"/>
        </w:rPr>
        <w:t xml:space="preserve">).                                                    </w:t>
      </w:r>
    </w:p>
    <w:p w:rsidR="00F73E05" w:rsidRDefault="00F73E05" w:rsidP="00F73E05">
      <w:pPr>
        <w:shd w:val="clear" w:color="auto" w:fill="FFFFFF"/>
        <w:jc w:val="both"/>
        <w:rPr>
          <w:sz w:val="24"/>
          <w:szCs w:val="24"/>
        </w:rPr>
      </w:pPr>
    </w:p>
    <w:p w:rsidR="000B7C4F" w:rsidRDefault="000B7C4F" w:rsidP="00F73E05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4"/>
        <w:gridCol w:w="5102"/>
      </w:tblGrid>
      <w:tr w:rsidR="00F73E05" w:rsidRPr="00595574" w:rsidTr="00914148">
        <w:tc>
          <w:tcPr>
            <w:tcW w:w="4361" w:type="dxa"/>
          </w:tcPr>
          <w:p w:rsidR="00F73E05" w:rsidRPr="00595574" w:rsidRDefault="00F73E05" w:rsidP="00914148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 </w:t>
            </w:r>
            <w:r w:rsidR="00914148">
              <w:rPr>
                <w:sz w:val="28"/>
                <w:szCs w:val="28"/>
              </w:rPr>
              <w:t>Иркутского района</w:t>
            </w:r>
          </w:p>
        </w:tc>
        <w:tc>
          <w:tcPr>
            <w:tcW w:w="284" w:type="dxa"/>
          </w:tcPr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F73E05" w:rsidRPr="00595574" w:rsidRDefault="00914148" w:rsidP="00914148">
            <w:pPr>
              <w:ind w:right="-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Председатель Думы Иркутского района</w:t>
            </w:r>
          </w:p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</w:tr>
    </w:tbl>
    <w:p w:rsidR="00B82BAF" w:rsidRDefault="000F68CA" w:rsidP="000F68CA">
      <w:pPr>
        <w:pStyle w:val="3"/>
        <w:rPr>
          <w:szCs w:val="28"/>
        </w:rPr>
      </w:pPr>
      <w:r>
        <w:rPr>
          <w:szCs w:val="28"/>
        </w:rPr>
        <w:t xml:space="preserve">                    </w:t>
      </w:r>
      <w:r w:rsidR="00E85210">
        <w:rPr>
          <w:szCs w:val="28"/>
        </w:rPr>
        <w:t>Л.П. Фролов</w:t>
      </w:r>
      <w:r w:rsidR="00B82BAF">
        <w:rPr>
          <w:szCs w:val="28"/>
        </w:rPr>
        <w:t xml:space="preserve">                                                 </w:t>
      </w:r>
      <w:r w:rsidR="00E85210">
        <w:rPr>
          <w:szCs w:val="28"/>
        </w:rPr>
        <w:t xml:space="preserve">                          </w:t>
      </w:r>
      <w:r w:rsidR="00B82BAF">
        <w:rPr>
          <w:szCs w:val="28"/>
        </w:rPr>
        <w:t xml:space="preserve">  А. А. </w:t>
      </w:r>
      <w:proofErr w:type="spellStart"/>
      <w:r w:rsidR="00B82BAF">
        <w:rPr>
          <w:szCs w:val="28"/>
        </w:rPr>
        <w:t>Менг</w:t>
      </w:r>
      <w:proofErr w:type="spellEnd"/>
    </w:p>
    <w:p w:rsidR="00B82BAF" w:rsidRDefault="00B82BAF" w:rsidP="000F68CA">
      <w:pPr>
        <w:pStyle w:val="3"/>
        <w:rPr>
          <w:szCs w:val="28"/>
        </w:rPr>
      </w:pPr>
    </w:p>
    <w:p w:rsidR="000F68CA" w:rsidRDefault="00697FD9" w:rsidP="000F68CA">
      <w:pPr>
        <w:pStyle w:val="3"/>
        <w:rPr>
          <w:szCs w:val="28"/>
        </w:rPr>
      </w:pPr>
      <w:r>
        <w:rPr>
          <w:szCs w:val="28"/>
        </w:rPr>
        <w:t xml:space="preserve">  </w:t>
      </w:r>
      <w:r w:rsidR="000F68CA">
        <w:rPr>
          <w:szCs w:val="28"/>
        </w:rPr>
        <w:t xml:space="preserve">                                                                            </w:t>
      </w: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№_______________________</w:t>
      </w:r>
    </w:p>
    <w:p w:rsidR="001479B0" w:rsidRDefault="001479B0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   ____________20____ г.</w:t>
      </w:r>
    </w:p>
    <w:p w:rsidR="00B82BAF" w:rsidRDefault="00B82BAF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E85210" w:rsidRDefault="00E85210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8D0499" w:rsidRDefault="008D0499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C3357" w:rsidRDefault="000C3357" w:rsidP="00914148">
      <w:pPr>
        <w:tabs>
          <w:tab w:val="left" w:pos="7230"/>
        </w:tabs>
        <w:jc w:val="both"/>
        <w:rPr>
          <w:sz w:val="24"/>
          <w:szCs w:val="24"/>
        </w:rPr>
      </w:pPr>
    </w:p>
    <w:p w:rsidR="002255AE" w:rsidRDefault="002255AE" w:rsidP="00914148">
      <w:pPr>
        <w:tabs>
          <w:tab w:val="left" w:pos="7230"/>
        </w:tabs>
        <w:jc w:val="both"/>
        <w:rPr>
          <w:sz w:val="24"/>
          <w:szCs w:val="24"/>
        </w:rPr>
      </w:pPr>
    </w:p>
    <w:p w:rsidR="002255AE" w:rsidRDefault="002255AE" w:rsidP="00914148">
      <w:pPr>
        <w:tabs>
          <w:tab w:val="left" w:pos="7230"/>
        </w:tabs>
        <w:jc w:val="both"/>
        <w:rPr>
          <w:sz w:val="24"/>
          <w:szCs w:val="24"/>
        </w:rPr>
      </w:pPr>
    </w:p>
    <w:p w:rsidR="00E85210" w:rsidRPr="00E85210" w:rsidRDefault="00E85210" w:rsidP="00E85210">
      <w:pPr>
        <w:tabs>
          <w:tab w:val="left" w:pos="7230"/>
        </w:tabs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bottomFromText="200" w:vertAnchor="text" w:horzAnchor="margin" w:tblpY="97"/>
        <w:tblOverlap w:val="never"/>
        <w:tblW w:w="9606" w:type="dxa"/>
        <w:tblLayout w:type="fixed"/>
        <w:tblLook w:val="01E0" w:firstRow="1" w:lastRow="1" w:firstColumn="1" w:lastColumn="1" w:noHBand="0" w:noVBand="0"/>
      </w:tblPr>
      <w:tblGrid>
        <w:gridCol w:w="5637"/>
        <w:gridCol w:w="992"/>
        <w:gridCol w:w="2977"/>
      </w:tblGrid>
      <w:tr w:rsidR="00EF7A78" w:rsidRPr="00E85210" w:rsidTr="00EF7A78">
        <w:trPr>
          <w:trHeight w:val="709"/>
        </w:trPr>
        <w:tc>
          <w:tcPr>
            <w:tcW w:w="5637" w:type="dxa"/>
            <w:hideMark/>
          </w:tcPr>
          <w:p w:rsidR="00D67393" w:rsidRDefault="00EF7A78" w:rsidP="00D67393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отдела</w:t>
            </w:r>
            <w:r w:rsidRPr="00E85210">
              <w:rPr>
                <w:sz w:val="24"/>
                <w:szCs w:val="24"/>
                <w:lang w:eastAsia="en-US"/>
              </w:rPr>
              <w:t xml:space="preserve"> </w:t>
            </w:r>
            <w:r w:rsidR="00D67393">
              <w:rPr>
                <w:sz w:val="24"/>
                <w:szCs w:val="24"/>
                <w:lang w:eastAsia="en-US"/>
              </w:rPr>
              <w:t xml:space="preserve">по управлению </w:t>
            </w:r>
          </w:p>
          <w:p w:rsidR="00EF7A78" w:rsidRPr="00E85210" w:rsidRDefault="00D67393" w:rsidP="00D67393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муниципальным имуществом</w:t>
            </w:r>
            <w:r w:rsidR="00EF7A78" w:rsidRPr="00E85210">
              <w:rPr>
                <w:sz w:val="24"/>
                <w:szCs w:val="24"/>
                <w:lang w:eastAsia="en-US"/>
              </w:rPr>
              <w:t xml:space="preserve"> </w:t>
            </w:r>
            <w:r w:rsidR="00AF3FED">
              <w:rPr>
                <w:sz w:val="24"/>
                <w:szCs w:val="24"/>
                <w:lang w:eastAsia="en-US"/>
              </w:rPr>
              <w:t>КУМИ</w:t>
            </w:r>
          </w:p>
          <w:p w:rsidR="00EF7A78" w:rsidRPr="00E85210" w:rsidRDefault="00EF7A78" w:rsidP="000C3357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«___»_____________2017</w:t>
            </w:r>
          </w:p>
        </w:tc>
        <w:tc>
          <w:tcPr>
            <w:tcW w:w="992" w:type="dxa"/>
          </w:tcPr>
          <w:p w:rsidR="00EF7A78" w:rsidRPr="00E85210" w:rsidRDefault="00EF7A78" w:rsidP="00EF7A78">
            <w:pPr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EF7A78" w:rsidRPr="00E85210" w:rsidRDefault="00EF7A78" w:rsidP="00EF7A78">
            <w:pPr>
              <w:tabs>
                <w:tab w:val="right" w:pos="3611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           </w:t>
            </w:r>
            <w:r w:rsidRPr="00E85210">
              <w:rPr>
                <w:sz w:val="24"/>
                <w:szCs w:val="24"/>
                <w:lang w:eastAsia="en-US"/>
              </w:rPr>
              <w:tab/>
              <w:t xml:space="preserve">     </w:t>
            </w:r>
          </w:p>
          <w:p w:rsidR="00EF7A78" w:rsidRPr="00E85210" w:rsidRDefault="00EF7A78" w:rsidP="00EF7A78">
            <w:pPr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F7A78" w:rsidRPr="00E85210" w:rsidRDefault="00EF7A78" w:rsidP="00EF7A78">
            <w:pPr>
              <w:tabs>
                <w:tab w:val="left" w:pos="1648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EF7A78" w:rsidRPr="00E85210" w:rsidRDefault="00EF7A78" w:rsidP="00EF7A78">
            <w:pPr>
              <w:autoSpaceDN w:val="0"/>
              <w:adjustRightInd w:val="0"/>
              <w:ind w:left="-108"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              </w:t>
            </w:r>
          </w:p>
          <w:p w:rsidR="00EF7A78" w:rsidRPr="00E85210" w:rsidRDefault="00EF7A78" w:rsidP="00EF7A78">
            <w:pPr>
              <w:autoSpaceDN w:val="0"/>
              <w:adjustRightInd w:val="0"/>
              <w:ind w:left="-108"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</w:t>
            </w:r>
            <w:r w:rsidRPr="00E852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А.А. Курган</w:t>
            </w:r>
          </w:p>
        </w:tc>
      </w:tr>
    </w:tbl>
    <w:p w:rsidR="00E85210" w:rsidRPr="00E85210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ВИЗА СОГЛАСОВАНИЯ:</w:t>
      </w:r>
    </w:p>
    <w:p w:rsidR="00EF7A78" w:rsidRDefault="00EF7A78" w:rsidP="00EF7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E85210">
        <w:rPr>
          <w:sz w:val="24"/>
          <w:szCs w:val="24"/>
        </w:rPr>
        <w:t xml:space="preserve"> Комитета по</w:t>
      </w:r>
      <w:r>
        <w:rPr>
          <w:sz w:val="24"/>
          <w:szCs w:val="24"/>
        </w:rPr>
        <w:t xml:space="preserve"> </w:t>
      </w:r>
      <w:r w:rsidRPr="00E85210">
        <w:rPr>
          <w:sz w:val="24"/>
          <w:szCs w:val="24"/>
        </w:rPr>
        <w:t xml:space="preserve">управлению 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муниципальным имуществом</w:t>
      </w:r>
      <w:r>
        <w:rPr>
          <w:sz w:val="24"/>
          <w:szCs w:val="24"/>
        </w:rPr>
        <w:t xml:space="preserve"> </w:t>
      </w:r>
      <w:r w:rsidR="00AF3FED">
        <w:rPr>
          <w:sz w:val="24"/>
          <w:szCs w:val="24"/>
        </w:rPr>
        <w:t xml:space="preserve">и жизнеобеспечению 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В.В. Чекризов</w:t>
      </w:r>
    </w:p>
    <w:p w:rsidR="00EF7A78" w:rsidRDefault="00EF7A78" w:rsidP="00EF7A78">
      <w:pPr>
        <w:jc w:val="both"/>
        <w:rPr>
          <w:sz w:val="24"/>
          <w:szCs w:val="24"/>
        </w:rPr>
      </w:pPr>
    </w:p>
    <w:p w:rsidR="00EF7A78" w:rsidRDefault="00021377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E85210" w:rsidRPr="00E85210">
        <w:rPr>
          <w:sz w:val="24"/>
          <w:szCs w:val="24"/>
        </w:rPr>
        <w:t xml:space="preserve"> Комитета по</w:t>
      </w:r>
      <w:r w:rsidR="00EF7A78">
        <w:rPr>
          <w:sz w:val="24"/>
          <w:szCs w:val="24"/>
        </w:rPr>
        <w:t xml:space="preserve"> </w:t>
      </w:r>
    </w:p>
    <w:p w:rsidR="00AF3FED" w:rsidRDefault="00EF7A78" w:rsidP="00E85210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 xml:space="preserve">управлению </w:t>
      </w:r>
      <w:r w:rsidR="00E85210" w:rsidRPr="00E85210">
        <w:rPr>
          <w:sz w:val="24"/>
          <w:szCs w:val="24"/>
        </w:rPr>
        <w:t>муниципальным имуществом</w:t>
      </w:r>
      <w:r>
        <w:rPr>
          <w:sz w:val="24"/>
          <w:szCs w:val="24"/>
        </w:rPr>
        <w:t xml:space="preserve"> </w:t>
      </w:r>
      <w:r w:rsidR="00AF3FED">
        <w:rPr>
          <w:sz w:val="24"/>
          <w:szCs w:val="24"/>
        </w:rPr>
        <w:t xml:space="preserve">и </w:t>
      </w:r>
    </w:p>
    <w:p w:rsidR="00E85210" w:rsidRPr="00E85210" w:rsidRDefault="00AF3FED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жизнеобеспечению</w:t>
      </w:r>
      <w:r w:rsidR="00B15780">
        <w:rPr>
          <w:sz w:val="24"/>
          <w:szCs w:val="24"/>
        </w:rPr>
        <w:t xml:space="preserve"> </w:t>
      </w:r>
      <w:r w:rsidR="00E85210" w:rsidRPr="00E85210">
        <w:rPr>
          <w:sz w:val="24"/>
          <w:szCs w:val="24"/>
        </w:rPr>
        <w:t>администрации Иркутского района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       </w:t>
      </w:r>
      <w:r w:rsidR="00021377">
        <w:rPr>
          <w:sz w:val="24"/>
          <w:szCs w:val="24"/>
        </w:rPr>
        <w:t>А.В. Парыгин</w:t>
      </w:r>
    </w:p>
    <w:p w:rsidR="00021377" w:rsidRDefault="00021377" w:rsidP="004567D4">
      <w:pPr>
        <w:jc w:val="both"/>
        <w:rPr>
          <w:sz w:val="24"/>
          <w:szCs w:val="24"/>
        </w:rPr>
      </w:pPr>
    </w:p>
    <w:p w:rsidR="00F265B9" w:rsidRPr="00E85210" w:rsidRDefault="00F265B9" w:rsidP="00F265B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E85210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экономического</w:t>
      </w:r>
      <w:r w:rsidRPr="00E85210">
        <w:rPr>
          <w:sz w:val="24"/>
          <w:szCs w:val="24"/>
        </w:rPr>
        <w:t xml:space="preserve"> управления</w:t>
      </w:r>
    </w:p>
    <w:p w:rsidR="00F265B9" w:rsidRPr="00E85210" w:rsidRDefault="00F265B9" w:rsidP="00F265B9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F265B9" w:rsidRDefault="00F265B9" w:rsidP="00F265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А.В. Орлова </w:t>
      </w:r>
    </w:p>
    <w:p w:rsidR="00F265B9" w:rsidRDefault="00F265B9" w:rsidP="00E85210">
      <w:pPr>
        <w:ind w:firstLine="567"/>
        <w:rPr>
          <w:sz w:val="24"/>
          <w:szCs w:val="24"/>
        </w:rPr>
      </w:pPr>
    </w:p>
    <w:p w:rsidR="00E85210" w:rsidRPr="00E85210" w:rsidRDefault="00452459" w:rsidP="00E8521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E85210" w:rsidRPr="00E85210">
        <w:rPr>
          <w:sz w:val="24"/>
          <w:szCs w:val="24"/>
        </w:rPr>
        <w:t>ачальник правового управления</w:t>
      </w:r>
    </w:p>
    <w:p w:rsidR="00E85210" w:rsidRPr="00E85210" w:rsidRDefault="00E85210" w:rsidP="00E85210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</w:t>
      </w:r>
      <w:r w:rsidR="001234B6"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</w:t>
      </w:r>
      <w:r w:rsidR="001234B6">
        <w:rPr>
          <w:sz w:val="24"/>
          <w:szCs w:val="24"/>
        </w:rPr>
        <w:t xml:space="preserve">   </w:t>
      </w:r>
      <w:r w:rsidR="00452459">
        <w:rPr>
          <w:sz w:val="24"/>
          <w:szCs w:val="24"/>
        </w:rPr>
        <w:t xml:space="preserve">А.В. Янковская </w:t>
      </w:r>
    </w:p>
    <w:p w:rsidR="004567D4" w:rsidRDefault="004567D4" w:rsidP="004567D4">
      <w:pPr>
        <w:jc w:val="both"/>
        <w:rPr>
          <w:sz w:val="24"/>
          <w:szCs w:val="24"/>
        </w:rPr>
      </w:pPr>
    </w:p>
    <w:p w:rsidR="00E85210" w:rsidRPr="00E85210" w:rsidRDefault="00E85210" w:rsidP="00E85210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Заместитель Мэра района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="000C3357"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                                                                               </w:t>
      </w:r>
      <w:r w:rsidR="00452459">
        <w:rPr>
          <w:sz w:val="24"/>
          <w:szCs w:val="24"/>
        </w:rPr>
        <w:t>Д.В. Горин</w:t>
      </w:r>
    </w:p>
    <w:p w:rsidR="00E85210" w:rsidRPr="00E85210" w:rsidRDefault="00E85210" w:rsidP="00E85210">
      <w:pPr>
        <w:ind w:firstLine="567"/>
        <w:rPr>
          <w:sz w:val="24"/>
          <w:szCs w:val="24"/>
        </w:rPr>
      </w:pPr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sz w:val="24"/>
          <w:szCs w:val="24"/>
        </w:rPr>
        <w:t xml:space="preserve">Председатель постоянной </w:t>
      </w:r>
      <w:r w:rsidRPr="00E85210">
        <w:rPr>
          <w:bCs/>
          <w:iCs/>
          <w:sz w:val="24"/>
          <w:szCs w:val="24"/>
        </w:rPr>
        <w:t xml:space="preserve">комиссии </w:t>
      </w:r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bCs/>
          <w:iCs/>
          <w:sz w:val="24"/>
          <w:szCs w:val="24"/>
        </w:rPr>
        <w:t>по градостроительству, земельным</w:t>
      </w:r>
    </w:p>
    <w:p w:rsidR="005D7291" w:rsidRPr="00E85210" w:rsidRDefault="00E85210" w:rsidP="005D7291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bCs/>
          <w:iCs/>
          <w:sz w:val="24"/>
          <w:szCs w:val="24"/>
        </w:rPr>
        <w:t xml:space="preserve">отношениям и охране окружающей </w:t>
      </w:r>
      <w:r w:rsidR="005D7291" w:rsidRPr="00E85210">
        <w:rPr>
          <w:bCs/>
          <w:iCs/>
          <w:sz w:val="24"/>
          <w:szCs w:val="24"/>
        </w:rPr>
        <w:t>среды</w:t>
      </w:r>
    </w:p>
    <w:p w:rsidR="00E85210" w:rsidRPr="00E85210" w:rsidRDefault="005D7291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5210">
        <w:rPr>
          <w:sz w:val="24"/>
          <w:szCs w:val="24"/>
        </w:rPr>
        <w:t>«____»____________2017</w:t>
      </w:r>
      <w:r w:rsidR="000C3357">
        <w:rPr>
          <w:sz w:val="24"/>
          <w:szCs w:val="24"/>
        </w:rPr>
        <w:t xml:space="preserve">  </w:t>
      </w:r>
      <w:r w:rsidR="00E85210" w:rsidRPr="00E85210">
        <w:rPr>
          <w:b/>
          <w:sz w:val="24"/>
          <w:szCs w:val="24"/>
        </w:rPr>
        <w:t xml:space="preserve">                                                                          </w:t>
      </w:r>
      <w:r w:rsidR="00E85210" w:rsidRPr="00E85210">
        <w:rPr>
          <w:sz w:val="24"/>
          <w:szCs w:val="24"/>
        </w:rPr>
        <w:t>А.В. Челпанов</w:t>
      </w:r>
    </w:p>
    <w:p w:rsidR="004567D4" w:rsidRDefault="004567D4" w:rsidP="00E85210">
      <w:pPr>
        <w:widowControl/>
        <w:suppressAutoHyphens w:val="0"/>
        <w:autoSpaceDE/>
        <w:ind w:firstLine="567"/>
        <w:rPr>
          <w:rFonts w:eastAsia="Calibri"/>
          <w:sz w:val="22"/>
          <w:szCs w:val="22"/>
          <w:lang w:eastAsia="en-US"/>
        </w:rPr>
      </w:pPr>
    </w:p>
    <w:p w:rsidR="002746A3" w:rsidRPr="00E85210" w:rsidRDefault="002746A3" w:rsidP="00E85210">
      <w:pPr>
        <w:widowControl/>
        <w:suppressAutoHyphens w:val="0"/>
        <w:autoSpaceDE/>
        <w:ind w:firstLine="567"/>
        <w:rPr>
          <w:rFonts w:eastAsia="Calibri"/>
          <w:sz w:val="22"/>
          <w:szCs w:val="22"/>
          <w:lang w:eastAsia="en-US"/>
        </w:rPr>
      </w:pPr>
    </w:p>
    <w:p w:rsidR="00E85210" w:rsidRPr="00E85210" w:rsidRDefault="00E85210" w:rsidP="00E85210">
      <w:pPr>
        <w:tabs>
          <w:tab w:val="left" w:pos="2940"/>
        </w:tabs>
        <w:ind w:firstLine="567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Антикоррупционная экспертиза: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85210">
        <w:rPr>
          <w:rFonts w:eastAsia="Calibri"/>
          <w:sz w:val="24"/>
          <w:szCs w:val="24"/>
          <w:lang w:eastAsia="en-US"/>
        </w:rPr>
        <w:t xml:space="preserve">Администрацией Иркутского района, в лице начальника правового управления </w:t>
      </w:r>
      <w:r w:rsidR="00452459">
        <w:rPr>
          <w:rFonts w:eastAsia="Calibri"/>
          <w:sz w:val="24"/>
          <w:szCs w:val="24"/>
          <w:lang w:eastAsia="en-US"/>
        </w:rPr>
        <w:t>Янковской Анны Владимировны</w:t>
      </w:r>
      <w:r w:rsidRPr="00E85210">
        <w:rPr>
          <w:rFonts w:eastAsia="Calibri"/>
          <w:sz w:val="24"/>
          <w:szCs w:val="24"/>
          <w:lang w:eastAsia="en-US"/>
        </w:rPr>
        <w:t>, в соответствии с п.2 ст.6 ФЗ от 25.12. 2008г. №273-ФЗ «О противодействии коррупции» и  подпунктом 3 п.1 ст.3 ФЗ от 17.07. 2009г. №172-ФЗ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</w:t>
      </w:r>
      <w:proofErr w:type="gramEnd"/>
      <w:r w:rsidRPr="00E85210">
        <w:rPr>
          <w:rFonts w:eastAsia="Calibri"/>
          <w:sz w:val="24"/>
          <w:szCs w:val="24"/>
          <w:lang w:eastAsia="en-US"/>
        </w:rPr>
        <w:t xml:space="preserve"> положений, способствующих созданию условий для проявления коррупции.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ЗАКЛЮЧЕНИЕ: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4567D4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cap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«____»________2017</w:t>
      </w:r>
      <w:r w:rsidR="000C3357">
        <w:rPr>
          <w:rFonts w:eastAsia="Calibri"/>
          <w:sz w:val="24"/>
          <w:szCs w:val="24"/>
          <w:lang w:eastAsia="en-US"/>
        </w:rPr>
        <w:t xml:space="preserve">  </w:t>
      </w:r>
      <w:r w:rsidR="00E85210" w:rsidRPr="00E8521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452459">
        <w:rPr>
          <w:sz w:val="24"/>
          <w:szCs w:val="24"/>
        </w:rPr>
        <w:t>А.В. Янковская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СПИСОК РАССЫЛКИ:</w:t>
      </w:r>
    </w:p>
    <w:tbl>
      <w:tblPr>
        <w:tblW w:w="18438" w:type="dxa"/>
        <w:tblLook w:val="00A0" w:firstRow="1" w:lastRow="0" w:firstColumn="1" w:lastColumn="0" w:noHBand="0" w:noVBand="0"/>
      </w:tblPr>
      <w:tblGrid>
        <w:gridCol w:w="4786"/>
        <w:gridCol w:w="4118"/>
        <w:gridCol w:w="4118"/>
        <w:gridCol w:w="5416"/>
      </w:tblGrid>
      <w:tr w:rsidR="00E85210" w:rsidRPr="00E85210" w:rsidTr="00021377">
        <w:trPr>
          <w:trHeight w:val="251"/>
        </w:trPr>
        <w:tc>
          <w:tcPr>
            <w:tcW w:w="4786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Руководство – 3 экз.</w:t>
            </w:r>
          </w:p>
          <w:p w:rsidR="00E85210" w:rsidRPr="00E85210" w:rsidRDefault="000C3357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E85210" w:rsidRPr="00E85210">
              <w:rPr>
                <w:rFonts w:eastAsia="Calibri"/>
                <w:sz w:val="24"/>
                <w:szCs w:val="24"/>
                <w:lang w:eastAsia="en-US"/>
              </w:rPr>
              <w:t>УМИ – 1 экз.</w:t>
            </w:r>
          </w:p>
          <w:p w:rsidR="00E85210" w:rsidRPr="00E85210" w:rsidRDefault="00914148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Правовое управление</w:t>
            </w:r>
            <w:r w:rsidR="00E85210" w:rsidRPr="00E85210">
              <w:rPr>
                <w:rFonts w:eastAsia="Calibri"/>
                <w:sz w:val="24"/>
                <w:szCs w:val="24"/>
                <w:lang w:eastAsia="en-US"/>
              </w:rPr>
              <w:t xml:space="preserve"> – 1 экз.</w:t>
            </w:r>
          </w:p>
        </w:tc>
        <w:tc>
          <w:tcPr>
            <w:tcW w:w="4118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Консультант – 1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Гарант – 1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Газета «Ангарские огни» – 1экз.</w:t>
            </w:r>
          </w:p>
        </w:tc>
        <w:tc>
          <w:tcPr>
            <w:tcW w:w="4118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16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14C2B" w:rsidRDefault="00C14C2B" w:rsidP="00021377">
      <w:pPr>
        <w:autoSpaceDN w:val="0"/>
        <w:adjustRightInd w:val="0"/>
        <w:ind w:left="4678"/>
        <w:jc w:val="both"/>
        <w:rPr>
          <w:sz w:val="22"/>
          <w:szCs w:val="22"/>
        </w:rPr>
        <w:sectPr w:rsidR="00C14C2B" w:rsidSect="0077779C">
          <w:pgSz w:w="11906" w:h="16838"/>
          <w:pgMar w:top="1134" w:right="567" w:bottom="567" w:left="1701" w:header="720" w:footer="720" w:gutter="0"/>
          <w:cols w:space="708"/>
          <w:docGrid w:linePitch="360"/>
        </w:sectPr>
      </w:pPr>
    </w:p>
    <w:p w:rsidR="00FD51E7" w:rsidRPr="00C14C2B" w:rsidRDefault="00FD51E7" w:rsidP="00FD51E7">
      <w:pPr>
        <w:autoSpaceDN w:val="0"/>
        <w:adjustRightInd w:val="0"/>
        <w:ind w:left="8505"/>
        <w:jc w:val="both"/>
        <w:rPr>
          <w:sz w:val="28"/>
          <w:szCs w:val="28"/>
        </w:rPr>
      </w:pPr>
      <w:bookmarkStart w:id="0" w:name="P50"/>
      <w:bookmarkEnd w:id="0"/>
      <w:r w:rsidRPr="00C14C2B">
        <w:rPr>
          <w:sz w:val="28"/>
          <w:szCs w:val="28"/>
        </w:rPr>
        <w:lastRenderedPageBreak/>
        <w:t xml:space="preserve">Приложение  </w:t>
      </w:r>
    </w:p>
    <w:p w:rsidR="00FD51E7" w:rsidRPr="00C14C2B" w:rsidRDefault="00FD51E7" w:rsidP="00FD51E7">
      <w:pPr>
        <w:autoSpaceDN w:val="0"/>
        <w:adjustRightInd w:val="0"/>
        <w:ind w:left="8505"/>
        <w:jc w:val="both"/>
        <w:rPr>
          <w:sz w:val="28"/>
          <w:szCs w:val="28"/>
        </w:rPr>
      </w:pPr>
      <w:r w:rsidRPr="00C14C2B">
        <w:rPr>
          <w:sz w:val="28"/>
          <w:szCs w:val="28"/>
        </w:rPr>
        <w:t>к р</w:t>
      </w:r>
      <w:r>
        <w:rPr>
          <w:sz w:val="28"/>
          <w:szCs w:val="28"/>
        </w:rPr>
        <w:t>ешению Думы Иркутского района</w:t>
      </w:r>
    </w:p>
    <w:p w:rsidR="00FD51E7" w:rsidRPr="00FD51E7" w:rsidRDefault="00FD51E7" w:rsidP="00FD51E7">
      <w:pPr>
        <w:pStyle w:val="ConsPlusNormal"/>
        <w:ind w:left="8505"/>
        <w:rPr>
          <w:rFonts w:ascii="Times New Roman" w:hAnsi="Times New Roman" w:cs="Times New Roman"/>
          <w:sz w:val="28"/>
          <w:szCs w:val="28"/>
          <w:lang w:eastAsia="ar-SA"/>
        </w:rPr>
      </w:pPr>
      <w:r w:rsidRPr="00FD51E7">
        <w:rPr>
          <w:rFonts w:ascii="Times New Roman" w:hAnsi="Times New Roman" w:cs="Times New Roman"/>
          <w:sz w:val="28"/>
          <w:szCs w:val="28"/>
          <w:lang w:eastAsia="ar-SA"/>
        </w:rPr>
        <w:t>от «__»_______2017     № ____</w:t>
      </w:r>
    </w:p>
    <w:p w:rsidR="00FD51E7" w:rsidRDefault="00FD51E7" w:rsidP="00FD51E7">
      <w:pPr>
        <w:pStyle w:val="ConsPlusNormal"/>
        <w:ind w:firstLine="540"/>
        <w:jc w:val="center"/>
        <w:rPr>
          <w:sz w:val="28"/>
          <w:szCs w:val="28"/>
        </w:rPr>
      </w:pPr>
    </w:p>
    <w:p w:rsidR="00524091" w:rsidRPr="00C14C2B" w:rsidRDefault="00524091" w:rsidP="00FD51E7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4C2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Коэффициенты, применяемые к размеру арендной платы</w:t>
      </w:r>
    </w:p>
    <w:p w:rsidR="00C14C2B" w:rsidRPr="00DF7361" w:rsidRDefault="00524091" w:rsidP="000D1B1E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C14C2B">
        <w:rPr>
          <w:rFonts w:eastAsiaTheme="minorHAnsi"/>
          <w:sz w:val="28"/>
          <w:szCs w:val="28"/>
          <w:lang w:eastAsia="en-US"/>
        </w:rPr>
        <w:t xml:space="preserve">за использование земельных участков, </w:t>
      </w:r>
      <w:r w:rsidR="000D1B1E" w:rsidRPr="00C14C2B">
        <w:rPr>
          <w:rFonts w:eastAsiaTheme="minorHAnsi"/>
          <w:sz w:val="28"/>
          <w:szCs w:val="28"/>
          <w:lang w:eastAsia="en-US"/>
        </w:rPr>
        <w:t xml:space="preserve">государственная собственность </w:t>
      </w:r>
    </w:p>
    <w:p w:rsidR="000D1B1E" w:rsidRPr="00C14C2B" w:rsidRDefault="000D1B1E" w:rsidP="00B316A2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C14C2B">
        <w:rPr>
          <w:rFonts w:eastAsiaTheme="minorHAnsi"/>
          <w:sz w:val="28"/>
          <w:szCs w:val="28"/>
          <w:lang w:eastAsia="en-US"/>
        </w:rPr>
        <w:t xml:space="preserve">на которые не </w:t>
      </w:r>
      <w:proofErr w:type="gramStart"/>
      <w:r w:rsidRPr="00C14C2B">
        <w:rPr>
          <w:rFonts w:eastAsiaTheme="minorHAnsi"/>
          <w:sz w:val="28"/>
          <w:szCs w:val="28"/>
          <w:lang w:eastAsia="en-US"/>
        </w:rPr>
        <w:t>разграничена</w:t>
      </w:r>
      <w:proofErr w:type="gramEnd"/>
      <w:r w:rsidRPr="00C14C2B">
        <w:rPr>
          <w:rFonts w:eastAsiaTheme="minorHAnsi"/>
          <w:sz w:val="28"/>
          <w:szCs w:val="28"/>
          <w:lang w:eastAsia="en-US"/>
        </w:rPr>
        <w:t xml:space="preserve">, </w:t>
      </w:r>
      <w:r w:rsidR="00524091" w:rsidRPr="00C14C2B">
        <w:rPr>
          <w:rFonts w:eastAsiaTheme="minorHAnsi"/>
          <w:sz w:val="28"/>
          <w:szCs w:val="28"/>
          <w:lang w:eastAsia="en-US"/>
        </w:rPr>
        <w:t>находящихся на территории Иркутского район</w:t>
      </w:r>
      <w:r w:rsidRPr="00C14C2B">
        <w:rPr>
          <w:rFonts w:eastAsiaTheme="minorHAnsi"/>
          <w:sz w:val="28"/>
          <w:szCs w:val="28"/>
          <w:lang w:eastAsia="en-US"/>
        </w:rPr>
        <w:t>ного муниципального образования</w:t>
      </w:r>
      <w:r w:rsidR="00524091" w:rsidRPr="00C14C2B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15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191"/>
        <w:gridCol w:w="1653"/>
        <w:gridCol w:w="1654"/>
      </w:tblGrid>
      <w:tr w:rsidR="00294C32" w:rsidRPr="00C14C2B" w:rsidTr="00294C32">
        <w:trPr>
          <w:trHeight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Default="00294C32" w:rsidP="00595F1A">
            <w:pPr>
              <w:widowControl/>
              <w:suppressAutoHyphens w:val="0"/>
              <w:autoSpaceDE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C14C2B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C14C2B">
              <w:rPr>
                <w:b/>
                <w:bCs/>
                <w:lang w:eastAsia="ru-RU"/>
              </w:rPr>
              <w:t>п</w:t>
            </w:r>
            <w:proofErr w:type="gramEnd"/>
            <w:r w:rsidRPr="00C14C2B">
              <w:rPr>
                <w:b/>
                <w:bCs/>
                <w:lang w:eastAsia="ru-RU"/>
              </w:rPr>
              <w:t>/п</w:t>
            </w:r>
          </w:p>
          <w:p w:rsidR="00294C32" w:rsidRPr="00C14C2B" w:rsidRDefault="00294C32" w:rsidP="009D42E6">
            <w:pPr>
              <w:widowControl/>
              <w:suppressAutoHyphens w:val="0"/>
              <w:autoSpaceDE/>
              <w:ind w:right="-108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595F1A" w:rsidRDefault="00B316A2" w:rsidP="00C14C2B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</w:t>
            </w:r>
            <w:r w:rsidR="00294C32" w:rsidRPr="00595F1A">
              <w:rPr>
                <w:b/>
                <w:bCs/>
                <w:lang w:eastAsia="ru-RU"/>
              </w:rPr>
              <w:t>ид разрешенного использования</w:t>
            </w:r>
            <w:r>
              <w:rPr>
                <w:b/>
                <w:bCs/>
                <w:lang w:eastAsia="ru-RU"/>
              </w:rPr>
              <w:t xml:space="preserve"> земельного участка </w:t>
            </w:r>
            <w:bookmarkStart w:id="1" w:name="_GoBack"/>
            <w:bookmarkEnd w:id="1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595F1A" w:rsidRDefault="00294C32" w:rsidP="00294C32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595F1A">
              <w:rPr>
                <w:rFonts w:eastAsiaTheme="minorHAnsi"/>
                <w:b/>
                <w:lang w:eastAsia="en-US"/>
              </w:rPr>
              <w:t>Код (числовое обозначение) вида разрешенного использования земельного участка 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C14C2B" w:rsidRDefault="00294C32" w:rsidP="00BF2FC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Значение коэффициента</w:t>
            </w:r>
          </w:p>
        </w:tc>
      </w:tr>
      <w:tr w:rsidR="00294C32" w:rsidRPr="00C14C2B" w:rsidTr="003C1A70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C14C2B" w:rsidRDefault="00294C32" w:rsidP="003C1A70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C14C2B" w:rsidRDefault="00294C32" w:rsidP="003C1A70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</w:t>
            </w:r>
            <w:r>
              <w:rPr>
                <w:lang w:eastAsia="ru-RU"/>
              </w:rPr>
              <w:t xml:space="preserve">ные для размещения домов </w:t>
            </w:r>
            <w:proofErr w:type="spellStart"/>
            <w:r>
              <w:rPr>
                <w:lang w:eastAsia="ru-RU"/>
              </w:rPr>
              <w:t>средне</w:t>
            </w:r>
            <w:r w:rsidRPr="00C14C2B">
              <w:rPr>
                <w:lang w:eastAsia="ru-RU"/>
              </w:rPr>
              <w:t>этажной</w:t>
            </w:r>
            <w:proofErr w:type="spellEnd"/>
            <w:r w:rsidRPr="00C14C2B">
              <w:rPr>
                <w:lang w:eastAsia="ru-RU"/>
              </w:rPr>
              <w:t xml:space="preserve"> и  многоэтажной жилой застройки.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DA0C53" w:rsidRDefault="00294C32" w:rsidP="003C1A70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A0C53">
              <w:rPr>
                <w:lang w:eastAsia="ru-RU"/>
              </w:rPr>
              <w:t xml:space="preserve">2.1.1; </w:t>
            </w:r>
            <w:r w:rsidR="00DA0C53">
              <w:rPr>
                <w:lang w:val="en-US" w:eastAsia="ru-RU"/>
              </w:rPr>
              <w:t xml:space="preserve"> </w:t>
            </w:r>
            <w:r w:rsidRPr="00DA0C53">
              <w:rPr>
                <w:lang w:eastAsia="ru-RU"/>
              </w:rPr>
              <w:t xml:space="preserve">2.5; </w:t>
            </w:r>
            <w:r w:rsidR="00DA0C53">
              <w:rPr>
                <w:lang w:val="en-US" w:eastAsia="ru-RU"/>
              </w:rPr>
              <w:t xml:space="preserve"> </w:t>
            </w:r>
            <w:r w:rsidRPr="00DA0C53">
              <w:rPr>
                <w:lang w:eastAsia="ru-RU"/>
              </w:rPr>
              <w:t>2.6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C14C2B" w:rsidRDefault="00294C32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C14C2B">
              <w:rPr>
                <w:lang w:eastAsia="ru-RU"/>
              </w:rPr>
              <w:t>5,</w:t>
            </w:r>
            <w:r>
              <w:rPr>
                <w:lang w:eastAsia="ru-RU"/>
              </w:rPr>
              <w:t>5</w:t>
            </w:r>
          </w:p>
        </w:tc>
      </w:tr>
      <w:tr w:rsidR="00294C32" w:rsidRPr="00C14C2B" w:rsidTr="003C1A70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Default="00294C32" w:rsidP="003C1A70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C14C2B" w:rsidRDefault="00294C32" w:rsidP="003C1A70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</w:t>
            </w:r>
            <w:r>
              <w:rPr>
                <w:lang w:eastAsia="ru-RU"/>
              </w:rPr>
              <w:t xml:space="preserve">ные для размещения домов </w:t>
            </w:r>
            <w:proofErr w:type="spellStart"/>
            <w:r>
              <w:rPr>
                <w:lang w:eastAsia="ru-RU"/>
              </w:rPr>
              <w:t>средне</w:t>
            </w:r>
            <w:r w:rsidRPr="00C14C2B">
              <w:rPr>
                <w:lang w:eastAsia="ru-RU"/>
              </w:rPr>
              <w:t>этажной</w:t>
            </w:r>
            <w:proofErr w:type="spellEnd"/>
            <w:r w:rsidRPr="00C14C2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  многоэтажной жилой застройки (</w:t>
            </w:r>
            <w:r>
              <w:t>предоставля</w:t>
            </w:r>
            <w:r w:rsidR="003C1A70">
              <w:t>емые для комплексного  освоения</w:t>
            </w:r>
            <w:r>
              <w:rPr>
                <w:lang w:eastAsia="ru-RU"/>
              </w:rPr>
              <w:t>).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DA0C53" w:rsidRDefault="00294C32" w:rsidP="003C1A70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C14C2B" w:rsidRDefault="00294C32" w:rsidP="007D356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 w:rsidR="00294C32" w:rsidRPr="00C14C2B" w:rsidTr="003C1A70">
        <w:trPr>
          <w:trHeight w:val="3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C14C2B" w:rsidRDefault="00294C32" w:rsidP="003C1A70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C14C2B" w:rsidRDefault="00294C32" w:rsidP="003C1A70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DA0C53" w:rsidRDefault="00294C32" w:rsidP="003C1A70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A0C53">
              <w:rPr>
                <w:lang w:eastAsia="ru-RU"/>
              </w:rPr>
              <w:t xml:space="preserve">2.1; </w:t>
            </w:r>
            <w:r w:rsidR="00DA0C53">
              <w:rPr>
                <w:lang w:val="en-US" w:eastAsia="ru-RU"/>
              </w:rPr>
              <w:t xml:space="preserve"> </w:t>
            </w:r>
            <w:r w:rsidRPr="00DA0C53">
              <w:rPr>
                <w:lang w:eastAsia="ru-RU"/>
              </w:rPr>
              <w:t>2.2;</w:t>
            </w:r>
            <w:r w:rsidR="00DA0C53">
              <w:rPr>
                <w:lang w:val="en-US" w:eastAsia="ru-RU"/>
              </w:rPr>
              <w:t xml:space="preserve"> </w:t>
            </w:r>
            <w:r w:rsidRPr="00DA0C53">
              <w:rPr>
                <w:lang w:eastAsia="ru-RU"/>
              </w:rPr>
              <w:t>2.3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C14C2B" w:rsidRDefault="00294C32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4,4</w:t>
            </w:r>
          </w:p>
        </w:tc>
      </w:tr>
      <w:tr w:rsidR="00294C32" w:rsidRPr="00C14C2B" w:rsidTr="003C1A7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Default="00294C32" w:rsidP="003C1A70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C14C2B" w:rsidRDefault="00294C32" w:rsidP="003C1A70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  <w:r>
              <w:rPr>
                <w:lang w:eastAsia="ru-RU"/>
              </w:rPr>
              <w:t xml:space="preserve"> (</w:t>
            </w:r>
            <w:r>
              <w:t>предоставляемые для комплексного  освоения</w:t>
            </w:r>
            <w:proofErr w:type="gramStart"/>
            <w:r>
              <w:t xml:space="preserve"> </w:t>
            </w:r>
            <w:r>
              <w:rPr>
                <w:lang w:eastAsia="ru-RU"/>
              </w:rPr>
              <w:t>)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DA0C53" w:rsidRDefault="00294C32" w:rsidP="003C1A70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Default="00294C32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294C32" w:rsidRPr="00C14C2B" w:rsidTr="003C1A70">
        <w:trPr>
          <w:trHeight w:val="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595F1A" w:rsidRDefault="00595F1A" w:rsidP="003C1A70">
            <w:pPr>
              <w:widowControl/>
              <w:suppressAutoHyphens w:val="0"/>
              <w:autoSpaceDE/>
              <w:ind w:left="-108" w:right="-108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C14C2B" w:rsidRDefault="00294C32" w:rsidP="003C1A70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дачного строительства, садоводства и огородничества.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DA0C53" w:rsidRDefault="000656C2" w:rsidP="003C1A70">
            <w:pPr>
              <w:widowControl/>
              <w:suppressAutoHyphens w:val="0"/>
              <w:autoSpaceDE/>
              <w:jc w:val="center"/>
              <w:rPr>
                <w:lang w:val="en-US" w:eastAsia="ru-RU"/>
              </w:rPr>
            </w:pPr>
            <w:r w:rsidRPr="00DA0C53">
              <w:rPr>
                <w:rFonts w:eastAsiaTheme="minorHAnsi"/>
                <w:lang w:eastAsia="en-US"/>
              </w:rPr>
              <w:t>13.1</w:t>
            </w:r>
            <w:r w:rsidR="006777D7" w:rsidRPr="00DA0C53">
              <w:rPr>
                <w:lang w:eastAsia="ru-RU"/>
              </w:rPr>
              <w:t>;</w:t>
            </w:r>
            <w:r w:rsidR="00AF1422">
              <w:rPr>
                <w:lang w:val="en-US" w:eastAsia="ru-RU"/>
              </w:rPr>
              <w:t xml:space="preserve"> </w:t>
            </w:r>
            <w:r w:rsidRPr="00DA0C53">
              <w:rPr>
                <w:rFonts w:eastAsiaTheme="minorHAnsi"/>
                <w:lang w:val="en-US" w:eastAsia="en-US"/>
              </w:rPr>
              <w:t>13.2</w:t>
            </w:r>
            <w:r w:rsidR="006777D7" w:rsidRPr="00DA0C53">
              <w:rPr>
                <w:lang w:eastAsia="ru-RU"/>
              </w:rPr>
              <w:t>;</w:t>
            </w:r>
            <w:r w:rsidRPr="00DA0C53">
              <w:rPr>
                <w:rFonts w:eastAsiaTheme="minorHAnsi"/>
                <w:lang w:val="en-US" w:eastAsia="en-US"/>
              </w:rPr>
              <w:t>13.3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C14C2B" w:rsidRDefault="004728E9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4,4</w:t>
            </w:r>
          </w:p>
        </w:tc>
      </w:tr>
      <w:tr w:rsidR="00294C32" w:rsidRPr="00C14C2B" w:rsidTr="003C1A70">
        <w:trPr>
          <w:trHeight w:val="2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595F1A" w:rsidRDefault="00595F1A" w:rsidP="003C1A70">
            <w:pPr>
              <w:widowControl/>
              <w:suppressAutoHyphens w:val="0"/>
              <w:autoSpaceDE/>
              <w:ind w:left="-108" w:right="-108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C14C2B" w:rsidRDefault="00294C32" w:rsidP="003C1A70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DA0C53" w:rsidRDefault="006777D7" w:rsidP="003C1A70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A0C53">
              <w:rPr>
                <w:lang w:eastAsia="ru-RU"/>
              </w:rPr>
              <w:t>3,3;</w:t>
            </w:r>
            <w:r w:rsidR="000656C2" w:rsidRPr="00DA0C53">
              <w:rPr>
                <w:lang w:eastAsia="ru-RU"/>
              </w:rPr>
              <w:t xml:space="preserve"> </w:t>
            </w:r>
            <w:r w:rsidR="00245F77" w:rsidRPr="00DA0C53">
              <w:rPr>
                <w:lang w:eastAsia="ru-RU"/>
              </w:rPr>
              <w:t>4.2; 4.3;4.4; 4.6; 4.8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C14C2B" w:rsidRDefault="00294C32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</w:t>
            </w:r>
          </w:p>
        </w:tc>
      </w:tr>
      <w:tr w:rsidR="00294C32" w:rsidRPr="00C14C2B" w:rsidTr="003C1A70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595F1A" w:rsidRDefault="00595F1A" w:rsidP="003C1A70">
            <w:pPr>
              <w:widowControl/>
              <w:suppressAutoHyphens w:val="0"/>
              <w:autoSpaceDE/>
              <w:ind w:left="-108" w:right="-108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C14C2B" w:rsidRDefault="00294C32" w:rsidP="003C1A70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размещения гостиниц.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595F1A" w:rsidRDefault="00245F77" w:rsidP="003C1A70">
            <w:pPr>
              <w:widowControl/>
              <w:suppressAutoHyphens w:val="0"/>
              <w:autoSpaceDE/>
              <w:jc w:val="center"/>
              <w:rPr>
                <w:lang w:val="en-US" w:eastAsia="ru-RU"/>
              </w:rPr>
            </w:pPr>
            <w:r w:rsidRPr="00DA0C53">
              <w:rPr>
                <w:lang w:eastAsia="ru-RU"/>
              </w:rPr>
              <w:t>4.7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C14C2B" w:rsidRDefault="00294C32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294C32" w:rsidRPr="00C14C2B" w:rsidTr="003C1A70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595F1A" w:rsidRDefault="00595F1A" w:rsidP="003C1A70">
            <w:pPr>
              <w:widowControl/>
              <w:suppressAutoHyphens w:val="0"/>
              <w:autoSpaceDE/>
              <w:ind w:left="-108" w:right="-108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C14C2B" w:rsidRDefault="00294C32" w:rsidP="003C1A70">
            <w:pPr>
              <w:widowControl/>
              <w:suppressAutoHyphens w:val="0"/>
              <w:autoSpaceDE/>
              <w:rPr>
                <w:lang w:eastAsia="ru-RU"/>
              </w:rPr>
            </w:pPr>
            <w:r w:rsidRPr="00C14C2B">
              <w:rPr>
                <w:lang w:eastAsia="ru-RU"/>
              </w:rPr>
              <w:t>Земельные участки, предназначенные для размещения офисных зданий делового и коммерческого назначения.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DA0C53" w:rsidRDefault="00A44B25" w:rsidP="003C1A70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A0C53">
              <w:rPr>
                <w:rFonts w:eastAsiaTheme="minorHAnsi"/>
                <w:lang w:eastAsia="en-US"/>
              </w:rPr>
              <w:t>4.1</w:t>
            </w:r>
            <w:r w:rsidR="00AF1422">
              <w:rPr>
                <w:lang w:eastAsia="ru-RU"/>
              </w:rPr>
              <w:t xml:space="preserve">; </w:t>
            </w:r>
            <w:r w:rsidR="00AF1422" w:rsidRPr="00DA0C53">
              <w:rPr>
                <w:lang w:eastAsia="ru-RU"/>
              </w:rPr>
              <w:t>4.5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C14C2B" w:rsidRDefault="00294C32" w:rsidP="00C14C2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294C32" w:rsidRPr="00C14C2B" w:rsidTr="003C1A70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595F1A" w:rsidRDefault="00595F1A" w:rsidP="003C1A70">
            <w:pPr>
              <w:widowControl/>
              <w:suppressAutoHyphens w:val="0"/>
              <w:autoSpaceDE/>
              <w:ind w:left="-108" w:right="-108"/>
              <w:jc w:val="center"/>
              <w:rPr>
                <w:highlight w:val="yellow"/>
                <w:lang w:val="en-US" w:eastAsia="ru-RU"/>
              </w:rPr>
            </w:pPr>
            <w:r>
              <w:rPr>
                <w:lang w:val="en-US" w:eastAsia="ru-RU"/>
              </w:rPr>
              <w:t>7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DA0C53" w:rsidRDefault="00294C32" w:rsidP="003C1A70">
            <w:pPr>
              <w:widowControl/>
              <w:suppressAutoHyphens w:val="0"/>
              <w:autoSpaceDE/>
              <w:rPr>
                <w:highlight w:val="yellow"/>
                <w:lang w:eastAsia="ru-RU"/>
              </w:rPr>
            </w:pPr>
            <w:r w:rsidRPr="00DA0C53">
              <w:rPr>
                <w:lang w:eastAsia="ru-RU"/>
              </w:rPr>
              <w:t xml:space="preserve">Земельные участки под объектами дорожного сервиса, размещенные в границах полос отвода и придорожных </w:t>
            </w:r>
            <w:proofErr w:type="gramStart"/>
            <w:r w:rsidRPr="00DA0C53">
              <w:rPr>
                <w:lang w:eastAsia="ru-RU"/>
              </w:rPr>
              <w:t>полос</w:t>
            </w:r>
            <w:proofErr w:type="gramEnd"/>
            <w:r w:rsidRPr="00DA0C53">
              <w:rPr>
                <w:lang w:eastAsia="ru-RU"/>
              </w:rPr>
              <w:t xml:space="preserve"> автомобильных дорог.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DA0C53" w:rsidRDefault="00245F77" w:rsidP="003C1A70">
            <w:pPr>
              <w:widowControl/>
              <w:suppressAutoHyphens w:val="0"/>
              <w:autoSpaceDE/>
              <w:jc w:val="center"/>
              <w:rPr>
                <w:highlight w:val="yellow"/>
                <w:lang w:eastAsia="ru-RU"/>
              </w:rPr>
            </w:pPr>
            <w:r w:rsidRPr="00DA0C53">
              <w:rPr>
                <w:lang w:eastAsia="ru-RU"/>
              </w:rPr>
              <w:t>4.9.1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53335D" w:rsidRDefault="00294C32" w:rsidP="00C14C2B">
            <w:pPr>
              <w:widowControl/>
              <w:suppressAutoHyphens w:val="0"/>
              <w:autoSpaceDE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FD51E7" w:rsidRPr="00C14C2B" w:rsidTr="003C1A70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7" w:rsidRDefault="00FD51E7" w:rsidP="003C1A70">
            <w:pPr>
              <w:widowControl/>
              <w:suppressAutoHyphens w:val="0"/>
              <w:autoSpaceDE/>
              <w:ind w:left="-108" w:right="-108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7" w:rsidRPr="00DA0C53" w:rsidRDefault="00FD51E7" w:rsidP="003C1A70">
            <w:pPr>
              <w:widowControl/>
              <w:suppressAutoHyphens w:val="0"/>
              <w:autoSpaceDE/>
              <w:rPr>
                <w:lang w:eastAsia="ru-RU"/>
              </w:rPr>
            </w:pPr>
            <w:proofErr w:type="gramStart"/>
            <w:r w:rsidRPr="00FD51E7">
              <w:rPr>
                <w:lang w:eastAsia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FD51E7">
              <w:rPr>
                <w:lang w:eastAsia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7" w:rsidRPr="00DA0C53" w:rsidRDefault="00866062" w:rsidP="003C1A70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866062">
              <w:rPr>
                <w:lang w:eastAsia="ru-RU"/>
              </w:rPr>
              <w:t>6.1</w:t>
            </w:r>
            <w:r>
              <w:rPr>
                <w:lang w:eastAsia="ru-RU"/>
              </w:rPr>
              <w:t>; 6.8; 7.0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7" w:rsidRDefault="00866062" w:rsidP="0086606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</w:t>
            </w:r>
          </w:p>
        </w:tc>
      </w:tr>
      <w:tr w:rsidR="00294C32" w:rsidRPr="00C14C2B" w:rsidTr="003C1A70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FD51E7" w:rsidRDefault="00FD51E7" w:rsidP="003C1A70">
            <w:pPr>
              <w:widowControl/>
              <w:suppressAutoHyphens w:val="0"/>
              <w:autoSpaceDE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C14C2B" w:rsidRDefault="00294C32" w:rsidP="003C1A70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Иные земельные участки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2" w:rsidRPr="00C14C2B" w:rsidRDefault="00294C32" w:rsidP="003C1A70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2" w:rsidRPr="00C14C2B" w:rsidRDefault="00294C32" w:rsidP="00376A5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C14C2B">
              <w:rPr>
                <w:lang w:eastAsia="ru-RU"/>
              </w:rPr>
              <w:t>1</w:t>
            </w:r>
            <w:r>
              <w:rPr>
                <w:lang w:eastAsia="ru-RU"/>
              </w:rPr>
              <w:t>,0</w:t>
            </w:r>
          </w:p>
        </w:tc>
      </w:tr>
    </w:tbl>
    <w:p w:rsidR="00294C32" w:rsidRDefault="00294C32" w:rsidP="00294C32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bCs/>
          <w:lang w:val="en-US" w:eastAsia="en-US"/>
        </w:rPr>
      </w:pPr>
    </w:p>
    <w:p w:rsidR="003C1A70" w:rsidRDefault="003C1A70" w:rsidP="00294C32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bCs/>
          <w:lang w:val="en-US" w:eastAsia="en-US"/>
        </w:rPr>
      </w:pPr>
    </w:p>
    <w:p w:rsidR="003C1A70" w:rsidRPr="003C1A70" w:rsidRDefault="003C1A70" w:rsidP="00294C32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bCs/>
          <w:lang w:val="en-US" w:eastAsia="en-US"/>
        </w:rPr>
      </w:pPr>
    </w:p>
    <w:p w:rsidR="005D7291" w:rsidRPr="005D7291" w:rsidRDefault="00294C32" w:rsidP="00595F1A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C32">
        <w:rPr>
          <w:rFonts w:eastAsiaTheme="minorHAnsi"/>
          <w:bCs/>
          <w:lang w:eastAsia="en-US"/>
        </w:rPr>
        <w:t xml:space="preserve">*- Наименование вида разрешенного использования земельного участка и код (числовое обозначение) вида разрешенного использования земельного участка используются в соответствии с </w:t>
      </w:r>
      <w:hyperlink r:id="rId13" w:history="1">
        <w:r w:rsidRPr="00294C32">
          <w:rPr>
            <w:rFonts w:eastAsiaTheme="minorHAnsi"/>
            <w:bCs/>
            <w:lang w:eastAsia="en-US"/>
          </w:rPr>
          <w:t>классификатором</w:t>
        </w:r>
      </w:hyperlink>
      <w:r w:rsidRPr="00294C32">
        <w:rPr>
          <w:rFonts w:eastAsiaTheme="minorHAnsi"/>
          <w:bCs/>
          <w:lang w:eastAsia="en-US"/>
        </w:rPr>
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01.09.2014 </w:t>
      </w:r>
      <w:r>
        <w:rPr>
          <w:rFonts w:eastAsiaTheme="minorHAnsi"/>
          <w:bCs/>
          <w:lang w:eastAsia="en-US"/>
        </w:rPr>
        <w:t>№</w:t>
      </w:r>
      <w:r w:rsidRPr="00294C32">
        <w:rPr>
          <w:rFonts w:eastAsiaTheme="minorHAnsi"/>
          <w:bCs/>
          <w:lang w:eastAsia="en-US"/>
        </w:rPr>
        <w:t>540.</w:t>
      </w:r>
    </w:p>
    <w:sectPr w:rsidR="005D7291" w:rsidRPr="005D7291" w:rsidSect="00595F1A">
      <w:pgSz w:w="16838" w:h="11906" w:orient="landscape"/>
      <w:pgMar w:top="851" w:right="96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1342D4"/>
    <w:multiLevelType w:val="multilevel"/>
    <w:tmpl w:val="F9860CC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E05"/>
    <w:rsid w:val="00001849"/>
    <w:rsid w:val="000106FA"/>
    <w:rsid w:val="00021377"/>
    <w:rsid w:val="000656C2"/>
    <w:rsid w:val="00066859"/>
    <w:rsid w:val="000732A6"/>
    <w:rsid w:val="00094C31"/>
    <w:rsid w:val="000A7792"/>
    <w:rsid w:val="000B0571"/>
    <w:rsid w:val="000B7304"/>
    <w:rsid w:val="000B7C4F"/>
    <w:rsid w:val="000C3357"/>
    <w:rsid w:val="000D1B1E"/>
    <w:rsid w:val="000F09B5"/>
    <w:rsid w:val="000F68CA"/>
    <w:rsid w:val="00116018"/>
    <w:rsid w:val="00117F76"/>
    <w:rsid w:val="001234B6"/>
    <w:rsid w:val="00126447"/>
    <w:rsid w:val="001479B0"/>
    <w:rsid w:val="00154BB0"/>
    <w:rsid w:val="001A64CE"/>
    <w:rsid w:val="001D52CA"/>
    <w:rsid w:val="001E0ABF"/>
    <w:rsid w:val="0020074E"/>
    <w:rsid w:val="002061B2"/>
    <w:rsid w:val="002255AE"/>
    <w:rsid w:val="00230F85"/>
    <w:rsid w:val="0023205F"/>
    <w:rsid w:val="002425EB"/>
    <w:rsid w:val="00245F77"/>
    <w:rsid w:val="002746A3"/>
    <w:rsid w:val="00294C32"/>
    <w:rsid w:val="002C3056"/>
    <w:rsid w:val="002C633F"/>
    <w:rsid w:val="002D2EEE"/>
    <w:rsid w:val="002D5E75"/>
    <w:rsid w:val="002E392F"/>
    <w:rsid w:val="003162BC"/>
    <w:rsid w:val="003322D2"/>
    <w:rsid w:val="00332FB0"/>
    <w:rsid w:val="003573DA"/>
    <w:rsid w:val="00376A57"/>
    <w:rsid w:val="00394E15"/>
    <w:rsid w:val="003A32BC"/>
    <w:rsid w:val="003A49B7"/>
    <w:rsid w:val="003C1A70"/>
    <w:rsid w:val="003C71C0"/>
    <w:rsid w:val="003D76AC"/>
    <w:rsid w:val="00452459"/>
    <w:rsid w:val="004567D4"/>
    <w:rsid w:val="004728E9"/>
    <w:rsid w:val="00482170"/>
    <w:rsid w:val="00484273"/>
    <w:rsid w:val="004904B7"/>
    <w:rsid w:val="004A2AD5"/>
    <w:rsid w:val="004A3FEE"/>
    <w:rsid w:val="004A42EE"/>
    <w:rsid w:val="004B6B73"/>
    <w:rsid w:val="004D2C61"/>
    <w:rsid w:val="004F5592"/>
    <w:rsid w:val="00524091"/>
    <w:rsid w:val="00530FB4"/>
    <w:rsid w:val="0053335D"/>
    <w:rsid w:val="00552B87"/>
    <w:rsid w:val="005758DB"/>
    <w:rsid w:val="00575EA5"/>
    <w:rsid w:val="00595F1A"/>
    <w:rsid w:val="005B09B4"/>
    <w:rsid w:val="005D7291"/>
    <w:rsid w:val="00607D3A"/>
    <w:rsid w:val="006255E0"/>
    <w:rsid w:val="006300E6"/>
    <w:rsid w:val="00645AB4"/>
    <w:rsid w:val="006777D7"/>
    <w:rsid w:val="00680E54"/>
    <w:rsid w:val="00697FD9"/>
    <w:rsid w:val="006B5D5A"/>
    <w:rsid w:val="006B5E50"/>
    <w:rsid w:val="006E4F18"/>
    <w:rsid w:val="006F6AAD"/>
    <w:rsid w:val="00706814"/>
    <w:rsid w:val="00710C8E"/>
    <w:rsid w:val="00721B0A"/>
    <w:rsid w:val="007414E4"/>
    <w:rsid w:val="00757AD6"/>
    <w:rsid w:val="0076152D"/>
    <w:rsid w:val="0077779C"/>
    <w:rsid w:val="007A34A5"/>
    <w:rsid w:val="007D1969"/>
    <w:rsid w:val="007D3567"/>
    <w:rsid w:val="007E1E80"/>
    <w:rsid w:val="00800534"/>
    <w:rsid w:val="008114C8"/>
    <w:rsid w:val="00811BA9"/>
    <w:rsid w:val="00863CD6"/>
    <w:rsid w:val="00866062"/>
    <w:rsid w:val="00884617"/>
    <w:rsid w:val="00885F50"/>
    <w:rsid w:val="00886D26"/>
    <w:rsid w:val="008B0D8A"/>
    <w:rsid w:val="008D0499"/>
    <w:rsid w:val="008D7AFC"/>
    <w:rsid w:val="00914148"/>
    <w:rsid w:val="00923ECF"/>
    <w:rsid w:val="0094470B"/>
    <w:rsid w:val="00966094"/>
    <w:rsid w:val="00972A10"/>
    <w:rsid w:val="00990814"/>
    <w:rsid w:val="009A34B1"/>
    <w:rsid w:val="009A6D94"/>
    <w:rsid w:val="009D2610"/>
    <w:rsid w:val="009D42E6"/>
    <w:rsid w:val="009E3B02"/>
    <w:rsid w:val="00A44B25"/>
    <w:rsid w:val="00A827C9"/>
    <w:rsid w:val="00A84744"/>
    <w:rsid w:val="00A91BBF"/>
    <w:rsid w:val="00A97050"/>
    <w:rsid w:val="00AA61F0"/>
    <w:rsid w:val="00AC6686"/>
    <w:rsid w:val="00AF1422"/>
    <w:rsid w:val="00AF3FED"/>
    <w:rsid w:val="00B15780"/>
    <w:rsid w:val="00B22960"/>
    <w:rsid w:val="00B23242"/>
    <w:rsid w:val="00B316A2"/>
    <w:rsid w:val="00B71987"/>
    <w:rsid w:val="00B73C54"/>
    <w:rsid w:val="00B82BAF"/>
    <w:rsid w:val="00BB0027"/>
    <w:rsid w:val="00BE2CDF"/>
    <w:rsid w:val="00BF2FCE"/>
    <w:rsid w:val="00C14C2B"/>
    <w:rsid w:val="00C617D7"/>
    <w:rsid w:val="00C7673D"/>
    <w:rsid w:val="00C87E37"/>
    <w:rsid w:val="00C9449D"/>
    <w:rsid w:val="00C957B9"/>
    <w:rsid w:val="00CA4C96"/>
    <w:rsid w:val="00CE3971"/>
    <w:rsid w:val="00CF7E42"/>
    <w:rsid w:val="00D118A5"/>
    <w:rsid w:val="00D267E3"/>
    <w:rsid w:val="00D26CA9"/>
    <w:rsid w:val="00D33723"/>
    <w:rsid w:val="00D67393"/>
    <w:rsid w:val="00D96076"/>
    <w:rsid w:val="00DA0C53"/>
    <w:rsid w:val="00DB2865"/>
    <w:rsid w:val="00DD10D0"/>
    <w:rsid w:val="00DF7361"/>
    <w:rsid w:val="00E04A01"/>
    <w:rsid w:val="00E152A8"/>
    <w:rsid w:val="00E163E0"/>
    <w:rsid w:val="00E633D1"/>
    <w:rsid w:val="00E845F2"/>
    <w:rsid w:val="00E85210"/>
    <w:rsid w:val="00E85DA5"/>
    <w:rsid w:val="00EB5758"/>
    <w:rsid w:val="00EB7232"/>
    <w:rsid w:val="00EB7E10"/>
    <w:rsid w:val="00ED13F6"/>
    <w:rsid w:val="00EF7A78"/>
    <w:rsid w:val="00F224F3"/>
    <w:rsid w:val="00F257A2"/>
    <w:rsid w:val="00F265B9"/>
    <w:rsid w:val="00F47792"/>
    <w:rsid w:val="00F613F6"/>
    <w:rsid w:val="00F73E05"/>
    <w:rsid w:val="00FC3E42"/>
    <w:rsid w:val="00FD41FA"/>
    <w:rsid w:val="00FD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7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0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1C442666D3A43CB5E90260677EC40F76577A0667394637500FD1DB7D918C74241F21594BC2FDFq7rAF" TargetMode="External"/><Relationship Id="rId13" Type="http://schemas.openxmlformats.org/officeDocument/2006/relationships/hyperlink" Target="consultantplus://offline/ref=0BC2945BE168C16212740228B0C30CFA7E345B769FBE4E48FE18640A354D1AADF4258F9E894C7F8Ca65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B1C442666D3A43CB5E8E2B101BB64CF46E29AF66719C33285CFB4AE8891E920201F440D7F822D77EBBF6ADq5r5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B1C442666D3A43CB5E8E2B101BB64CF46E29AF66719C33285CFB4AE8891E920201F440D7F822D77EBBF1ADq5r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B1C442666D3A43CB5E90260677EC40F76577A0667394637500FD1DB7D918C74241F21594BC2AD0q7r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4DDF5-43CA-41AB-8E28-1D61F933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 Алексей Александрович</dc:creator>
  <cp:keywords/>
  <dc:description/>
  <cp:lastModifiedBy>Курган Алексей Александрович</cp:lastModifiedBy>
  <cp:revision>17</cp:revision>
  <cp:lastPrinted>2017-09-25T02:48:00Z</cp:lastPrinted>
  <dcterms:created xsi:type="dcterms:W3CDTF">2017-06-08T05:57:00Z</dcterms:created>
  <dcterms:modified xsi:type="dcterms:W3CDTF">2017-10-10T07:45:00Z</dcterms:modified>
</cp:coreProperties>
</file>