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19" w:rsidRDefault="00174619" w:rsidP="00174619">
      <w:pPr>
        <w:shd w:val="clear" w:color="auto" w:fill="FFFFFF"/>
        <w:tabs>
          <w:tab w:val="left" w:pos="8035"/>
        </w:tabs>
        <w:jc w:val="right"/>
        <w:rPr>
          <w:spacing w:val="25"/>
          <w:sz w:val="28"/>
          <w:szCs w:val="28"/>
        </w:rPr>
      </w:pPr>
      <w:r>
        <w:rPr>
          <w:spacing w:val="25"/>
          <w:sz w:val="28"/>
          <w:szCs w:val="28"/>
        </w:rPr>
        <w:t>ПРОЕКТ</w:t>
      </w:r>
    </w:p>
    <w:p w:rsidR="00174619" w:rsidRPr="00B546A1" w:rsidRDefault="00174619" w:rsidP="00174619">
      <w:pPr>
        <w:shd w:val="clear" w:color="auto" w:fill="FFFFFF"/>
        <w:tabs>
          <w:tab w:val="left" w:pos="8035"/>
        </w:tabs>
        <w:jc w:val="center"/>
        <w:rPr>
          <w:spacing w:val="25"/>
          <w:sz w:val="28"/>
          <w:szCs w:val="28"/>
        </w:rPr>
      </w:pPr>
      <w:r>
        <w:rPr>
          <w:noProof/>
          <w:sz w:val="28"/>
          <w:szCs w:val="28"/>
        </w:rPr>
        <w:drawing>
          <wp:anchor distT="0" distB="0" distL="0" distR="0" simplePos="0" relativeHeight="251660288" behindDoc="0" locked="0" layoutInCell="1" allowOverlap="1">
            <wp:simplePos x="0" y="0"/>
            <wp:positionH relativeFrom="column">
              <wp:posOffset>2964815</wp:posOffset>
            </wp:positionH>
            <wp:positionV relativeFrom="paragraph">
              <wp:posOffset>185420</wp:posOffset>
            </wp:positionV>
            <wp:extent cx="645795" cy="747395"/>
            <wp:effectExtent l="1905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5795" cy="747395"/>
                    </a:xfrm>
                    <a:prstGeom prst="rect">
                      <a:avLst/>
                    </a:prstGeom>
                    <a:solidFill>
                      <a:srgbClr val="FFFFFF"/>
                    </a:solidFill>
                  </pic:spPr>
                </pic:pic>
              </a:graphicData>
            </a:graphic>
          </wp:anchor>
        </w:drawing>
      </w:r>
      <w:r w:rsidRPr="00B546A1">
        <w:rPr>
          <w:spacing w:val="25"/>
          <w:sz w:val="28"/>
          <w:szCs w:val="28"/>
        </w:rPr>
        <w:t>РОССИЙСКАЯ ФЕДЕРАЦИЯ</w:t>
      </w:r>
    </w:p>
    <w:p w:rsidR="00174619" w:rsidRPr="00B546A1" w:rsidRDefault="00174619" w:rsidP="00174619">
      <w:pPr>
        <w:shd w:val="clear" w:color="auto" w:fill="FFFFFF"/>
        <w:spacing w:line="360" w:lineRule="auto"/>
        <w:ind w:left="14"/>
        <w:jc w:val="center"/>
        <w:rPr>
          <w:spacing w:val="-1"/>
          <w:sz w:val="28"/>
          <w:szCs w:val="28"/>
        </w:rPr>
      </w:pPr>
      <w:r w:rsidRPr="00B546A1">
        <w:rPr>
          <w:spacing w:val="-1"/>
          <w:sz w:val="28"/>
          <w:szCs w:val="28"/>
        </w:rPr>
        <w:t>ИРКУТСКАЯ ОБЛАСТЬ</w:t>
      </w:r>
    </w:p>
    <w:p w:rsidR="00174619" w:rsidRPr="00B546A1" w:rsidRDefault="00174619" w:rsidP="00174619">
      <w:pPr>
        <w:shd w:val="clear" w:color="auto" w:fill="FFFFFF"/>
        <w:spacing w:line="360" w:lineRule="auto"/>
        <w:ind w:left="10"/>
        <w:jc w:val="center"/>
        <w:rPr>
          <w:spacing w:val="-2"/>
          <w:sz w:val="28"/>
          <w:szCs w:val="28"/>
        </w:rPr>
      </w:pPr>
      <w:r w:rsidRPr="00B546A1">
        <w:rPr>
          <w:spacing w:val="-2"/>
          <w:sz w:val="28"/>
          <w:szCs w:val="28"/>
        </w:rPr>
        <w:t>ИРКУТСКОЕ РАЙОННОЕ МУНИЦИПАЛЬНОЕ ОБРАЗОВАНИЕ</w:t>
      </w:r>
    </w:p>
    <w:p w:rsidR="00174619" w:rsidRPr="0011620B" w:rsidRDefault="00174619" w:rsidP="00174619">
      <w:pPr>
        <w:shd w:val="clear" w:color="auto" w:fill="FFFFFF"/>
        <w:ind w:left="11"/>
        <w:jc w:val="center"/>
        <w:rPr>
          <w:spacing w:val="-2"/>
          <w:sz w:val="36"/>
          <w:szCs w:val="36"/>
        </w:rPr>
      </w:pPr>
      <w:r w:rsidRPr="0011620B">
        <w:rPr>
          <w:spacing w:val="-2"/>
          <w:sz w:val="36"/>
          <w:szCs w:val="36"/>
        </w:rPr>
        <w:t>ДУМА</w:t>
      </w:r>
    </w:p>
    <w:p w:rsidR="00174619" w:rsidRDefault="00174619" w:rsidP="00174619">
      <w:pPr>
        <w:shd w:val="clear" w:color="auto" w:fill="FFFFFF"/>
        <w:ind w:left="11"/>
        <w:jc w:val="center"/>
        <w:rPr>
          <w:spacing w:val="-2"/>
          <w:sz w:val="32"/>
          <w:szCs w:val="32"/>
        </w:rPr>
      </w:pPr>
      <w:proofErr w:type="gramStart"/>
      <w:r w:rsidRPr="0011620B">
        <w:rPr>
          <w:spacing w:val="-2"/>
          <w:sz w:val="32"/>
          <w:szCs w:val="32"/>
        </w:rPr>
        <w:t>Р</w:t>
      </w:r>
      <w:proofErr w:type="gramEnd"/>
      <w:r>
        <w:rPr>
          <w:spacing w:val="-2"/>
          <w:sz w:val="32"/>
          <w:szCs w:val="32"/>
        </w:rPr>
        <w:t xml:space="preserve"> </w:t>
      </w:r>
      <w:r w:rsidRPr="0011620B">
        <w:rPr>
          <w:spacing w:val="-2"/>
          <w:sz w:val="32"/>
          <w:szCs w:val="32"/>
        </w:rPr>
        <w:t>Е</w:t>
      </w:r>
      <w:r>
        <w:rPr>
          <w:spacing w:val="-2"/>
          <w:sz w:val="32"/>
          <w:szCs w:val="32"/>
        </w:rPr>
        <w:t xml:space="preserve"> </w:t>
      </w:r>
      <w:r w:rsidRPr="0011620B">
        <w:rPr>
          <w:spacing w:val="-2"/>
          <w:sz w:val="32"/>
          <w:szCs w:val="32"/>
        </w:rPr>
        <w:t>Ш</w:t>
      </w:r>
      <w:r>
        <w:rPr>
          <w:spacing w:val="-2"/>
          <w:sz w:val="32"/>
          <w:szCs w:val="32"/>
        </w:rPr>
        <w:t xml:space="preserve"> </w:t>
      </w:r>
      <w:r w:rsidRPr="0011620B">
        <w:rPr>
          <w:spacing w:val="-2"/>
          <w:sz w:val="32"/>
          <w:szCs w:val="32"/>
        </w:rPr>
        <w:t>Е</w:t>
      </w:r>
      <w:r>
        <w:rPr>
          <w:spacing w:val="-2"/>
          <w:sz w:val="32"/>
          <w:szCs w:val="32"/>
        </w:rPr>
        <w:t xml:space="preserve"> </w:t>
      </w:r>
      <w:r w:rsidRPr="0011620B">
        <w:rPr>
          <w:spacing w:val="-2"/>
          <w:sz w:val="32"/>
          <w:szCs w:val="32"/>
        </w:rPr>
        <w:t>Н</w:t>
      </w:r>
      <w:r>
        <w:rPr>
          <w:spacing w:val="-2"/>
          <w:sz w:val="32"/>
          <w:szCs w:val="32"/>
        </w:rPr>
        <w:t xml:space="preserve"> </w:t>
      </w:r>
      <w:r w:rsidRPr="0011620B">
        <w:rPr>
          <w:spacing w:val="-2"/>
          <w:sz w:val="32"/>
          <w:szCs w:val="32"/>
        </w:rPr>
        <w:t>И</w:t>
      </w:r>
      <w:r>
        <w:rPr>
          <w:spacing w:val="-2"/>
          <w:sz w:val="32"/>
          <w:szCs w:val="32"/>
        </w:rPr>
        <w:t xml:space="preserve"> </w:t>
      </w:r>
      <w:r w:rsidRPr="0011620B">
        <w:rPr>
          <w:spacing w:val="-2"/>
          <w:sz w:val="32"/>
          <w:szCs w:val="32"/>
        </w:rPr>
        <w:t>Е</w:t>
      </w:r>
    </w:p>
    <w:p w:rsidR="00174619" w:rsidRDefault="00174619" w:rsidP="00174619">
      <w:pPr>
        <w:shd w:val="clear" w:color="auto" w:fill="FFFFFF"/>
        <w:ind w:left="11"/>
        <w:jc w:val="center"/>
        <w:rPr>
          <w:spacing w:val="-2"/>
          <w:sz w:val="32"/>
          <w:szCs w:val="32"/>
        </w:rPr>
      </w:pPr>
    </w:p>
    <w:p w:rsidR="00174619" w:rsidRDefault="00174619" w:rsidP="00174619">
      <w:pPr>
        <w:pStyle w:val="3"/>
        <w:rPr>
          <w:szCs w:val="28"/>
        </w:rPr>
      </w:pPr>
      <w:r>
        <w:rPr>
          <w:szCs w:val="28"/>
        </w:rPr>
        <w:t xml:space="preserve">Принято на заседании Думы                                                        </w:t>
      </w:r>
      <w:r w:rsidRPr="005776A8">
        <w:rPr>
          <w:szCs w:val="28"/>
        </w:rPr>
        <w:t>№ __________/</w:t>
      </w:r>
      <w:proofErr w:type="spellStart"/>
      <w:r w:rsidRPr="005776A8">
        <w:rPr>
          <w:szCs w:val="28"/>
        </w:rPr>
        <w:t>рд</w:t>
      </w:r>
      <w:proofErr w:type="spellEnd"/>
    </w:p>
    <w:p w:rsidR="00174619" w:rsidRDefault="00174619" w:rsidP="00174619">
      <w:pPr>
        <w:pStyle w:val="3"/>
        <w:rPr>
          <w:szCs w:val="28"/>
        </w:rPr>
      </w:pPr>
      <w:r>
        <w:rPr>
          <w:szCs w:val="28"/>
        </w:rPr>
        <w:t>от «___»_________</w:t>
      </w:r>
      <w:r w:rsidRPr="005776A8">
        <w:rPr>
          <w:szCs w:val="28"/>
        </w:rPr>
        <w:t>_</w:t>
      </w:r>
      <w:r>
        <w:rPr>
          <w:szCs w:val="28"/>
        </w:rPr>
        <w:t>20__</w:t>
      </w:r>
      <w:r w:rsidRPr="005776A8">
        <w:rPr>
          <w:szCs w:val="28"/>
        </w:rPr>
        <w:t xml:space="preserve"> г.                                              </w:t>
      </w:r>
    </w:p>
    <w:p w:rsidR="00174619" w:rsidRDefault="00174619" w:rsidP="00174619">
      <w:pPr>
        <w:pStyle w:val="3"/>
        <w:rPr>
          <w:szCs w:val="28"/>
        </w:rPr>
      </w:pPr>
      <w:r w:rsidRPr="005776A8">
        <w:rPr>
          <w:szCs w:val="28"/>
        </w:rPr>
        <w:t>г. Иркутск</w:t>
      </w:r>
    </w:p>
    <w:p w:rsidR="00174619" w:rsidRDefault="00174619" w:rsidP="00174619">
      <w:pPr>
        <w:pStyle w:val="3"/>
        <w:rPr>
          <w:szCs w:val="28"/>
        </w:rPr>
      </w:pPr>
    </w:p>
    <w:p w:rsidR="00174619" w:rsidRPr="00174619" w:rsidRDefault="00174619" w:rsidP="00174619">
      <w:pPr>
        <w:shd w:val="clear" w:color="auto" w:fill="FFFFFF"/>
        <w:jc w:val="both"/>
        <w:outlineLvl w:val="0"/>
        <w:rPr>
          <w:color w:val="000000"/>
          <w:kern w:val="36"/>
          <w:sz w:val="28"/>
          <w:szCs w:val="28"/>
        </w:rPr>
      </w:pPr>
      <w:r>
        <w:rPr>
          <w:color w:val="000000"/>
          <w:kern w:val="36"/>
          <w:sz w:val="28"/>
          <w:szCs w:val="28"/>
        </w:rPr>
        <w:t>Внесение изменений в р</w:t>
      </w:r>
      <w:r w:rsidRPr="00174619">
        <w:rPr>
          <w:color w:val="000000"/>
          <w:kern w:val="36"/>
          <w:sz w:val="28"/>
          <w:szCs w:val="28"/>
        </w:rPr>
        <w:t>ешение Думы Иркутского райо</w:t>
      </w:r>
      <w:r>
        <w:rPr>
          <w:color w:val="000000"/>
          <w:kern w:val="36"/>
          <w:sz w:val="28"/>
          <w:szCs w:val="28"/>
        </w:rPr>
        <w:t>на</w:t>
      </w:r>
      <w:r w:rsidRPr="00174619">
        <w:rPr>
          <w:color w:val="000000"/>
          <w:kern w:val="36"/>
          <w:sz w:val="28"/>
          <w:szCs w:val="28"/>
        </w:rPr>
        <w:t xml:space="preserve"> от 26</w:t>
      </w:r>
      <w:r w:rsidR="009D135C">
        <w:rPr>
          <w:color w:val="000000"/>
          <w:kern w:val="36"/>
          <w:sz w:val="28"/>
          <w:szCs w:val="28"/>
        </w:rPr>
        <w:t xml:space="preserve"> ноября </w:t>
      </w:r>
      <w:r w:rsidRPr="00174619">
        <w:rPr>
          <w:color w:val="000000"/>
          <w:kern w:val="36"/>
          <w:sz w:val="28"/>
          <w:szCs w:val="28"/>
        </w:rPr>
        <w:t>2009</w:t>
      </w:r>
      <w:r w:rsidR="00D560B3">
        <w:rPr>
          <w:color w:val="000000"/>
          <w:kern w:val="36"/>
          <w:sz w:val="28"/>
          <w:szCs w:val="28"/>
        </w:rPr>
        <w:t xml:space="preserve"> года </w:t>
      </w:r>
      <w:r>
        <w:rPr>
          <w:color w:val="000000"/>
          <w:kern w:val="36"/>
          <w:sz w:val="28"/>
          <w:szCs w:val="28"/>
        </w:rPr>
        <w:t>№</w:t>
      </w:r>
      <w:r w:rsidRPr="00174619">
        <w:rPr>
          <w:color w:val="000000"/>
          <w:kern w:val="36"/>
          <w:sz w:val="28"/>
          <w:szCs w:val="28"/>
        </w:rPr>
        <w:t xml:space="preserve"> 03-25/</w:t>
      </w:r>
      <w:proofErr w:type="spellStart"/>
      <w:r w:rsidRPr="00174619">
        <w:rPr>
          <w:color w:val="000000"/>
          <w:kern w:val="36"/>
          <w:sz w:val="28"/>
          <w:szCs w:val="28"/>
        </w:rPr>
        <w:t>рд</w:t>
      </w:r>
      <w:proofErr w:type="spellEnd"/>
      <w:r w:rsidR="00C873AD">
        <w:rPr>
          <w:color w:val="000000"/>
          <w:kern w:val="36"/>
          <w:sz w:val="28"/>
          <w:szCs w:val="28"/>
        </w:rPr>
        <w:t xml:space="preserve"> </w:t>
      </w:r>
      <w:r>
        <w:rPr>
          <w:color w:val="000000"/>
          <w:kern w:val="36"/>
          <w:sz w:val="28"/>
          <w:szCs w:val="28"/>
        </w:rPr>
        <w:t>«</w:t>
      </w:r>
      <w:r w:rsidRPr="00174619">
        <w:rPr>
          <w:color w:val="000000"/>
          <w:kern w:val="36"/>
          <w:sz w:val="28"/>
          <w:szCs w:val="28"/>
        </w:rPr>
        <w:t>Об утверждении положения о составе, порядке подготовки, согласовании и утверждении схемы территориального планирования Иркутского районного муниципального образования, порядке подготовки изменений и внесения их</w:t>
      </w:r>
      <w:r>
        <w:rPr>
          <w:color w:val="000000"/>
          <w:kern w:val="36"/>
          <w:sz w:val="28"/>
          <w:szCs w:val="28"/>
        </w:rPr>
        <w:t>»</w:t>
      </w:r>
    </w:p>
    <w:p w:rsidR="00174619" w:rsidRDefault="00174619" w:rsidP="00174619"/>
    <w:p w:rsidR="00174619" w:rsidRPr="005776A8" w:rsidRDefault="00174619" w:rsidP="00174619">
      <w:pPr>
        <w:pStyle w:val="3"/>
        <w:ind w:firstLine="709"/>
        <w:rPr>
          <w:szCs w:val="28"/>
        </w:rPr>
      </w:pPr>
      <w:r w:rsidRPr="005776A8">
        <w:rPr>
          <w:szCs w:val="28"/>
        </w:rPr>
        <w:t>В целях</w:t>
      </w:r>
      <w:r>
        <w:rPr>
          <w:szCs w:val="28"/>
        </w:rPr>
        <w:t xml:space="preserve"> </w:t>
      </w:r>
      <w:r w:rsidR="0073474F">
        <w:rPr>
          <w:szCs w:val="28"/>
        </w:rPr>
        <w:t xml:space="preserve">приведения в соответствие с законодательством Российской Федерации </w:t>
      </w:r>
      <w:r w:rsidR="00C873AD">
        <w:rPr>
          <w:szCs w:val="28"/>
        </w:rPr>
        <w:t>схемы территориального планирования Иркутского районного муни</w:t>
      </w:r>
      <w:r w:rsidR="0073474F">
        <w:rPr>
          <w:szCs w:val="28"/>
        </w:rPr>
        <w:t xml:space="preserve">ципального образования, </w:t>
      </w:r>
      <w:r w:rsidRPr="00A43355">
        <w:rPr>
          <w:szCs w:val="28"/>
        </w:rPr>
        <w:t>в соответствии</w:t>
      </w:r>
      <w:r>
        <w:rPr>
          <w:szCs w:val="28"/>
        </w:rPr>
        <w:t xml:space="preserve"> </w:t>
      </w:r>
      <w:r w:rsidR="00C873AD">
        <w:rPr>
          <w:szCs w:val="28"/>
        </w:rPr>
        <w:t>с</w:t>
      </w:r>
      <w:r w:rsidR="0092179C">
        <w:rPr>
          <w:szCs w:val="28"/>
        </w:rPr>
        <w:t>о</w:t>
      </w:r>
      <w:r w:rsidR="00C873AD">
        <w:rPr>
          <w:szCs w:val="28"/>
        </w:rPr>
        <w:t xml:space="preserve"> </w:t>
      </w:r>
      <w:r w:rsidR="0092179C">
        <w:rPr>
          <w:szCs w:val="28"/>
        </w:rPr>
        <w:t>статьями</w:t>
      </w:r>
      <w:r w:rsidR="00C873AD">
        <w:rPr>
          <w:szCs w:val="28"/>
        </w:rPr>
        <w:t xml:space="preserve"> 1</w:t>
      </w:r>
      <w:r w:rsidR="00D33A6C">
        <w:rPr>
          <w:szCs w:val="28"/>
        </w:rPr>
        <w:t>8</w:t>
      </w:r>
      <w:r w:rsidR="00A81F93">
        <w:rPr>
          <w:szCs w:val="28"/>
        </w:rPr>
        <w:t xml:space="preserve">, 19, 20, </w:t>
      </w:r>
      <w:r w:rsidR="00C873AD">
        <w:rPr>
          <w:szCs w:val="28"/>
        </w:rPr>
        <w:t>2</w:t>
      </w:r>
      <w:r w:rsidR="00D33A6C">
        <w:rPr>
          <w:szCs w:val="28"/>
        </w:rPr>
        <w:t>1</w:t>
      </w:r>
      <w:r w:rsidR="00C873AD">
        <w:rPr>
          <w:szCs w:val="28"/>
        </w:rPr>
        <w:t xml:space="preserve"> </w:t>
      </w:r>
      <w:proofErr w:type="gramStart"/>
      <w:r w:rsidR="00C873AD">
        <w:rPr>
          <w:szCs w:val="28"/>
        </w:rPr>
        <w:t>Градостроительного кодекса Российской Федерации</w:t>
      </w:r>
      <w:r w:rsidR="00D33A6C">
        <w:rPr>
          <w:szCs w:val="28"/>
        </w:rPr>
        <w:t>, Приказом Министе</w:t>
      </w:r>
      <w:r w:rsidR="00A81F93">
        <w:rPr>
          <w:szCs w:val="28"/>
        </w:rPr>
        <w:t>рс</w:t>
      </w:r>
      <w:r w:rsidR="00D33A6C">
        <w:rPr>
          <w:szCs w:val="28"/>
        </w:rPr>
        <w:t xml:space="preserve">тва экономического развития Российской Федерации от </w:t>
      </w:r>
      <w:r w:rsidR="00D33A6C">
        <w:rPr>
          <w:rFonts w:eastAsiaTheme="minorHAnsi"/>
          <w:lang w:eastAsia="en-US"/>
        </w:rPr>
        <w:t xml:space="preserve"> 21 июля 2016</w:t>
      </w:r>
      <w:r w:rsidR="00D560B3">
        <w:rPr>
          <w:rFonts w:eastAsiaTheme="minorHAnsi"/>
          <w:lang w:eastAsia="en-US"/>
        </w:rPr>
        <w:t xml:space="preserve"> года</w:t>
      </w:r>
      <w:r w:rsidR="00D33A6C">
        <w:rPr>
          <w:rFonts w:eastAsiaTheme="minorHAnsi"/>
          <w:lang w:eastAsia="en-US"/>
        </w:rPr>
        <w:t xml:space="preserve">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00BD1A59">
        <w:rPr>
          <w:szCs w:val="28"/>
        </w:rPr>
        <w:t>,</w:t>
      </w:r>
      <w:r w:rsidR="00D33A6C">
        <w:rPr>
          <w:szCs w:val="28"/>
        </w:rPr>
        <w:t xml:space="preserve"> </w:t>
      </w:r>
      <w:r w:rsidR="00C873AD">
        <w:rPr>
          <w:i/>
          <w:szCs w:val="28"/>
        </w:rPr>
        <w:t xml:space="preserve"> </w:t>
      </w:r>
      <w:r w:rsidRPr="005776A8">
        <w:rPr>
          <w:szCs w:val="28"/>
        </w:rPr>
        <w:t>руководствуясь ст</w:t>
      </w:r>
      <w:r>
        <w:rPr>
          <w:szCs w:val="28"/>
        </w:rPr>
        <w:t>атьями</w:t>
      </w:r>
      <w:r w:rsidRPr="005776A8">
        <w:rPr>
          <w:szCs w:val="28"/>
        </w:rPr>
        <w:t xml:space="preserve">  25, 53 Устава Иркутского районн</w:t>
      </w:r>
      <w:r>
        <w:rPr>
          <w:szCs w:val="28"/>
        </w:rPr>
        <w:t xml:space="preserve">ого муниципального образования, </w:t>
      </w:r>
      <w:r w:rsidRPr="005776A8">
        <w:rPr>
          <w:szCs w:val="28"/>
        </w:rPr>
        <w:t>Дума Иркутского районного муниципального образования</w:t>
      </w:r>
      <w:proofErr w:type="gramEnd"/>
    </w:p>
    <w:p w:rsidR="00174619" w:rsidRPr="005776A8" w:rsidRDefault="00174619" w:rsidP="00174619">
      <w:pPr>
        <w:pStyle w:val="3"/>
        <w:rPr>
          <w:szCs w:val="28"/>
        </w:rPr>
      </w:pPr>
      <w:r w:rsidRPr="005776A8">
        <w:rPr>
          <w:szCs w:val="28"/>
        </w:rPr>
        <w:t>РЕШИЛА:</w:t>
      </w:r>
    </w:p>
    <w:p w:rsidR="00174619" w:rsidRDefault="00174619" w:rsidP="00174619">
      <w:pPr>
        <w:pStyle w:val="3"/>
        <w:ind w:firstLine="709"/>
        <w:rPr>
          <w:szCs w:val="28"/>
        </w:rPr>
      </w:pPr>
      <w:r w:rsidRPr="005776A8">
        <w:rPr>
          <w:szCs w:val="28"/>
        </w:rPr>
        <w:t xml:space="preserve">1. </w:t>
      </w:r>
      <w:r w:rsidR="00C873AD" w:rsidRPr="00C873AD">
        <w:rPr>
          <w:szCs w:val="28"/>
        </w:rPr>
        <w:t>Внести в решение Думы Иркутского районного муниципального образования от 26</w:t>
      </w:r>
      <w:r w:rsidR="0017519D">
        <w:rPr>
          <w:szCs w:val="28"/>
        </w:rPr>
        <w:t xml:space="preserve"> ноября </w:t>
      </w:r>
      <w:r w:rsidR="00C873AD" w:rsidRPr="00C873AD">
        <w:rPr>
          <w:szCs w:val="28"/>
        </w:rPr>
        <w:t>2009</w:t>
      </w:r>
      <w:r w:rsidR="00D560B3">
        <w:rPr>
          <w:szCs w:val="28"/>
        </w:rPr>
        <w:t xml:space="preserve"> года</w:t>
      </w:r>
      <w:r w:rsidR="00C873AD" w:rsidRPr="00C873AD">
        <w:rPr>
          <w:szCs w:val="28"/>
        </w:rPr>
        <w:t xml:space="preserve"> №</w:t>
      </w:r>
      <w:r w:rsidR="0017519D">
        <w:rPr>
          <w:szCs w:val="28"/>
        </w:rPr>
        <w:t xml:space="preserve"> </w:t>
      </w:r>
      <w:r w:rsidR="00C873AD" w:rsidRPr="00C873AD">
        <w:rPr>
          <w:szCs w:val="28"/>
        </w:rPr>
        <w:t>03-25/</w:t>
      </w:r>
      <w:proofErr w:type="spellStart"/>
      <w:r w:rsidR="00C873AD" w:rsidRPr="00C873AD">
        <w:rPr>
          <w:szCs w:val="28"/>
        </w:rPr>
        <w:t>рд</w:t>
      </w:r>
      <w:proofErr w:type="spellEnd"/>
      <w:r w:rsidR="00C873AD" w:rsidRPr="00C873AD">
        <w:rPr>
          <w:szCs w:val="28"/>
        </w:rPr>
        <w:t xml:space="preserve"> «Об утверждении положения о составе, порядке подготовки, согласовании и утверждении схемы территориального планирования Иркутского районного муниципального образования, порядке подготовки изменений и внесения их</w:t>
      </w:r>
      <w:r w:rsidR="00046C0F">
        <w:rPr>
          <w:szCs w:val="28"/>
        </w:rPr>
        <w:t>» следующие изменения:</w:t>
      </w:r>
    </w:p>
    <w:p w:rsidR="00046C0F" w:rsidRPr="00046C0F" w:rsidRDefault="00046C0F" w:rsidP="00046C0F">
      <w:pPr>
        <w:pStyle w:val="2"/>
        <w:tabs>
          <w:tab w:val="left" w:pos="142"/>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00A81F93">
        <w:rPr>
          <w:rFonts w:ascii="Times New Roman" w:hAnsi="Times New Roman"/>
          <w:sz w:val="28"/>
          <w:szCs w:val="28"/>
        </w:rPr>
        <w:t>под</w:t>
      </w:r>
      <w:r w:rsidRPr="00046C0F">
        <w:rPr>
          <w:rFonts w:ascii="Times New Roman" w:hAnsi="Times New Roman"/>
          <w:sz w:val="28"/>
          <w:szCs w:val="28"/>
        </w:rPr>
        <w:t xml:space="preserve">пункт е </w:t>
      </w:r>
      <w:r w:rsidR="00D4740D">
        <w:rPr>
          <w:rFonts w:ascii="Times New Roman" w:hAnsi="Times New Roman"/>
          <w:sz w:val="28"/>
          <w:szCs w:val="28"/>
        </w:rPr>
        <w:t xml:space="preserve"> пункт</w:t>
      </w:r>
      <w:r w:rsidR="003964C6">
        <w:rPr>
          <w:rFonts w:ascii="Times New Roman" w:hAnsi="Times New Roman"/>
          <w:sz w:val="28"/>
          <w:szCs w:val="28"/>
        </w:rPr>
        <w:t>а</w:t>
      </w:r>
      <w:r w:rsidR="00D4740D" w:rsidRPr="00046C0F">
        <w:rPr>
          <w:rFonts w:ascii="Times New Roman" w:hAnsi="Times New Roman"/>
          <w:sz w:val="28"/>
          <w:szCs w:val="28"/>
        </w:rPr>
        <w:t xml:space="preserve"> 2.4 </w:t>
      </w:r>
      <w:r w:rsidR="00D4740D">
        <w:rPr>
          <w:rFonts w:ascii="Times New Roman" w:hAnsi="Times New Roman"/>
          <w:sz w:val="28"/>
          <w:szCs w:val="28"/>
        </w:rPr>
        <w:t xml:space="preserve"> </w:t>
      </w:r>
      <w:r w:rsidRPr="00046C0F">
        <w:rPr>
          <w:rFonts w:ascii="Times New Roman" w:hAnsi="Times New Roman"/>
          <w:sz w:val="28"/>
          <w:szCs w:val="28"/>
        </w:rPr>
        <w:t xml:space="preserve">изложить в </w:t>
      </w:r>
      <w:r w:rsidR="00A81F93">
        <w:rPr>
          <w:rFonts w:ascii="Times New Roman" w:hAnsi="Times New Roman"/>
          <w:sz w:val="28"/>
          <w:szCs w:val="28"/>
        </w:rPr>
        <w:t>следующей</w:t>
      </w:r>
      <w:r w:rsidRPr="00046C0F">
        <w:rPr>
          <w:rFonts w:ascii="Times New Roman" w:hAnsi="Times New Roman"/>
          <w:sz w:val="28"/>
          <w:szCs w:val="28"/>
        </w:rPr>
        <w:t xml:space="preserve"> редакции:</w:t>
      </w:r>
    </w:p>
    <w:p w:rsidR="00046C0F" w:rsidRDefault="00046C0F" w:rsidP="00046C0F">
      <w:pPr>
        <w:pStyle w:val="2"/>
        <w:tabs>
          <w:tab w:val="left" w:pos="142"/>
          <w:tab w:val="left" w:pos="426"/>
          <w:tab w:val="left" w:pos="993"/>
        </w:tabs>
        <w:spacing w:after="0" w:line="240" w:lineRule="auto"/>
        <w:ind w:left="0" w:firstLine="709"/>
        <w:jc w:val="both"/>
        <w:rPr>
          <w:rFonts w:ascii="Times New Roman" w:hAnsi="Times New Roman"/>
          <w:color w:val="000000"/>
          <w:sz w:val="28"/>
          <w:szCs w:val="28"/>
          <w:shd w:val="clear" w:color="auto" w:fill="FFFFFF"/>
        </w:rPr>
      </w:pPr>
      <w:r w:rsidRPr="00046C0F">
        <w:rPr>
          <w:rFonts w:ascii="Times New Roman" w:hAnsi="Times New Roman"/>
          <w:sz w:val="28"/>
          <w:szCs w:val="28"/>
        </w:rPr>
        <w:t xml:space="preserve">«е) </w:t>
      </w:r>
      <w:r w:rsidRPr="00046C0F">
        <w:rPr>
          <w:rFonts w:ascii="Times New Roman" w:hAnsi="Times New Roman"/>
          <w:color w:val="000000"/>
          <w:sz w:val="28"/>
          <w:szCs w:val="28"/>
          <w:shd w:val="clear" w:color="auto" w:fill="FFFFFF"/>
        </w:rPr>
        <w:t>обработка, утилизация, обезвреживание, размещение твердых коммунальных отходов</w:t>
      </w:r>
      <w:proofErr w:type="gramStart"/>
      <w:r w:rsidR="00A81F93">
        <w:rPr>
          <w:rFonts w:ascii="Times New Roman" w:hAnsi="Times New Roman"/>
          <w:color w:val="000000"/>
          <w:sz w:val="28"/>
          <w:szCs w:val="28"/>
          <w:shd w:val="clear" w:color="auto" w:fill="FFFFFF"/>
        </w:rPr>
        <w:t>;</w:t>
      </w:r>
      <w:r w:rsidRPr="00046C0F">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w:t>
      </w:r>
    </w:p>
    <w:p w:rsidR="00046C0F" w:rsidRPr="00046C0F" w:rsidRDefault="00046C0F" w:rsidP="00046C0F">
      <w:pPr>
        <w:pStyle w:val="2"/>
        <w:tabs>
          <w:tab w:val="left" w:pos="142"/>
          <w:tab w:val="left" w:pos="426"/>
          <w:tab w:val="left" w:pos="993"/>
        </w:tabs>
        <w:spacing w:after="0" w:line="240" w:lineRule="auto"/>
        <w:ind w:left="0" w:firstLine="709"/>
        <w:rPr>
          <w:rFonts w:ascii="Times New Roman" w:hAnsi="Times New Roman"/>
          <w:sz w:val="28"/>
          <w:szCs w:val="28"/>
        </w:rPr>
      </w:pPr>
      <w:r w:rsidRPr="00046C0F">
        <w:rPr>
          <w:rFonts w:ascii="Times New Roman" w:hAnsi="Times New Roman"/>
          <w:sz w:val="28"/>
          <w:szCs w:val="28"/>
        </w:rPr>
        <w:t xml:space="preserve">1.2) </w:t>
      </w:r>
      <w:r w:rsidR="00A81F93">
        <w:rPr>
          <w:rFonts w:ascii="Times New Roman" w:hAnsi="Times New Roman"/>
          <w:sz w:val="28"/>
          <w:szCs w:val="28"/>
        </w:rPr>
        <w:t>пункт</w:t>
      </w:r>
      <w:r w:rsidRPr="00046C0F">
        <w:rPr>
          <w:rFonts w:ascii="Times New Roman" w:hAnsi="Times New Roman"/>
          <w:sz w:val="28"/>
          <w:szCs w:val="28"/>
        </w:rPr>
        <w:t xml:space="preserve"> 2.7 дополнить </w:t>
      </w:r>
      <w:r w:rsidR="00A81F93">
        <w:rPr>
          <w:rFonts w:ascii="Times New Roman" w:hAnsi="Times New Roman"/>
          <w:sz w:val="28"/>
          <w:szCs w:val="28"/>
        </w:rPr>
        <w:t>под</w:t>
      </w:r>
      <w:r w:rsidRPr="00046C0F">
        <w:rPr>
          <w:rFonts w:ascii="Times New Roman" w:hAnsi="Times New Roman"/>
          <w:sz w:val="28"/>
          <w:szCs w:val="28"/>
        </w:rPr>
        <w:t>пунктом 4:</w:t>
      </w:r>
    </w:p>
    <w:p w:rsidR="00046C0F" w:rsidRPr="00046C0F" w:rsidRDefault="00046C0F" w:rsidP="00046C0F">
      <w:pPr>
        <w:pStyle w:val="2"/>
        <w:tabs>
          <w:tab w:val="left" w:pos="142"/>
          <w:tab w:val="left" w:pos="426"/>
          <w:tab w:val="left" w:pos="993"/>
        </w:tabs>
        <w:spacing w:after="0" w:line="240" w:lineRule="auto"/>
        <w:ind w:left="0" w:firstLine="709"/>
        <w:rPr>
          <w:rFonts w:ascii="Times New Roman" w:hAnsi="Times New Roman"/>
          <w:sz w:val="28"/>
          <w:szCs w:val="28"/>
        </w:rPr>
      </w:pPr>
      <w:r w:rsidRPr="00046C0F">
        <w:rPr>
          <w:rFonts w:ascii="Times New Roman" w:hAnsi="Times New Roman"/>
          <w:sz w:val="28"/>
          <w:szCs w:val="28"/>
        </w:rPr>
        <w:t xml:space="preserve">«4) </w:t>
      </w:r>
      <w:r w:rsidRPr="00046C0F">
        <w:rPr>
          <w:rFonts w:ascii="Times New Roman" w:hAnsi="Times New Roman"/>
          <w:color w:val="000000"/>
          <w:sz w:val="28"/>
          <w:szCs w:val="28"/>
          <w:shd w:val="clear" w:color="auto" w:fill="FFFFFF"/>
        </w:rPr>
        <w:t>границы лесничеств, лесопарков</w:t>
      </w:r>
      <w:proofErr w:type="gramStart"/>
      <w:r w:rsidR="0092179C">
        <w:rPr>
          <w:rFonts w:ascii="Times New Roman" w:hAnsi="Times New Roman"/>
          <w:color w:val="000000"/>
          <w:sz w:val="28"/>
          <w:szCs w:val="28"/>
          <w:shd w:val="clear" w:color="auto" w:fill="FFFFFF"/>
        </w:rPr>
        <w:t>.</w:t>
      </w:r>
      <w:r w:rsidRPr="00046C0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roofErr w:type="gramEnd"/>
    </w:p>
    <w:p w:rsidR="00046C0F" w:rsidRDefault="00046C0F" w:rsidP="00046C0F">
      <w:pPr>
        <w:pStyle w:val="2"/>
        <w:tabs>
          <w:tab w:val="left" w:pos="142"/>
          <w:tab w:val="left" w:pos="426"/>
          <w:tab w:val="left" w:pos="993"/>
        </w:tabs>
        <w:spacing w:after="0" w:line="240" w:lineRule="auto"/>
        <w:ind w:left="0" w:firstLine="709"/>
        <w:jc w:val="both"/>
        <w:rPr>
          <w:rFonts w:ascii="Times New Roman" w:hAnsi="Times New Roman"/>
          <w:sz w:val="28"/>
          <w:szCs w:val="28"/>
        </w:rPr>
      </w:pPr>
      <w:r w:rsidRPr="00046C0F">
        <w:rPr>
          <w:rFonts w:ascii="Times New Roman" w:hAnsi="Times New Roman"/>
          <w:sz w:val="28"/>
          <w:szCs w:val="28"/>
        </w:rPr>
        <w:lastRenderedPageBreak/>
        <w:t>1.</w:t>
      </w:r>
      <w:r>
        <w:rPr>
          <w:rFonts w:ascii="Times New Roman" w:hAnsi="Times New Roman"/>
          <w:sz w:val="28"/>
          <w:szCs w:val="28"/>
        </w:rPr>
        <w:t>3</w:t>
      </w:r>
      <w:r w:rsidRPr="00046C0F">
        <w:rPr>
          <w:rFonts w:ascii="Times New Roman" w:hAnsi="Times New Roman"/>
          <w:sz w:val="28"/>
          <w:szCs w:val="28"/>
        </w:rPr>
        <w:t xml:space="preserve">) </w:t>
      </w:r>
      <w:r>
        <w:rPr>
          <w:rFonts w:ascii="Times New Roman" w:hAnsi="Times New Roman"/>
          <w:sz w:val="28"/>
          <w:szCs w:val="28"/>
        </w:rPr>
        <w:t xml:space="preserve">в </w:t>
      </w:r>
      <w:r w:rsidR="00A81F93">
        <w:rPr>
          <w:rFonts w:ascii="Times New Roman" w:hAnsi="Times New Roman"/>
          <w:sz w:val="28"/>
          <w:szCs w:val="28"/>
        </w:rPr>
        <w:t>пункте</w:t>
      </w:r>
      <w:r w:rsidRPr="00046C0F">
        <w:rPr>
          <w:rFonts w:ascii="Times New Roman" w:hAnsi="Times New Roman"/>
          <w:color w:val="000000"/>
          <w:sz w:val="28"/>
          <w:szCs w:val="28"/>
          <w:shd w:val="clear" w:color="auto" w:fill="FFFFFF"/>
        </w:rPr>
        <w:t xml:space="preserve"> 3.10 слова «</w:t>
      </w:r>
      <w:r w:rsidRPr="00046C0F">
        <w:rPr>
          <w:rFonts w:ascii="Times New Roman" w:hAnsi="Times New Roman"/>
          <w:sz w:val="28"/>
          <w:szCs w:val="28"/>
        </w:rPr>
        <w:t xml:space="preserve">отдел архитектуры и градостроительства» </w:t>
      </w:r>
      <w:proofErr w:type="gramStart"/>
      <w:r w:rsidRPr="00046C0F">
        <w:rPr>
          <w:rFonts w:ascii="Times New Roman" w:hAnsi="Times New Roman"/>
          <w:sz w:val="28"/>
          <w:szCs w:val="28"/>
        </w:rPr>
        <w:t>заменить на слова</w:t>
      </w:r>
      <w:proofErr w:type="gramEnd"/>
      <w:r w:rsidRPr="00046C0F">
        <w:rPr>
          <w:rFonts w:ascii="Times New Roman" w:hAnsi="Times New Roman"/>
          <w:sz w:val="28"/>
          <w:szCs w:val="28"/>
        </w:rPr>
        <w:t xml:space="preserve"> «отдел территориального планирования Комитета по управлению муниципальным имуществом и жизнеобеспечению»</w:t>
      </w:r>
      <w:r>
        <w:rPr>
          <w:rFonts w:ascii="Times New Roman" w:hAnsi="Times New Roman"/>
          <w:sz w:val="28"/>
          <w:szCs w:val="28"/>
        </w:rPr>
        <w:t>;</w:t>
      </w:r>
    </w:p>
    <w:p w:rsidR="00824DA9" w:rsidRDefault="00406B2D" w:rsidP="00406B2D">
      <w:pPr>
        <w:autoSpaceDE w:val="0"/>
        <w:autoSpaceDN w:val="0"/>
        <w:adjustRightInd w:val="0"/>
        <w:ind w:firstLine="540"/>
        <w:jc w:val="both"/>
        <w:rPr>
          <w:sz w:val="28"/>
          <w:szCs w:val="28"/>
        </w:rPr>
      </w:pPr>
      <w:r>
        <w:rPr>
          <w:sz w:val="28"/>
          <w:szCs w:val="28"/>
        </w:rPr>
        <w:t xml:space="preserve">1.4) </w:t>
      </w:r>
      <w:r w:rsidR="0092179C">
        <w:rPr>
          <w:sz w:val="28"/>
          <w:szCs w:val="28"/>
        </w:rPr>
        <w:t>Раздел</w:t>
      </w:r>
      <w:r w:rsidR="00824DA9">
        <w:rPr>
          <w:sz w:val="28"/>
          <w:szCs w:val="28"/>
        </w:rPr>
        <w:t xml:space="preserve"> </w:t>
      </w:r>
      <w:r w:rsidR="00824DA9">
        <w:rPr>
          <w:sz w:val="28"/>
          <w:szCs w:val="28"/>
          <w:lang w:val="en-US"/>
        </w:rPr>
        <w:t>IV</w:t>
      </w:r>
      <w:r w:rsidR="00824DA9">
        <w:rPr>
          <w:sz w:val="28"/>
          <w:szCs w:val="28"/>
        </w:rPr>
        <w:t xml:space="preserve">. Особенности согласования схемы территориального планирования Иркутского районного муниципального образования изложить в </w:t>
      </w:r>
      <w:r w:rsidR="00A81F93">
        <w:rPr>
          <w:sz w:val="28"/>
          <w:szCs w:val="28"/>
        </w:rPr>
        <w:t>следующей редакции</w:t>
      </w:r>
      <w:r w:rsidR="00824DA9">
        <w:rPr>
          <w:sz w:val="28"/>
          <w:szCs w:val="28"/>
        </w:rPr>
        <w:t>:</w:t>
      </w:r>
    </w:p>
    <w:p w:rsidR="004A41EC" w:rsidRDefault="00824DA9" w:rsidP="00A06A58">
      <w:pPr>
        <w:autoSpaceDE w:val="0"/>
        <w:autoSpaceDN w:val="0"/>
        <w:adjustRightInd w:val="0"/>
        <w:ind w:firstLine="540"/>
        <w:jc w:val="both"/>
        <w:rPr>
          <w:rFonts w:eastAsiaTheme="minorHAnsi"/>
          <w:sz w:val="28"/>
          <w:szCs w:val="28"/>
          <w:lang w:eastAsia="en-US"/>
        </w:rPr>
      </w:pPr>
      <w:r>
        <w:rPr>
          <w:sz w:val="28"/>
          <w:szCs w:val="28"/>
        </w:rPr>
        <w:t>«</w:t>
      </w:r>
      <w:r w:rsidR="004A41EC">
        <w:rPr>
          <w:rFonts w:eastAsiaTheme="minorHAnsi"/>
          <w:sz w:val="28"/>
          <w:szCs w:val="28"/>
          <w:lang w:eastAsia="en-US"/>
        </w:rPr>
        <w:t>4.</w:t>
      </w:r>
      <w:r w:rsidR="00A06A58">
        <w:rPr>
          <w:rFonts w:eastAsiaTheme="minorHAnsi"/>
          <w:sz w:val="28"/>
          <w:szCs w:val="28"/>
          <w:lang w:eastAsia="en-US"/>
        </w:rPr>
        <w:t>1.</w:t>
      </w:r>
      <w:r w:rsidR="004A41EC">
        <w:rPr>
          <w:rFonts w:eastAsiaTheme="minorHAnsi"/>
          <w:sz w:val="28"/>
          <w:szCs w:val="28"/>
          <w:lang w:eastAsia="en-US"/>
        </w:rPr>
        <w:t xml:space="preserve"> Проект схемы территориального планирования </w:t>
      </w:r>
      <w:r w:rsidR="00D560B3">
        <w:rPr>
          <w:rFonts w:eastAsiaTheme="minorHAnsi"/>
          <w:sz w:val="28"/>
          <w:szCs w:val="28"/>
          <w:lang w:eastAsia="en-US"/>
        </w:rPr>
        <w:t>Иркутского районного муниципального образования</w:t>
      </w:r>
      <w:r w:rsidR="004A41EC">
        <w:rPr>
          <w:rFonts w:eastAsiaTheme="minorHAnsi"/>
          <w:sz w:val="28"/>
          <w:szCs w:val="28"/>
          <w:lang w:eastAsia="en-US"/>
        </w:rPr>
        <w:t xml:space="preserve"> подлежит согласованию с уполномоченным Правительством Российской Федерации федеральным органом исполнительной власти в </w:t>
      </w:r>
      <w:hyperlink r:id="rId7" w:history="1">
        <w:r w:rsidR="004A41EC">
          <w:rPr>
            <w:rFonts w:eastAsiaTheme="minorHAnsi"/>
            <w:color w:val="0000FF"/>
            <w:sz w:val="28"/>
            <w:szCs w:val="28"/>
            <w:lang w:eastAsia="en-US"/>
          </w:rPr>
          <w:t>порядке</w:t>
        </w:r>
      </w:hyperlink>
      <w:r w:rsidR="004A41EC">
        <w:rPr>
          <w:rFonts w:eastAsiaTheme="minorHAnsi"/>
          <w:sz w:val="28"/>
          <w:szCs w:val="28"/>
          <w:lang w:eastAsia="en-US"/>
        </w:rPr>
        <w:t>, установленном этим органом, в следующих случаях:</w:t>
      </w:r>
    </w:p>
    <w:p w:rsidR="004A41EC" w:rsidRDefault="004A41EC" w:rsidP="004A41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4A41EC" w:rsidRDefault="004A41EC" w:rsidP="004A41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4A41EC" w:rsidRDefault="004A41EC" w:rsidP="004A41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на территории муниципального района находятся особо охраняемые природные территории федерального значения;</w:t>
      </w:r>
    </w:p>
    <w:p w:rsidR="004A41EC" w:rsidRDefault="004A41EC" w:rsidP="004A41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4A41EC" w:rsidRDefault="004A41EC" w:rsidP="004A41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A06A58">
        <w:rPr>
          <w:rFonts w:eastAsiaTheme="minorHAnsi"/>
          <w:sz w:val="28"/>
          <w:szCs w:val="28"/>
          <w:lang w:eastAsia="en-US"/>
        </w:rPr>
        <w:t>2.</w:t>
      </w:r>
      <w:r>
        <w:rPr>
          <w:rFonts w:eastAsiaTheme="minorHAnsi"/>
          <w:sz w:val="28"/>
          <w:szCs w:val="28"/>
          <w:lang w:eastAsia="en-US"/>
        </w:rPr>
        <w:t xml:space="preserve"> Проект схемы территориального планирования </w:t>
      </w:r>
      <w:r w:rsidR="00D560B3">
        <w:rPr>
          <w:rFonts w:eastAsiaTheme="minorHAnsi"/>
          <w:sz w:val="28"/>
          <w:szCs w:val="28"/>
          <w:lang w:eastAsia="en-US"/>
        </w:rPr>
        <w:t>Иркутского районного муниципального образования подлежит согласованию с Правительством Иркутской области</w:t>
      </w:r>
      <w:r>
        <w:rPr>
          <w:rFonts w:eastAsiaTheme="minorHAnsi"/>
          <w:sz w:val="28"/>
          <w:szCs w:val="28"/>
          <w:lang w:eastAsia="en-US"/>
        </w:rPr>
        <w:t xml:space="preserve"> в следующих случаях:</w:t>
      </w:r>
    </w:p>
    <w:p w:rsidR="004A41EC" w:rsidRDefault="004A41EC" w:rsidP="004A41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4A41EC" w:rsidRDefault="004A41EC" w:rsidP="004A41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4A41EC" w:rsidRDefault="004A41EC" w:rsidP="004A41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на территории муниципального района находятся особо охраняемые природные территории регионального значения.</w:t>
      </w:r>
    </w:p>
    <w:p w:rsidR="00D4740D" w:rsidRDefault="00D4740D" w:rsidP="00D474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06A58">
        <w:rPr>
          <w:rFonts w:eastAsiaTheme="minorHAnsi"/>
          <w:sz w:val="28"/>
          <w:szCs w:val="28"/>
          <w:lang w:eastAsia="en-US"/>
        </w:rPr>
        <w:t>3.</w:t>
      </w:r>
      <w:r>
        <w:rPr>
          <w:rFonts w:eastAsiaTheme="minorHAnsi"/>
          <w:sz w:val="28"/>
          <w:szCs w:val="28"/>
          <w:lang w:eastAsia="en-US"/>
        </w:rPr>
        <w:t xml:space="preserve"> В случаях, предусмотренных </w:t>
      </w:r>
      <w:r w:rsidRPr="00D4740D">
        <w:rPr>
          <w:rFonts w:eastAsiaTheme="minorHAnsi"/>
          <w:color w:val="000000" w:themeColor="text1"/>
          <w:sz w:val="28"/>
          <w:szCs w:val="28"/>
          <w:lang w:eastAsia="en-US"/>
        </w:rPr>
        <w:t>под</w:t>
      </w:r>
      <w:hyperlink r:id="rId8" w:history="1">
        <w:r w:rsidRPr="00D4740D">
          <w:rPr>
            <w:rFonts w:eastAsiaTheme="minorHAnsi"/>
            <w:color w:val="000000" w:themeColor="text1"/>
            <w:sz w:val="28"/>
            <w:szCs w:val="28"/>
            <w:lang w:eastAsia="en-US"/>
          </w:rPr>
          <w:t>пунктом 1 пункта</w:t>
        </w:r>
        <w:r>
          <w:rPr>
            <w:rFonts w:eastAsiaTheme="minorHAnsi"/>
            <w:color w:val="0000FF"/>
            <w:sz w:val="28"/>
            <w:szCs w:val="28"/>
            <w:lang w:eastAsia="en-US"/>
          </w:rPr>
          <w:t xml:space="preserve"> </w:t>
        </w:r>
      </w:hyperlink>
      <w:r w:rsidR="00A06A58">
        <w:rPr>
          <w:rFonts w:eastAsiaTheme="minorHAnsi"/>
          <w:sz w:val="28"/>
          <w:szCs w:val="28"/>
          <w:lang w:eastAsia="en-US"/>
        </w:rPr>
        <w:t>4.1</w:t>
      </w:r>
      <w:r>
        <w:rPr>
          <w:rFonts w:eastAsiaTheme="minorHAnsi"/>
          <w:sz w:val="28"/>
          <w:szCs w:val="28"/>
          <w:lang w:eastAsia="en-US"/>
        </w:rPr>
        <w:t xml:space="preserve">, </w:t>
      </w:r>
      <w:r w:rsidRPr="00D4740D">
        <w:rPr>
          <w:rFonts w:eastAsiaTheme="minorHAnsi"/>
          <w:color w:val="000000" w:themeColor="text1"/>
          <w:sz w:val="28"/>
          <w:szCs w:val="28"/>
          <w:lang w:eastAsia="en-US"/>
        </w:rPr>
        <w:t>под</w:t>
      </w:r>
      <w:hyperlink r:id="rId9" w:history="1">
        <w:r w:rsidRPr="00D4740D">
          <w:rPr>
            <w:rFonts w:eastAsiaTheme="minorHAnsi"/>
            <w:color w:val="000000" w:themeColor="text1"/>
            <w:sz w:val="28"/>
            <w:szCs w:val="28"/>
            <w:lang w:eastAsia="en-US"/>
          </w:rPr>
          <w:t xml:space="preserve">пунктом 1 </w:t>
        </w:r>
        <w:r w:rsidR="003964C6">
          <w:rPr>
            <w:rFonts w:eastAsiaTheme="minorHAnsi"/>
            <w:color w:val="000000" w:themeColor="text1"/>
            <w:sz w:val="28"/>
            <w:szCs w:val="28"/>
            <w:lang w:eastAsia="en-US"/>
          </w:rPr>
          <w:t>пункта</w:t>
        </w:r>
        <w:r>
          <w:rPr>
            <w:rFonts w:eastAsiaTheme="minorHAnsi"/>
            <w:color w:val="0000FF"/>
            <w:sz w:val="28"/>
            <w:szCs w:val="28"/>
            <w:lang w:eastAsia="en-US"/>
          </w:rPr>
          <w:t xml:space="preserve"> </w:t>
        </w:r>
      </w:hyperlink>
      <w:r>
        <w:rPr>
          <w:rFonts w:eastAsiaTheme="minorHAnsi"/>
          <w:sz w:val="28"/>
          <w:szCs w:val="28"/>
          <w:lang w:eastAsia="en-US"/>
        </w:rPr>
        <w:t>4.</w:t>
      </w:r>
      <w:r w:rsidR="00A06A58">
        <w:rPr>
          <w:rFonts w:eastAsiaTheme="minorHAnsi"/>
          <w:sz w:val="28"/>
          <w:szCs w:val="28"/>
          <w:lang w:eastAsia="en-US"/>
        </w:rPr>
        <w:t>2</w:t>
      </w:r>
      <w:r>
        <w:rPr>
          <w:rFonts w:eastAsiaTheme="minorHAnsi"/>
          <w:sz w:val="28"/>
          <w:szCs w:val="28"/>
          <w:lang w:eastAsia="en-US"/>
        </w:rPr>
        <w:t xml:space="preserve"> настоящего Положения,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r w:rsidRPr="00D4740D">
        <w:rPr>
          <w:rFonts w:eastAsiaTheme="minorHAnsi"/>
          <w:color w:val="000000" w:themeColor="text1"/>
          <w:sz w:val="28"/>
          <w:szCs w:val="28"/>
          <w:lang w:eastAsia="en-US"/>
        </w:rPr>
        <w:t>под</w:t>
      </w:r>
      <w:hyperlink r:id="rId10" w:history="1">
        <w:r w:rsidRPr="00D4740D">
          <w:rPr>
            <w:rFonts w:eastAsiaTheme="minorHAnsi"/>
            <w:color w:val="000000" w:themeColor="text1"/>
            <w:sz w:val="28"/>
            <w:szCs w:val="28"/>
            <w:lang w:eastAsia="en-US"/>
          </w:rPr>
          <w:t xml:space="preserve">пунктом 3 </w:t>
        </w:r>
        <w:r w:rsidR="003964C6">
          <w:rPr>
            <w:rFonts w:eastAsiaTheme="minorHAnsi"/>
            <w:color w:val="000000" w:themeColor="text1"/>
            <w:sz w:val="28"/>
            <w:szCs w:val="28"/>
            <w:lang w:eastAsia="en-US"/>
          </w:rPr>
          <w:t>пункта</w:t>
        </w:r>
        <w:r w:rsidRPr="00D4740D">
          <w:rPr>
            <w:rFonts w:eastAsiaTheme="minorHAnsi"/>
            <w:color w:val="000000" w:themeColor="text1"/>
            <w:sz w:val="28"/>
            <w:szCs w:val="28"/>
            <w:lang w:eastAsia="en-US"/>
          </w:rPr>
          <w:t xml:space="preserve"> </w:t>
        </w:r>
      </w:hyperlink>
      <w:r w:rsidRPr="00D4740D">
        <w:rPr>
          <w:rFonts w:eastAsiaTheme="minorHAnsi"/>
          <w:color w:val="000000" w:themeColor="text1"/>
          <w:sz w:val="28"/>
          <w:szCs w:val="28"/>
          <w:lang w:eastAsia="en-US"/>
        </w:rPr>
        <w:t>4.</w:t>
      </w:r>
      <w:r w:rsidR="00A06A58">
        <w:rPr>
          <w:rFonts w:eastAsiaTheme="minorHAnsi"/>
          <w:color w:val="000000" w:themeColor="text1"/>
          <w:sz w:val="28"/>
          <w:szCs w:val="28"/>
          <w:lang w:eastAsia="en-US"/>
        </w:rPr>
        <w:t>1</w:t>
      </w:r>
      <w:r w:rsidRPr="00D4740D">
        <w:rPr>
          <w:rFonts w:eastAsiaTheme="minorHAnsi"/>
          <w:color w:val="000000" w:themeColor="text1"/>
          <w:sz w:val="28"/>
          <w:szCs w:val="28"/>
          <w:lang w:eastAsia="en-US"/>
        </w:rPr>
        <w:t>, под</w:t>
      </w:r>
      <w:hyperlink r:id="rId11" w:history="1">
        <w:r w:rsidRPr="00D4740D">
          <w:rPr>
            <w:rFonts w:eastAsiaTheme="minorHAnsi"/>
            <w:color w:val="000000" w:themeColor="text1"/>
            <w:sz w:val="28"/>
            <w:szCs w:val="28"/>
            <w:lang w:eastAsia="en-US"/>
          </w:rPr>
          <w:t xml:space="preserve">пунктом 3 </w:t>
        </w:r>
        <w:r w:rsidR="003964C6">
          <w:rPr>
            <w:rFonts w:eastAsiaTheme="minorHAnsi"/>
            <w:color w:val="000000" w:themeColor="text1"/>
            <w:sz w:val="28"/>
            <w:szCs w:val="28"/>
            <w:lang w:eastAsia="en-US"/>
          </w:rPr>
          <w:t>пункта</w:t>
        </w:r>
        <w:r w:rsidRPr="00D4740D">
          <w:rPr>
            <w:rFonts w:eastAsiaTheme="minorHAnsi"/>
            <w:color w:val="000000" w:themeColor="text1"/>
            <w:sz w:val="28"/>
            <w:szCs w:val="28"/>
            <w:lang w:eastAsia="en-US"/>
          </w:rPr>
          <w:t xml:space="preserve"> </w:t>
        </w:r>
      </w:hyperlink>
      <w:r w:rsidRPr="00D4740D">
        <w:rPr>
          <w:rFonts w:eastAsiaTheme="minorHAnsi"/>
          <w:color w:val="000000" w:themeColor="text1"/>
          <w:sz w:val="28"/>
          <w:szCs w:val="28"/>
          <w:lang w:eastAsia="en-US"/>
        </w:rPr>
        <w:t>4.</w:t>
      </w:r>
      <w:r w:rsidR="00A06A58">
        <w:rPr>
          <w:rFonts w:eastAsiaTheme="minorHAnsi"/>
          <w:color w:val="000000" w:themeColor="text1"/>
          <w:sz w:val="28"/>
          <w:szCs w:val="28"/>
          <w:lang w:eastAsia="en-US"/>
        </w:rPr>
        <w:t>2</w:t>
      </w:r>
      <w:r>
        <w:rPr>
          <w:rFonts w:eastAsiaTheme="minorHAnsi"/>
          <w:sz w:val="28"/>
          <w:szCs w:val="28"/>
          <w:lang w:eastAsia="en-US"/>
        </w:rPr>
        <w:t xml:space="preserve"> настоящего положения, проект схемы территориального планирования муниципального района подлежит согласованию в части возможного негативного воздействия планируемых для </w:t>
      </w:r>
      <w:r>
        <w:rPr>
          <w:rFonts w:eastAsiaTheme="minorHAnsi"/>
          <w:sz w:val="28"/>
          <w:szCs w:val="28"/>
          <w:lang w:eastAsia="en-US"/>
        </w:rPr>
        <w:lastRenderedPageBreak/>
        <w:t>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4A41EC" w:rsidRDefault="004A41EC" w:rsidP="004A41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A06A58">
        <w:rPr>
          <w:rFonts w:eastAsiaTheme="minorHAnsi"/>
          <w:sz w:val="28"/>
          <w:szCs w:val="28"/>
          <w:lang w:eastAsia="en-US"/>
        </w:rPr>
        <w:t>4</w:t>
      </w:r>
      <w:r>
        <w:rPr>
          <w:rFonts w:eastAsiaTheme="minorHAnsi"/>
          <w:sz w:val="28"/>
          <w:szCs w:val="28"/>
          <w:lang w:eastAsia="en-US"/>
        </w:rPr>
        <w:t xml:space="preserve">. </w:t>
      </w:r>
      <w:proofErr w:type="gramStart"/>
      <w:r>
        <w:rPr>
          <w:rFonts w:eastAsiaTheme="minorHAnsi"/>
          <w:sz w:val="28"/>
          <w:szCs w:val="28"/>
          <w:lang w:eastAsia="en-US"/>
        </w:rPr>
        <w:t xml:space="preserve">Проект схемы территориального планирования </w:t>
      </w:r>
      <w:r w:rsidR="00D560B3">
        <w:rPr>
          <w:rFonts w:eastAsiaTheme="minorHAnsi"/>
          <w:sz w:val="28"/>
          <w:szCs w:val="28"/>
          <w:lang w:eastAsia="en-US"/>
        </w:rPr>
        <w:t>Иркутского районного муниципального образования</w:t>
      </w:r>
      <w:r>
        <w:rPr>
          <w:rFonts w:eastAsiaTheme="minorHAnsi"/>
          <w:sz w:val="28"/>
          <w:szCs w:val="28"/>
          <w:lang w:eastAsia="en-US"/>
        </w:rPr>
        <w:t xml:space="preserve"> подлежит согласованию с органами местного самоуправления поселений, входящих в состав </w:t>
      </w:r>
      <w:r w:rsidR="00D560B3">
        <w:rPr>
          <w:rFonts w:eastAsiaTheme="minorHAnsi"/>
          <w:sz w:val="28"/>
          <w:szCs w:val="28"/>
          <w:lang w:eastAsia="en-US"/>
        </w:rPr>
        <w:t>Иркутского районного муниципального образования</w:t>
      </w:r>
      <w:r>
        <w:rPr>
          <w:rFonts w:eastAsiaTheme="minorHAnsi"/>
          <w:sz w:val="28"/>
          <w:szCs w:val="28"/>
          <w:lang w:eastAsia="en-US"/>
        </w:rPr>
        <w:t>,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roofErr w:type="gramEnd"/>
    </w:p>
    <w:p w:rsidR="004A41EC" w:rsidRDefault="004A41EC" w:rsidP="004A41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A06A58">
        <w:rPr>
          <w:rFonts w:eastAsiaTheme="minorHAnsi"/>
          <w:sz w:val="28"/>
          <w:szCs w:val="28"/>
          <w:lang w:eastAsia="en-US"/>
        </w:rPr>
        <w:t>5</w:t>
      </w:r>
      <w:r>
        <w:rPr>
          <w:rFonts w:eastAsiaTheme="minorHAnsi"/>
          <w:sz w:val="28"/>
          <w:szCs w:val="28"/>
          <w:lang w:eastAsia="en-US"/>
        </w:rPr>
        <w:t xml:space="preserve">. </w:t>
      </w:r>
      <w:proofErr w:type="gramStart"/>
      <w:r>
        <w:rPr>
          <w:rFonts w:eastAsiaTheme="minorHAnsi"/>
          <w:sz w:val="28"/>
          <w:szCs w:val="28"/>
          <w:lang w:eastAsia="en-US"/>
        </w:rPr>
        <w:t xml:space="preserve">Проект схемы территориального планирования </w:t>
      </w:r>
      <w:r w:rsidR="00D560B3">
        <w:rPr>
          <w:rFonts w:eastAsiaTheme="minorHAnsi"/>
          <w:sz w:val="28"/>
          <w:szCs w:val="28"/>
          <w:lang w:eastAsia="en-US"/>
        </w:rPr>
        <w:t>Иркутского районного муниципального образования</w:t>
      </w:r>
      <w:r>
        <w:rPr>
          <w:rFonts w:eastAsiaTheme="minorHAnsi"/>
          <w:sz w:val="28"/>
          <w:szCs w:val="28"/>
          <w:lang w:eastAsia="en-US"/>
        </w:rPr>
        <w:t xml:space="preserve">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w:t>
      </w:r>
      <w:r w:rsidR="00D560B3">
        <w:rPr>
          <w:rFonts w:eastAsiaTheme="minorHAnsi"/>
          <w:sz w:val="28"/>
          <w:szCs w:val="28"/>
          <w:lang w:eastAsia="en-US"/>
        </w:rPr>
        <w:t>Иркутским районным муниципальным образованием</w:t>
      </w:r>
      <w:r>
        <w:rPr>
          <w:rFonts w:eastAsiaTheme="minorHAnsi"/>
          <w:sz w:val="28"/>
          <w:szCs w:val="28"/>
          <w:lang w:eastAsia="en-US"/>
        </w:rPr>
        <w:t xml:space="preserve">,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w:t>
      </w:r>
      <w:r w:rsidR="003F345E">
        <w:rPr>
          <w:rFonts w:eastAsiaTheme="minorHAnsi"/>
          <w:sz w:val="28"/>
          <w:szCs w:val="28"/>
          <w:lang w:eastAsia="en-US"/>
        </w:rPr>
        <w:t>Иркутского районного муниципального</w:t>
      </w:r>
      <w:proofErr w:type="gramEnd"/>
      <w:r w:rsidR="003F345E">
        <w:rPr>
          <w:rFonts w:eastAsiaTheme="minorHAnsi"/>
          <w:sz w:val="28"/>
          <w:szCs w:val="28"/>
          <w:lang w:eastAsia="en-US"/>
        </w:rPr>
        <w:t xml:space="preserve"> образования</w:t>
      </w:r>
      <w:r>
        <w:rPr>
          <w:rFonts w:eastAsiaTheme="minorHAnsi"/>
          <w:sz w:val="28"/>
          <w:szCs w:val="28"/>
          <w:lang w:eastAsia="en-US"/>
        </w:rPr>
        <w:t xml:space="preserve">, при размещении объектов местного значения </w:t>
      </w:r>
      <w:r w:rsidR="003F345E">
        <w:rPr>
          <w:rFonts w:eastAsiaTheme="minorHAnsi"/>
          <w:sz w:val="28"/>
          <w:szCs w:val="28"/>
          <w:lang w:eastAsia="en-US"/>
        </w:rPr>
        <w:t>Иркутского районного муниципального образования</w:t>
      </w:r>
      <w:r>
        <w:rPr>
          <w:rFonts w:eastAsiaTheme="minorHAnsi"/>
          <w:sz w:val="28"/>
          <w:szCs w:val="28"/>
          <w:lang w:eastAsia="en-US"/>
        </w:rPr>
        <w:t>, которые могут оказать негативное воздействие на окружающую среду на территориях этих муниципальных образований.</w:t>
      </w:r>
    </w:p>
    <w:p w:rsidR="009D304B" w:rsidRDefault="009D304B" w:rsidP="004A41EC">
      <w:pPr>
        <w:autoSpaceDE w:val="0"/>
        <w:autoSpaceDN w:val="0"/>
        <w:adjustRightInd w:val="0"/>
        <w:ind w:firstLine="539"/>
        <w:jc w:val="both"/>
        <w:rPr>
          <w:rFonts w:eastAsiaTheme="minorHAnsi"/>
          <w:sz w:val="28"/>
          <w:szCs w:val="28"/>
          <w:lang w:eastAsia="en-US"/>
        </w:rPr>
      </w:pPr>
      <w:r>
        <w:rPr>
          <w:sz w:val="28"/>
          <w:szCs w:val="28"/>
        </w:rPr>
        <w:t>4.</w:t>
      </w:r>
      <w:r w:rsidR="00A06A58">
        <w:rPr>
          <w:sz w:val="28"/>
          <w:szCs w:val="28"/>
        </w:rPr>
        <w:t>6</w:t>
      </w:r>
      <w:r w:rsidR="0092179C">
        <w:rPr>
          <w:sz w:val="28"/>
          <w:szCs w:val="28"/>
        </w:rPr>
        <w:t>.</w:t>
      </w:r>
      <w:r w:rsidR="00824DA9">
        <w:rPr>
          <w:sz w:val="28"/>
          <w:szCs w:val="28"/>
        </w:rPr>
        <w:t xml:space="preserve"> </w:t>
      </w:r>
      <w:r>
        <w:rPr>
          <w:rFonts w:eastAsiaTheme="minorHAnsi"/>
          <w:sz w:val="28"/>
          <w:szCs w:val="28"/>
          <w:lang w:eastAsia="en-US"/>
        </w:rPr>
        <w:t xml:space="preserve">Результаты </w:t>
      </w:r>
      <w:proofErr w:type="gramStart"/>
      <w:r>
        <w:rPr>
          <w:rFonts w:eastAsiaTheme="minorHAnsi"/>
          <w:sz w:val="28"/>
          <w:szCs w:val="28"/>
          <w:lang w:eastAsia="en-US"/>
        </w:rPr>
        <w:t xml:space="preserve">согласования проекта </w:t>
      </w:r>
      <w:r w:rsidR="0038755C">
        <w:rPr>
          <w:rFonts w:eastAsiaTheme="minorHAnsi"/>
          <w:sz w:val="28"/>
          <w:szCs w:val="28"/>
          <w:lang w:eastAsia="en-US"/>
        </w:rPr>
        <w:t>схемы территориального планирования Иркутского районного муниципального образования</w:t>
      </w:r>
      <w:proofErr w:type="gramEnd"/>
      <w:r w:rsidR="004226FB">
        <w:rPr>
          <w:rFonts w:eastAsiaTheme="minorHAnsi"/>
          <w:sz w:val="28"/>
          <w:szCs w:val="28"/>
          <w:lang w:eastAsia="en-US"/>
        </w:rPr>
        <w:t xml:space="preserve"> </w:t>
      </w:r>
      <w:r>
        <w:rPr>
          <w:rFonts w:eastAsiaTheme="minorHAnsi"/>
          <w:sz w:val="28"/>
          <w:szCs w:val="28"/>
          <w:lang w:eastAsia="en-US"/>
        </w:rPr>
        <w:t>оформляются в виде заключения.</w:t>
      </w:r>
    </w:p>
    <w:p w:rsidR="00824DA9" w:rsidRDefault="009D304B" w:rsidP="00824D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06A58">
        <w:rPr>
          <w:rFonts w:eastAsiaTheme="minorHAnsi"/>
          <w:sz w:val="28"/>
          <w:szCs w:val="28"/>
          <w:lang w:eastAsia="en-US"/>
        </w:rPr>
        <w:t>7</w:t>
      </w:r>
      <w:r w:rsidR="0092179C">
        <w:rPr>
          <w:rFonts w:eastAsiaTheme="minorHAnsi"/>
          <w:sz w:val="28"/>
          <w:szCs w:val="28"/>
          <w:lang w:eastAsia="en-US"/>
        </w:rPr>
        <w:t>.</w:t>
      </w:r>
      <w:r>
        <w:rPr>
          <w:rFonts w:eastAsiaTheme="minorHAnsi"/>
          <w:sz w:val="28"/>
          <w:szCs w:val="28"/>
          <w:lang w:eastAsia="en-US"/>
        </w:rPr>
        <w:t xml:space="preserve"> </w:t>
      </w:r>
      <w:proofErr w:type="gramStart"/>
      <w:r w:rsidR="00824DA9">
        <w:rPr>
          <w:rFonts w:eastAsiaTheme="minorHAnsi"/>
          <w:sz w:val="28"/>
          <w:szCs w:val="28"/>
          <w:lang w:eastAsia="en-US"/>
        </w:rPr>
        <w:t xml:space="preserve">Срок согласования проекта </w:t>
      </w:r>
      <w:r w:rsidR="004226FB">
        <w:rPr>
          <w:rFonts w:eastAsiaTheme="minorHAnsi"/>
          <w:sz w:val="28"/>
          <w:szCs w:val="28"/>
          <w:lang w:eastAsia="en-US"/>
        </w:rPr>
        <w:t>схемы территориального планирования</w:t>
      </w:r>
      <w:r w:rsidR="0038755C">
        <w:rPr>
          <w:rFonts w:eastAsiaTheme="minorHAnsi"/>
          <w:sz w:val="28"/>
          <w:szCs w:val="28"/>
          <w:lang w:eastAsia="en-US"/>
        </w:rPr>
        <w:t xml:space="preserve"> Иркутского районного муниципального образования </w:t>
      </w:r>
      <w:r w:rsidR="00824DA9">
        <w:rPr>
          <w:rFonts w:eastAsiaTheme="minorHAnsi"/>
          <w:sz w:val="28"/>
          <w:szCs w:val="28"/>
          <w:lang w:eastAsia="en-US"/>
        </w:rPr>
        <w:t>исчисляется со дня поступления уведомления в</w:t>
      </w:r>
      <w:r w:rsidR="003F345E">
        <w:rPr>
          <w:rFonts w:eastAsiaTheme="minorHAnsi"/>
          <w:sz w:val="28"/>
          <w:szCs w:val="28"/>
          <w:lang w:eastAsia="en-US"/>
        </w:rPr>
        <w:t xml:space="preserve"> уполномоченный</w:t>
      </w:r>
      <w:r w:rsidR="00824DA9">
        <w:rPr>
          <w:rFonts w:eastAsiaTheme="minorHAnsi"/>
          <w:sz w:val="28"/>
          <w:szCs w:val="28"/>
          <w:lang w:eastAsia="en-US"/>
        </w:rPr>
        <w:t xml:space="preserve"> федеральны</w:t>
      </w:r>
      <w:r w:rsidR="003F345E">
        <w:rPr>
          <w:rFonts w:eastAsiaTheme="minorHAnsi"/>
          <w:sz w:val="28"/>
          <w:szCs w:val="28"/>
          <w:lang w:eastAsia="en-US"/>
        </w:rPr>
        <w:t>й</w:t>
      </w:r>
      <w:r w:rsidR="00824DA9">
        <w:rPr>
          <w:rFonts w:eastAsiaTheme="minorHAnsi"/>
          <w:sz w:val="28"/>
          <w:szCs w:val="28"/>
          <w:lang w:eastAsia="en-US"/>
        </w:rPr>
        <w:t xml:space="preserve"> орган исполнительной власти</w:t>
      </w:r>
      <w:r w:rsidR="003F345E">
        <w:rPr>
          <w:rFonts w:eastAsiaTheme="minorHAnsi"/>
          <w:sz w:val="28"/>
          <w:szCs w:val="28"/>
          <w:lang w:eastAsia="en-US"/>
        </w:rPr>
        <w:t>, Правительство Иркутской области, органы местного самоуправления поселений, входящих в состав Иркутского районного муниципального образования, органы местного самоуправления муниципальных районов и городских округов, имеющих общую границу с Иркутским районным муниципальным образованием</w:t>
      </w:r>
      <w:r w:rsidR="00824DA9">
        <w:rPr>
          <w:rFonts w:eastAsiaTheme="minorHAnsi"/>
          <w:sz w:val="28"/>
          <w:szCs w:val="28"/>
          <w:lang w:eastAsia="en-US"/>
        </w:rPr>
        <w:t xml:space="preserve"> и не может превышать трех месяцев в соответствии со</w:t>
      </w:r>
      <w:proofErr w:type="gramEnd"/>
      <w:r w:rsidR="00824DA9">
        <w:rPr>
          <w:rFonts w:eastAsiaTheme="minorHAnsi"/>
          <w:sz w:val="28"/>
          <w:szCs w:val="28"/>
          <w:lang w:eastAsia="en-US"/>
        </w:rPr>
        <w:t xml:space="preserve"> </w:t>
      </w:r>
      <w:hyperlink r:id="rId12" w:history="1">
        <w:r w:rsidR="000A3DEF">
          <w:rPr>
            <w:rFonts w:eastAsiaTheme="minorHAnsi"/>
            <w:color w:val="0000FF"/>
            <w:sz w:val="28"/>
            <w:szCs w:val="28"/>
            <w:lang w:eastAsia="en-US"/>
          </w:rPr>
          <w:t>статьей</w:t>
        </w:r>
        <w:r w:rsidR="00824DA9">
          <w:rPr>
            <w:rFonts w:eastAsiaTheme="minorHAnsi"/>
            <w:color w:val="0000FF"/>
            <w:sz w:val="28"/>
            <w:szCs w:val="28"/>
            <w:lang w:eastAsia="en-US"/>
          </w:rPr>
          <w:t xml:space="preserve"> 21</w:t>
        </w:r>
      </w:hyperlink>
      <w:r w:rsidR="00824DA9">
        <w:rPr>
          <w:rFonts w:eastAsiaTheme="minorHAnsi"/>
          <w:sz w:val="28"/>
          <w:szCs w:val="28"/>
          <w:lang w:eastAsia="en-US"/>
        </w:rPr>
        <w:t xml:space="preserve"> Градостроительного кодекса Российской Федерации.</w:t>
      </w:r>
    </w:p>
    <w:p w:rsidR="004A41EC" w:rsidRDefault="007273E1" w:rsidP="004A41E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06A58">
        <w:rPr>
          <w:rFonts w:eastAsiaTheme="minorHAnsi"/>
          <w:sz w:val="28"/>
          <w:szCs w:val="28"/>
          <w:lang w:eastAsia="en-US"/>
        </w:rPr>
        <w:t>8</w:t>
      </w:r>
      <w:r w:rsidR="0092179C">
        <w:rPr>
          <w:rFonts w:eastAsiaTheme="minorHAnsi"/>
          <w:sz w:val="28"/>
          <w:szCs w:val="28"/>
          <w:lang w:eastAsia="en-US"/>
        </w:rPr>
        <w:t>.</w:t>
      </w:r>
      <w:r>
        <w:rPr>
          <w:rFonts w:eastAsiaTheme="minorHAnsi"/>
          <w:sz w:val="28"/>
          <w:szCs w:val="28"/>
          <w:lang w:eastAsia="en-US"/>
        </w:rPr>
        <w:t xml:space="preserve"> </w:t>
      </w:r>
      <w:proofErr w:type="gramStart"/>
      <w:r>
        <w:rPr>
          <w:rFonts w:eastAsiaTheme="minorHAnsi"/>
          <w:sz w:val="28"/>
          <w:szCs w:val="28"/>
          <w:lang w:eastAsia="en-US"/>
        </w:rPr>
        <w:t xml:space="preserve">Федеральные органы исполнительной власти, </w:t>
      </w:r>
      <w:proofErr w:type="spellStart"/>
      <w:r>
        <w:rPr>
          <w:rFonts w:eastAsiaTheme="minorHAnsi"/>
          <w:sz w:val="28"/>
          <w:szCs w:val="28"/>
          <w:lang w:eastAsia="en-US"/>
        </w:rPr>
        <w:t>Госкорпорация</w:t>
      </w:r>
      <w:proofErr w:type="spellEnd"/>
      <w:r>
        <w:rPr>
          <w:rFonts w:eastAsiaTheme="minorHAnsi"/>
          <w:sz w:val="28"/>
          <w:szCs w:val="28"/>
          <w:lang w:eastAsia="en-US"/>
        </w:rPr>
        <w:t xml:space="preserve"> "</w:t>
      </w:r>
      <w:proofErr w:type="spellStart"/>
      <w:r>
        <w:rPr>
          <w:rFonts w:eastAsiaTheme="minorHAnsi"/>
          <w:sz w:val="28"/>
          <w:szCs w:val="28"/>
          <w:lang w:eastAsia="en-US"/>
        </w:rPr>
        <w:t>Росатом</w:t>
      </w:r>
      <w:proofErr w:type="spellEnd"/>
      <w:r>
        <w:rPr>
          <w:rFonts w:eastAsiaTheme="minorHAnsi"/>
          <w:sz w:val="28"/>
          <w:szCs w:val="28"/>
          <w:lang w:eastAsia="en-US"/>
        </w:rPr>
        <w:t xml:space="preserve">", </w:t>
      </w:r>
      <w:proofErr w:type="spellStart"/>
      <w:r>
        <w:rPr>
          <w:rFonts w:eastAsiaTheme="minorHAnsi"/>
          <w:sz w:val="28"/>
          <w:szCs w:val="28"/>
          <w:lang w:eastAsia="en-US"/>
        </w:rPr>
        <w:t>Госкорпорация</w:t>
      </w:r>
      <w:proofErr w:type="spellEnd"/>
      <w:r>
        <w:rPr>
          <w:rFonts w:eastAsiaTheme="minorHAnsi"/>
          <w:sz w:val="28"/>
          <w:szCs w:val="28"/>
          <w:lang w:eastAsia="en-US"/>
        </w:rPr>
        <w:t xml:space="preserve"> "</w:t>
      </w:r>
      <w:proofErr w:type="spellStart"/>
      <w:r>
        <w:rPr>
          <w:rFonts w:eastAsiaTheme="minorHAnsi"/>
          <w:sz w:val="28"/>
          <w:szCs w:val="28"/>
          <w:lang w:eastAsia="en-US"/>
        </w:rPr>
        <w:t>Роскосмос</w:t>
      </w:r>
      <w:proofErr w:type="spellEnd"/>
      <w:r>
        <w:rPr>
          <w:rFonts w:eastAsiaTheme="minorHAnsi"/>
          <w:sz w:val="28"/>
          <w:szCs w:val="28"/>
          <w:lang w:eastAsia="en-US"/>
        </w:rPr>
        <w:t>" осуществляют согласование проектов документов территориального планирования посредством федеральной государственной информационной системы территориального планирования (ФГИС ТП) с использованием официального сайта в информационно-телекоммуникационной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r w:rsidR="004A41EC">
        <w:rPr>
          <w:rFonts w:eastAsiaTheme="minorHAnsi"/>
          <w:sz w:val="28"/>
          <w:szCs w:val="28"/>
          <w:lang w:eastAsia="en-US"/>
        </w:rPr>
        <w:t xml:space="preserve"> -  </w:t>
      </w:r>
      <w:proofErr w:type="spellStart"/>
      <w:r w:rsidR="004A41EC">
        <w:rPr>
          <w:rFonts w:eastAsiaTheme="minorHAnsi"/>
          <w:sz w:val="28"/>
          <w:szCs w:val="28"/>
          <w:lang w:eastAsia="en-US"/>
        </w:rPr>
        <w:t>fgis.economy.gov.ru</w:t>
      </w:r>
      <w:proofErr w:type="spellEnd"/>
      <w:r w:rsidR="004A41EC">
        <w:rPr>
          <w:rFonts w:eastAsiaTheme="minorHAnsi"/>
          <w:sz w:val="28"/>
          <w:szCs w:val="28"/>
          <w:lang w:eastAsia="en-US"/>
        </w:rPr>
        <w:t>.</w:t>
      </w:r>
      <w:proofErr w:type="gramEnd"/>
    </w:p>
    <w:p w:rsidR="00824DA9" w:rsidRDefault="00D4740D" w:rsidP="00824D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824DA9">
        <w:rPr>
          <w:rFonts w:eastAsiaTheme="minorHAnsi"/>
          <w:sz w:val="28"/>
          <w:szCs w:val="28"/>
          <w:lang w:eastAsia="en-US"/>
        </w:rPr>
        <w:t>.</w:t>
      </w:r>
      <w:r w:rsidR="00A06A58">
        <w:rPr>
          <w:rFonts w:eastAsiaTheme="minorHAnsi"/>
          <w:sz w:val="28"/>
          <w:szCs w:val="28"/>
          <w:lang w:eastAsia="en-US"/>
        </w:rPr>
        <w:t>9</w:t>
      </w:r>
      <w:r w:rsidR="0092179C">
        <w:rPr>
          <w:rFonts w:eastAsiaTheme="minorHAnsi"/>
          <w:sz w:val="28"/>
          <w:szCs w:val="28"/>
          <w:lang w:eastAsia="en-US"/>
        </w:rPr>
        <w:t>.</w:t>
      </w:r>
      <w:r w:rsidR="00824DA9">
        <w:rPr>
          <w:rFonts w:eastAsiaTheme="minorHAnsi"/>
          <w:sz w:val="28"/>
          <w:szCs w:val="28"/>
          <w:lang w:eastAsia="en-US"/>
        </w:rPr>
        <w:t xml:space="preserve"> </w:t>
      </w:r>
      <w:proofErr w:type="gramStart"/>
      <w:r w:rsidR="00824DA9">
        <w:rPr>
          <w:rFonts w:eastAsiaTheme="minorHAnsi"/>
          <w:sz w:val="28"/>
          <w:szCs w:val="28"/>
          <w:lang w:eastAsia="en-US"/>
        </w:rPr>
        <w:t xml:space="preserve">В случае </w:t>
      </w:r>
      <w:proofErr w:type="spellStart"/>
      <w:r w:rsidR="00824DA9">
        <w:rPr>
          <w:rFonts w:eastAsiaTheme="minorHAnsi"/>
          <w:sz w:val="28"/>
          <w:szCs w:val="28"/>
          <w:lang w:eastAsia="en-US"/>
        </w:rPr>
        <w:t>непоступления</w:t>
      </w:r>
      <w:proofErr w:type="spellEnd"/>
      <w:r w:rsidR="00824DA9">
        <w:rPr>
          <w:rFonts w:eastAsiaTheme="minorHAnsi"/>
          <w:sz w:val="28"/>
          <w:szCs w:val="28"/>
          <w:lang w:eastAsia="en-US"/>
        </w:rPr>
        <w:t xml:space="preserve"> в </w:t>
      </w:r>
      <w:r w:rsidR="003F345E">
        <w:rPr>
          <w:rFonts w:eastAsiaTheme="minorHAnsi"/>
          <w:sz w:val="28"/>
          <w:szCs w:val="28"/>
          <w:lang w:eastAsia="en-US"/>
        </w:rPr>
        <w:t xml:space="preserve">администрацию Иркутского районного муниципального образования </w:t>
      </w:r>
      <w:r w:rsidR="00824DA9">
        <w:rPr>
          <w:rFonts w:eastAsiaTheme="minorHAnsi"/>
          <w:sz w:val="28"/>
          <w:szCs w:val="28"/>
          <w:lang w:eastAsia="en-US"/>
        </w:rPr>
        <w:t>заключени</w:t>
      </w:r>
      <w:r w:rsidR="00202017">
        <w:rPr>
          <w:rFonts w:eastAsiaTheme="minorHAnsi"/>
          <w:sz w:val="28"/>
          <w:szCs w:val="28"/>
          <w:lang w:eastAsia="en-US"/>
        </w:rPr>
        <w:t>й</w:t>
      </w:r>
      <w:r w:rsidR="00824DA9">
        <w:rPr>
          <w:rFonts w:eastAsiaTheme="minorHAnsi"/>
          <w:sz w:val="28"/>
          <w:szCs w:val="28"/>
          <w:lang w:eastAsia="en-US"/>
        </w:rPr>
        <w:t xml:space="preserve"> </w:t>
      </w:r>
      <w:r w:rsidR="003F345E">
        <w:rPr>
          <w:rFonts w:eastAsiaTheme="minorHAnsi"/>
          <w:sz w:val="28"/>
          <w:szCs w:val="28"/>
          <w:lang w:eastAsia="en-US"/>
        </w:rPr>
        <w:t xml:space="preserve"> от федерального орган</w:t>
      </w:r>
      <w:r w:rsidR="009A232A">
        <w:rPr>
          <w:rFonts w:eastAsiaTheme="minorHAnsi"/>
          <w:sz w:val="28"/>
          <w:szCs w:val="28"/>
          <w:lang w:eastAsia="en-US"/>
        </w:rPr>
        <w:t>а</w:t>
      </w:r>
      <w:r w:rsidR="003F345E">
        <w:rPr>
          <w:rFonts w:eastAsiaTheme="minorHAnsi"/>
          <w:sz w:val="28"/>
          <w:szCs w:val="28"/>
          <w:lang w:eastAsia="en-US"/>
        </w:rPr>
        <w:t xml:space="preserve"> исполнительной власти, Правительства Иркутской области, органов местного самоуправления поселений, входящих в состав Иркутского районного </w:t>
      </w:r>
      <w:r w:rsidR="003F345E">
        <w:rPr>
          <w:rFonts w:eastAsiaTheme="minorHAnsi"/>
          <w:sz w:val="28"/>
          <w:szCs w:val="28"/>
          <w:lang w:eastAsia="en-US"/>
        </w:rPr>
        <w:lastRenderedPageBreak/>
        <w:t>муниципального образования, органов местного самоуправления муниципальных районов и городских округов, имеющих общую границу с Иркутским районным муниципальным образованием</w:t>
      </w:r>
      <w:r w:rsidR="000A3DEF">
        <w:rPr>
          <w:rFonts w:eastAsiaTheme="minorHAnsi"/>
          <w:sz w:val="28"/>
          <w:szCs w:val="28"/>
          <w:lang w:eastAsia="en-US"/>
        </w:rPr>
        <w:t>,</w:t>
      </w:r>
      <w:r w:rsidR="003F345E">
        <w:rPr>
          <w:rFonts w:eastAsiaTheme="minorHAnsi"/>
          <w:sz w:val="28"/>
          <w:szCs w:val="28"/>
          <w:lang w:eastAsia="en-US"/>
        </w:rPr>
        <w:t xml:space="preserve"> </w:t>
      </w:r>
      <w:r w:rsidR="00824DA9">
        <w:rPr>
          <w:rFonts w:eastAsiaTheme="minorHAnsi"/>
          <w:sz w:val="28"/>
          <w:szCs w:val="28"/>
          <w:lang w:eastAsia="en-US"/>
        </w:rPr>
        <w:t xml:space="preserve">в срок, указанный в </w:t>
      </w:r>
      <w:hyperlink r:id="rId13" w:history="1">
        <w:r w:rsidR="00824DA9">
          <w:rPr>
            <w:rFonts w:eastAsiaTheme="minorHAnsi"/>
            <w:color w:val="0000FF"/>
            <w:sz w:val="28"/>
            <w:szCs w:val="28"/>
            <w:lang w:eastAsia="en-US"/>
          </w:rPr>
          <w:t xml:space="preserve">пункте </w:t>
        </w:r>
      </w:hyperlink>
      <w:r w:rsidR="00824DA9">
        <w:rPr>
          <w:rFonts w:eastAsiaTheme="minorHAnsi"/>
          <w:sz w:val="28"/>
          <w:szCs w:val="28"/>
          <w:lang w:eastAsia="en-US"/>
        </w:rPr>
        <w:t>4.</w:t>
      </w:r>
      <w:r w:rsidR="00A06A58">
        <w:rPr>
          <w:rFonts w:eastAsiaTheme="minorHAnsi"/>
          <w:sz w:val="28"/>
          <w:szCs w:val="28"/>
          <w:lang w:eastAsia="en-US"/>
        </w:rPr>
        <w:t>7</w:t>
      </w:r>
      <w:r w:rsidR="00824DA9">
        <w:rPr>
          <w:rFonts w:eastAsiaTheme="minorHAnsi"/>
          <w:sz w:val="28"/>
          <w:szCs w:val="28"/>
          <w:lang w:eastAsia="en-US"/>
        </w:rPr>
        <w:t xml:space="preserve"> Положения, проект </w:t>
      </w:r>
      <w:r w:rsidR="0085073E">
        <w:rPr>
          <w:rFonts w:eastAsiaTheme="minorHAnsi"/>
          <w:sz w:val="28"/>
          <w:szCs w:val="28"/>
          <w:lang w:eastAsia="en-US"/>
        </w:rPr>
        <w:t>схемы</w:t>
      </w:r>
      <w:r w:rsidR="00824DA9">
        <w:rPr>
          <w:rFonts w:eastAsiaTheme="minorHAnsi"/>
          <w:sz w:val="28"/>
          <w:szCs w:val="28"/>
          <w:lang w:eastAsia="en-US"/>
        </w:rPr>
        <w:t xml:space="preserve"> территориального планирования</w:t>
      </w:r>
      <w:r w:rsidR="0085073E">
        <w:rPr>
          <w:rFonts w:eastAsiaTheme="minorHAnsi"/>
          <w:sz w:val="28"/>
          <w:szCs w:val="28"/>
          <w:lang w:eastAsia="en-US"/>
        </w:rPr>
        <w:t xml:space="preserve"> </w:t>
      </w:r>
      <w:r w:rsidR="003F345E">
        <w:rPr>
          <w:rFonts w:eastAsiaTheme="minorHAnsi"/>
          <w:sz w:val="28"/>
          <w:szCs w:val="28"/>
          <w:lang w:eastAsia="en-US"/>
        </w:rPr>
        <w:t>Иркутского районного муниципального образования</w:t>
      </w:r>
      <w:proofErr w:type="gramEnd"/>
      <w:r w:rsidR="00202017">
        <w:rPr>
          <w:rFonts w:eastAsiaTheme="minorHAnsi"/>
          <w:sz w:val="28"/>
          <w:szCs w:val="28"/>
          <w:lang w:eastAsia="en-US"/>
        </w:rPr>
        <w:t xml:space="preserve"> </w:t>
      </w:r>
      <w:r w:rsidR="00824DA9">
        <w:rPr>
          <w:rFonts w:eastAsiaTheme="minorHAnsi"/>
          <w:sz w:val="28"/>
          <w:szCs w:val="28"/>
          <w:lang w:eastAsia="en-US"/>
        </w:rPr>
        <w:t xml:space="preserve">считается согласованным с </w:t>
      </w:r>
      <w:r w:rsidR="00202017">
        <w:rPr>
          <w:rFonts w:eastAsiaTheme="minorHAnsi"/>
          <w:sz w:val="28"/>
          <w:szCs w:val="28"/>
          <w:lang w:eastAsia="en-US"/>
        </w:rPr>
        <w:t>указанными</w:t>
      </w:r>
      <w:r w:rsidR="00824DA9">
        <w:rPr>
          <w:rFonts w:eastAsiaTheme="minorHAnsi"/>
          <w:sz w:val="28"/>
          <w:szCs w:val="28"/>
          <w:lang w:eastAsia="en-US"/>
        </w:rPr>
        <w:t xml:space="preserve"> органами.</w:t>
      </w:r>
    </w:p>
    <w:p w:rsidR="00824DA9" w:rsidRDefault="007273E1" w:rsidP="00824D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4A41EC">
        <w:rPr>
          <w:rFonts w:eastAsiaTheme="minorHAnsi"/>
          <w:sz w:val="28"/>
          <w:szCs w:val="28"/>
          <w:lang w:eastAsia="en-US"/>
        </w:rPr>
        <w:t>1</w:t>
      </w:r>
      <w:r w:rsidR="00A06A58">
        <w:rPr>
          <w:rFonts w:eastAsiaTheme="minorHAnsi"/>
          <w:sz w:val="28"/>
          <w:szCs w:val="28"/>
          <w:lang w:eastAsia="en-US"/>
        </w:rPr>
        <w:t>0</w:t>
      </w:r>
      <w:r w:rsidR="0092179C">
        <w:rPr>
          <w:rFonts w:eastAsiaTheme="minorHAnsi"/>
          <w:sz w:val="28"/>
          <w:szCs w:val="28"/>
          <w:lang w:eastAsia="en-US"/>
        </w:rPr>
        <w:t>.</w:t>
      </w:r>
      <w:r w:rsidR="00824DA9">
        <w:rPr>
          <w:rFonts w:eastAsiaTheme="minorHAnsi"/>
          <w:sz w:val="28"/>
          <w:szCs w:val="28"/>
          <w:lang w:eastAsia="en-US"/>
        </w:rPr>
        <w:t xml:space="preserve"> </w:t>
      </w:r>
      <w:proofErr w:type="gramStart"/>
      <w:r w:rsidR="00824DA9">
        <w:rPr>
          <w:rFonts w:eastAsiaTheme="minorHAnsi"/>
          <w:sz w:val="28"/>
          <w:szCs w:val="28"/>
          <w:lang w:eastAsia="en-US"/>
        </w:rPr>
        <w:t xml:space="preserve">В случае поступления </w:t>
      </w:r>
      <w:r w:rsidR="003F345E">
        <w:rPr>
          <w:rFonts w:eastAsiaTheme="minorHAnsi"/>
          <w:sz w:val="28"/>
          <w:szCs w:val="28"/>
          <w:lang w:eastAsia="en-US"/>
        </w:rPr>
        <w:t>в администрацию Иркутского районного муниципального образования заключений  от федерального орган</w:t>
      </w:r>
      <w:r w:rsidR="000A3DEF">
        <w:rPr>
          <w:rFonts w:eastAsiaTheme="minorHAnsi"/>
          <w:sz w:val="28"/>
          <w:szCs w:val="28"/>
          <w:lang w:eastAsia="en-US"/>
        </w:rPr>
        <w:t>а</w:t>
      </w:r>
      <w:r w:rsidR="003F345E">
        <w:rPr>
          <w:rFonts w:eastAsiaTheme="minorHAnsi"/>
          <w:sz w:val="28"/>
          <w:szCs w:val="28"/>
          <w:lang w:eastAsia="en-US"/>
        </w:rPr>
        <w:t xml:space="preserve"> исполнительной власти, Правительства Иркутской области, органов местного самоуправления поселений, входящих в состав Иркутского районного муниципального образования, органов местного самоуправления муниципальных районов и городских округов, имеющих общую границу с Иркутским районным муниципальным образованием</w:t>
      </w:r>
      <w:r w:rsidR="000A3DEF">
        <w:rPr>
          <w:rFonts w:eastAsiaTheme="minorHAnsi"/>
          <w:sz w:val="28"/>
          <w:szCs w:val="28"/>
          <w:lang w:eastAsia="en-US"/>
        </w:rPr>
        <w:t>,</w:t>
      </w:r>
      <w:r w:rsidR="004A41EC">
        <w:rPr>
          <w:rFonts w:eastAsiaTheme="minorHAnsi"/>
          <w:sz w:val="28"/>
          <w:szCs w:val="28"/>
          <w:lang w:eastAsia="en-US"/>
        </w:rPr>
        <w:t xml:space="preserve"> заключений,</w:t>
      </w:r>
      <w:r w:rsidR="00824DA9">
        <w:rPr>
          <w:rFonts w:eastAsiaTheme="minorHAnsi"/>
          <w:sz w:val="28"/>
          <w:szCs w:val="28"/>
          <w:lang w:eastAsia="en-US"/>
        </w:rPr>
        <w:t xml:space="preserve"> содержащих положения о несогласии с проектом </w:t>
      </w:r>
      <w:r w:rsidR="004226FB">
        <w:rPr>
          <w:rFonts w:eastAsiaTheme="minorHAnsi"/>
          <w:sz w:val="28"/>
          <w:szCs w:val="28"/>
          <w:lang w:eastAsia="en-US"/>
        </w:rPr>
        <w:t>схемы территориального</w:t>
      </w:r>
      <w:r w:rsidR="004A41EC">
        <w:rPr>
          <w:rFonts w:eastAsiaTheme="minorHAnsi"/>
          <w:sz w:val="28"/>
          <w:szCs w:val="28"/>
          <w:lang w:eastAsia="en-US"/>
        </w:rPr>
        <w:t xml:space="preserve"> планирования </w:t>
      </w:r>
      <w:r w:rsidR="00202017">
        <w:rPr>
          <w:rFonts w:eastAsiaTheme="minorHAnsi"/>
          <w:sz w:val="28"/>
          <w:szCs w:val="28"/>
          <w:lang w:eastAsia="en-US"/>
        </w:rPr>
        <w:t>Иркутского районного муниципального образования</w:t>
      </w:r>
      <w:r w:rsidR="00824DA9">
        <w:rPr>
          <w:rFonts w:eastAsiaTheme="minorHAnsi"/>
          <w:sz w:val="28"/>
          <w:szCs w:val="28"/>
          <w:lang w:eastAsia="en-US"/>
        </w:rPr>
        <w:t xml:space="preserve">, </w:t>
      </w:r>
      <w:r w:rsidR="004226FB">
        <w:rPr>
          <w:rFonts w:eastAsiaTheme="minorHAnsi"/>
          <w:sz w:val="28"/>
          <w:szCs w:val="28"/>
          <w:lang w:eastAsia="en-US"/>
        </w:rPr>
        <w:t>Мэр</w:t>
      </w:r>
      <w:proofErr w:type="gramEnd"/>
      <w:r w:rsidR="004226FB">
        <w:rPr>
          <w:rFonts w:eastAsiaTheme="minorHAnsi"/>
          <w:sz w:val="28"/>
          <w:szCs w:val="28"/>
          <w:lang w:eastAsia="en-US"/>
        </w:rPr>
        <w:t xml:space="preserve"> Иркутского района</w:t>
      </w:r>
      <w:r w:rsidR="00824DA9">
        <w:rPr>
          <w:rFonts w:eastAsiaTheme="minorHAnsi"/>
          <w:sz w:val="28"/>
          <w:szCs w:val="28"/>
          <w:lang w:eastAsia="en-US"/>
        </w:rPr>
        <w:t xml:space="preserve"> в течение 30 дней со дня истечения срока, установленного </w:t>
      </w:r>
      <w:hyperlink r:id="rId14" w:history="1">
        <w:r w:rsidR="00824DA9">
          <w:rPr>
            <w:rFonts w:eastAsiaTheme="minorHAnsi"/>
            <w:color w:val="0000FF"/>
            <w:sz w:val="28"/>
            <w:szCs w:val="28"/>
            <w:lang w:eastAsia="en-US"/>
          </w:rPr>
          <w:t>стать</w:t>
        </w:r>
        <w:r w:rsidR="000A3DEF">
          <w:rPr>
            <w:rFonts w:eastAsiaTheme="minorHAnsi"/>
            <w:color w:val="0000FF"/>
            <w:sz w:val="28"/>
            <w:szCs w:val="28"/>
            <w:lang w:eastAsia="en-US"/>
          </w:rPr>
          <w:t>ей</w:t>
        </w:r>
        <w:r w:rsidR="00824DA9">
          <w:rPr>
            <w:rFonts w:eastAsiaTheme="minorHAnsi"/>
            <w:color w:val="0000FF"/>
            <w:sz w:val="28"/>
            <w:szCs w:val="28"/>
            <w:lang w:eastAsia="en-US"/>
          </w:rPr>
          <w:t xml:space="preserve"> 21</w:t>
        </w:r>
      </w:hyperlink>
      <w:r w:rsidR="00824DA9">
        <w:rPr>
          <w:rFonts w:eastAsiaTheme="minorHAnsi"/>
          <w:sz w:val="28"/>
          <w:szCs w:val="28"/>
          <w:lang w:eastAsia="en-US"/>
        </w:rPr>
        <w:t xml:space="preserve">  </w:t>
      </w:r>
      <w:r w:rsidR="004226FB">
        <w:rPr>
          <w:rFonts w:eastAsiaTheme="minorHAnsi"/>
          <w:sz w:val="28"/>
          <w:szCs w:val="28"/>
          <w:lang w:eastAsia="en-US"/>
        </w:rPr>
        <w:t xml:space="preserve">Градостроительного </w:t>
      </w:r>
      <w:r w:rsidR="00824DA9">
        <w:rPr>
          <w:rFonts w:eastAsiaTheme="minorHAnsi"/>
          <w:sz w:val="28"/>
          <w:szCs w:val="28"/>
          <w:lang w:eastAsia="en-US"/>
        </w:rPr>
        <w:t>Кодекса</w:t>
      </w:r>
      <w:r w:rsidR="004226FB">
        <w:rPr>
          <w:rFonts w:eastAsiaTheme="minorHAnsi"/>
          <w:sz w:val="28"/>
          <w:szCs w:val="28"/>
          <w:lang w:eastAsia="en-US"/>
        </w:rPr>
        <w:t xml:space="preserve"> Российской Федерации</w:t>
      </w:r>
      <w:r w:rsidR="00824DA9">
        <w:rPr>
          <w:rFonts w:eastAsiaTheme="minorHAnsi"/>
          <w:sz w:val="28"/>
          <w:szCs w:val="28"/>
          <w:lang w:eastAsia="en-US"/>
        </w:rPr>
        <w:t xml:space="preserve"> для согласования проектов </w:t>
      </w:r>
      <w:r w:rsidR="004226FB">
        <w:rPr>
          <w:rFonts w:eastAsiaTheme="minorHAnsi"/>
          <w:sz w:val="28"/>
          <w:szCs w:val="28"/>
          <w:lang w:eastAsia="en-US"/>
        </w:rPr>
        <w:t>схем территориального планирования</w:t>
      </w:r>
      <w:r w:rsidR="00824DA9">
        <w:rPr>
          <w:rFonts w:eastAsiaTheme="minorHAnsi"/>
          <w:sz w:val="28"/>
          <w:szCs w:val="28"/>
          <w:lang w:eastAsia="en-US"/>
        </w:rPr>
        <w:t>, принимает решение о создании согласительной комиссии.</w:t>
      </w:r>
    </w:p>
    <w:p w:rsidR="00824DA9" w:rsidRDefault="007273E1" w:rsidP="00824D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4A41EC">
        <w:rPr>
          <w:rFonts w:eastAsiaTheme="minorHAnsi"/>
          <w:sz w:val="28"/>
          <w:szCs w:val="28"/>
          <w:lang w:eastAsia="en-US"/>
        </w:rPr>
        <w:t>1</w:t>
      </w:r>
      <w:r w:rsidR="00A06A58">
        <w:rPr>
          <w:rFonts w:eastAsiaTheme="minorHAnsi"/>
          <w:sz w:val="28"/>
          <w:szCs w:val="28"/>
          <w:lang w:eastAsia="en-US"/>
        </w:rPr>
        <w:t>1</w:t>
      </w:r>
      <w:r w:rsidR="0092179C">
        <w:rPr>
          <w:rFonts w:eastAsiaTheme="minorHAnsi"/>
          <w:sz w:val="28"/>
          <w:szCs w:val="28"/>
          <w:lang w:eastAsia="en-US"/>
        </w:rPr>
        <w:t>.</w:t>
      </w:r>
      <w:r w:rsidR="00824DA9">
        <w:rPr>
          <w:rFonts w:eastAsiaTheme="minorHAnsi"/>
          <w:sz w:val="28"/>
          <w:szCs w:val="28"/>
          <w:lang w:eastAsia="en-US"/>
        </w:rPr>
        <w:t xml:space="preserve"> Согласительная комиссия создается для урегулирования разногласий, послуживших основанием для подготовки заключения о несогласии с проектом </w:t>
      </w:r>
      <w:r w:rsidR="001B7999">
        <w:rPr>
          <w:rFonts w:eastAsiaTheme="minorHAnsi"/>
          <w:sz w:val="28"/>
          <w:szCs w:val="28"/>
          <w:lang w:eastAsia="en-US"/>
        </w:rPr>
        <w:t>схемы территориального планирования</w:t>
      </w:r>
      <w:r w:rsidR="00202017">
        <w:rPr>
          <w:rFonts w:eastAsiaTheme="minorHAnsi"/>
          <w:sz w:val="28"/>
          <w:szCs w:val="28"/>
          <w:lang w:eastAsia="en-US"/>
        </w:rPr>
        <w:t xml:space="preserve"> Иркутского районного муниципального образования</w:t>
      </w:r>
      <w:r w:rsidR="00824DA9">
        <w:rPr>
          <w:rFonts w:eastAsiaTheme="minorHAnsi"/>
          <w:sz w:val="28"/>
          <w:szCs w:val="28"/>
          <w:lang w:eastAsia="en-US"/>
        </w:rPr>
        <w:t>.</w:t>
      </w:r>
    </w:p>
    <w:p w:rsidR="00824DA9" w:rsidRDefault="00824DA9" w:rsidP="00824D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4A41EC">
        <w:rPr>
          <w:rFonts w:eastAsiaTheme="minorHAnsi"/>
          <w:sz w:val="28"/>
          <w:szCs w:val="28"/>
          <w:lang w:eastAsia="en-US"/>
        </w:rPr>
        <w:t>1</w:t>
      </w:r>
      <w:r w:rsidR="00A06A58">
        <w:rPr>
          <w:rFonts w:eastAsiaTheme="minorHAnsi"/>
          <w:sz w:val="28"/>
          <w:szCs w:val="28"/>
          <w:lang w:eastAsia="en-US"/>
        </w:rPr>
        <w:t>2</w:t>
      </w:r>
      <w:r w:rsidR="0092179C">
        <w:rPr>
          <w:rFonts w:eastAsiaTheme="minorHAnsi"/>
          <w:sz w:val="28"/>
          <w:szCs w:val="28"/>
          <w:lang w:eastAsia="en-US"/>
        </w:rPr>
        <w:t>.</w:t>
      </w:r>
      <w:r>
        <w:rPr>
          <w:rFonts w:eastAsiaTheme="minorHAnsi"/>
          <w:sz w:val="28"/>
          <w:szCs w:val="28"/>
          <w:lang w:eastAsia="en-US"/>
        </w:rPr>
        <w:t xml:space="preserve"> В состав согласительной комиссии включаются:</w:t>
      </w:r>
    </w:p>
    <w:p w:rsidR="00824DA9" w:rsidRDefault="00824DA9" w:rsidP="00F27EA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а) представители </w:t>
      </w:r>
      <w:r w:rsidR="003F345E">
        <w:rPr>
          <w:rFonts w:eastAsiaTheme="minorHAnsi"/>
          <w:sz w:val="28"/>
          <w:szCs w:val="28"/>
          <w:lang w:eastAsia="en-US"/>
        </w:rPr>
        <w:t>уполномоченного федерального органа испо</w:t>
      </w:r>
      <w:r w:rsidR="000A3DEF">
        <w:rPr>
          <w:rFonts w:eastAsiaTheme="minorHAnsi"/>
          <w:sz w:val="28"/>
          <w:szCs w:val="28"/>
          <w:lang w:eastAsia="en-US"/>
        </w:rPr>
        <w:t>лнительной власти, Правительства</w:t>
      </w:r>
      <w:r w:rsidR="003F345E">
        <w:rPr>
          <w:rFonts w:eastAsiaTheme="minorHAnsi"/>
          <w:sz w:val="28"/>
          <w:szCs w:val="28"/>
          <w:lang w:eastAsia="en-US"/>
        </w:rPr>
        <w:t xml:space="preserve"> Иркутской области, орган</w:t>
      </w:r>
      <w:r w:rsidR="000A3DEF">
        <w:rPr>
          <w:rFonts w:eastAsiaTheme="minorHAnsi"/>
          <w:sz w:val="28"/>
          <w:szCs w:val="28"/>
          <w:lang w:eastAsia="en-US"/>
        </w:rPr>
        <w:t>ов</w:t>
      </w:r>
      <w:r w:rsidR="003F345E">
        <w:rPr>
          <w:rFonts w:eastAsiaTheme="minorHAnsi"/>
          <w:sz w:val="28"/>
          <w:szCs w:val="28"/>
          <w:lang w:eastAsia="en-US"/>
        </w:rPr>
        <w:t xml:space="preserve"> местного самоуправления поселений, входящи</w:t>
      </w:r>
      <w:r w:rsidR="009A232A">
        <w:rPr>
          <w:rFonts w:eastAsiaTheme="minorHAnsi"/>
          <w:sz w:val="28"/>
          <w:szCs w:val="28"/>
          <w:lang w:eastAsia="en-US"/>
        </w:rPr>
        <w:t>х</w:t>
      </w:r>
      <w:r w:rsidR="003F345E">
        <w:rPr>
          <w:rFonts w:eastAsiaTheme="minorHAnsi"/>
          <w:sz w:val="28"/>
          <w:szCs w:val="28"/>
          <w:lang w:eastAsia="en-US"/>
        </w:rPr>
        <w:t xml:space="preserve"> в состав Иркутского районного муниципального образования, орган</w:t>
      </w:r>
      <w:r w:rsidR="000A3DEF">
        <w:rPr>
          <w:rFonts w:eastAsiaTheme="minorHAnsi"/>
          <w:sz w:val="28"/>
          <w:szCs w:val="28"/>
          <w:lang w:eastAsia="en-US"/>
        </w:rPr>
        <w:t>ов</w:t>
      </w:r>
      <w:r w:rsidR="003F345E">
        <w:rPr>
          <w:rFonts w:eastAsiaTheme="minorHAnsi"/>
          <w:sz w:val="28"/>
          <w:szCs w:val="28"/>
          <w:lang w:eastAsia="en-US"/>
        </w:rPr>
        <w:t xml:space="preserve"> местного самоуправления муниципальных районов и городских округов, имеющи</w:t>
      </w:r>
      <w:r w:rsidR="009A232A">
        <w:rPr>
          <w:rFonts w:eastAsiaTheme="minorHAnsi"/>
          <w:sz w:val="28"/>
          <w:szCs w:val="28"/>
          <w:lang w:eastAsia="en-US"/>
        </w:rPr>
        <w:t>х</w:t>
      </w:r>
      <w:r w:rsidR="003F345E">
        <w:rPr>
          <w:rFonts w:eastAsiaTheme="minorHAnsi"/>
          <w:sz w:val="28"/>
          <w:szCs w:val="28"/>
          <w:lang w:eastAsia="en-US"/>
        </w:rPr>
        <w:t xml:space="preserve"> общую границу с Иркутским районным муниципальным образованием</w:t>
      </w:r>
      <w:r w:rsidR="000A3DEF">
        <w:rPr>
          <w:rFonts w:eastAsiaTheme="minorHAnsi"/>
          <w:sz w:val="28"/>
          <w:szCs w:val="28"/>
          <w:lang w:eastAsia="en-US"/>
        </w:rPr>
        <w:t>, которых</w:t>
      </w:r>
      <w:r>
        <w:rPr>
          <w:rFonts w:eastAsiaTheme="minorHAnsi"/>
          <w:sz w:val="28"/>
          <w:szCs w:val="28"/>
          <w:lang w:eastAsia="en-US"/>
        </w:rPr>
        <w:t xml:space="preserve"> направили заключения о несогласии с проектом </w:t>
      </w:r>
      <w:r w:rsidR="001B7999">
        <w:rPr>
          <w:rFonts w:eastAsiaTheme="minorHAnsi"/>
          <w:sz w:val="28"/>
          <w:szCs w:val="28"/>
          <w:lang w:eastAsia="en-US"/>
        </w:rPr>
        <w:t>схемы территориального планирования</w:t>
      </w:r>
      <w:r w:rsidR="00202017">
        <w:rPr>
          <w:rFonts w:eastAsiaTheme="minorHAnsi"/>
          <w:sz w:val="28"/>
          <w:szCs w:val="28"/>
          <w:lang w:eastAsia="en-US"/>
        </w:rPr>
        <w:t xml:space="preserve"> Иркутского районного муниципального образования</w:t>
      </w:r>
      <w:r>
        <w:rPr>
          <w:rFonts w:eastAsiaTheme="minorHAnsi"/>
          <w:sz w:val="28"/>
          <w:szCs w:val="28"/>
          <w:lang w:eastAsia="en-US"/>
        </w:rPr>
        <w:t>;</w:t>
      </w:r>
      <w:proofErr w:type="gramEnd"/>
    </w:p>
    <w:p w:rsidR="00824DA9" w:rsidRDefault="00824DA9" w:rsidP="00824D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б) представители органа, уполномоченного на подготовку </w:t>
      </w:r>
      <w:r w:rsidR="001B7EF0">
        <w:rPr>
          <w:rFonts w:eastAsiaTheme="minorHAnsi"/>
          <w:sz w:val="28"/>
          <w:szCs w:val="28"/>
          <w:lang w:eastAsia="en-US"/>
        </w:rPr>
        <w:t>схемы территориального планирования</w:t>
      </w:r>
      <w:r>
        <w:rPr>
          <w:rFonts w:eastAsiaTheme="minorHAnsi"/>
          <w:sz w:val="28"/>
          <w:szCs w:val="28"/>
          <w:lang w:eastAsia="en-US"/>
        </w:rPr>
        <w:t>;</w:t>
      </w:r>
    </w:p>
    <w:p w:rsidR="00824DA9" w:rsidRDefault="00824DA9" w:rsidP="00824D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представители разработчиков проекта </w:t>
      </w:r>
      <w:r w:rsidR="001B7EF0">
        <w:rPr>
          <w:rFonts w:eastAsiaTheme="minorHAnsi"/>
          <w:sz w:val="28"/>
          <w:szCs w:val="28"/>
          <w:lang w:eastAsia="en-US"/>
        </w:rPr>
        <w:t>схемы</w:t>
      </w:r>
      <w:r>
        <w:rPr>
          <w:rFonts w:eastAsiaTheme="minorHAnsi"/>
          <w:sz w:val="28"/>
          <w:szCs w:val="28"/>
          <w:lang w:eastAsia="en-US"/>
        </w:rPr>
        <w:t xml:space="preserve"> территориального планирования (с правом совещательного голоса).</w:t>
      </w:r>
    </w:p>
    <w:p w:rsidR="00824DA9" w:rsidRDefault="00824DA9" w:rsidP="00824D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4A41EC">
        <w:rPr>
          <w:rFonts w:eastAsiaTheme="minorHAnsi"/>
          <w:sz w:val="28"/>
          <w:szCs w:val="28"/>
          <w:lang w:eastAsia="en-US"/>
        </w:rPr>
        <w:t>1</w:t>
      </w:r>
      <w:r w:rsidR="00A06A58">
        <w:rPr>
          <w:rFonts w:eastAsiaTheme="minorHAnsi"/>
          <w:sz w:val="28"/>
          <w:szCs w:val="28"/>
          <w:lang w:eastAsia="en-US"/>
        </w:rPr>
        <w:t>3</w:t>
      </w:r>
      <w:r w:rsidR="0092179C">
        <w:rPr>
          <w:rFonts w:eastAsiaTheme="minorHAnsi"/>
          <w:sz w:val="28"/>
          <w:szCs w:val="28"/>
          <w:lang w:eastAsia="en-US"/>
        </w:rPr>
        <w:t>.</w:t>
      </w:r>
      <w:r>
        <w:rPr>
          <w:rFonts w:eastAsiaTheme="minorHAnsi"/>
          <w:sz w:val="28"/>
          <w:szCs w:val="28"/>
          <w:lang w:eastAsia="en-US"/>
        </w:rPr>
        <w:t xml:space="preserve"> Срок работы согласительной комиссии составляет не более трех месяцев со дня ее создания.</w:t>
      </w:r>
    </w:p>
    <w:p w:rsidR="001B7EF0" w:rsidRDefault="00824DA9" w:rsidP="001B7EF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7273E1">
        <w:rPr>
          <w:rFonts w:eastAsiaTheme="minorHAnsi"/>
          <w:sz w:val="28"/>
          <w:szCs w:val="28"/>
          <w:lang w:eastAsia="en-US"/>
        </w:rPr>
        <w:t>1</w:t>
      </w:r>
      <w:r w:rsidR="00A06A58">
        <w:rPr>
          <w:rFonts w:eastAsiaTheme="minorHAnsi"/>
          <w:sz w:val="28"/>
          <w:szCs w:val="28"/>
          <w:lang w:eastAsia="en-US"/>
        </w:rPr>
        <w:t>4</w:t>
      </w:r>
      <w:r w:rsidR="0092179C">
        <w:rPr>
          <w:rFonts w:eastAsiaTheme="minorHAnsi"/>
          <w:sz w:val="28"/>
          <w:szCs w:val="28"/>
          <w:lang w:eastAsia="en-US"/>
        </w:rPr>
        <w:t>.</w:t>
      </w:r>
      <w:r>
        <w:rPr>
          <w:rFonts w:eastAsiaTheme="minorHAnsi"/>
          <w:sz w:val="28"/>
          <w:szCs w:val="28"/>
          <w:lang w:eastAsia="en-US"/>
        </w:rPr>
        <w:t xml:space="preserve"> </w:t>
      </w:r>
      <w:r w:rsidR="001B7EF0">
        <w:rPr>
          <w:rFonts w:eastAsiaTheme="minorHAnsi"/>
          <w:sz w:val="28"/>
          <w:szCs w:val="28"/>
          <w:lang w:eastAsia="en-US"/>
        </w:rPr>
        <w:t>Согласительная комиссия принимает одно из следующих решений:</w:t>
      </w:r>
    </w:p>
    <w:p w:rsidR="001B7EF0" w:rsidRDefault="00A81F93" w:rsidP="001B7EF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1B7EF0">
        <w:rPr>
          <w:rFonts w:eastAsiaTheme="minorHAnsi"/>
          <w:sz w:val="28"/>
          <w:szCs w:val="28"/>
          <w:lang w:eastAsia="en-US"/>
        </w:rPr>
        <w:t xml:space="preserve">) согласовать проект </w:t>
      </w:r>
      <w:r w:rsidR="00371D99">
        <w:rPr>
          <w:rFonts w:eastAsiaTheme="minorHAnsi"/>
          <w:sz w:val="28"/>
          <w:szCs w:val="28"/>
          <w:lang w:eastAsia="en-US"/>
        </w:rPr>
        <w:t>схемы</w:t>
      </w:r>
      <w:r w:rsidR="001B7EF0">
        <w:rPr>
          <w:rFonts w:eastAsiaTheme="minorHAnsi"/>
          <w:sz w:val="28"/>
          <w:szCs w:val="28"/>
          <w:lang w:eastAsia="en-US"/>
        </w:rPr>
        <w:t xml:space="preserve"> территориального планирования</w:t>
      </w:r>
      <w:r w:rsidR="00371D99">
        <w:rPr>
          <w:rFonts w:eastAsiaTheme="minorHAnsi"/>
          <w:sz w:val="28"/>
          <w:szCs w:val="28"/>
          <w:lang w:eastAsia="en-US"/>
        </w:rPr>
        <w:t xml:space="preserve"> Иркутского районного муниципального образования</w:t>
      </w:r>
      <w:r w:rsidR="001B7EF0">
        <w:rPr>
          <w:rFonts w:eastAsiaTheme="minorHAnsi"/>
          <w:sz w:val="28"/>
          <w:szCs w:val="28"/>
          <w:lang w:eastAsia="en-US"/>
        </w:rPr>
        <w:t xml:space="preserve"> с внесением в него изменений, учитывающих все замечания, явившиеся основанием для несогласия с данным проектом;</w:t>
      </w:r>
    </w:p>
    <w:p w:rsidR="001B7EF0" w:rsidRDefault="00A81F93" w:rsidP="001B7EF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w:t>
      </w:r>
      <w:r w:rsidR="001B7EF0">
        <w:rPr>
          <w:rFonts w:eastAsiaTheme="minorHAnsi"/>
          <w:sz w:val="28"/>
          <w:szCs w:val="28"/>
          <w:lang w:eastAsia="en-US"/>
        </w:rPr>
        <w:t xml:space="preserve">) отказать в согласовании проекта </w:t>
      </w:r>
      <w:r w:rsidR="00371D99">
        <w:rPr>
          <w:rFonts w:eastAsiaTheme="minorHAnsi"/>
          <w:sz w:val="28"/>
          <w:szCs w:val="28"/>
          <w:lang w:eastAsia="en-US"/>
        </w:rPr>
        <w:t>схемы территориального планирования Иркутского районного муниципального образования</w:t>
      </w:r>
      <w:r w:rsidR="001B7EF0">
        <w:rPr>
          <w:rFonts w:eastAsiaTheme="minorHAnsi"/>
          <w:sz w:val="28"/>
          <w:szCs w:val="28"/>
          <w:lang w:eastAsia="en-US"/>
        </w:rPr>
        <w:t xml:space="preserve"> с указанием причин, послуживших основанием для принятия такого решения.</w:t>
      </w:r>
    </w:p>
    <w:p w:rsidR="00824DA9" w:rsidRDefault="00824DA9" w:rsidP="001B7EF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4.1</w:t>
      </w:r>
      <w:r w:rsidR="00A06A58">
        <w:rPr>
          <w:rFonts w:eastAsiaTheme="minorHAnsi"/>
          <w:sz w:val="28"/>
          <w:szCs w:val="28"/>
          <w:lang w:eastAsia="en-US"/>
        </w:rPr>
        <w:t>5</w:t>
      </w:r>
      <w:r w:rsidR="0092179C">
        <w:rPr>
          <w:rFonts w:eastAsiaTheme="minorHAnsi"/>
          <w:sz w:val="28"/>
          <w:szCs w:val="28"/>
          <w:lang w:eastAsia="en-US"/>
        </w:rPr>
        <w:t>.</w:t>
      </w:r>
      <w:r>
        <w:rPr>
          <w:rFonts w:eastAsiaTheme="minorHAnsi"/>
          <w:sz w:val="28"/>
          <w:szCs w:val="28"/>
          <w:lang w:eastAsia="en-US"/>
        </w:rPr>
        <w:t xml:space="preserve"> Результаты работы согласительной комиссии отражаются в протоколе заседания указанной комиссии.</w:t>
      </w:r>
    </w:p>
    <w:p w:rsidR="00A8374F" w:rsidRDefault="00824DA9" w:rsidP="00A837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4.1</w:t>
      </w:r>
      <w:r w:rsidR="00A06A58">
        <w:rPr>
          <w:rFonts w:eastAsiaTheme="minorHAnsi"/>
          <w:sz w:val="28"/>
          <w:szCs w:val="28"/>
          <w:lang w:eastAsia="en-US"/>
        </w:rPr>
        <w:t>6</w:t>
      </w:r>
      <w:r w:rsidR="0092179C">
        <w:rPr>
          <w:rFonts w:eastAsiaTheme="minorHAnsi"/>
          <w:sz w:val="28"/>
          <w:szCs w:val="28"/>
          <w:lang w:eastAsia="en-US"/>
        </w:rPr>
        <w:t>.</w:t>
      </w:r>
      <w:r>
        <w:rPr>
          <w:rFonts w:eastAsiaTheme="minorHAnsi"/>
          <w:sz w:val="28"/>
          <w:szCs w:val="28"/>
          <w:lang w:eastAsia="en-US"/>
        </w:rPr>
        <w:t xml:space="preserve"> </w:t>
      </w:r>
      <w:r w:rsidR="00A8374F">
        <w:rPr>
          <w:rFonts w:eastAsiaTheme="minorHAnsi"/>
          <w:sz w:val="28"/>
          <w:szCs w:val="28"/>
          <w:lang w:eastAsia="en-US"/>
        </w:rPr>
        <w:t xml:space="preserve">Согласительная комиссия по итогам своей работы представляет </w:t>
      </w:r>
      <w:r w:rsidR="00D33A6C">
        <w:rPr>
          <w:rFonts w:eastAsiaTheme="minorHAnsi"/>
          <w:sz w:val="28"/>
          <w:szCs w:val="28"/>
          <w:lang w:eastAsia="en-US"/>
        </w:rPr>
        <w:t>Мэру Иркутского района</w:t>
      </w:r>
      <w:r w:rsidR="00A8374F">
        <w:rPr>
          <w:rFonts w:eastAsiaTheme="minorHAnsi"/>
          <w:sz w:val="28"/>
          <w:szCs w:val="28"/>
          <w:lang w:eastAsia="en-US"/>
        </w:rPr>
        <w:t>, создавшему указанную комиссию:</w:t>
      </w:r>
    </w:p>
    <w:p w:rsidR="00A8374F" w:rsidRDefault="00D33A6C" w:rsidP="00A837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A8374F">
        <w:rPr>
          <w:rFonts w:eastAsiaTheme="minorHAnsi"/>
          <w:sz w:val="28"/>
          <w:szCs w:val="28"/>
          <w:lang w:eastAsia="en-US"/>
        </w:rPr>
        <w:t xml:space="preserve">) при принятии решения, указанного в </w:t>
      </w:r>
      <w:hyperlink r:id="rId15" w:history="1">
        <w:r w:rsidR="00A81F93">
          <w:rPr>
            <w:rFonts w:eastAsiaTheme="minorHAnsi"/>
            <w:color w:val="0000FF"/>
            <w:sz w:val="28"/>
            <w:szCs w:val="28"/>
            <w:lang w:eastAsia="en-US"/>
          </w:rPr>
          <w:t>подпункте 1</w:t>
        </w:r>
        <w:r w:rsidR="00A8374F">
          <w:rPr>
            <w:rFonts w:eastAsiaTheme="minorHAnsi"/>
            <w:color w:val="0000FF"/>
            <w:sz w:val="28"/>
            <w:szCs w:val="28"/>
            <w:lang w:eastAsia="en-US"/>
          </w:rPr>
          <w:t xml:space="preserve"> пункта </w:t>
        </w:r>
      </w:hyperlink>
      <w:r w:rsidR="00F27EAE">
        <w:rPr>
          <w:rFonts w:eastAsiaTheme="minorHAnsi"/>
          <w:sz w:val="28"/>
          <w:szCs w:val="28"/>
          <w:lang w:eastAsia="en-US"/>
        </w:rPr>
        <w:t>4.</w:t>
      </w:r>
      <w:r w:rsidR="007273E1">
        <w:rPr>
          <w:rFonts w:eastAsiaTheme="minorHAnsi"/>
          <w:sz w:val="28"/>
          <w:szCs w:val="28"/>
          <w:lang w:eastAsia="en-US"/>
        </w:rPr>
        <w:t>1</w:t>
      </w:r>
      <w:r w:rsidR="00A06A58">
        <w:rPr>
          <w:rFonts w:eastAsiaTheme="minorHAnsi"/>
          <w:sz w:val="28"/>
          <w:szCs w:val="28"/>
          <w:lang w:eastAsia="en-US"/>
        </w:rPr>
        <w:t>4</w:t>
      </w:r>
      <w:r w:rsidR="00A8374F">
        <w:rPr>
          <w:rFonts w:eastAsiaTheme="minorHAnsi"/>
          <w:sz w:val="28"/>
          <w:szCs w:val="28"/>
          <w:lang w:eastAsia="en-US"/>
        </w:rPr>
        <w:t xml:space="preserve"> </w:t>
      </w:r>
      <w:r w:rsidR="00F27EAE">
        <w:rPr>
          <w:rFonts w:eastAsiaTheme="minorHAnsi"/>
          <w:sz w:val="28"/>
          <w:szCs w:val="28"/>
          <w:lang w:eastAsia="en-US"/>
        </w:rPr>
        <w:t>Положения</w:t>
      </w:r>
      <w:r w:rsidR="00A8374F">
        <w:rPr>
          <w:rFonts w:eastAsiaTheme="minorHAnsi"/>
          <w:sz w:val="28"/>
          <w:szCs w:val="28"/>
          <w:lang w:eastAsia="en-US"/>
        </w:rPr>
        <w:t xml:space="preserve">, - проект </w:t>
      </w:r>
      <w:r w:rsidR="00371D99">
        <w:rPr>
          <w:rFonts w:eastAsiaTheme="minorHAnsi"/>
          <w:sz w:val="28"/>
          <w:szCs w:val="28"/>
          <w:lang w:eastAsia="en-US"/>
        </w:rPr>
        <w:t>схемы территориального планирования Иркутского районного муниципального образования</w:t>
      </w:r>
      <w:r w:rsidR="00A8374F">
        <w:rPr>
          <w:rFonts w:eastAsiaTheme="minorHAnsi"/>
          <w:sz w:val="28"/>
          <w:szCs w:val="28"/>
          <w:lang w:eastAsia="en-US"/>
        </w:rPr>
        <w:t xml:space="preserve"> с внесенными в него изменениями вместе с протоколом заседания согласительной комиссии, материалами в текстовой форме и в виде карт по несогласованным вопросам;</w:t>
      </w:r>
    </w:p>
    <w:p w:rsidR="00A8374F" w:rsidRDefault="00D33A6C" w:rsidP="00A8374F">
      <w:pPr>
        <w:autoSpaceDE w:val="0"/>
        <w:autoSpaceDN w:val="0"/>
        <w:adjustRightInd w:val="0"/>
        <w:ind w:firstLine="539"/>
        <w:jc w:val="both"/>
        <w:rPr>
          <w:rFonts w:eastAsiaTheme="minorHAnsi"/>
          <w:sz w:val="28"/>
          <w:szCs w:val="28"/>
          <w:lang w:eastAsia="en-US"/>
        </w:rPr>
      </w:pPr>
      <w:bookmarkStart w:id="0" w:name="Par2"/>
      <w:bookmarkEnd w:id="0"/>
      <w:r>
        <w:rPr>
          <w:rFonts w:eastAsiaTheme="minorHAnsi"/>
          <w:sz w:val="28"/>
          <w:szCs w:val="28"/>
          <w:lang w:eastAsia="en-US"/>
        </w:rPr>
        <w:t>2</w:t>
      </w:r>
      <w:r w:rsidR="00A8374F">
        <w:rPr>
          <w:rFonts w:eastAsiaTheme="minorHAnsi"/>
          <w:sz w:val="28"/>
          <w:szCs w:val="28"/>
          <w:lang w:eastAsia="en-US"/>
        </w:rPr>
        <w:t xml:space="preserve">) при принятии решения, указанного в </w:t>
      </w:r>
      <w:hyperlink r:id="rId16" w:history="1">
        <w:r w:rsidR="00A81F93">
          <w:rPr>
            <w:rFonts w:eastAsiaTheme="minorHAnsi"/>
            <w:color w:val="0000FF"/>
            <w:sz w:val="28"/>
            <w:szCs w:val="28"/>
            <w:lang w:eastAsia="en-US"/>
          </w:rPr>
          <w:t>подпункте 2</w:t>
        </w:r>
        <w:r w:rsidR="00A8374F">
          <w:rPr>
            <w:rFonts w:eastAsiaTheme="minorHAnsi"/>
            <w:color w:val="0000FF"/>
            <w:sz w:val="28"/>
            <w:szCs w:val="28"/>
            <w:lang w:eastAsia="en-US"/>
          </w:rPr>
          <w:t xml:space="preserve"> пункта </w:t>
        </w:r>
      </w:hyperlink>
      <w:r w:rsidR="00F27EAE">
        <w:rPr>
          <w:rFonts w:eastAsiaTheme="minorHAnsi"/>
          <w:sz w:val="28"/>
          <w:szCs w:val="28"/>
          <w:lang w:eastAsia="en-US"/>
        </w:rPr>
        <w:t>4.</w:t>
      </w:r>
      <w:r w:rsidR="007273E1">
        <w:rPr>
          <w:rFonts w:eastAsiaTheme="minorHAnsi"/>
          <w:sz w:val="28"/>
          <w:szCs w:val="28"/>
          <w:lang w:eastAsia="en-US"/>
        </w:rPr>
        <w:t>1</w:t>
      </w:r>
      <w:r w:rsidR="00A06A58">
        <w:rPr>
          <w:rFonts w:eastAsiaTheme="minorHAnsi"/>
          <w:sz w:val="28"/>
          <w:szCs w:val="28"/>
          <w:lang w:eastAsia="en-US"/>
        </w:rPr>
        <w:t>4</w:t>
      </w:r>
      <w:r w:rsidR="00F27EAE">
        <w:rPr>
          <w:rFonts w:eastAsiaTheme="minorHAnsi"/>
          <w:sz w:val="28"/>
          <w:szCs w:val="28"/>
          <w:lang w:eastAsia="en-US"/>
        </w:rPr>
        <w:t xml:space="preserve"> Положения</w:t>
      </w:r>
      <w:r w:rsidR="00A8374F">
        <w:rPr>
          <w:rFonts w:eastAsiaTheme="minorHAnsi"/>
          <w:sz w:val="28"/>
          <w:szCs w:val="28"/>
          <w:lang w:eastAsia="en-US"/>
        </w:rPr>
        <w:t xml:space="preserve">, - несогласованный проект </w:t>
      </w:r>
      <w:r w:rsidR="00371D99">
        <w:rPr>
          <w:rFonts w:eastAsiaTheme="minorHAnsi"/>
          <w:sz w:val="28"/>
          <w:szCs w:val="28"/>
          <w:lang w:eastAsia="en-US"/>
        </w:rPr>
        <w:t>схемы территориального планирования Иркутского районного муниципального образования</w:t>
      </w:r>
      <w:r w:rsidR="00A8374F">
        <w:rPr>
          <w:rFonts w:eastAsiaTheme="minorHAnsi"/>
          <w:sz w:val="28"/>
          <w:szCs w:val="28"/>
          <w:lang w:eastAsia="en-US"/>
        </w:rPr>
        <w:t xml:space="preserve">, заключение о несогласии с проектом </w:t>
      </w:r>
      <w:r w:rsidR="004A41EC">
        <w:rPr>
          <w:rFonts w:eastAsiaTheme="minorHAnsi"/>
          <w:sz w:val="28"/>
          <w:szCs w:val="28"/>
          <w:lang w:eastAsia="en-US"/>
        </w:rPr>
        <w:t>схемы</w:t>
      </w:r>
      <w:r w:rsidR="00A8374F">
        <w:rPr>
          <w:rFonts w:eastAsiaTheme="minorHAnsi"/>
          <w:sz w:val="28"/>
          <w:szCs w:val="28"/>
          <w:lang w:eastAsia="en-US"/>
        </w:rPr>
        <w:t xml:space="preserve"> территориального планирования</w:t>
      </w:r>
      <w:r w:rsidR="004A41EC">
        <w:rPr>
          <w:rFonts w:eastAsiaTheme="minorHAnsi"/>
          <w:sz w:val="28"/>
          <w:szCs w:val="28"/>
          <w:lang w:eastAsia="en-US"/>
        </w:rPr>
        <w:t xml:space="preserve"> Иркутского районного муниципального образования</w:t>
      </w:r>
      <w:r w:rsidR="00A8374F">
        <w:rPr>
          <w:rFonts w:eastAsiaTheme="minorHAnsi"/>
          <w:sz w:val="28"/>
          <w:szCs w:val="28"/>
          <w:lang w:eastAsia="en-US"/>
        </w:rPr>
        <w:t>, протокол заседания согласительной комиссии, а также материалы в текстовой форме и в виде карт по несогласованным вопросам.</w:t>
      </w:r>
    </w:p>
    <w:p w:rsidR="00A8374F" w:rsidRDefault="00D33A6C" w:rsidP="00A837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4.1</w:t>
      </w:r>
      <w:r w:rsidR="00A06A58">
        <w:rPr>
          <w:rFonts w:eastAsiaTheme="minorHAnsi"/>
          <w:sz w:val="28"/>
          <w:szCs w:val="28"/>
          <w:lang w:eastAsia="en-US"/>
        </w:rPr>
        <w:t>7</w:t>
      </w:r>
      <w:r w:rsidR="0092179C">
        <w:rPr>
          <w:rFonts w:eastAsiaTheme="minorHAnsi"/>
          <w:sz w:val="28"/>
          <w:szCs w:val="28"/>
          <w:lang w:eastAsia="en-US"/>
        </w:rPr>
        <w:t>.</w:t>
      </w:r>
      <w:r>
        <w:rPr>
          <w:rFonts w:eastAsiaTheme="minorHAnsi"/>
          <w:sz w:val="28"/>
          <w:szCs w:val="28"/>
          <w:lang w:eastAsia="en-US"/>
        </w:rPr>
        <w:t xml:space="preserve"> </w:t>
      </w:r>
      <w:r w:rsidR="00A8374F">
        <w:rPr>
          <w:rFonts w:eastAsiaTheme="minorHAnsi"/>
          <w:sz w:val="28"/>
          <w:szCs w:val="28"/>
          <w:lang w:eastAsia="en-US"/>
        </w:rPr>
        <w:t xml:space="preserve">Указанные в </w:t>
      </w:r>
      <w:hyperlink w:anchor="Par2" w:history="1">
        <w:r w:rsidRPr="0038755C">
          <w:rPr>
            <w:rFonts w:eastAsiaTheme="minorHAnsi"/>
            <w:color w:val="000000" w:themeColor="text1"/>
            <w:sz w:val="28"/>
            <w:szCs w:val="28"/>
            <w:lang w:eastAsia="en-US"/>
          </w:rPr>
          <w:t>пункт</w:t>
        </w:r>
      </w:hyperlink>
      <w:r w:rsidR="00764D62">
        <w:rPr>
          <w:sz w:val="28"/>
          <w:szCs w:val="28"/>
        </w:rPr>
        <w:t>е</w:t>
      </w:r>
      <w:r>
        <w:rPr>
          <w:rFonts w:eastAsiaTheme="minorHAnsi"/>
          <w:sz w:val="28"/>
          <w:szCs w:val="28"/>
          <w:lang w:eastAsia="en-US"/>
        </w:rPr>
        <w:t xml:space="preserve"> 4.1</w:t>
      </w:r>
      <w:r w:rsidR="00A06A58">
        <w:rPr>
          <w:rFonts w:eastAsiaTheme="minorHAnsi"/>
          <w:sz w:val="28"/>
          <w:szCs w:val="28"/>
          <w:lang w:eastAsia="en-US"/>
        </w:rPr>
        <w:t>6</w:t>
      </w:r>
      <w:r w:rsidR="00A8374F">
        <w:rPr>
          <w:rFonts w:eastAsiaTheme="minorHAnsi"/>
          <w:sz w:val="28"/>
          <w:szCs w:val="28"/>
          <w:lang w:eastAsia="en-US"/>
        </w:rPr>
        <w:t xml:space="preserve"> документы и материалы могут содержать:</w:t>
      </w:r>
    </w:p>
    <w:p w:rsidR="00A8374F" w:rsidRDefault="00A8374F" w:rsidP="00A8374F">
      <w:pPr>
        <w:autoSpaceDE w:val="0"/>
        <w:autoSpaceDN w:val="0"/>
        <w:adjustRightInd w:val="0"/>
        <w:ind w:firstLine="539"/>
        <w:jc w:val="both"/>
        <w:rPr>
          <w:rFonts w:eastAsiaTheme="minorHAnsi"/>
          <w:sz w:val="28"/>
          <w:szCs w:val="28"/>
          <w:lang w:eastAsia="en-US"/>
        </w:rPr>
      </w:pPr>
      <w:bookmarkStart w:id="1" w:name="Par4"/>
      <w:bookmarkEnd w:id="1"/>
      <w:r>
        <w:rPr>
          <w:rFonts w:eastAsiaTheme="minorHAnsi"/>
          <w:sz w:val="28"/>
          <w:szCs w:val="28"/>
          <w:lang w:eastAsia="en-US"/>
        </w:rPr>
        <w:t xml:space="preserve">1) предложения об исключении из проекта </w:t>
      </w:r>
      <w:r w:rsidR="0038755C">
        <w:rPr>
          <w:rFonts w:eastAsiaTheme="minorHAnsi"/>
          <w:sz w:val="28"/>
          <w:szCs w:val="28"/>
          <w:lang w:eastAsia="en-US"/>
        </w:rPr>
        <w:t xml:space="preserve">схемы территориального планирования Иркутского районного муниципального образования </w:t>
      </w:r>
      <w:r>
        <w:rPr>
          <w:rFonts w:eastAsiaTheme="minorHAnsi"/>
          <w:sz w:val="28"/>
          <w:szCs w:val="28"/>
          <w:lang w:eastAsia="en-US"/>
        </w:rPr>
        <w:t>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8374F" w:rsidRDefault="00A8374F" w:rsidP="00A837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план согласования указанных в </w:t>
      </w:r>
      <w:hyperlink w:anchor="Par4" w:history="1">
        <w:r>
          <w:rPr>
            <w:rFonts w:eastAsiaTheme="minorHAnsi"/>
            <w:color w:val="0000FF"/>
            <w:sz w:val="28"/>
            <w:szCs w:val="28"/>
            <w:lang w:eastAsia="en-US"/>
          </w:rPr>
          <w:t xml:space="preserve">подпункте </w:t>
        </w:r>
        <w:r w:rsidR="00D33A6C">
          <w:rPr>
            <w:rFonts w:eastAsiaTheme="minorHAnsi"/>
            <w:color w:val="0000FF"/>
            <w:sz w:val="28"/>
            <w:szCs w:val="28"/>
            <w:lang w:eastAsia="en-US"/>
          </w:rPr>
          <w:t>1</w:t>
        </w:r>
        <w:r>
          <w:rPr>
            <w:rFonts w:eastAsiaTheme="minorHAnsi"/>
            <w:color w:val="0000FF"/>
            <w:sz w:val="28"/>
            <w:szCs w:val="28"/>
            <w:lang w:eastAsia="en-US"/>
          </w:rPr>
          <w:t xml:space="preserve"> пункта </w:t>
        </w:r>
      </w:hyperlink>
      <w:r w:rsidR="00F27EAE">
        <w:rPr>
          <w:rFonts w:eastAsiaTheme="minorHAnsi"/>
          <w:sz w:val="28"/>
          <w:szCs w:val="28"/>
          <w:lang w:eastAsia="en-US"/>
        </w:rPr>
        <w:t>4.1</w:t>
      </w:r>
      <w:r w:rsidR="00A06A58">
        <w:rPr>
          <w:rFonts w:eastAsiaTheme="minorHAnsi"/>
          <w:sz w:val="28"/>
          <w:szCs w:val="28"/>
          <w:lang w:eastAsia="en-US"/>
        </w:rPr>
        <w:t>7</w:t>
      </w:r>
      <w:r>
        <w:rPr>
          <w:rFonts w:eastAsiaTheme="minorHAnsi"/>
          <w:sz w:val="28"/>
          <w:szCs w:val="28"/>
          <w:lang w:eastAsia="en-US"/>
        </w:rPr>
        <w:t xml:space="preserve"> </w:t>
      </w:r>
      <w:r w:rsidR="00F27EAE">
        <w:rPr>
          <w:rFonts w:eastAsiaTheme="minorHAnsi"/>
          <w:sz w:val="28"/>
          <w:szCs w:val="28"/>
          <w:lang w:eastAsia="en-US"/>
        </w:rPr>
        <w:t>Положения</w:t>
      </w:r>
      <w:r>
        <w:rPr>
          <w:rFonts w:eastAsiaTheme="minorHAnsi"/>
          <w:sz w:val="28"/>
          <w:szCs w:val="28"/>
          <w:lang w:eastAsia="en-US"/>
        </w:rPr>
        <w:t xml:space="preserve"> вопросов после утверждения </w:t>
      </w:r>
      <w:r w:rsidR="0038755C">
        <w:rPr>
          <w:rFonts w:eastAsiaTheme="minorHAnsi"/>
          <w:sz w:val="28"/>
          <w:szCs w:val="28"/>
          <w:lang w:eastAsia="en-US"/>
        </w:rPr>
        <w:t xml:space="preserve">схемы территориального планирования Иркутского районного муниципального образования </w:t>
      </w:r>
      <w:r>
        <w:rPr>
          <w:rFonts w:eastAsiaTheme="minorHAnsi"/>
          <w:sz w:val="28"/>
          <w:szCs w:val="28"/>
          <w:lang w:eastAsia="en-US"/>
        </w:rPr>
        <w:t>путем подготовки предложений о внесении в такой документ территориального планирования соответствующих изменений.</w:t>
      </w:r>
    </w:p>
    <w:p w:rsidR="00A8374F" w:rsidRDefault="0092179C" w:rsidP="00A837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w:t>
      </w:r>
      <w:r w:rsidR="00A06A58">
        <w:rPr>
          <w:rFonts w:eastAsiaTheme="minorHAnsi"/>
          <w:sz w:val="28"/>
          <w:szCs w:val="28"/>
          <w:lang w:eastAsia="en-US"/>
        </w:rPr>
        <w:t>8</w:t>
      </w:r>
      <w:r>
        <w:rPr>
          <w:rFonts w:eastAsiaTheme="minorHAnsi"/>
          <w:sz w:val="28"/>
          <w:szCs w:val="28"/>
          <w:lang w:eastAsia="en-US"/>
        </w:rPr>
        <w:t>.</w:t>
      </w:r>
      <w:r w:rsidR="00A8374F">
        <w:rPr>
          <w:rFonts w:eastAsiaTheme="minorHAnsi"/>
          <w:sz w:val="28"/>
          <w:szCs w:val="28"/>
          <w:lang w:eastAsia="en-US"/>
        </w:rPr>
        <w:t xml:space="preserve"> </w:t>
      </w:r>
      <w:proofErr w:type="gramStart"/>
      <w:r w:rsidR="00F27EAE">
        <w:rPr>
          <w:rFonts w:eastAsiaTheme="minorHAnsi"/>
          <w:sz w:val="28"/>
          <w:szCs w:val="28"/>
          <w:lang w:eastAsia="en-US"/>
        </w:rPr>
        <w:t>Мэр Иркутского района</w:t>
      </w:r>
      <w:r w:rsidR="00A8374F">
        <w:rPr>
          <w:rFonts w:eastAsiaTheme="minorHAnsi"/>
          <w:sz w:val="28"/>
          <w:szCs w:val="28"/>
          <w:lang w:eastAsia="en-US"/>
        </w:rPr>
        <w:t xml:space="preserve"> на основании документов и материалов, представленных согласительной комиссией, в соответствии со </w:t>
      </w:r>
      <w:hyperlink r:id="rId17" w:history="1">
        <w:r w:rsidR="00A8374F">
          <w:rPr>
            <w:rFonts w:eastAsiaTheme="minorHAnsi"/>
            <w:color w:val="0000FF"/>
            <w:sz w:val="28"/>
            <w:szCs w:val="28"/>
            <w:lang w:eastAsia="en-US"/>
          </w:rPr>
          <w:t>стать</w:t>
        </w:r>
        <w:r w:rsidR="000A3DEF">
          <w:rPr>
            <w:rFonts w:eastAsiaTheme="minorHAnsi"/>
            <w:color w:val="0000FF"/>
            <w:sz w:val="28"/>
            <w:szCs w:val="28"/>
            <w:lang w:eastAsia="en-US"/>
          </w:rPr>
          <w:t>ей</w:t>
        </w:r>
        <w:r w:rsidR="00A8374F">
          <w:rPr>
            <w:rFonts w:eastAsiaTheme="minorHAnsi"/>
            <w:color w:val="0000FF"/>
            <w:sz w:val="28"/>
            <w:szCs w:val="28"/>
            <w:lang w:eastAsia="en-US"/>
          </w:rPr>
          <w:t xml:space="preserve"> 21</w:t>
        </w:r>
      </w:hyperlink>
      <w:r w:rsidR="00A8374F">
        <w:rPr>
          <w:rFonts w:eastAsiaTheme="minorHAnsi"/>
          <w:sz w:val="28"/>
          <w:szCs w:val="28"/>
          <w:lang w:eastAsia="en-US"/>
        </w:rPr>
        <w:t xml:space="preserve"> </w:t>
      </w:r>
      <w:r w:rsidR="0085073E">
        <w:rPr>
          <w:rFonts w:eastAsiaTheme="minorHAnsi"/>
          <w:sz w:val="28"/>
          <w:szCs w:val="28"/>
          <w:lang w:eastAsia="en-US"/>
        </w:rPr>
        <w:t xml:space="preserve">Градостроительного </w:t>
      </w:r>
      <w:r w:rsidR="00A8374F">
        <w:rPr>
          <w:rFonts w:eastAsiaTheme="minorHAnsi"/>
          <w:sz w:val="28"/>
          <w:szCs w:val="28"/>
          <w:lang w:eastAsia="en-US"/>
        </w:rPr>
        <w:t>Кодекса</w:t>
      </w:r>
      <w:r w:rsidR="0085073E">
        <w:rPr>
          <w:rFonts w:eastAsiaTheme="minorHAnsi"/>
          <w:sz w:val="28"/>
          <w:szCs w:val="28"/>
          <w:lang w:eastAsia="en-US"/>
        </w:rPr>
        <w:t xml:space="preserve"> Российской Федерации</w:t>
      </w:r>
      <w:r w:rsidR="00A8374F">
        <w:rPr>
          <w:rFonts w:eastAsiaTheme="minorHAnsi"/>
          <w:sz w:val="28"/>
          <w:szCs w:val="28"/>
          <w:lang w:eastAsia="en-US"/>
        </w:rPr>
        <w:t xml:space="preserve"> вправе принять решение о направлении согласованного или не согласованного в определенной части проекта </w:t>
      </w:r>
      <w:r w:rsidR="0038755C">
        <w:rPr>
          <w:rFonts w:eastAsiaTheme="minorHAnsi"/>
          <w:sz w:val="28"/>
          <w:szCs w:val="28"/>
          <w:lang w:eastAsia="en-US"/>
        </w:rPr>
        <w:t xml:space="preserve">схемы территориального планирования Иркутского районного муниципального образования </w:t>
      </w:r>
      <w:r w:rsidR="00A8374F">
        <w:rPr>
          <w:rFonts w:eastAsiaTheme="minorHAnsi"/>
          <w:sz w:val="28"/>
          <w:szCs w:val="28"/>
          <w:lang w:eastAsia="en-US"/>
        </w:rPr>
        <w:t xml:space="preserve">в </w:t>
      </w:r>
      <w:r w:rsidR="0085073E">
        <w:rPr>
          <w:rFonts w:eastAsiaTheme="minorHAnsi"/>
          <w:sz w:val="28"/>
          <w:szCs w:val="28"/>
          <w:lang w:eastAsia="en-US"/>
        </w:rPr>
        <w:t>Думу Иркутского района</w:t>
      </w:r>
      <w:r w:rsidR="00A8374F">
        <w:rPr>
          <w:rFonts w:eastAsiaTheme="minorHAnsi"/>
          <w:sz w:val="28"/>
          <w:szCs w:val="28"/>
          <w:lang w:eastAsia="en-US"/>
        </w:rPr>
        <w:t xml:space="preserve"> или об отклонении такого проекта и о направлении его на доработку.».</w:t>
      </w:r>
      <w:proofErr w:type="gramEnd"/>
    </w:p>
    <w:p w:rsidR="007273E1" w:rsidRDefault="007273E1" w:rsidP="0055031A">
      <w:pPr>
        <w:autoSpaceDE w:val="0"/>
        <w:autoSpaceDN w:val="0"/>
        <w:adjustRightInd w:val="0"/>
        <w:ind w:firstLine="540"/>
        <w:jc w:val="both"/>
        <w:rPr>
          <w:sz w:val="28"/>
          <w:szCs w:val="28"/>
        </w:rPr>
      </w:pPr>
      <w:r>
        <w:rPr>
          <w:sz w:val="28"/>
          <w:szCs w:val="28"/>
        </w:rPr>
        <w:t xml:space="preserve">1.5) </w:t>
      </w:r>
      <w:r w:rsidR="00B21373">
        <w:rPr>
          <w:sz w:val="28"/>
          <w:szCs w:val="28"/>
        </w:rPr>
        <w:t xml:space="preserve">подпункт 2 пункта 8.1 </w:t>
      </w:r>
      <w:r w:rsidR="0038755C">
        <w:rPr>
          <w:sz w:val="28"/>
          <w:szCs w:val="28"/>
        </w:rPr>
        <w:t>раздела</w:t>
      </w:r>
      <w:r w:rsidR="00B21373">
        <w:rPr>
          <w:sz w:val="28"/>
          <w:szCs w:val="28"/>
        </w:rPr>
        <w:t xml:space="preserve"> </w:t>
      </w:r>
      <w:r w:rsidR="00B21373">
        <w:rPr>
          <w:sz w:val="28"/>
          <w:szCs w:val="28"/>
          <w:lang w:val="en-US"/>
        </w:rPr>
        <w:t>VIII</w:t>
      </w:r>
      <w:r w:rsidR="00CF2DEC">
        <w:rPr>
          <w:sz w:val="28"/>
          <w:szCs w:val="28"/>
        </w:rPr>
        <w:t>.</w:t>
      </w:r>
      <w:r w:rsidR="0038755C">
        <w:rPr>
          <w:sz w:val="28"/>
          <w:szCs w:val="28"/>
        </w:rPr>
        <w:t xml:space="preserve"> Реализация схемы территориального планирования Иркутского районного муниципального образования</w:t>
      </w:r>
      <w:r w:rsidR="00B21373">
        <w:rPr>
          <w:sz w:val="28"/>
          <w:szCs w:val="28"/>
        </w:rPr>
        <w:t xml:space="preserve"> изложить в </w:t>
      </w:r>
      <w:r w:rsidR="00A81F93">
        <w:rPr>
          <w:sz w:val="28"/>
          <w:szCs w:val="28"/>
        </w:rPr>
        <w:t xml:space="preserve">следующей </w:t>
      </w:r>
      <w:r w:rsidR="00B21373">
        <w:rPr>
          <w:sz w:val="28"/>
          <w:szCs w:val="28"/>
        </w:rPr>
        <w:t>редакции:</w:t>
      </w:r>
    </w:p>
    <w:p w:rsidR="00B21373" w:rsidRDefault="00B21373" w:rsidP="00B2137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73474F">
        <w:rPr>
          <w:rFonts w:eastAsiaTheme="minorHAnsi"/>
          <w:sz w:val="28"/>
          <w:szCs w:val="28"/>
          <w:lang w:eastAsia="en-US"/>
        </w:rPr>
        <w:t>2</w:t>
      </w:r>
      <w:r>
        <w:rPr>
          <w:rFonts w:eastAsiaTheme="minorHAnsi"/>
          <w:sz w:val="28"/>
          <w:szCs w:val="28"/>
          <w:lang w:eastAsia="en-US"/>
        </w:rPr>
        <w:t>)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roofErr w:type="gramStart"/>
      <w:r>
        <w:rPr>
          <w:rFonts w:eastAsiaTheme="minorHAnsi"/>
          <w:sz w:val="28"/>
          <w:szCs w:val="28"/>
          <w:lang w:eastAsia="en-US"/>
        </w:rPr>
        <w:t>;»</w:t>
      </w:r>
      <w:proofErr w:type="gramEnd"/>
      <w:r>
        <w:rPr>
          <w:rFonts w:eastAsiaTheme="minorHAnsi"/>
          <w:sz w:val="28"/>
          <w:szCs w:val="28"/>
          <w:lang w:eastAsia="en-US"/>
        </w:rPr>
        <w:t>.</w:t>
      </w:r>
    </w:p>
    <w:p w:rsidR="00CB39F5" w:rsidRPr="00046C0F" w:rsidRDefault="00CB39F5" w:rsidP="00CB39F5">
      <w:pPr>
        <w:pStyle w:val="3"/>
        <w:tabs>
          <w:tab w:val="left" w:pos="851"/>
          <w:tab w:val="left" w:pos="993"/>
        </w:tabs>
        <w:ind w:firstLine="709"/>
        <w:rPr>
          <w:szCs w:val="28"/>
        </w:rPr>
      </w:pPr>
      <w:r>
        <w:rPr>
          <w:szCs w:val="28"/>
        </w:rPr>
        <w:lastRenderedPageBreak/>
        <w:t xml:space="preserve">2. Аппарату Думы Иркутского района </w:t>
      </w:r>
      <w:r w:rsidRPr="00993F28">
        <w:rPr>
          <w:szCs w:val="28"/>
        </w:rPr>
        <w:t xml:space="preserve"> внести в оригинал решения</w:t>
      </w:r>
      <w:r>
        <w:rPr>
          <w:szCs w:val="28"/>
        </w:rPr>
        <w:t>, указанного в пункте 1 настоящего решения</w:t>
      </w:r>
      <w:r w:rsidRPr="0034218F">
        <w:rPr>
          <w:szCs w:val="28"/>
        </w:rPr>
        <w:t xml:space="preserve"> </w:t>
      </w:r>
      <w:r w:rsidRPr="00993F28">
        <w:rPr>
          <w:szCs w:val="28"/>
        </w:rPr>
        <w:t>информаци</w:t>
      </w:r>
      <w:r>
        <w:rPr>
          <w:szCs w:val="28"/>
        </w:rPr>
        <w:t>ю о внесении изменений;</w:t>
      </w:r>
    </w:p>
    <w:p w:rsidR="0073474F" w:rsidRPr="0073474F" w:rsidRDefault="00CB39F5" w:rsidP="0073474F">
      <w:pPr>
        <w:pStyle w:val="3"/>
        <w:tabs>
          <w:tab w:val="left" w:pos="851"/>
          <w:tab w:val="left" w:pos="993"/>
        </w:tabs>
        <w:ind w:firstLine="709"/>
        <w:rPr>
          <w:szCs w:val="28"/>
        </w:rPr>
      </w:pPr>
      <w:r w:rsidRPr="0073474F">
        <w:rPr>
          <w:szCs w:val="28"/>
        </w:rPr>
        <w:t>3</w:t>
      </w:r>
      <w:r w:rsidR="0073474F" w:rsidRPr="0073474F">
        <w:rPr>
          <w:szCs w:val="28"/>
        </w:rPr>
        <w:t>.</w:t>
      </w:r>
      <w:r w:rsidR="0073474F">
        <w:rPr>
          <w:szCs w:val="28"/>
        </w:rPr>
        <w:t xml:space="preserve"> </w:t>
      </w:r>
      <w:r w:rsidR="0073474F" w:rsidRPr="0073474F">
        <w:rPr>
          <w:color w:val="000000"/>
          <w:szCs w:val="28"/>
        </w:rPr>
        <w:t xml:space="preserve">Настоящее решение опубликовать в газете «Ангарские огни», разместить на официальном сайте: </w:t>
      </w:r>
      <w:proofErr w:type="spellStart"/>
      <w:r w:rsidR="0073474F" w:rsidRPr="0073474F">
        <w:rPr>
          <w:color w:val="000000"/>
          <w:szCs w:val="28"/>
        </w:rPr>
        <w:t>www.irkraion.ru</w:t>
      </w:r>
      <w:proofErr w:type="spellEnd"/>
      <w:r w:rsidR="0073474F" w:rsidRPr="0073474F">
        <w:rPr>
          <w:color w:val="000000"/>
          <w:szCs w:val="28"/>
        </w:rPr>
        <w:t>.</w:t>
      </w:r>
    </w:p>
    <w:p w:rsidR="00BD1A59" w:rsidRPr="00BD1A59" w:rsidRDefault="00CB39F5" w:rsidP="0073474F">
      <w:pPr>
        <w:pStyle w:val="3"/>
        <w:tabs>
          <w:tab w:val="left" w:pos="851"/>
          <w:tab w:val="left" w:pos="993"/>
        </w:tabs>
        <w:ind w:firstLine="709"/>
        <w:rPr>
          <w:b/>
          <w:color w:val="000000" w:themeColor="text1"/>
          <w:szCs w:val="28"/>
        </w:rPr>
      </w:pPr>
      <w:r>
        <w:rPr>
          <w:szCs w:val="28"/>
        </w:rPr>
        <w:t>4</w:t>
      </w:r>
      <w:r w:rsidR="00174619" w:rsidRPr="00BD1A59">
        <w:rPr>
          <w:szCs w:val="28"/>
        </w:rPr>
        <w:t>.</w:t>
      </w:r>
      <w:r w:rsidR="00174619" w:rsidRPr="00BD1A59">
        <w:rPr>
          <w:i/>
          <w:szCs w:val="28"/>
        </w:rPr>
        <w:t xml:space="preserve"> </w:t>
      </w:r>
      <w:r w:rsidR="00174619" w:rsidRPr="00BD1A59">
        <w:rPr>
          <w:szCs w:val="28"/>
        </w:rPr>
        <w:t xml:space="preserve">Контроль исполнения настоящего решения возложить на постоянную комиссию по </w:t>
      </w:r>
      <w:r w:rsidR="00BD1A59" w:rsidRPr="00BD1A59">
        <w:rPr>
          <w:rStyle w:val="a6"/>
          <w:b w:val="0"/>
          <w:color w:val="000000" w:themeColor="text1"/>
          <w:szCs w:val="28"/>
        </w:rPr>
        <w:t>градостроительству, земельным отношениям и охране окружающей среды (А.В. Челпанов).</w:t>
      </w:r>
    </w:p>
    <w:p w:rsidR="00174619" w:rsidRDefault="00174619" w:rsidP="00174619">
      <w:pPr>
        <w:pStyle w:val="3"/>
        <w:rPr>
          <w:szCs w:val="28"/>
        </w:rPr>
      </w:pPr>
    </w:p>
    <w:p w:rsidR="0073474F" w:rsidRPr="0073474F" w:rsidRDefault="0073474F" w:rsidP="0073474F"/>
    <w:p w:rsidR="0073474F" w:rsidRDefault="00174619" w:rsidP="00174619">
      <w:pPr>
        <w:pStyle w:val="3"/>
        <w:rPr>
          <w:szCs w:val="28"/>
        </w:rPr>
      </w:pPr>
      <w:r w:rsidRPr="005776A8">
        <w:rPr>
          <w:szCs w:val="28"/>
        </w:rPr>
        <w:t xml:space="preserve">Мэр </w:t>
      </w:r>
      <w:r w:rsidR="0073474F">
        <w:rPr>
          <w:szCs w:val="28"/>
        </w:rPr>
        <w:t xml:space="preserve">Иркутского </w:t>
      </w:r>
      <w:r w:rsidRPr="005776A8">
        <w:rPr>
          <w:szCs w:val="28"/>
        </w:rPr>
        <w:t xml:space="preserve">района </w:t>
      </w:r>
      <w:r w:rsidR="00BD1A59">
        <w:rPr>
          <w:szCs w:val="28"/>
        </w:rPr>
        <w:t xml:space="preserve">    </w:t>
      </w:r>
      <w:r w:rsidRPr="005776A8">
        <w:rPr>
          <w:szCs w:val="28"/>
        </w:rPr>
        <w:t xml:space="preserve">                         </w:t>
      </w:r>
      <w:r w:rsidR="0073474F">
        <w:rPr>
          <w:szCs w:val="28"/>
        </w:rPr>
        <w:t xml:space="preserve">            </w:t>
      </w:r>
      <w:r w:rsidRPr="005776A8">
        <w:rPr>
          <w:szCs w:val="28"/>
        </w:rPr>
        <w:t>Председатель Думы</w:t>
      </w:r>
      <w:r w:rsidR="0073474F">
        <w:rPr>
          <w:szCs w:val="28"/>
        </w:rPr>
        <w:t xml:space="preserve">                </w:t>
      </w:r>
    </w:p>
    <w:p w:rsidR="00174619" w:rsidRPr="005776A8" w:rsidRDefault="0073474F" w:rsidP="00174619">
      <w:pPr>
        <w:pStyle w:val="3"/>
        <w:rPr>
          <w:szCs w:val="28"/>
        </w:rPr>
      </w:pPr>
      <w:r>
        <w:rPr>
          <w:szCs w:val="28"/>
        </w:rPr>
        <w:t xml:space="preserve">                                                                                   Иркутского района</w:t>
      </w:r>
      <w:r w:rsidR="00174619" w:rsidRPr="005776A8">
        <w:rPr>
          <w:szCs w:val="28"/>
        </w:rPr>
        <w:t xml:space="preserve">                                                          </w:t>
      </w:r>
    </w:p>
    <w:p w:rsidR="00174619" w:rsidRPr="005776A8" w:rsidRDefault="00174619" w:rsidP="00174619">
      <w:pPr>
        <w:pStyle w:val="3"/>
        <w:rPr>
          <w:szCs w:val="28"/>
        </w:rPr>
      </w:pPr>
      <w:r w:rsidRPr="005776A8">
        <w:rPr>
          <w:szCs w:val="28"/>
        </w:rPr>
        <w:tab/>
      </w:r>
    </w:p>
    <w:p w:rsidR="00174619" w:rsidRPr="005776A8" w:rsidRDefault="00174619" w:rsidP="00174619">
      <w:pPr>
        <w:pStyle w:val="3"/>
        <w:rPr>
          <w:szCs w:val="28"/>
        </w:rPr>
      </w:pPr>
      <w:r w:rsidRPr="005776A8">
        <w:rPr>
          <w:szCs w:val="28"/>
        </w:rPr>
        <w:t xml:space="preserve">                    </w:t>
      </w:r>
      <w:r>
        <w:rPr>
          <w:szCs w:val="28"/>
        </w:rPr>
        <w:t xml:space="preserve">Л.П. </w:t>
      </w:r>
      <w:r w:rsidRPr="005776A8">
        <w:rPr>
          <w:szCs w:val="28"/>
        </w:rPr>
        <w:t xml:space="preserve">Фролов                                                                          </w:t>
      </w:r>
      <w:r>
        <w:rPr>
          <w:szCs w:val="28"/>
        </w:rPr>
        <w:t xml:space="preserve">  А.А. </w:t>
      </w:r>
      <w:proofErr w:type="spellStart"/>
      <w:r w:rsidRPr="005776A8">
        <w:rPr>
          <w:szCs w:val="28"/>
        </w:rPr>
        <w:t>Менг</w:t>
      </w:r>
      <w:proofErr w:type="spellEnd"/>
    </w:p>
    <w:p w:rsidR="00174619" w:rsidRDefault="00174619" w:rsidP="00174619">
      <w:pPr>
        <w:pStyle w:val="2"/>
        <w:tabs>
          <w:tab w:val="left" w:pos="851"/>
          <w:tab w:val="left" w:pos="993"/>
        </w:tabs>
        <w:spacing w:after="0" w:line="240" w:lineRule="auto"/>
        <w:ind w:left="0"/>
        <w:rPr>
          <w:rFonts w:ascii="Times New Roman" w:hAnsi="Times New Roman"/>
          <w:szCs w:val="24"/>
        </w:rPr>
      </w:pPr>
    </w:p>
    <w:p w:rsidR="00174619" w:rsidRPr="008171C9" w:rsidRDefault="00174619" w:rsidP="00012A70">
      <w:pPr>
        <w:pStyle w:val="2"/>
        <w:tabs>
          <w:tab w:val="left" w:pos="851"/>
          <w:tab w:val="left" w:pos="993"/>
        </w:tabs>
        <w:spacing w:after="0" w:line="276" w:lineRule="auto"/>
        <w:ind w:left="0"/>
        <w:rPr>
          <w:rFonts w:ascii="Times New Roman" w:hAnsi="Times New Roman"/>
          <w:sz w:val="28"/>
          <w:szCs w:val="28"/>
        </w:rPr>
      </w:pPr>
      <w:r>
        <w:rPr>
          <w:rFonts w:ascii="Times New Roman" w:hAnsi="Times New Roman"/>
          <w:sz w:val="28"/>
          <w:szCs w:val="28"/>
        </w:rPr>
        <w:t>№___________</w:t>
      </w:r>
      <w:r w:rsidRPr="008171C9">
        <w:rPr>
          <w:rFonts w:ascii="Times New Roman" w:hAnsi="Times New Roman"/>
          <w:sz w:val="28"/>
          <w:szCs w:val="28"/>
        </w:rPr>
        <w:t>/</w:t>
      </w:r>
      <w:proofErr w:type="spellStart"/>
      <w:r w:rsidRPr="008171C9">
        <w:rPr>
          <w:rFonts w:ascii="Times New Roman" w:hAnsi="Times New Roman"/>
          <w:sz w:val="28"/>
          <w:szCs w:val="28"/>
        </w:rPr>
        <w:t>рд</w:t>
      </w:r>
      <w:proofErr w:type="spellEnd"/>
    </w:p>
    <w:p w:rsidR="00174619" w:rsidRDefault="00174619" w:rsidP="00012A70">
      <w:pPr>
        <w:pStyle w:val="2"/>
        <w:tabs>
          <w:tab w:val="left" w:pos="851"/>
          <w:tab w:val="left" w:pos="993"/>
        </w:tabs>
        <w:spacing w:after="0" w:line="276" w:lineRule="auto"/>
        <w:ind w:left="0"/>
        <w:rPr>
          <w:rFonts w:ascii="Times New Roman" w:hAnsi="Times New Roman"/>
          <w:sz w:val="28"/>
          <w:szCs w:val="28"/>
        </w:rPr>
      </w:pPr>
      <w:r>
        <w:rPr>
          <w:rFonts w:ascii="Times New Roman" w:hAnsi="Times New Roman"/>
          <w:sz w:val="28"/>
          <w:szCs w:val="28"/>
        </w:rPr>
        <w:t>«___» ____________20___</w:t>
      </w:r>
      <w:r w:rsidRPr="008171C9">
        <w:rPr>
          <w:rFonts w:ascii="Times New Roman" w:hAnsi="Times New Roman"/>
          <w:sz w:val="28"/>
          <w:szCs w:val="28"/>
        </w:rPr>
        <w:t>г.</w:t>
      </w: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p w:rsidR="003F345E" w:rsidRDefault="003F345E" w:rsidP="00012A70">
      <w:pPr>
        <w:pStyle w:val="2"/>
        <w:tabs>
          <w:tab w:val="left" w:pos="851"/>
          <w:tab w:val="left" w:pos="993"/>
        </w:tabs>
        <w:spacing w:after="0" w:line="276" w:lineRule="auto"/>
        <w:ind w:left="0"/>
        <w:rPr>
          <w:rFonts w:ascii="Times New Roman" w:hAnsi="Times New Roman"/>
          <w:sz w:val="28"/>
          <w:szCs w:val="28"/>
        </w:rPr>
      </w:pPr>
    </w:p>
    <w:sectPr w:rsidR="003F345E" w:rsidSect="00C73B9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33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2BD0B7E"/>
    <w:multiLevelType w:val="hybridMultilevel"/>
    <w:tmpl w:val="456A6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74619"/>
    <w:rsid w:val="00012A70"/>
    <w:rsid w:val="00046C0F"/>
    <w:rsid w:val="000A01E7"/>
    <w:rsid w:val="000A3DEF"/>
    <w:rsid w:val="00174619"/>
    <w:rsid w:val="0017519D"/>
    <w:rsid w:val="00183A52"/>
    <w:rsid w:val="001B7999"/>
    <w:rsid w:val="001B7EF0"/>
    <w:rsid w:val="00202017"/>
    <w:rsid w:val="002D056A"/>
    <w:rsid w:val="00361515"/>
    <w:rsid w:val="00371D99"/>
    <w:rsid w:val="0038755C"/>
    <w:rsid w:val="003964C6"/>
    <w:rsid w:val="003F345E"/>
    <w:rsid w:val="00406B2D"/>
    <w:rsid w:val="004226FB"/>
    <w:rsid w:val="004A41EC"/>
    <w:rsid w:val="0055031A"/>
    <w:rsid w:val="00595638"/>
    <w:rsid w:val="005C5400"/>
    <w:rsid w:val="00601F3A"/>
    <w:rsid w:val="006524C0"/>
    <w:rsid w:val="00655F49"/>
    <w:rsid w:val="007273E1"/>
    <w:rsid w:val="0073474F"/>
    <w:rsid w:val="00751A88"/>
    <w:rsid w:val="00764D62"/>
    <w:rsid w:val="007722FA"/>
    <w:rsid w:val="007E2E31"/>
    <w:rsid w:val="008052F6"/>
    <w:rsid w:val="00824DA9"/>
    <w:rsid w:val="0085073E"/>
    <w:rsid w:val="00862908"/>
    <w:rsid w:val="00891DE9"/>
    <w:rsid w:val="008A16F8"/>
    <w:rsid w:val="00917214"/>
    <w:rsid w:val="0092179C"/>
    <w:rsid w:val="00947AE8"/>
    <w:rsid w:val="009A232A"/>
    <w:rsid w:val="009B691C"/>
    <w:rsid w:val="009D135C"/>
    <w:rsid w:val="009D304B"/>
    <w:rsid w:val="009E0133"/>
    <w:rsid w:val="00A05614"/>
    <w:rsid w:val="00A06A58"/>
    <w:rsid w:val="00A43AF5"/>
    <w:rsid w:val="00A52C17"/>
    <w:rsid w:val="00A81F93"/>
    <w:rsid w:val="00A8374F"/>
    <w:rsid w:val="00AF1244"/>
    <w:rsid w:val="00B21373"/>
    <w:rsid w:val="00B72088"/>
    <w:rsid w:val="00BD1A59"/>
    <w:rsid w:val="00BE0269"/>
    <w:rsid w:val="00BE2D6B"/>
    <w:rsid w:val="00BF61EC"/>
    <w:rsid w:val="00C4582F"/>
    <w:rsid w:val="00C73B90"/>
    <w:rsid w:val="00C873AD"/>
    <w:rsid w:val="00CB39F5"/>
    <w:rsid w:val="00CF2DEC"/>
    <w:rsid w:val="00CF65EC"/>
    <w:rsid w:val="00D33A6C"/>
    <w:rsid w:val="00D4740D"/>
    <w:rsid w:val="00D516E6"/>
    <w:rsid w:val="00D560B3"/>
    <w:rsid w:val="00D76AE9"/>
    <w:rsid w:val="00DD385F"/>
    <w:rsid w:val="00F27EAE"/>
    <w:rsid w:val="00F4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1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74619"/>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4619"/>
    <w:rPr>
      <w:rFonts w:ascii="Times New Roman" w:eastAsia="Times New Roman" w:hAnsi="Times New Roman" w:cs="Times New Roman"/>
      <w:sz w:val="28"/>
      <w:szCs w:val="20"/>
    </w:rPr>
  </w:style>
  <w:style w:type="paragraph" w:styleId="2">
    <w:name w:val="Body Text Indent 2"/>
    <w:basedOn w:val="a"/>
    <w:link w:val="20"/>
    <w:rsid w:val="00174619"/>
    <w:pPr>
      <w:spacing w:after="120" w:line="480" w:lineRule="auto"/>
      <w:ind w:left="283"/>
    </w:pPr>
    <w:rPr>
      <w:rFonts w:ascii="Verdana" w:hAnsi="Verdana"/>
      <w:szCs w:val="20"/>
    </w:rPr>
  </w:style>
  <w:style w:type="character" w:customStyle="1" w:styleId="20">
    <w:name w:val="Основной текст с отступом 2 Знак"/>
    <w:basedOn w:val="a0"/>
    <w:link w:val="2"/>
    <w:rsid w:val="00174619"/>
    <w:rPr>
      <w:rFonts w:ascii="Verdana" w:eastAsia="Times New Roman" w:hAnsi="Verdana" w:cs="Times New Roman"/>
      <w:sz w:val="24"/>
      <w:szCs w:val="20"/>
      <w:lang w:eastAsia="ru-RU"/>
    </w:rPr>
  </w:style>
  <w:style w:type="paragraph" w:styleId="a3">
    <w:name w:val="Document Map"/>
    <w:basedOn w:val="a"/>
    <w:link w:val="a4"/>
    <w:uiPriority w:val="99"/>
    <w:semiHidden/>
    <w:unhideWhenUsed/>
    <w:rsid w:val="00174619"/>
    <w:rPr>
      <w:rFonts w:ascii="Tahoma" w:hAnsi="Tahoma" w:cs="Tahoma"/>
      <w:sz w:val="16"/>
      <w:szCs w:val="16"/>
    </w:rPr>
  </w:style>
  <w:style w:type="character" w:customStyle="1" w:styleId="a4">
    <w:name w:val="Схема документа Знак"/>
    <w:basedOn w:val="a0"/>
    <w:link w:val="a3"/>
    <w:uiPriority w:val="99"/>
    <w:semiHidden/>
    <w:rsid w:val="00174619"/>
    <w:rPr>
      <w:rFonts w:ascii="Tahoma" w:eastAsia="Times New Roman" w:hAnsi="Tahoma" w:cs="Tahoma"/>
      <w:sz w:val="16"/>
      <w:szCs w:val="16"/>
      <w:lang w:eastAsia="ru-RU"/>
    </w:rPr>
  </w:style>
  <w:style w:type="paragraph" w:styleId="a5">
    <w:name w:val="Normal (Web)"/>
    <w:basedOn w:val="a"/>
    <w:uiPriority w:val="99"/>
    <w:semiHidden/>
    <w:unhideWhenUsed/>
    <w:rsid w:val="00BD1A59"/>
    <w:pPr>
      <w:spacing w:before="100" w:beforeAutospacing="1" w:after="100" w:afterAutospacing="1"/>
    </w:pPr>
  </w:style>
  <w:style w:type="character" w:styleId="a6">
    <w:name w:val="Strong"/>
    <w:basedOn w:val="a0"/>
    <w:uiPriority w:val="22"/>
    <w:qFormat/>
    <w:rsid w:val="00BD1A59"/>
    <w:rPr>
      <w:b/>
      <w:bCs/>
    </w:rPr>
  </w:style>
  <w:style w:type="paragraph" w:customStyle="1" w:styleId="ConsPlusNormal">
    <w:name w:val="ConsPlusNormal"/>
    <w:rsid w:val="00862908"/>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CB39F5"/>
    <w:pPr>
      <w:widowControl w:val="0"/>
      <w:suppressAutoHyphens/>
      <w:autoSpaceDE w:val="0"/>
      <w:ind w:left="720"/>
      <w:contextualSpacing/>
    </w:pPr>
    <w:rPr>
      <w:sz w:val="20"/>
      <w:szCs w:val="20"/>
      <w:lang w:eastAsia="ar-SA"/>
    </w:rPr>
  </w:style>
  <w:style w:type="character" w:styleId="a8">
    <w:name w:val="Hyperlink"/>
    <w:basedOn w:val="a0"/>
    <w:uiPriority w:val="99"/>
    <w:unhideWhenUsed/>
    <w:rsid w:val="007347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07793B2B5FD11CFF34232D77E8127B0A075254786D534BA74967DF5D6E2BAC8DBA277FE4E38FFhDr4G" TargetMode="External"/><Relationship Id="rId13" Type="http://schemas.openxmlformats.org/officeDocument/2006/relationships/hyperlink" Target="consultantplus://offline/ref=8604953BE6E84FE2542F5666E681E08A8F75DA7B524CECB71927F0E0F37A26AD3CF4E466205A192EV3v8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8AB6B76A48CCB92B5707FFB2CD0965266250ED528ED0E0BC3B7AABA437CCC4E07EA4BFEE668DC00q3AEG" TargetMode="External"/><Relationship Id="rId12" Type="http://schemas.openxmlformats.org/officeDocument/2006/relationships/hyperlink" Target="consultantplus://offline/ref=5A15F8354414B7BB75A5027B474F1EE00132A435EDCD3F64DB97E3BF684FE22B93176CDE2153BE0E3Bt9D" TargetMode="External"/><Relationship Id="rId17" Type="http://schemas.openxmlformats.org/officeDocument/2006/relationships/hyperlink" Target="consultantplus://offline/ref=8512FEDE5A526777BE4EE1E0DA710FF49F346EAD02D10F5381A467F97A7A4D4445B09B78A692F32ES569D" TargetMode="External"/><Relationship Id="rId2" Type="http://schemas.openxmlformats.org/officeDocument/2006/relationships/numbering" Target="numbering.xml"/><Relationship Id="rId16" Type="http://schemas.openxmlformats.org/officeDocument/2006/relationships/hyperlink" Target="consultantplus://offline/ref=B8F108D5464490FB5FCB433BE301A32B75FCE16970B3DF4D328DB5C01F2763366D3F0581166A81D1VF58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7907793B2B5FD11CFF34232D77E8127B0A075254786D534BA74967DF5D6E2BAC8DBA277FE4E38FChDrBG" TargetMode="External"/><Relationship Id="rId5" Type="http://schemas.openxmlformats.org/officeDocument/2006/relationships/webSettings" Target="webSettings.xml"/><Relationship Id="rId15" Type="http://schemas.openxmlformats.org/officeDocument/2006/relationships/hyperlink" Target="consultantplus://offline/ref=B8F108D5464490FB5FCB433BE301A32B75FCE16970B3DF4D328DB5C01F2763366D3F0581166A81D1VF59D" TargetMode="External"/><Relationship Id="rId10" Type="http://schemas.openxmlformats.org/officeDocument/2006/relationships/hyperlink" Target="consultantplus://offline/ref=07907793B2B5FD11CFF34232D77E8127B0A075254786D534BA74967DF5D6E2BAC8DBA277FE4E38FChDrC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7907793B2B5FD11CFF34232D77E8127B0A075254786D534BA74967DF5D6E2BAC8DBA277FE4E38FChDr9G" TargetMode="External"/><Relationship Id="rId14" Type="http://schemas.openxmlformats.org/officeDocument/2006/relationships/hyperlink" Target="consultantplus://offline/ref=F24DE470C0BFE9817E7FB260B7DEE78C25A2EDD732A448103E66871F79A4FA40A1760B6620E36D49PB2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C4BA-9ED5-4132-8A4A-9555B4A4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Vanchikovava</dc:creator>
  <cp:lastModifiedBy>user</cp:lastModifiedBy>
  <cp:revision>15</cp:revision>
  <cp:lastPrinted>2018-03-13T07:19:00Z</cp:lastPrinted>
  <dcterms:created xsi:type="dcterms:W3CDTF">2018-01-15T01:54:00Z</dcterms:created>
  <dcterms:modified xsi:type="dcterms:W3CDTF">2018-03-14T03:14:00Z</dcterms:modified>
</cp:coreProperties>
</file>