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B9" w:rsidRPr="00F91084" w:rsidRDefault="002041B9" w:rsidP="002041B9">
      <w:pPr>
        <w:keepNext/>
        <w:jc w:val="right"/>
        <w:outlineLvl w:val="3"/>
        <w:rPr>
          <w:iCs w:val="0"/>
          <w:sz w:val="24"/>
        </w:rPr>
      </w:pPr>
      <w:r w:rsidRPr="00F91084">
        <w:rPr>
          <w:noProof/>
          <w:sz w:val="24"/>
        </w:rPr>
        <w:drawing>
          <wp:anchor distT="0" distB="0" distL="114300" distR="114300" simplePos="0" relativeHeight="251660288" behindDoc="0" locked="0" layoutInCell="1" allowOverlap="1" wp14:anchorId="34EEAADD" wp14:editId="431DB21B">
            <wp:simplePos x="0" y="0"/>
            <wp:positionH relativeFrom="margin">
              <wp:posOffset>2292350</wp:posOffset>
            </wp:positionH>
            <wp:positionV relativeFrom="margin">
              <wp:posOffset>-28575</wp:posOffset>
            </wp:positionV>
            <wp:extent cx="4572000" cy="14306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084">
        <w:rPr>
          <w:iCs w:val="0"/>
          <w:sz w:val="24"/>
        </w:rPr>
        <w:t xml:space="preserve">                                                                                                                                              </w:t>
      </w:r>
    </w:p>
    <w:p w:rsidR="002041B9" w:rsidRPr="00F91084" w:rsidRDefault="002041B9" w:rsidP="002041B9">
      <w:pPr>
        <w:keepNext/>
        <w:jc w:val="right"/>
        <w:outlineLvl w:val="3"/>
        <w:rPr>
          <w:iCs w:val="0"/>
          <w:sz w:val="24"/>
        </w:rPr>
      </w:pPr>
    </w:p>
    <w:p w:rsidR="002041B9" w:rsidRPr="00F91084" w:rsidRDefault="002041B9" w:rsidP="002041B9">
      <w:pPr>
        <w:keepNext/>
        <w:jc w:val="right"/>
        <w:outlineLvl w:val="3"/>
        <w:rPr>
          <w:iCs w:val="0"/>
          <w:sz w:val="24"/>
        </w:rPr>
      </w:pPr>
    </w:p>
    <w:p w:rsidR="002041B9" w:rsidRPr="00F91084" w:rsidRDefault="002041B9" w:rsidP="002041B9">
      <w:pPr>
        <w:keepNext/>
        <w:jc w:val="right"/>
        <w:outlineLvl w:val="3"/>
        <w:rPr>
          <w:iCs w:val="0"/>
          <w:sz w:val="24"/>
        </w:rPr>
      </w:pPr>
    </w:p>
    <w:p w:rsidR="002041B9" w:rsidRPr="00F91084" w:rsidRDefault="002041B9" w:rsidP="002041B9">
      <w:pPr>
        <w:keepNext/>
        <w:jc w:val="right"/>
        <w:outlineLvl w:val="3"/>
        <w:rPr>
          <w:iCs w:val="0"/>
          <w:sz w:val="24"/>
        </w:rPr>
      </w:pPr>
    </w:p>
    <w:p w:rsidR="002041B9" w:rsidRPr="00F91084" w:rsidRDefault="002041B9" w:rsidP="002041B9">
      <w:pPr>
        <w:keepNext/>
        <w:jc w:val="right"/>
        <w:outlineLvl w:val="3"/>
        <w:rPr>
          <w:iCs w:val="0"/>
          <w:sz w:val="24"/>
        </w:rPr>
      </w:pPr>
    </w:p>
    <w:p w:rsidR="002041B9" w:rsidRPr="00F91084" w:rsidRDefault="002041B9" w:rsidP="002041B9">
      <w:pPr>
        <w:keepNext/>
        <w:jc w:val="right"/>
        <w:outlineLvl w:val="3"/>
        <w:rPr>
          <w:iCs w:val="0"/>
          <w:sz w:val="24"/>
        </w:rPr>
      </w:pPr>
    </w:p>
    <w:p w:rsidR="002041B9" w:rsidRPr="00F91084" w:rsidRDefault="002041B9" w:rsidP="002041B9">
      <w:pPr>
        <w:keepNext/>
        <w:jc w:val="right"/>
        <w:outlineLvl w:val="3"/>
        <w:rPr>
          <w:iCs w:val="0"/>
          <w:sz w:val="24"/>
        </w:rPr>
      </w:pPr>
    </w:p>
    <w:p w:rsidR="002041B9" w:rsidRPr="00F91084" w:rsidRDefault="002041B9" w:rsidP="002041B9">
      <w:pPr>
        <w:keepNext/>
        <w:jc w:val="right"/>
        <w:outlineLvl w:val="3"/>
        <w:rPr>
          <w:iCs w:val="0"/>
          <w:sz w:val="24"/>
        </w:rPr>
      </w:pPr>
    </w:p>
    <w:p w:rsidR="002041B9" w:rsidRPr="00F91084" w:rsidRDefault="002041B9" w:rsidP="002041B9">
      <w:pPr>
        <w:keepNext/>
        <w:jc w:val="right"/>
        <w:outlineLvl w:val="3"/>
        <w:rPr>
          <w:iCs w:val="0"/>
          <w:sz w:val="24"/>
        </w:rPr>
      </w:pPr>
    </w:p>
    <w:p w:rsidR="002041B9" w:rsidRPr="00F91084" w:rsidRDefault="002041B9" w:rsidP="002041B9">
      <w:pPr>
        <w:keepNext/>
        <w:jc w:val="right"/>
        <w:outlineLvl w:val="3"/>
        <w:rPr>
          <w:iCs w:val="0"/>
          <w:sz w:val="24"/>
        </w:rPr>
      </w:pPr>
      <w:r w:rsidRPr="00F91084">
        <w:rPr>
          <w:iCs w:val="0"/>
          <w:sz w:val="24"/>
        </w:rPr>
        <w:t xml:space="preserve">УТВЕРЖДАЮ:                    </w:t>
      </w:r>
    </w:p>
    <w:p w:rsidR="002041B9" w:rsidRPr="00F91084" w:rsidRDefault="002041B9" w:rsidP="002041B9">
      <w:pPr>
        <w:keepNext/>
        <w:spacing w:line="360" w:lineRule="auto"/>
        <w:jc w:val="right"/>
        <w:outlineLvl w:val="3"/>
        <w:rPr>
          <w:iCs w:val="0"/>
          <w:sz w:val="24"/>
        </w:rPr>
      </w:pPr>
      <w:r w:rsidRPr="00F91084">
        <w:rPr>
          <w:iCs w:val="0"/>
          <w:sz w:val="24"/>
        </w:rPr>
        <w:t>Директор МКУК МРБ ИРМО</w:t>
      </w:r>
    </w:p>
    <w:p w:rsidR="002041B9" w:rsidRPr="00F91084" w:rsidRDefault="002041B9" w:rsidP="002041B9">
      <w:pPr>
        <w:keepNext/>
        <w:spacing w:line="360" w:lineRule="auto"/>
        <w:jc w:val="right"/>
        <w:outlineLvl w:val="3"/>
        <w:rPr>
          <w:iCs w:val="0"/>
          <w:sz w:val="24"/>
        </w:rPr>
      </w:pPr>
      <w:r w:rsidRPr="00F91084">
        <w:rPr>
          <w:iCs w:val="0"/>
          <w:sz w:val="24"/>
        </w:rPr>
        <w:t xml:space="preserve">_________________О. М. </w:t>
      </w:r>
      <w:proofErr w:type="spellStart"/>
      <w:r w:rsidRPr="00F91084">
        <w:rPr>
          <w:iCs w:val="0"/>
          <w:sz w:val="24"/>
        </w:rPr>
        <w:t>Шкилевич</w:t>
      </w:r>
      <w:proofErr w:type="spellEnd"/>
    </w:p>
    <w:p w:rsidR="002041B9" w:rsidRPr="00F91084" w:rsidRDefault="002041B9" w:rsidP="002041B9">
      <w:pPr>
        <w:keepNext/>
        <w:jc w:val="right"/>
        <w:outlineLvl w:val="3"/>
        <w:rPr>
          <w:iCs w:val="0"/>
          <w:sz w:val="24"/>
        </w:rPr>
      </w:pPr>
      <w:r w:rsidRPr="00F91084">
        <w:rPr>
          <w:iCs w:val="0"/>
          <w:sz w:val="24"/>
        </w:rPr>
        <w:t xml:space="preserve"> </w:t>
      </w:r>
    </w:p>
    <w:p w:rsidR="002041B9" w:rsidRPr="00F91084" w:rsidRDefault="00D67573" w:rsidP="002041B9">
      <w:pPr>
        <w:keepNext/>
        <w:jc w:val="both"/>
        <w:outlineLvl w:val="3"/>
        <w:rPr>
          <w:iCs w:val="0"/>
          <w:sz w:val="24"/>
        </w:rPr>
      </w:pPr>
      <w:r>
        <w:rPr>
          <w:b/>
          <w:iCs w:val="0"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.4pt;margin-top:217.2pt;width:754.45pt;height:207.5pt;z-index:251659264;mso-position-horizontal-relative:margin;mso-position-vertical-relative:margin" fillcolor="#7030a0" strokecolor="red">
            <v:shadow color="#b2b2b2" opacity="52429f" offset="3pt"/>
            <v:textpath style="font-family:&quot;Times New Roman&quot;;font-size:24pt;v-text-kern:t" trim="t" fitpath="t" string="Годовой информационный отчет&#10; Межпоселенческой районной библиотеки&#10;Иркутского районного муниципального образования за&#10; 2016 год"/>
            <w10:wrap type="square" anchorx="margin" anchory="margin"/>
          </v:shape>
        </w:pict>
      </w:r>
    </w:p>
    <w:p w:rsidR="002041B9" w:rsidRPr="00F91084" w:rsidRDefault="002041B9" w:rsidP="002041B9">
      <w:pPr>
        <w:keepNext/>
        <w:jc w:val="both"/>
        <w:outlineLvl w:val="3"/>
        <w:rPr>
          <w:iCs w:val="0"/>
          <w:sz w:val="24"/>
        </w:rPr>
      </w:pPr>
    </w:p>
    <w:p w:rsidR="002041B9" w:rsidRPr="00F91084" w:rsidRDefault="002041B9" w:rsidP="002041B9">
      <w:pPr>
        <w:keepNext/>
        <w:jc w:val="both"/>
        <w:outlineLvl w:val="3"/>
        <w:rPr>
          <w:iCs w:val="0"/>
          <w:sz w:val="24"/>
        </w:rPr>
      </w:pPr>
    </w:p>
    <w:p w:rsidR="002041B9" w:rsidRPr="00F91084" w:rsidRDefault="002041B9" w:rsidP="002041B9">
      <w:pPr>
        <w:keepNext/>
        <w:tabs>
          <w:tab w:val="left" w:pos="3651"/>
        </w:tabs>
        <w:jc w:val="both"/>
        <w:outlineLvl w:val="3"/>
        <w:rPr>
          <w:iCs w:val="0"/>
          <w:sz w:val="24"/>
        </w:rPr>
      </w:pPr>
      <w:r w:rsidRPr="00F91084">
        <w:rPr>
          <w:iCs w:val="0"/>
          <w:sz w:val="24"/>
        </w:rPr>
        <w:tab/>
      </w:r>
    </w:p>
    <w:p w:rsidR="002041B9" w:rsidRPr="00F91084" w:rsidRDefault="002041B9" w:rsidP="002041B9">
      <w:pPr>
        <w:rPr>
          <w:sz w:val="24"/>
        </w:rPr>
      </w:pPr>
    </w:p>
    <w:p w:rsidR="002041B9" w:rsidRPr="00F91084" w:rsidRDefault="002041B9" w:rsidP="002041B9">
      <w:pPr>
        <w:keepNext/>
        <w:jc w:val="center"/>
        <w:outlineLvl w:val="3"/>
        <w:rPr>
          <w:iCs w:val="0"/>
          <w:sz w:val="24"/>
        </w:rPr>
      </w:pPr>
    </w:p>
    <w:p w:rsidR="002041B9" w:rsidRPr="00F91084" w:rsidRDefault="002041B9" w:rsidP="002041B9">
      <w:pPr>
        <w:jc w:val="center"/>
        <w:rPr>
          <w:bCs w:val="0"/>
          <w:iCs w:val="0"/>
          <w:sz w:val="24"/>
        </w:rPr>
      </w:pPr>
      <w:r w:rsidRPr="00F91084">
        <w:rPr>
          <w:bCs w:val="0"/>
          <w:iCs w:val="0"/>
          <w:sz w:val="24"/>
        </w:rPr>
        <w:t xml:space="preserve">Хомутово  2016 г. </w:t>
      </w:r>
    </w:p>
    <w:p w:rsidR="002041B9" w:rsidRPr="00F91084" w:rsidRDefault="002041B9" w:rsidP="002041B9">
      <w:pPr>
        <w:jc w:val="center"/>
        <w:rPr>
          <w:bCs w:val="0"/>
          <w:iCs w:val="0"/>
          <w:sz w:val="24"/>
        </w:rPr>
      </w:pPr>
    </w:p>
    <w:p w:rsidR="00834B6E" w:rsidRPr="00F91084" w:rsidRDefault="00834B6E" w:rsidP="005632BE">
      <w:pPr>
        <w:rPr>
          <w:sz w:val="24"/>
        </w:rPr>
      </w:pPr>
    </w:p>
    <w:p w:rsidR="005632BE" w:rsidRPr="00F91084" w:rsidRDefault="005632BE" w:rsidP="005632BE">
      <w:pPr>
        <w:rPr>
          <w:sz w:val="24"/>
        </w:rPr>
      </w:pPr>
    </w:p>
    <w:p w:rsidR="00BF288D" w:rsidRPr="00F91084" w:rsidRDefault="00BF288D" w:rsidP="008719AF">
      <w:pPr>
        <w:jc w:val="center"/>
        <w:rPr>
          <w:b/>
          <w:bCs w:val="0"/>
          <w:sz w:val="24"/>
        </w:rPr>
      </w:pPr>
      <w:r w:rsidRPr="00F91084">
        <w:rPr>
          <w:b/>
          <w:bCs w:val="0"/>
          <w:sz w:val="24"/>
        </w:rPr>
        <w:lastRenderedPageBreak/>
        <w:t>Паспорт учреждения</w:t>
      </w:r>
    </w:p>
    <w:p w:rsidR="00ED38B5" w:rsidRPr="00F91084" w:rsidRDefault="00ED38B5" w:rsidP="008719AF">
      <w:pPr>
        <w:jc w:val="center"/>
        <w:rPr>
          <w:b/>
          <w:bCs w:val="0"/>
          <w:sz w:val="24"/>
        </w:rPr>
      </w:pPr>
    </w:p>
    <w:tbl>
      <w:tblPr>
        <w:tblW w:w="1463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342"/>
        <w:gridCol w:w="7295"/>
      </w:tblGrid>
      <w:tr w:rsidR="00BF288D" w:rsidRPr="00F91084" w:rsidTr="003C7F10">
        <w:trPr>
          <w:trHeight w:val="270"/>
          <w:tblCellSpacing w:w="20" w:type="dxa"/>
          <w:jc w:val="center"/>
        </w:trPr>
        <w:tc>
          <w:tcPr>
            <w:tcW w:w="7282" w:type="dxa"/>
            <w:shd w:val="clear" w:color="auto" w:fill="auto"/>
          </w:tcPr>
          <w:p w:rsidR="00BF288D" w:rsidRPr="00F91084" w:rsidRDefault="00BF288D" w:rsidP="00585281">
            <w:pPr>
              <w:spacing w:before="154"/>
              <w:rPr>
                <w:bCs w:val="0"/>
                <w:sz w:val="24"/>
              </w:rPr>
            </w:pPr>
            <w:r w:rsidRPr="00F91084">
              <w:rPr>
                <w:bCs w:val="0"/>
                <w:sz w:val="24"/>
              </w:rPr>
              <w:t>Наименование учреждения (полное и сокращенное по уставу)</w:t>
            </w:r>
          </w:p>
        </w:tc>
        <w:tc>
          <w:tcPr>
            <w:tcW w:w="7235" w:type="dxa"/>
            <w:shd w:val="clear" w:color="auto" w:fill="auto"/>
          </w:tcPr>
          <w:p w:rsidR="00BF288D" w:rsidRPr="00F91084" w:rsidRDefault="006F2C1A" w:rsidP="00585281">
            <w:pPr>
              <w:spacing w:before="154"/>
              <w:rPr>
                <w:b/>
                <w:bCs w:val="0"/>
                <w:sz w:val="24"/>
              </w:rPr>
            </w:pPr>
            <w:r w:rsidRPr="00F91084">
              <w:rPr>
                <w:bCs w:val="0"/>
                <w:sz w:val="24"/>
              </w:rPr>
              <w:t>Муниципальное казенное учреждение культуры Межпоселенческая районная библиотека Иркутского районного Муниципального Образования</w:t>
            </w:r>
          </w:p>
        </w:tc>
      </w:tr>
      <w:tr w:rsidR="00BF288D" w:rsidRPr="00F91084" w:rsidTr="003C7F10">
        <w:trPr>
          <w:tblCellSpacing w:w="20" w:type="dxa"/>
          <w:jc w:val="center"/>
        </w:trPr>
        <w:tc>
          <w:tcPr>
            <w:tcW w:w="7282" w:type="dxa"/>
            <w:shd w:val="clear" w:color="auto" w:fill="auto"/>
          </w:tcPr>
          <w:p w:rsidR="00BF288D" w:rsidRPr="00F91084" w:rsidRDefault="00BF288D" w:rsidP="00585281">
            <w:pPr>
              <w:spacing w:before="154"/>
              <w:rPr>
                <w:bCs w:val="0"/>
                <w:sz w:val="24"/>
              </w:rPr>
            </w:pPr>
            <w:r w:rsidRPr="00F91084">
              <w:rPr>
                <w:bCs w:val="0"/>
                <w:sz w:val="24"/>
              </w:rPr>
              <w:t>Учредитель</w:t>
            </w:r>
          </w:p>
        </w:tc>
        <w:tc>
          <w:tcPr>
            <w:tcW w:w="7235" w:type="dxa"/>
            <w:shd w:val="clear" w:color="auto" w:fill="auto"/>
          </w:tcPr>
          <w:p w:rsidR="00BF288D" w:rsidRPr="00F91084" w:rsidRDefault="00BF288D" w:rsidP="00585281">
            <w:pPr>
              <w:spacing w:before="154"/>
              <w:rPr>
                <w:b/>
                <w:bCs w:val="0"/>
                <w:sz w:val="24"/>
              </w:rPr>
            </w:pPr>
          </w:p>
        </w:tc>
      </w:tr>
      <w:tr w:rsidR="00BF288D" w:rsidRPr="00F91084" w:rsidTr="00531E32">
        <w:trPr>
          <w:trHeight w:val="671"/>
          <w:tblCellSpacing w:w="20" w:type="dxa"/>
          <w:jc w:val="center"/>
        </w:trPr>
        <w:tc>
          <w:tcPr>
            <w:tcW w:w="7282" w:type="dxa"/>
            <w:shd w:val="clear" w:color="auto" w:fill="auto"/>
          </w:tcPr>
          <w:p w:rsidR="00BF288D" w:rsidRPr="00F91084" w:rsidRDefault="00BF288D" w:rsidP="00585281">
            <w:pPr>
              <w:spacing w:before="154"/>
              <w:rPr>
                <w:bCs w:val="0"/>
                <w:sz w:val="24"/>
              </w:rPr>
            </w:pPr>
            <w:r w:rsidRPr="00F91084">
              <w:rPr>
                <w:bCs w:val="0"/>
                <w:sz w:val="24"/>
              </w:rPr>
              <w:t>Адрес библиотеки</w:t>
            </w:r>
          </w:p>
        </w:tc>
        <w:tc>
          <w:tcPr>
            <w:tcW w:w="7235" w:type="dxa"/>
            <w:shd w:val="clear" w:color="auto" w:fill="auto"/>
          </w:tcPr>
          <w:p w:rsidR="00BF288D" w:rsidRPr="00F91084" w:rsidRDefault="006F2C1A" w:rsidP="006F2C1A">
            <w:pPr>
              <w:spacing w:before="154"/>
              <w:rPr>
                <w:bCs w:val="0"/>
                <w:sz w:val="24"/>
              </w:rPr>
            </w:pPr>
            <w:r w:rsidRPr="00F91084">
              <w:rPr>
                <w:bCs w:val="0"/>
                <w:sz w:val="24"/>
              </w:rPr>
              <w:t>Иркутский</w:t>
            </w:r>
            <w:r w:rsidR="006E7D6E" w:rsidRPr="00F91084">
              <w:rPr>
                <w:bCs w:val="0"/>
                <w:sz w:val="24"/>
              </w:rPr>
              <w:t xml:space="preserve"> </w:t>
            </w:r>
            <w:r w:rsidRPr="00F91084">
              <w:rPr>
                <w:bCs w:val="0"/>
                <w:sz w:val="24"/>
              </w:rPr>
              <w:t>район</w:t>
            </w:r>
            <w:r w:rsidRPr="00F91084">
              <w:rPr>
                <w:b/>
                <w:bCs w:val="0"/>
                <w:sz w:val="24"/>
              </w:rPr>
              <w:t xml:space="preserve">,  </w:t>
            </w:r>
            <w:r w:rsidRPr="00F91084">
              <w:rPr>
                <w:bCs w:val="0"/>
                <w:sz w:val="24"/>
              </w:rPr>
              <w:t>с.</w:t>
            </w:r>
            <w:r w:rsidR="00E275C0" w:rsidRPr="00F91084">
              <w:rPr>
                <w:bCs w:val="0"/>
                <w:sz w:val="24"/>
              </w:rPr>
              <w:t xml:space="preserve"> Хомутово</w:t>
            </w:r>
          </w:p>
          <w:p w:rsidR="00101F06" w:rsidRPr="00F91084" w:rsidRDefault="00101F06" w:rsidP="006F2C1A">
            <w:pPr>
              <w:spacing w:before="154"/>
              <w:rPr>
                <w:bCs w:val="0"/>
                <w:sz w:val="24"/>
              </w:rPr>
            </w:pPr>
          </w:p>
        </w:tc>
      </w:tr>
      <w:tr w:rsidR="00BF288D" w:rsidRPr="00F91084" w:rsidTr="003C7F10">
        <w:trPr>
          <w:tblCellSpacing w:w="20" w:type="dxa"/>
          <w:jc w:val="center"/>
        </w:trPr>
        <w:tc>
          <w:tcPr>
            <w:tcW w:w="7282" w:type="dxa"/>
            <w:shd w:val="clear" w:color="auto" w:fill="auto"/>
          </w:tcPr>
          <w:p w:rsidR="00BF288D" w:rsidRPr="00F91084" w:rsidRDefault="00BF288D" w:rsidP="00585281">
            <w:pPr>
              <w:spacing w:before="154"/>
              <w:rPr>
                <w:bCs w:val="0"/>
                <w:sz w:val="24"/>
              </w:rPr>
            </w:pPr>
            <w:r w:rsidRPr="00F91084">
              <w:rPr>
                <w:bCs w:val="0"/>
                <w:sz w:val="24"/>
              </w:rPr>
              <w:t>Телефон/факс</w:t>
            </w:r>
          </w:p>
        </w:tc>
        <w:tc>
          <w:tcPr>
            <w:tcW w:w="7235" w:type="dxa"/>
            <w:shd w:val="clear" w:color="auto" w:fill="auto"/>
          </w:tcPr>
          <w:p w:rsidR="00BF288D" w:rsidRPr="00F91084" w:rsidRDefault="00101F06" w:rsidP="00585281">
            <w:pPr>
              <w:spacing w:before="154"/>
              <w:rPr>
                <w:bCs w:val="0"/>
                <w:sz w:val="24"/>
              </w:rPr>
            </w:pPr>
            <w:r w:rsidRPr="00F91084">
              <w:rPr>
                <w:bCs w:val="0"/>
                <w:sz w:val="24"/>
              </w:rPr>
              <w:t>696-319</w:t>
            </w:r>
          </w:p>
        </w:tc>
      </w:tr>
      <w:tr w:rsidR="00BF288D" w:rsidRPr="00F91084" w:rsidTr="003C7F10">
        <w:trPr>
          <w:tblCellSpacing w:w="20" w:type="dxa"/>
          <w:jc w:val="center"/>
        </w:trPr>
        <w:tc>
          <w:tcPr>
            <w:tcW w:w="7282" w:type="dxa"/>
            <w:shd w:val="clear" w:color="auto" w:fill="auto"/>
          </w:tcPr>
          <w:p w:rsidR="00BF288D" w:rsidRPr="00F91084" w:rsidRDefault="00BF288D" w:rsidP="00585281">
            <w:pPr>
              <w:spacing w:before="154"/>
              <w:rPr>
                <w:bCs w:val="0"/>
                <w:sz w:val="24"/>
              </w:rPr>
            </w:pPr>
            <w:r w:rsidRPr="00F91084">
              <w:rPr>
                <w:bCs w:val="0"/>
                <w:sz w:val="24"/>
                <w:lang w:val="en-US"/>
              </w:rPr>
              <w:t>E</w:t>
            </w:r>
            <w:r w:rsidRPr="00F91084">
              <w:rPr>
                <w:bCs w:val="0"/>
                <w:sz w:val="24"/>
              </w:rPr>
              <w:t>-</w:t>
            </w:r>
            <w:r w:rsidRPr="00F91084">
              <w:rPr>
                <w:bCs w:val="0"/>
                <w:sz w:val="24"/>
                <w:lang w:val="en-US"/>
              </w:rPr>
              <w:t>mail</w:t>
            </w:r>
          </w:p>
        </w:tc>
        <w:tc>
          <w:tcPr>
            <w:tcW w:w="7235" w:type="dxa"/>
            <w:shd w:val="clear" w:color="auto" w:fill="auto"/>
          </w:tcPr>
          <w:p w:rsidR="00BF288D" w:rsidRPr="00F91084" w:rsidRDefault="00531E32" w:rsidP="00585281">
            <w:pPr>
              <w:spacing w:before="154"/>
              <w:rPr>
                <w:b/>
                <w:bCs w:val="0"/>
                <w:sz w:val="24"/>
              </w:rPr>
            </w:pPr>
            <w:r w:rsidRPr="00F91084">
              <w:rPr>
                <w:bCs w:val="0"/>
                <w:sz w:val="24"/>
                <w:lang w:val="en-US"/>
              </w:rPr>
              <w:t>X</w:t>
            </w:r>
            <w:r w:rsidRPr="00F91084">
              <w:rPr>
                <w:bCs w:val="0"/>
                <w:sz w:val="24"/>
              </w:rPr>
              <w:t>-</w:t>
            </w:r>
            <w:r w:rsidRPr="00F91084">
              <w:rPr>
                <w:bCs w:val="0"/>
                <w:sz w:val="24"/>
                <w:lang w:val="en-US"/>
              </w:rPr>
              <w:t>L</w:t>
            </w:r>
            <w:r w:rsidR="0044232E" w:rsidRPr="00F91084">
              <w:rPr>
                <w:bCs w:val="0"/>
                <w:sz w:val="24"/>
              </w:rPr>
              <w:t>11 @</w:t>
            </w:r>
            <w:proofErr w:type="spellStart"/>
            <w:r w:rsidR="0044232E" w:rsidRPr="00F91084">
              <w:rPr>
                <w:bCs w:val="0"/>
                <w:sz w:val="24"/>
              </w:rPr>
              <w:t>yandex</w:t>
            </w:r>
            <w:proofErr w:type="spellEnd"/>
            <w:r w:rsidR="0044232E" w:rsidRPr="00F91084">
              <w:rPr>
                <w:bCs w:val="0"/>
                <w:sz w:val="24"/>
              </w:rPr>
              <w:t xml:space="preserve">. </w:t>
            </w:r>
            <w:r w:rsidR="0044232E" w:rsidRPr="00F91084">
              <w:rPr>
                <w:bCs w:val="0"/>
                <w:sz w:val="24"/>
                <w:lang w:val="en-US"/>
              </w:rPr>
              <w:t>r</w:t>
            </w:r>
            <w:r w:rsidRPr="00F91084">
              <w:rPr>
                <w:bCs w:val="0"/>
                <w:sz w:val="24"/>
              </w:rPr>
              <w:t>u</w:t>
            </w:r>
          </w:p>
        </w:tc>
      </w:tr>
      <w:tr w:rsidR="00BF288D" w:rsidRPr="00F91084" w:rsidTr="003C7F10">
        <w:trPr>
          <w:tblCellSpacing w:w="20" w:type="dxa"/>
          <w:jc w:val="center"/>
        </w:trPr>
        <w:tc>
          <w:tcPr>
            <w:tcW w:w="7282" w:type="dxa"/>
            <w:shd w:val="clear" w:color="auto" w:fill="auto"/>
          </w:tcPr>
          <w:p w:rsidR="00BF288D" w:rsidRPr="00F91084" w:rsidRDefault="00BF288D" w:rsidP="00585281">
            <w:pPr>
              <w:spacing w:before="154"/>
              <w:rPr>
                <w:bCs w:val="0"/>
                <w:sz w:val="24"/>
              </w:rPr>
            </w:pPr>
            <w:r w:rsidRPr="00F91084">
              <w:rPr>
                <w:bCs w:val="0"/>
                <w:sz w:val="24"/>
              </w:rPr>
              <w:t>Организационно-правовая форма</w:t>
            </w:r>
          </w:p>
        </w:tc>
        <w:tc>
          <w:tcPr>
            <w:tcW w:w="7235" w:type="dxa"/>
            <w:shd w:val="clear" w:color="auto" w:fill="auto"/>
          </w:tcPr>
          <w:p w:rsidR="00BF288D" w:rsidRPr="00F91084" w:rsidRDefault="00BF288D" w:rsidP="00585281">
            <w:pPr>
              <w:spacing w:before="154"/>
              <w:rPr>
                <w:b/>
                <w:bCs w:val="0"/>
                <w:sz w:val="24"/>
              </w:rPr>
            </w:pPr>
          </w:p>
        </w:tc>
      </w:tr>
      <w:tr w:rsidR="00BF288D" w:rsidRPr="00F91084" w:rsidTr="003C7F10">
        <w:trPr>
          <w:tblCellSpacing w:w="20" w:type="dxa"/>
          <w:jc w:val="center"/>
        </w:trPr>
        <w:tc>
          <w:tcPr>
            <w:tcW w:w="7282" w:type="dxa"/>
            <w:shd w:val="clear" w:color="auto" w:fill="auto"/>
          </w:tcPr>
          <w:p w:rsidR="00BF288D" w:rsidRPr="00F91084" w:rsidRDefault="00BF288D" w:rsidP="00585281">
            <w:pPr>
              <w:spacing w:before="154"/>
              <w:rPr>
                <w:bCs w:val="0"/>
                <w:sz w:val="24"/>
                <w:highlight w:val="yellow"/>
              </w:rPr>
            </w:pPr>
            <w:r w:rsidRPr="00F91084">
              <w:rPr>
                <w:bCs w:val="0"/>
                <w:sz w:val="24"/>
              </w:rPr>
              <w:t>Дата создания учреждения</w:t>
            </w:r>
          </w:p>
        </w:tc>
        <w:tc>
          <w:tcPr>
            <w:tcW w:w="7235" w:type="dxa"/>
            <w:shd w:val="clear" w:color="auto" w:fill="auto"/>
          </w:tcPr>
          <w:p w:rsidR="00BF288D" w:rsidRPr="00F91084" w:rsidRDefault="00BF288D" w:rsidP="00585281">
            <w:pPr>
              <w:spacing w:before="154"/>
              <w:rPr>
                <w:b/>
                <w:bCs w:val="0"/>
                <w:sz w:val="24"/>
              </w:rPr>
            </w:pPr>
          </w:p>
        </w:tc>
      </w:tr>
      <w:tr w:rsidR="00BF288D" w:rsidRPr="00F91084" w:rsidTr="003C7F10">
        <w:trPr>
          <w:tblCellSpacing w:w="20" w:type="dxa"/>
          <w:jc w:val="center"/>
        </w:trPr>
        <w:tc>
          <w:tcPr>
            <w:tcW w:w="7282" w:type="dxa"/>
            <w:shd w:val="clear" w:color="auto" w:fill="auto"/>
          </w:tcPr>
          <w:p w:rsidR="00BF288D" w:rsidRPr="00F91084" w:rsidRDefault="00BF288D" w:rsidP="00585281">
            <w:pPr>
              <w:spacing w:before="154"/>
              <w:rPr>
                <w:bCs w:val="0"/>
                <w:sz w:val="24"/>
              </w:rPr>
            </w:pPr>
            <w:r w:rsidRPr="00F91084">
              <w:rPr>
                <w:bCs w:val="0"/>
                <w:sz w:val="24"/>
              </w:rPr>
              <w:t>Численность населения городского округа (муниципального района)</w:t>
            </w:r>
          </w:p>
        </w:tc>
        <w:tc>
          <w:tcPr>
            <w:tcW w:w="7235" w:type="dxa"/>
            <w:shd w:val="clear" w:color="auto" w:fill="auto"/>
          </w:tcPr>
          <w:p w:rsidR="00BF288D" w:rsidRPr="00F91084" w:rsidRDefault="00101F06" w:rsidP="00585281">
            <w:pPr>
              <w:spacing w:before="154"/>
              <w:rPr>
                <w:bCs w:val="0"/>
                <w:sz w:val="24"/>
              </w:rPr>
            </w:pPr>
            <w:r w:rsidRPr="00F91084">
              <w:rPr>
                <w:bCs w:val="0"/>
                <w:sz w:val="24"/>
              </w:rPr>
              <w:t>16116 чел.</w:t>
            </w:r>
          </w:p>
        </w:tc>
      </w:tr>
      <w:tr w:rsidR="00BF288D" w:rsidRPr="00F91084" w:rsidTr="003C7F10">
        <w:trPr>
          <w:tblCellSpacing w:w="20" w:type="dxa"/>
          <w:jc w:val="center"/>
        </w:trPr>
        <w:tc>
          <w:tcPr>
            <w:tcW w:w="7282" w:type="dxa"/>
            <w:shd w:val="clear" w:color="auto" w:fill="auto"/>
          </w:tcPr>
          <w:p w:rsidR="00BF288D" w:rsidRPr="00F91084" w:rsidRDefault="00BF288D" w:rsidP="00585281">
            <w:pPr>
              <w:spacing w:before="154"/>
              <w:rPr>
                <w:bCs w:val="0"/>
                <w:sz w:val="24"/>
              </w:rPr>
            </w:pPr>
            <w:r w:rsidRPr="00F91084">
              <w:rPr>
                <w:bCs w:val="0"/>
                <w:sz w:val="24"/>
              </w:rPr>
              <w:t xml:space="preserve">% охвата населения </w:t>
            </w:r>
            <w:r w:rsidR="00875BC2" w:rsidRPr="00F91084">
              <w:rPr>
                <w:bCs w:val="0"/>
                <w:sz w:val="24"/>
              </w:rPr>
              <w:t xml:space="preserve">МО </w:t>
            </w:r>
            <w:r w:rsidRPr="00F91084">
              <w:rPr>
                <w:bCs w:val="0"/>
                <w:sz w:val="24"/>
              </w:rPr>
              <w:t>библиотечным обслуживанием</w:t>
            </w:r>
          </w:p>
        </w:tc>
        <w:tc>
          <w:tcPr>
            <w:tcW w:w="7235" w:type="dxa"/>
            <w:shd w:val="clear" w:color="auto" w:fill="auto"/>
          </w:tcPr>
          <w:p w:rsidR="00BF288D" w:rsidRPr="00F91084" w:rsidRDefault="005172CC" w:rsidP="00585281">
            <w:pPr>
              <w:spacing w:before="154"/>
              <w:rPr>
                <w:bCs w:val="0"/>
                <w:sz w:val="24"/>
              </w:rPr>
            </w:pPr>
            <w:r w:rsidRPr="00F91084">
              <w:rPr>
                <w:bCs w:val="0"/>
                <w:sz w:val="24"/>
              </w:rPr>
              <w:t>9,2</w:t>
            </w:r>
          </w:p>
        </w:tc>
      </w:tr>
      <w:tr w:rsidR="00BF288D" w:rsidRPr="00F91084" w:rsidTr="003C7F10">
        <w:trPr>
          <w:tblCellSpacing w:w="20" w:type="dxa"/>
          <w:jc w:val="center"/>
        </w:trPr>
        <w:tc>
          <w:tcPr>
            <w:tcW w:w="7282" w:type="dxa"/>
            <w:shd w:val="clear" w:color="auto" w:fill="auto"/>
          </w:tcPr>
          <w:p w:rsidR="00BF288D" w:rsidRPr="00F91084" w:rsidRDefault="00BF288D" w:rsidP="00585281">
            <w:pPr>
              <w:spacing w:before="154"/>
              <w:rPr>
                <w:bCs w:val="0"/>
                <w:sz w:val="24"/>
              </w:rPr>
            </w:pPr>
            <w:r w:rsidRPr="00F91084">
              <w:rPr>
                <w:bCs w:val="0"/>
                <w:sz w:val="24"/>
              </w:rPr>
              <w:t>Наличие Программы развития библиотечного дела в МО. Сумма выделенных средств на реализацию программы в 2016г.</w:t>
            </w:r>
          </w:p>
        </w:tc>
        <w:tc>
          <w:tcPr>
            <w:tcW w:w="7235" w:type="dxa"/>
            <w:shd w:val="clear" w:color="auto" w:fill="auto"/>
          </w:tcPr>
          <w:p w:rsidR="00BF288D" w:rsidRPr="00F91084" w:rsidRDefault="005172CC" w:rsidP="00585281">
            <w:pPr>
              <w:spacing w:before="154"/>
              <w:rPr>
                <w:b/>
                <w:bCs w:val="0"/>
                <w:sz w:val="24"/>
              </w:rPr>
            </w:pPr>
            <w:r w:rsidRPr="00F91084">
              <w:rPr>
                <w:b/>
                <w:bCs w:val="0"/>
                <w:sz w:val="24"/>
              </w:rPr>
              <w:t>-</w:t>
            </w:r>
          </w:p>
        </w:tc>
      </w:tr>
      <w:tr w:rsidR="00BF288D" w:rsidRPr="00F91084" w:rsidTr="003C7F10">
        <w:trPr>
          <w:tblCellSpacing w:w="20" w:type="dxa"/>
          <w:jc w:val="center"/>
        </w:trPr>
        <w:tc>
          <w:tcPr>
            <w:tcW w:w="7282" w:type="dxa"/>
            <w:shd w:val="clear" w:color="auto" w:fill="auto"/>
          </w:tcPr>
          <w:p w:rsidR="00BF288D" w:rsidRPr="00F91084" w:rsidRDefault="00BF288D" w:rsidP="00585281">
            <w:pPr>
              <w:spacing w:before="154"/>
              <w:rPr>
                <w:bCs w:val="0"/>
                <w:sz w:val="24"/>
              </w:rPr>
            </w:pPr>
            <w:r w:rsidRPr="00F91084">
              <w:rPr>
                <w:sz w:val="24"/>
              </w:rPr>
              <w:t>% финансирования библиотек</w:t>
            </w:r>
            <w:r w:rsidR="005172CC" w:rsidRPr="00F91084">
              <w:rPr>
                <w:sz w:val="24"/>
              </w:rPr>
              <w:t xml:space="preserve">и </w:t>
            </w:r>
            <w:r w:rsidRPr="00F91084">
              <w:rPr>
                <w:sz w:val="24"/>
              </w:rPr>
              <w:t xml:space="preserve"> от общего финансирования учреждений культуры</w:t>
            </w:r>
          </w:p>
        </w:tc>
        <w:tc>
          <w:tcPr>
            <w:tcW w:w="7235" w:type="dxa"/>
            <w:shd w:val="clear" w:color="auto" w:fill="auto"/>
          </w:tcPr>
          <w:p w:rsidR="00BF288D" w:rsidRPr="00F91084" w:rsidRDefault="005172CC" w:rsidP="00585281">
            <w:pPr>
              <w:spacing w:before="154"/>
              <w:rPr>
                <w:bCs w:val="0"/>
                <w:sz w:val="24"/>
              </w:rPr>
            </w:pPr>
            <w:r w:rsidRPr="00F91084">
              <w:rPr>
                <w:bCs w:val="0"/>
                <w:sz w:val="24"/>
              </w:rPr>
              <w:t>31,4</w:t>
            </w:r>
          </w:p>
        </w:tc>
      </w:tr>
      <w:tr w:rsidR="00BF288D" w:rsidRPr="00F91084" w:rsidTr="003C7F10">
        <w:trPr>
          <w:tblCellSpacing w:w="20" w:type="dxa"/>
          <w:jc w:val="center"/>
        </w:trPr>
        <w:tc>
          <w:tcPr>
            <w:tcW w:w="7282" w:type="dxa"/>
            <w:shd w:val="clear" w:color="auto" w:fill="auto"/>
          </w:tcPr>
          <w:p w:rsidR="00BF288D" w:rsidRPr="00F91084" w:rsidRDefault="00BF288D" w:rsidP="00585281">
            <w:pPr>
              <w:spacing w:before="154"/>
              <w:rPr>
                <w:sz w:val="24"/>
              </w:rPr>
            </w:pPr>
            <w:r w:rsidRPr="00F91084">
              <w:rPr>
                <w:sz w:val="24"/>
              </w:rPr>
              <w:t>Средняя заработная плата в 2016 году</w:t>
            </w:r>
          </w:p>
        </w:tc>
        <w:tc>
          <w:tcPr>
            <w:tcW w:w="7235" w:type="dxa"/>
            <w:shd w:val="clear" w:color="auto" w:fill="auto"/>
          </w:tcPr>
          <w:p w:rsidR="00BF288D" w:rsidRPr="00F91084" w:rsidRDefault="00BF288D" w:rsidP="00585281">
            <w:pPr>
              <w:spacing w:before="154"/>
              <w:rPr>
                <w:b/>
                <w:bCs w:val="0"/>
                <w:sz w:val="24"/>
              </w:rPr>
            </w:pPr>
          </w:p>
        </w:tc>
      </w:tr>
      <w:tr w:rsidR="00BF288D" w:rsidRPr="00F91084" w:rsidTr="003C7F10">
        <w:trPr>
          <w:tblCellSpacing w:w="20" w:type="dxa"/>
          <w:jc w:val="center"/>
        </w:trPr>
        <w:tc>
          <w:tcPr>
            <w:tcW w:w="7282" w:type="dxa"/>
            <w:shd w:val="clear" w:color="auto" w:fill="auto"/>
          </w:tcPr>
          <w:p w:rsidR="00BF288D" w:rsidRPr="00F91084" w:rsidRDefault="00BF288D" w:rsidP="00C30352">
            <w:pPr>
              <w:spacing w:before="154"/>
              <w:rPr>
                <w:sz w:val="24"/>
              </w:rPr>
            </w:pPr>
            <w:r w:rsidRPr="00F91084">
              <w:rPr>
                <w:bCs w:val="0"/>
                <w:sz w:val="24"/>
              </w:rPr>
              <w:t xml:space="preserve">Сколько библиотек закрыто в 2016 году. Причины? </w:t>
            </w:r>
            <w:r w:rsidRPr="00F91084">
              <w:rPr>
                <w:sz w:val="24"/>
              </w:rPr>
              <w:t xml:space="preserve">Какие библиотеки могут оказаться перед </w:t>
            </w:r>
            <w:r w:rsidR="00C30352" w:rsidRPr="00F91084">
              <w:rPr>
                <w:sz w:val="24"/>
              </w:rPr>
              <w:t>угрозой</w:t>
            </w:r>
            <w:r w:rsidRPr="00F91084">
              <w:rPr>
                <w:sz w:val="24"/>
              </w:rPr>
              <w:t xml:space="preserve"> закрытия? Почему?</w:t>
            </w:r>
          </w:p>
        </w:tc>
        <w:tc>
          <w:tcPr>
            <w:tcW w:w="7235" w:type="dxa"/>
            <w:shd w:val="clear" w:color="auto" w:fill="auto"/>
          </w:tcPr>
          <w:p w:rsidR="00BF288D" w:rsidRPr="00F91084" w:rsidRDefault="005172CC" w:rsidP="00585281">
            <w:pPr>
              <w:spacing w:before="154"/>
              <w:rPr>
                <w:b/>
                <w:bCs w:val="0"/>
                <w:sz w:val="24"/>
              </w:rPr>
            </w:pPr>
            <w:r w:rsidRPr="00F91084">
              <w:rPr>
                <w:b/>
                <w:bCs w:val="0"/>
                <w:sz w:val="24"/>
              </w:rPr>
              <w:t>-</w:t>
            </w:r>
          </w:p>
        </w:tc>
      </w:tr>
      <w:tr w:rsidR="00ED38B5" w:rsidRPr="00F91084" w:rsidTr="003C7F10">
        <w:trPr>
          <w:tblCellSpacing w:w="20" w:type="dxa"/>
          <w:jc w:val="center"/>
        </w:trPr>
        <w:tc>
          <w:tcPr>
            <w:tcW w:w="7282" w:type="dxa"/>
            <w:shd w:val="clear" w:color="auto" w:fill="auto"/>
          </w:tcPr>
          <w:p w:rsidR="00ED38B5" w:rsidRPr="00F91084" w:rsidRDefault="00ED38B5" w:rsidP="00E275C0">
            <w:pPr>
              <w:spacing w:before="154"/>
              <w:rPr>
                <w:bCs w:val="0"/>
                <w:sz w:val="24"/>
              </w:rPr>
            </w:pPr>
            <w:r w:rsidRPr="00F91084">
              <w:rPr>
                <w:bCs w:val="0"/>
                <w:sz w:val="24"/>
              </w:rPr>
              <w:t>Количество общедоступ</w:t>
            </w:r>
            <w:r w:rsidR="005172CC" w:rsidRPr="00F91084">
              <w:rPr>
                <w:bCs w:val="0"/>
                <w:sz w:val="24"/>
              </w:rPr>
              <w:t xml:space="preserve">ных муниципальных библиотек в </w:t>
            </w:r>
            <w:r w:rsidRPr="00F91084">
              <w:rPr>
                <w:bCs w:val="0"/>
                <w:sz w:val="24"/>
              </w:rPr>
              <w:t>на 01.01.2017г.</w:t>
            </w:r>
          </w:p>
        </w:tc>
        <w:tc>
          <w:tcPr>
            <w:tcW w:w="7235" w:type="dxa"/>
            <w:shd w:val="clear" w:color="auto" w:fill="auto"/>
          </w:tcPr>
          <w:p w:rsidR="00ED38B5" w:rsidRPr="00F91084" w:rsidRDefault="00E275C0" w:rsidP="00585281">
            <w:pPr>
              <w:spacing w:before="154"/>
              <w:rPr>
                <w:bCs w:val="0"/>
                <w:sz w:val="24"/>
              </w:rPr>
            </w:pPr>
            <w:r w:rsidRPr="00F91084">
              <w:rPr>
                <w:bCs w:val="0"/>
                <w:sz w:val="24"/>
              </w:rPr>
              <w:t>1</w:t>
            </w:r>
          </w:p>
        </w:tc>
      </w:tr>
      <w:tr w:rsidR="00ED38B5" w:rsidRPr="00F91084" w:rsidTr="003C7F10">
        <w:trPr>
          <w:tblCellSpacing w:w="20" w:type="dxa"/>
          <w:jc w:val="center"/>
        </w:trPr>
        <w:tc>
          <w:tcPr>
            <w:tcW w:w="7282" w:type="dxa"/>
            <w:shd w:val="clear" w:color="auto" w:fill="auto"/>
          </w:tcPr>
          <w:p w:rsidR="00ED38B5" w:rsidRPr="00F91084" w:rsidRDefault="00ED38B5" w:rsidP="00585281">
            <w:pPr>
              <w:spacing w:before="154"/>
              <w:rPr>
                <w:bCs w:val="0"/>
                <w:sz w:val="24"/>
              </w:rPr>
            </w:pPr>
            <w:r w:rsidRPr="00F91084">
              <w:rPr>
                <w:bCs w:val="0"/>
                <w:sz w:val="24"/>
              </w:rPr>
              <w:t>Количество библиотек других ведомств в МО</w:t>
            </w:r>
            <w:r w:rsidR="009F5C76" w:rsidRPr="00F91084">
              <w:rPr>
                <w:bCs w:val="0"/>
                <w:sz w:val="24"/>
              </w:rPr>
              <w:t xml:space="preserve"> (школьные и т.п.)</w:t>
            </w:r>
          </w:p>
          <w:p w:rsidR="00ED38B5" w:rsidRPr="00F91084" w:rsidRDefault="00ED38B5" w:rsidP="00585281">
            <w:pPr>
              <w:spacing w:before="154"/>
              <w:ind w:left="2832"/>
              <w:rPr>
                <w:bCs w:val="0"/>
                <w:sz w:val="24"/>
              </w:rPr>
            </w:pPr>
            <w:r w:rsidRPr="00F91084">
              <w:rPr>
                <w:bCs w:val="0"/>
                <w:sz w:val="24"/>
              </w:rPr>
              <w:t>в т.ч. в сельской местности</w:t>
            </w:r>
          </w:p>
        </w:tc>
        <w:tc>
          <w:tcPr>
            <w:tcW w:w="7235" w:type="dxa"/>
            <w:shd w:val="clear" w:color="auto" w:fill="auto"/>
          </w:tcPr>
          <w:p w:rsidR="00ED38B5" w:rsidRPr="00F91084" w:rsidRDefault="00E275C0" w:rsidP="00585281">
            <w:pPr>
              <w:spacing w:before="154"/>
              <w:rPr>
                <w:bCs w:val="0"/>
                <w:sz w:val="24"/>
              </w:rPr>
            </w:pPr>
            <w:r w:rsidRPr="00F91084">
              <w:rPr>
                <w:bCs w:val="0"/>
                <w:sz w:val="24"/>
              </w:rPr>
              <w:t>Школьных-3; сельская-1</w:t>
            </w:r>
          </w:p>
          <w:p w:rsidR="00AA4371" w:rsidRPr="00F91084" w:rsidRDefault="00AA4371" w:rsidP="00585281">
            <w:pPr>
              <w:spacing w:before="154"/>
              <w:rPr>
                <w:b/>
                <w:bCs w:val="0"/>
                <w:sz w:val="24"/>
              </w:rPr>
            </w:pPr>
          </w:p>
        </w:tc>
      </w:tr>
    </w:tbl>
    <w:p w:rsidR="00C76A4F" w:rsidRPr="00F91084" w:rsidRDefault="009F5C76" w:rsidP="002041B9">
      <w:pPr>
        <w:pStyle w:val="af4"/>
        <w:numPr>
          <w:ilvl w:val="0"/>
          <w:numId w:val="47"/>
        </w:numPr>
        <w:shd w:val="clear" w:color="auto" w:fill="FFFFFF"/>
        <w:spacing w:before="154"/>
        <w:jc w:val="center"/>
        <w:rPr>
          <w:b/>
          <w:bCs w:val="0"/>
          <w:caps/>
          <w:sz w:val="24"/>
        </w:rPr>
      </w:pPr>
      <w:r w:rsidRPr="00F91084">
        <w:rPr>
          <w:b/>
          <w:bCs w:val="0"/>
          <w:sz w:val="24"/>
        </w:rPr>
        <w:br w:type="page"/>
      </w:r>
      <w:r w:rsidR="003C634A" w:rsidRPr="00F91084">
        <w:rPr>
          <w:b/>
          <w:bCs w:val="0"/>
          <w:caps/>
          <w:sz w:val="24"/>
        </w:rPr>
        <w:lastRenderedPageBreak/>
        <w:t>События года</w:t>
      </w:r>
    </w:p>
    <w:p w:rsidR="002041B9" w:rsidRPr="00F91084" w:rsidRDefault="002041B9" w:rsidP="002041B9">
      <w:pPr>
        <w:pStyle w:val="af4"/>
        <w:shd w:val="clear" w:color="auto" w:fill="FFFFFF"/>
        <w:spacing w:before="154"/>
        <w:ind w:left="1075"/>
        <w:rPr>
          <w:b/>
          <w:bCs w:val="0"/>
          <w:sz w:val="24"/>
        </w:rPr>
      </w:pPr>
    </w:p>
    <w:p w:rsidR="00B86820" w:rsidRPr="00F91084" w:rsidRDefault="003C634A" w:rsidP="005049CE">
      <w:pPr>
        <w:shd w:val="clear" w:color="auto" w:fill="FFFFFF"/>
        <w:jc w:val="both"/>
        <w:rPr>
          <w:b/>
          <w:bCs w:val="0"/>
          <w:sz w:val="24"/>
        </w:rPr>
      </w:pPr>
      <w:r w:rsidRPr="00F91084">
        <w:rPr>
          <w:b/>
          <w:bCs w:val="0"/>
          <w:sz w:val="24"/>
        </w:rPr>
        <w:t xml:space="preserve">1.1. Главные события библиотечной жизни </w:t>
      </w:r>
      <w:r w:rsidR="004D60FC" w:rsidRPr="00F91084">
        <w:rPr>
          <w:b/>
          <w:bCs w:val="0"/>
          <w:sz w:val="24"/>
        </w:rPr>
        <w:t>МО</w:t>
      </w:r>
      <w:r w:rsidRPr="00F91084">
        <w:rPr>
          <w:b/>
          <w:bCs w:val="0"/>
          <w:sz w:val="24"/>
        </w:rPr>
        <w:t>.</w:t>
      </w:r>
    </w:p>
    <w:p w:rsidR="005049CE" w:rsidRPr="00F91084" w:rsidRDefault="00C5312B" w:rsidP="005049CE">
      <w:pPr>
        <w:shd w:val="clear" w:color="auto" w:fill="FFFFFF"/>
        <w:jc w:val="both"/>
        <w:rPr>
          <w:b/>
          <w:iCs w:val="0"/>
          <w:sz w:val="24"/>
        </w:rPr>
      </w:pPr>
      <w:r w:rsidRPr="00F91084">
        <w:rPr>
          <w:sz w:val="24"/>
        </w:rPr>
        <w:t>-</w:t>
      </w:r>
      <w:r w:rsidR="005049CE" w:rsidRPr="00F91084">
        <w:rPr>
          <w:sz w:val="24"/>
        </w:rPr>
        <w:t>Библиотека работает по проекту: «Экологическая тропа</w:t>
      </w:r>
      <w:proofErr w:type="gramStart"/>
      <w:r w:rsidR="005049CE" w:rsidRPr="00F91084">
        <w:rPr>
          <w:sz w:val="24"/>
        </w:rPr>
        <w:t>»Ц</w:t>
      </w:r>
      <w:proofErr w:type="gramEnd"/>
      <w:r w:rsidR="005049CE" w:rsidRPr="00F91084">
        <w:rPr>
          <w:sz w:val="24"/>
        </w:rPr>
        <w:t>ель: Экологическое  просвещение  подрастающего   поколения,  экологически  грамотной  культуры  поведения,  для  развития гражданской зрелости  и социальной активности.</w:t>
      </w:r>
      <w:r w:rsidR="005049CE" w:rsidRPr="00F91084">
        <w:rPr>
          <w:sz w:val="24"/>
        </w:rPr>
        <w:tab/>
        <w:t xml:space="preserve"> Задачи: Развивать  у  детей  ответственное  отношение  к  природе,  разъяснение  и  пропаганду  законов  об  охране  природы,  любви  к  окружающей среде.</w:t>
      </w:r>
      <w:r w:rsidR="005049CE" w:rsidRPr="00F91084">
        <w:rPr>
          <w:sz w:val="24"/>
        </w:rPr>
        <w:tab/>
        <w:t xml:space="preserve">  Определяемые</w:t>
      </w:r>
      <w:r w:rsidR="00621AE0" w:rsidRPr="00F91084">
        <w:rPr>
          <w:sz w:val="24"/>
        </w:rPr>
        <w:t xml:space="preserve"> </w:t>
      </w:r>
      <w:r w:rsidR="005049CE" w:rsidRPr="00F91084">
        <w:rPr>
          <w:sz w:val="24"/>
        </w:rPr>
        <w:t>результаты:</w:t>
      </w:r>
    </w:p>
    <w:p w:rsidR="005049CE" w:rsidRPr="00F91084" w:rsidRDefault="005049CE" w:rsidP="005049CE">
      <w:pPr>
        <w:rPr>
          <w:sz w:val="24"/>
        </w:rPr>
      </w:pPr>
      <w:r w:rsidRPr="00F91084">
        <w:rPr>
          <w:sz w:val="24"/>
        </w:rPr>
        <w:t>1.Получение  экологических  знаний,  убеждений  в  необходимости  сотрудничества  с  природой.</w:t>
      </w:r>
    </w:p>
    <w:p w:rsidR="005049CE" w:rsidRPr="00F91084" w:rsidRDefault="005049CE" w:rsidP="005049CE">
      <w:pPr>
        <w:rPr>
          <w:sz w:val="24"/>
        </w:rPr>
      </w:pPr>
      <w:r w:rsidRPr="00F91084">
        <w:rPr>
          <w:sz w:val="24"/>
        </w:rPr>
        <w:t xml:space="preserve">2.Формирование  здорового образа  жизни,  альтернативного  </w:t>
      </w:r>
      <w:proofErr w:type="gramStart"/>
      <w:r w:rsidRPr="00F91084">
        <w:rPr>
          <w:sz w:val="24"/>
        </w:rPr>
        <w:t>аморальному</w:t>
      </w:r>
      <w:proofErr w:type="gramEnd"/>
      <w:r w:rsidRPr="00F91084">
        <w:rPr>
          <w:sz w:val="24"/>
        </w:rPr>
        <w:t>,  нарушающему  здоровье.</w:t>
      </w:r>
    </w:p>
    <w:p w:rsidR="005049CE" w:rsidRPr="00F91084" w:rsidRDefault="005049CE" w:rsidP="005049CE">
      <w:pPr>
        <w:rPr>
          <w:sz w:val="24"/>
        </w:rPr>
      </w:pPr>
      <w:r w:rsidRPr="00F91084">
        <w:rPr>
          <w:sz w:val="24"/>
        </w:rPr>
        <w:t>3. Выработка  ответственного  отношения  к  книге,  художественной  литературе.</w:t>
      </w:r>
    </w:p>
    <w:p w:rsidR="00B86820" w:rsidRPr="00F91084" w:rsidRDefault="00B86820" w:rsidP="005049CE">
      <w:pPr>
        <w:rPr>
          <w:sz w:val="24"/>
        </w:rPr>
      </w:pPr>
    </w:p>
    <w:p w:rsidR="005049CE" w:rsidRPr="00F91084" w:rsidRDefault="00C5312B" w:rsidP="005049CE">
      <w:pPr>
        <w:rPr>
          <w:color w:val="000000"/>
          <w:sz w:val="24"/>
        </w:rPr>
      </w:pPr>
      <w:r w:rsidRPr="00F91084">
        <w:rPr>
          <w:sz w:val="24"/>
        </w:rPr>
        <w:t>-</w:t>
      </w:r>
      <w:r w:rsidR="005049CE" w:rsidRPr="00F91084">
        <w:rPr>
          <w:sz w:val="24"/>
        </w:rPr>
        <w:t>2016 год прошел под знаком «</w:t>
      </w:r>
      <w:r w:rsidR="005049CE" w:rsidRPr="00F91084">
        <w:rPr>
          <w:b/>
          <w:sz w:val="24"/>
        </w:rPr>
        <w:t>Года</w:t>
      </w:r>
      <w:r w:rsidR="00621AE0" w:rsidRPr="00F91084">
        <w:rPr>
          <w:b/>
          <w:sz w:val="24"/>
        </w:rPr>
        <w:t xml:space="preserve"> </w:t>
      </w:r>
      <w:r w:rsidR="005049CE" w:rsidRPr="00F91084">
        <w:rPr>
          <w:b/>
          <w:sz w:val="24"/>
        </w:rPr>
        <w:t>кино</w:t>
      </w:r>
      <w:r w:rsidR="005049CE" w:rsidRPr="00F91084">
        <w:rPr>
          <w:sz w:val="24"/>
        </w:rPr>
        <w:t>».  Участвуя в акции «</w:t>
      </w:r>
      <w:proofErr w:type="spellStart"/>
      <w:r w:rsidR="005049CE" w:rsidRPr="00F91084">
        <w:rPr>
          <w:sz w:val="24"/>
        </w:rPr>
        <w:t>Билионочь</w:t>
      </w:r>
      <w:proofErr w:type="spellEnd"/>
      <w:r w:rsidR="005049CE" w:rsidRPr="00F91084">
        <w:rPr>
          <w:sz w:val="24"/>
        </w:rPr>
        <w:t xml:space="preserve">», провели </w:t>
      </w:r>
      <w:r w:rsidR="005049CE" w:rsidRPr="00F91084">
        <w:rPr>
          <w:color w:val="000000"/>
          <w:sz w:val="24"/>
        </w:rPr>
        <w:t>«</w:t>
      </w:r>
      <w:proofErr w:type="spellStart"/>
      <w:r w:rsidR="005049CE" w:rsidRPr="00F91084">
        <w:rPr>
          <w:color w:val="000000"/>
          <w:sz w:val="24"/>
        </w:rPr>
        <w:t>Би</w:t>
      </w:r>
      <w:r w:rsidR="00C41EFE" w:rsidRPr="00F91084">
        <w:rPr>
          <w:color w:val="000000"/>
          <w:sz w:val="24"/>
        </w:rPr>
        <w:t>блиосумерки</w:t>
      </w:r>
      <w:proofErr w:type="spellEnd"/>
      <w:r w:rsidR="00C41EFE" w:rsidRPr="00F91084">
        <w:rPr>
          <w:color w:val="000000"/>
          <w:sz w:val="24"/>
        </w:rPr>
        <w:t xml:space="preserve"> на поле чудес», </w:t>
      </w:r>
      <w:r w:rsidR="005049CE" w:rsidRPr="00F91084">
        <w:rPr>
          <w:color w:val="000000"/>
          <w:sz w:val="24"/>
        </w:rPr>
        <w:t xml:space="preserve"> посвящённые «Году кино»</w:t>
      </w:r>
      <w:r w:rsidR="00C41EFE" w:rsidRPr="00F91084">
        <w:rPr>
          <w:color w:val="000000"/>
          <w:sz w:val="24"/>
        </w:rPr>
        <w:t>.</w:t>
      </w:r>
      <w:r w:rsidR="00621AE0" w:rsidRPr="00F91084">
        <w:rPr>
          <w:color w:val="000000"/>
          <w:sz w:val="24"/>
        </w:rPr>
        <w:t xml:space="preserve"> </w:t>
      </w:r>
      <w:r w:rsidR="00C41EFE" w:rsidRPr="00F91084">
        <w:rPr>
          <w:color w:val="000000"/>
          <w:sz w:val="24"/>
        </w:rPr>
        <w:t>Мероприятие начало</w:t>
      </w:r>
      <w:r w:rsidR="005049CE" w:rsidRPr="00F91084">
        <w:rPr>
          <w:color w:val="000000"/>
          <w:sz w:val="24"/>
        </w:rPr>
        <w:t>сь с</w:t>
      </w:r>
      <w:r w:rsidR="005049CE" w:rsidRPr="00F91084">
        <w:rPr>
          <w:sz w:val="24"/>
        </w:rPr>
        <w:t xml:space="preserve"> показа </w:t>
      </w:r>
      <w:r w:rsidR="00621AE0" w:rsidRPr="00F91084">
        <w:rPr>
          <w:sz w:val="24"/>
        </w:rPr>
        <w:t>видео презентации</w:t>
      </w:r>
      <w:r w:rsidR="005049CE" w:rsidRPr="00F91084">
        <w:rPr>
          <w:sz w:val="24"/>
        </w:rPr>
        <w:t xml:space="preserve"> об авторе «Буратино» А.Толстом, а также о ярком актёрском составе</w:t>
      </w:r>
      <w:r w:rsidR="005049CE" w:rsidRPr="00F91084">
        <w:rPr>
          <w:color w:val="000000"/>
          <w:sz w:val="24"/>
        </w:rPr>
        <w:t>, благодаря которым, дети, да и взрос</w:t>
      </w:r>
      <w:r w:rsidRPr="00F91084">
        <w:rPr>
          <w:color w:val="000000"/>
          <w:sz w:val="24"/>
        </w:rPr>
        <w:t xml:space="preserve">лые с удовольствием смотрят </w:t>
      </w:r>
      <w:r w:rsidR="005049CE" w:rsidRPr="00F91084">
        <w:rPr>
          <w:color w:val="000000"/>
          <w:sz w:val="24"/>
        </w:rPr>
        <w:t>фильм</w:t>
      </w:r>
      <w:r w:rsidR="00621AE0" w:rsidRPr="00F91084">
        <w:rPr>
          <w:color w:val="000000"/>
          <w:sz w:val="24"/>
        </w:rPr>
        <w:t>» З</w:t>
      </w:r>
      <w:r w:rsidRPr="00F91084">
        <w:rPr>
          <w:color w:val="000000"/>
          <w:sz w:val="24"/>
        </w:rPr>
        <w:t>олотой ключик или приключения Буратино»</w:t>
      </w:r>
      <w:r w:rsidR="005049CE" w:rsidRPr="00F91084">
        <w:rPr>
          <w:color w:val="000000"/>
          <w:sz w:val="24"/>
        </w:rPr>
        <w:t xml:space="preserve"> и сейчас. </w:t>
      </w:r>
      <w:r w:rsidRPr="00F91084">
        <w:rPr>
          <w:color w:val="000000"/>
          <w:sz w:val="24"/>
        </w:rPr>
        <w:tab/>
      </w:r>
      <w:r w:rsidRPr="00F91084">
        <w:rPr>
          <w:color w:val="000000"/>
          <w:sz w:val="24"/>
        </w:rPr>
        <w:tab/>
      </w:r>
      <w:r w:rsidRPr="00F91084">
        <w:rPr>
          <w:color w:val="000000"/>
          <w:sz w:val="24"/>
        </w:rPr>
        <w:tab/>
      </w:r>
      <w:r w:rsidRPr="00F91084">
        <w:rPr>
          <w:color w:val="000000"/>
          <w:sz w:val="24"/>
        </w:rPr>
        <w:tab/>
      </w:r>
      <w:r w:rsidRPr="00F91084">
        <w:rPr>
          <w:color w:val="000000"/>
          <w:sz w:val="24"/>
        </w:rPr>
        <w:tab/>
      </w:r>
      <w:proofErr w:type="gramStart"/>
      <w:r w:rsidRPr="00F91084">
        <w:rPr>
          <w:color w:val="000000"/>
          <w:sz w:val="24"/>
        </w:rPr>
        <w:tab/>
      </w:r>
      <w:r w:rsidRPr="00F91084">
        <w:rPr>
          <w:sz w:val="24"/>
        </w:rPr>
        <w:t>-</w:t>
      </w:r>
      <w:proofErr w:type="gramEnd"/>
      <w:r w:rsidR="00B86820" w:rsidRPr="00F91084">
        <w:rPr>
          <w:rStyle w:val="apple-converted-space"/>
          <w:b/>
          <w:color w:val="000000"/>
          <w:sz w:val="24"/>
          <w:shd w:val="clear" w:color="auto" w:fill="FFFFFF"/>
        </w:rPr>
        <w:t>Военной</w:t>
      </w:r>
      <w:r w:rsidR="00B86820" w:rsidRPr="00F91084">
        <w:rPr>
          <w:rStyle w:val="apple-converted-space"/>
          <w:color w:val="000000"/>
          <w:sz w:val="24"/>
          <w:shd w:val="clear" w:color="auto" w:fill="FFFFFF"/>
        </w:rPr>
        <w:t xml:space="preserve"> тематике посвящен</w:t>
      </w:r>
      <w:r w:rsidR="00621AE0" w:rsidRPr="00F91084">
        <w:rPr>
          <w:rStyle w:val="apple-converted-space"/>
          <w:color w:val="000000"/>
          <w:sz w:val="24"/>
          <w:shd w:val="clear" w:color="auto" w:fill="FFFFFF"/>
        </w:rPr>
        <w:t xml:space="preserve"> </w:t>
      </w:r>
      <w:r w:rsidR="005049CE" w:rsidRPr="00F91084">
        <w:rPr>
          <w:rStyle w:val="apple-converted-space"/>
          <w:b/>
          <w:color w:val="000000"/>
          <w:sz w:val="24"/>
          <w:shd w:val="clear" w:color="auto" w:fill="FFFFFF"/>
        </w:rPr>
        <w:t>мультфильм</w:t>
      </w:r>
      <w:r w:rsidR="00621AE0" w:rsidRPr="00F91084">
        <w:rPr>
          <w:rStyle w:val="apple-converted-space"/>
          <w:b/>
          <w:color w:val="000000"/>
          <w:sz w:val="24"/>
          <w:shd w:val="clear" w:color="auto" w:fill="FFFFFF"/>
        </w:rPr>
        <w:t xml:space="preserve"> </w:t>
      </w:r>
      <w:r w:rsidR="00B86820" w:rsidRPr="00F91084">
        <w:rPr>
          <w:rStyle w:val="apple-converted-space"/>
          <w:color w:val="000000"/>
          <w:sz w:val="24"/>
          <w:shd w:val="clear" w:color="auto" w:fill="FFFFFF"/>
        </w:rPr>
        <w:t xml:space="preserve">«Воспоминание», который </w:t>
      </w:r>
      <w:r w:rsidR="005049CE" w:rsidRPr="00F91084">
        <w:rPr>
          <w:rStyle w:val="apple-converted-space"/>
          <w:color w:val="000000"/>
          <w:sz w:val="24"/>
          <w:shd w:val="clear" w:color="auto" w:fill="FFFFFF"/>
        </w:rPr>
        <w:t>должен  по справедливости стать рядом с многотомной историей Великой Отечественной войны, как волшебный кристалл, освещающий её страницы дополнительным человеческим светом в глазах ребят</w:t>
      </w:r>
      <w:r w:rsidR="00621AE0" w:rsidRPr="00F91084">
        <w:rPr>
          <w:rStyle w:val="apple-converted-space"/>
          <w:color w:val="000000"/>
          <w:sz w:val="24"/>
          <w:shd w:val="clear" w:color="auto" w:fill="FFFFFF"/>
        </w:rPr>
        <w:t>. -</w:t>
      </w:r>
      <w:r w:rsidR="00621AE0" w:rsidRPr="00F91084">
        <w:rPr>
          <w:b/>
          <w:sz w:val="24"/>
        </w:rPr>
        <w:t xml:space="preserve"> Д</w:t>
      </w:r>
      <w:r w:rsidR="005049CE" w:rsidRPr="00F91084">
        <w:rPr>
          <w:b/>
          <w:sz w:val="24"/>
        </w:rPr>
        <w:t>ля</w:t>
      </w:r>
      <w:r w:rsidR="00621AE0" w:rsidRPr="00F91084">
        <w:rPr>
          <w:b/>
          <w:sz w:val="24"/>
        </w:rPr>
        <w:t xml:space="preserve"> </w:t>
      </w:r>
      <w:r w:rsidR="005049CE" w:rsidRPr="00F91084">
        <w:rPr>
          <w:b/>
          <w:sz w:val="24"/>
        </w:rPr>
        <w:t>стимулирования</w:t>
      </w:r>
      <w:r w:rsidR="00621AE0" w:rsidRPr="00F91084">
        <w:rPr>
          <w:b/>
          <w:sz w:val="24"/>
        </w:rPr>
        <w:t xml:space="preserve"> </w:t>
      </w:r>
      <w:r w:rsidR="005049CE" w:rsidRPr="00F91084">
        <w:rPr>
          <w:b/>
          <w:sz w:val="24"/>
        </w:rPr>
        <w:t>читательской</w:t>
      </w:r>
      <w:r w:rsidR="005049CE" w:rsidRPr="00F91084">
        <w:rPr>
          <w:sz w:val="24"/>
        </w:rPr>
        <w:t xml:space="preserve"> деятельности и популяризации творчества писателя; раскрытия творческого потенциала детей и подростков</w:t>
      </w:r>
      <w:proofErr w:type="gramStart"/>
      <w:r w:rsidR="00C41EFE" w:rsidRPr="00F91084">
        <w:rPr>
          <w:sz w:val="24"/>
        </w:rPr>
        <w:t>,</w:t>
      </w:r>
      <w:r w:rsidR="005049CE" w:rsidRPr="00F91084">
        <w:rPr>
          <w:sz w:val="24"/>
        </w:rPr>
        <w:t>п</w:t>
      </w:r>
      <w:proofErr w:type="gramEnd"/>
      <w:r w:rsidR="005049CE" w:rsidRPr="00F91084">
        <w:rPr>
          <w:sz w:val="24"/>
        </w:rPr>
        <w:t xml:space="preserve">риняли участие в </w:t>
      </w:r>
      <w:r w:rsidR="00C41EFE" w:rsidRPr="00F91084">
        <w:rPr>
          <w:sz w:val="24"/>
        </w:rPr>
        <w:t xml:space="preserve">областном </w:t>
      </w:r>
      <w:r w:rsidR="005049CE" w:rsidRPr="00F91084">
        <w:rPr>
          <w:sz w:val="24"/>
        </w:rPr>
        <w:t xml:space="preserve">конкурсе к юбилею Марка Сергеева «Разноцветные истории», (конкурсант МРБ,   </w:t>
      </w:r>
      <w:proofErr w:type="spellStart"/>
      <w:r w:rsidR="005049CE" w:rsidRPr="00F91084">
        <w:rPr>
          <w:sz w:val="24"/>
        </w:rPr>
        <w:t>Абатурова</w:t>
      </w:r>
      <w:proofErr w:type="spellEnd"/>
      <w:r w:rsidR="005049CE" w:rsidRPr="00F91084">
        <w:rPr>
          <w:sz w:val="24"/>
        </w:rPr>
        <w:t xml:space="preserve"> М. заняла  I место)</w:t>
      </w:r>
    </w:p>
    <w:p w:rsidR="00C41EFE" w:rsidRPr="00F91084" w:rsidRDefault="00C5312B" w:rsidP="005049CE">
      <w:pPr>
        <w:rPr>
          <w:sz w:val="24"/>
        </w:rPr>
      </w:pPr>
      <w:r w:rsidRPr="00F91084">
        <w:rPr>
          <w:b/>
          <w:sz w:val="24"/>
        </w:rPr>
        <w:t>-</w:t>
      </w:r>
      <w:r w:rsidR="00C41EFE" w:rsidRPr="00F91084">
        <w:rPr>
          <w:b/>
          <w:sz w:val="24"/>
        </w:rPr>
        <w:t>Акци</w:t>
      </w:r>
      <w:proofErr w:type="gramStart"/>
      <w:r w:rsidR="00C41EFE" w:rsidRPr="00F91084">
        <w:rPr>
          <w:b/>
          <w:sz w:val="24"/>
        </w:rPr>
        <w:t>и</w:t>
      </w:r>
      <w:r w:rsidR="00C41EFE" w:rsidRPr="00F91084">
        <w:rPr>
          <w:sz w:val="24"/>
        </w:rPr>
        <w:t>-</w:t>
      </w:r>
      <w:proofErr w:type="gramEnd"/>
      <w:r w:rsidR="00C41EFE" w:rsidRPr="00F91084">
        <w:rPr>
          <w:sz w:val="24"/>
        </w:rPr>
        <w:t xml:space="preserve"> посвященные Дню памяти и скорби (к празднованию годовщины начала ВОВ 1941-1945гг.), Дню России.</w:t>
      </w:r>
    </w:p>
    <w:p w:rsidR="00806829" w:rsidRPr="00F91084" w:rsidRDefault="00806829" w:rsidP="005049CE">
      <w:pPr>
        <w:rPr>
          <w:sz w:val="24"/>
        </w:rPr>
      </w:pPr>
    </w:p>
    <w:p w:rsidR="00806829" w:rsidRPr="00F91084" w:rsidRDefault="00C5312B" w:rsidP="005049CE">
      <w:pPr>
        <w:rPr>
          <w:sz w:val="24"/>
        </w:rPr>
      </w:pPr>
      <w:r w:rsidRPr="00F91084">
        <w:rPr>
          <w:sz w:val="24"/>
        </w:rPr>
        <w:t>-</w:t>
      </w:r>
      <w:r w:rsidR="0099675C" w:rsidRPr="00F91084">
        <w:rPr>
          <w:sz w:val="24"/>
        </w:rPr>
        <w:t>Этнокультурной акции «</w:t>
      </w:r>
      <w:r w:rsidR="0099675C" w:rsidRPr="00F91084">
        <w:rPr>
          <w:b/>
          <w:sz w:val="24"/>
        </w:rPr>
        <w:t>Радуга</w:t>
      </w:r>
      <w:r w:rsidR="00621AE0" w:rsidRPr="00F91084">
        <w:rPr>
          <w:b/>
          <w:sz w:val="24"/>
        </w:rPr>
        <w:t xml:space="preserve"> </w:t>
      </w:r>
      <w:r w:rsidR="0099675C" w:rsidRPr="00F91084">
        <w:rPr>
          <w:b/>
          <w:sz w:val="24"/>
        </w:rPr>
        <w:t>дружбы</w:t>
      </w:r>
      <w:r w:rsidR="00806829" w:rsidRPr="00F91084">
        <w:rPr>
          <w:sz w:val="24"/>
        </w:rPr>
        <w:t>» посвящено мероприятие «Гостеприимство русского народа» и мастер-класс «</w:t>
      </w:r>
      <w:proofErr w:type="gramStart"/>
      <w:r w:rsidR="00806829" w:rsidRPr="00F91084">
        <w:rPr>
          <w:sz w:val="24"/>
        </w:rPr>
        <w:t>Пряники</w:t>
      </w:r>
      <w:proofErr w:type="gramEnd"/>
      <w:r w:rsidR="00806829" w:rsidRPr="00F91084">
        <w:rPr>
          <w:sz w:val="24"/>
        </w:rPr>
        <w:t>» в котором</w:t>
      </w:r>
      <w:r w:rsidR="0099675C" w:rsidRPr="00F91084">
        <w:rPr>
          <w:sz w:val="24"/>
        </w:rPr>
        <w:t xml:space="preserve"> участвовали дети детских садов, ш</w:t>
      </w:r>
      <w:r w:rsidR="00806829" w:rsidRPr="00F91084">
        <w:rPr>
          <w:sz w:val="24"/>
        </w:rPr>
        <w:t>колы и АЦР.</w:t>
      </w:r>
    </w:p>
    <w:p w:rsidR="00C41EFE" w:rsidRPr="00F91084" w:rsidRDefault="00C41EFE" w:rsidP="005049CE">
      <w:pPr>
        <w:rPr>
          <w:color w:val="000000"/>
          <w:sz w:val="24"/>
        </w:rPr>
      </w:pPr>
    </w:p>
    <w:p w:rsidR="003C634A" w:rsidRPr="00F91084" w:rsidRDefault="003C634A" w:rsidP="003C634A">
      <w:pPr>
        <w:shd w:val="clear" w:color="auto" w:fill="FFFFFF"/>
        <w:ind w:left="715"/>
        <w:jc w:val="both"/>
        <w:rPr>
          <w:b/>
          <w:bCs w:val="0"/>
          <w:sz w:val="24"/>
        </w:rPr>
      </w:pPr>
    </w:p>
    <w:p w:rsidR="003C634A" w:rsidRPr="00F91084" w:rsidRDefault="003C634A" w:rsidP="003C634A">
      <w:pPr>
        <w:shd w:val="clear" w:color="auto" w:fill="FFFFFF"/>
        <w:ind w:left="715"/>
        <w:jc w:val="both"/>
        <w:rPr>
          <w:b/>
          <w:bCs w:val="0"/>
          <w:sz w:val="24"/>
        </w:rPr>
      </w:pPr>
      <w:r w:rsidRPr="00F91084">
        <w:rPr>
          <w:b/>
          <w:bCs w:val="0"/>
          <w:sz w:val="24"/>
        </w:rPr>
        <w:t>1.2. Федеральные, региональные и муниципальные нормативно-правовые акты, оказавшие влия</w:t>
      </w:r>
      <w:r w:rsidR="00776B06" w:rsidRPr="00F91084">
        <w:rPr>
          <w:b/>
          <w:bCs w:val="0"/>
          <w:sz w:val="24"/>
        </w:rPr>
        <w:t>ние на деятельность библиотек в </w:t>
      </w:r>
      <w:r w:rsidRPr="00F91084">
        <w:rPr>
          <w:b/>
          <w:bCs w:val="0"/>
          <w:sz w:val="24"/>
        </w:rPr>
        <w:t>анализируемом году.</w:t>
      </w:r>
    </w:p>
    <w:p w:rsidR="003C634A" w:rsidRPr="00F91084" w:rsidRDefault="003C634A" w:rsidP="003C634A">
      <w:pPr>
        <w:shd w:val="clear" w:color="auto" w:fill="FFFFFF"/>
        <w:ind w:left="715"/>
        <w:jc w:val="both"/>
        <w:rPr>
          <w:b/>
          <w:bCs w:val="0"/>
          <w:sz w:val="24"/>
        </w:rPr>
      </w:pPr>
      <w:r w:rsidRPr="00F91084">
        <w:rPr>
          <w:b/>
          <w:bCs w:val="0"/>
          <w:sz w:val="24"/>
        </w:rPr>
        <w:t xml:space="preserve">1.3. Федеральные и региональные целевые программы, проекты и иные мероприятия, </w:t>
      </w:r>
      <w:r w:rsidR="00776B06" w:rsidRPr="00F91084">
        <w:rPr>
          <w:b/>
          <w:bCs w:val="0"/>
          <w:sz w:val="24"/>
        </w:rPr>
        <w:t>определявшие работу библиотек в </w:t>
      </w:r>
      <w:r w:rsidRPr="00F91084">
        <w:rPr>
          <w:b/>
          <w:bCs w:val="0"/>
          <w:sz w:val="24"/>
        </w:rPr>
        <w:t>анализируемом году.</w:t>
      </w:r>
    </w:p>
    <w:p w:rsidR="00ED66E1" w:rsidRPr="00F91084" w:rsidRDefault="00BF288D" w:rsidP="003E05B9">
      <w:pPr>
        <w:ind w:firstLine="709"/>
        <w:jc w:val="center"/>
        <w:rPr>
          <w:b/>
          <w:bCs w:val="0"/>
          <w:sz w:val="24"/>
        </w:rPr>
      </w:pPr>
      <w:r w:rsidRPr="00F91084">
        <w:rPr>
          <w:b/>
          <w:bCs w:val="0"/>
          <w:sz w:val="24"/>
        </w:rPr>
        <w:t>2. БИБЛИОТЕЧНАЯ СЕТЬ</w:t>
      </w:r>
    </w:p>
    <w:p w:rsidR="009F5C76" w:rsidRPr="00F91084" w:rsidRDefault="009F5C76" w:rsidP="009F5C76">
      <w:pPr>
        <w:ind w:firstLine="709"/>
        <w:jc w:val="both"/>
        <w:rPr>
          <w:bCs w:val="0"/>
          <w:sz w:val="24"/>
        </w:rPr>
      </w:pPr>
      <w:r w:rsidRPr="00F91084">
        <w:rPr>
          <w:b/>
          <w:bCs w:val="0"/>
          <w:sz w:val="24"/>
        </w:rPr>
        <w:t xml:space="preserve">2.1. Общая характеристика сети. </w:t>
      </w:r>
      <w:r w:rsidRPr="00F91084">
        <w:rPr>
          <w:bCs w:val="0"/>
          <w:sz w:val="24"/>
        </w:rPr>
        <w:t>Особые изменения в сети муниципальных общедоступных библиотек, произошедшие в 2016 году.</w:t>
      </w:r>
    </w:p>
    <w:p w:rsidR="009F5C76" w:rsidRPr="00F91084" w:rsidRDefault="009F5C76" w:rsidP="009F5C76">
      <w:pPr>
        <w:ind w:firstLine="709"/>
        <w:jc w:val="both"/>
        <w:rPr>
          <w:b/>
          <w:bCs w:val="0"/>
          <w:sz w:val="24"/>
        </w:rPr>
      </w:pPr>
      <w:r w:rsidRPr="00F91084">
        <w:rPr>
          <w:b/>
          <w:bCs w:val="0"/>
          <w:sz w:val="24"/>
        </w:rPr>
        <w:t>2.</w:t>
      </w:r>
      <w:r w:rsidR="00C3613E" w:rsidRPr="00F91084">
        <w:rPr>
          <w:b/>
          <w:bCs w:val="0"/>
          <w:sz w:val="24"/>
        </w:rPr>
        <w:t>1</w:t>
      </w:r>
      <w:r w:rsidRPr="00F91084">
        <w:rPr>
          <w:b/>
          <w:bCs w:val="0"/>
          <w:sz w:val="24"/>
        </w:rPr>
        <w:t>.</w:t>
      </w:r>
      <w:r w:rsidR="00C3613E" w:rsidRPr="00F91084">
        <w:rPr>
          <w:b/>
          <w:bCs w:val="0"/>
          <w:sz w:val="24"/>
        </w:rPr>
        <w:t>1.</w:t>
      </w:r>
      <w:r w:rsidRPr="00F91084">
        <w:rPr>
          <w:b/>
          <w:bCs w:val="0"/>
          <w:sz w:val="24"/>
        </w:rPr>
        <w:t>Внестацион</w:t>
      </w:r>
      <w:r w:rsidR="00C30352" w:rsidRPr="00F91084">
        <w:rPr>
          <w:b/>
          <w:bCs w:val="0"/>
          <w:sz w:val="24"/>
        </w:rPr>
        <w:t>арное библиотечное обслуживание</w:t>
      </w:r>
    </w:p>
    <w:tbl>
      <w:tblPr>
        <w:tblW w:w="1541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5"/>
        <w:gridCol w:w="4228"/>
        <w:gridCol w:w="2594"/>
        <w:gridCol w:w="58"/>
        <w:gridCol w:w="2770"/>
        <w:gridCol w:w="58"/>
        <w:gridCol w:w="3351"/>
        <w:gridCol w:w="65"/>
      </w:tblGrid>
      <w:tr w:rsidR="007F3BD1" w:rsidRPr="00F91084" w:rsidTr="007B3BDC">
        <w:trPr>
          <w:gridAfter w:val="1"/>
          <w:wAfter w:w="5" w:type="dxa"/>
          <w:tblCellSpacing w:w="20" w:type="dxa"/>
          <w:jc w:val="center"/>
        </w:trPr>
        <w:tc>
          <w:tcPr>
            <w:tcW w:w="2235" w:type="dxa"/>
            <w:shd w:val="clear" w:color="auto" w:fill="auto"/>
          </w:tcPr>
          <w:p w:rsidR="007F3BD1" w:rsidRPr="00F91084" w:rsidRDefault="007F3BD1" w:rsidP="00585281">
            <w:pPr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Кол-во населенных пункто</w:t>
            </w:r>
            <w:r w:rsidR="00366110" w:rsidRPr="00F91084">
              <w:rPr>
                <w:b/>
                <w:sz w:val="24"/>
              </w:rPr>
              <w:t xml:space="preserve">в МО, </w:t>
            </w:r>
            <w:r w:rsidRPr="00F91084">
              <w:rPr>
                <w:b/>
                <w:sz w:val="24"/>
              </w:rPr>
              <w:t>всего</w:t>
            </w:r>
          </w:p>
        </w:tc>
        <w:tc>
          <w:tcPr>
            <w:tcW w:w="4186" w:type="dxa"/>
            <w:shd w:val="clear" w:color="auto" w:fill="auto"/>
          </w:tcPr>
          <w:p w:rsidR="007F3BD1" w:rsidRPr="00F91084" w:rsidRDefault="007F3BD1" w:rsidP="00776B06">
            <w:pPr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 xml:space="preserve">Кол-во населенных пунктов, в которых расположены пункты выдачи, </w:t>
            </w:r>
            <w:r w:rsidR="00366110" w:rsidRPr="00F91084">
              <w:rPr>
                <w:b/>
                <w:sz w:val="24"/>
              </w:rPr>
              <w:t>п</w:t>
            </w:r>
            <w:r w:rsidRPr="00F91084">
              <w:rPr>
                <w:b/>
                <w:sz w:val="24"/>
              </w:rPr>
              <w:t>ередвижк</w:t>
            </w:r>
            <w:proofErr w:type="gramStart"/>
            <w:r w:rsidRPr="00F91084">
              <w:rPr>
                <w:b/>
                <w:sz w:val="24"/>
              </w:rPr>
              <w:t>и(</w:t>
            </w:r>
            <w:proofErr w:type="gramEnd"/>
            <w:r w:rsidRPr="00F91084">
              <w:rPr>
                <w:b/>
                <w:sz w:val="24"/>
              </w:rPr>
              <w:t>нет стационарных библиотек)</w:t>
            </w:r>
          </w:p>
        </w:tc>
        <w:tc>
          <w:tcPr>
            <w:tcW w:w="2554" w:type="dxa"/>
            <w:shd w:val="clear" w:color="auto" w:fill="auto"/>
          </w:tcPr>
          <w:p w:rsidR="007F3BD1" w:rsidRPr="00F91084" w:rsidRDefault="007F3BD1" w:rsidP="00585281">
            <w:pPr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К</w:t>
            </w:r>
            <w:r w:rsidR="00776B06" w:rsidRPr="00F91084">
              <w:rPr>
                <w:b/>
                <w:sz w:val="24"/>
              </w:rPr>
              <w:t>ол-во жителей в </w:t>
            </w:r>
            <w:r w:rsidRPr="00F91084">
              <w:rPr>
                <w:b/>
                <w:sz w:val="24"/>
              </w:rPr>
              <w:t>населенных пунктах, обслуживаемых пунктами выдачи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7F3BD1" w:rsidRPr="00F91084" w:rsidRDefault="007F3BD1" w:rsidP="00585281">
            <w:pPr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Кол-во населенных пунктов, не охваченных библиотечным обслуживанием</w:t>
            </w:r>
          </w:p>
        </w:tc>
        <w:tc>
          <w:tcPr>
            <w:tcW w:w="3370" w:type="dxa"/>
            <w:gridSpan w:val="2"/>
            <w:shd w:val="clear" w:color="auto" w:fill="auto"/>
          </w:tcPr>
          <w:p w:rsidR="007F3BD1" w:rsidRPr="00F91084" w:rsidRDefault="007F3BD1" w:rsidP="00585281">
            <w:pPr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Кол-во жителей в населенных пунктах, не охваченных библиотечным обслуживанием</w:t>
            </w:r>
          </w:p>
        </w:tc>
      </w:tr>
      <w:tr w:rsidR="007F3BD1" w:rsidRPr="00F91084" w:rsidTr="007B3BDC">
        <w:trPr>
          <w:tblCellSpacing w:w="20" w:type="dxa"/>
          <w:jc w:val="center"/>
        </w:trPr>
        <w:tc>
          <w:tcPr>
            <w:tcW w:w="2235" w:type="dxa"/>
            <w:shd w:val="clear" w:color="auto" w:fill="auto"/>
          </w:tcPr>
          <w:p w:rsidR="007F3BD1" w:rsidRPr="00F91084" w:rsidRDefault="00C41EFE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0</w:t>
            </w:r>
          </w:p>
        </w:tc>
        <w:tc>
          <w:tcPr>
            <w:tcW w:w="4189" w:type="dxa"/>
            <w:shd w:val="clear" w:color="auto" w:fill="auto"/>
          </w:tcPr>
          <w:p w:rsidR="007F3BD1" w:rsidRPr="00F91084" w:rsidRDefault="00C41EFE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0</w:t>
            </w:r>
          </w:p>
        </w:tc>
        <w:tc>
          <w:tcPr>
            <w:tcW w:w="2612" w:type="dxa"/>
            <w:gridSpan w:val="2"/>
            <w:shd w:val="clear" w:color="auto" w:fill="auto"/>
          </w:tcPr>
          <w:p w:rsidR="007F3BD1" w:rsidRPr="00F91084" w:rsidRDefault="00C41EFE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0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7F3BD1" w:rsidRPr="00F91084" w:rsidRDefault="00C41EFE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0</w:t>
            </w:r>
          </w:p>
        </w:tc>
        <w:tc>
          <w:tcPr>
            <w:tcW w:w="3354" w:type="dxa"/>
            <w:gridSpan w:val="2"/>
            <w:shd w:val="clear" w:color="auto" w:fill="auto"/>
          </w:tcPr>
          <w:p w:rsidR="002041B9" w:rsidRPr="00F91084" w:rsidRDefault="00C41EFE" w:rsidP="002041B9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0</w:t>
            </w:r>
          </w:p>
        </w:tc>
      </w:tr>
    </w:tbl>
    <w:p w:rsidR="007F3BD1" w:rsidRPr="00F91084" w:rsidRDefault="007F3BD1" w:rsidP="00366110">
      <w:pPr>
        <w:rPr>
          <w:b/>
          <w:bCs w:val="0"/>
          <w:sz w:val="24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661"/>
        <w:gridCol w:w="1624"/>
        <w:gridCol w:w="1556"/>
        <w:gridCol w:w="1556"/>
        <w:gridCol w:w="1556"/>
        <w:gridCol w:w="1556"/>
        <w:gridCol w:w="1565"/>
        <w:gridCol w:w="1564"/>
        <w:gridCol w:w="1419"/>
        <w:gridCol w:w="1405"/>
      </w:tblGrid>
      <w:tr w:rsidR="0033062B" w:rsidRPr="00F91084" w:rsidTr="00585281">
        <w:trPr>
          <w:trHeight w:val="650"/>
          <w:tblCellSpacing w:w="20" w:type="dxa"/>
        </w:trPr>
        <w:tc>
          <w:tcPr>
            <w:tcW w:w="3208" w:type="dxa"/>
            <w:gridSpan w:val="2"/>
            <w:shd w:val="clear" w:color="auto" w:fill="auto"/>
          </w:tcPr>
          <w:p w:rsidR="0033062B" w:rsidRPr="00F91084" w:rsidRDefault="0033062B" w:rsidP="00585281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sz w:val="24"/>
              </w:rPr>
            </w:pPr>
            <w:r w:rsidRPr="00F91084">
              <w:rPr>
                <w:b/>
                <w:bCs w:val="0"/>
                <w:iCs w:val="0"/>
                <w:sz w:val="24"/>
              </w:rPr>
              <w:lastRenderedPageBreak/>
              <w:t>Кол-во библиотечныхпунктов</w:t>
            </w:r>
          </w:p>
        </w:tc>
        <w:tc>
          <w:tcPr>
            <w:tcW w:w="3114" w:type="dxa"/>
            <w:gridSpan w:val="2"/>
            <w:shd w:val="clear" w:color="auto" w:fill="auto"/>
          </w:tcPr>
          <w:p w:rsidR="0033062B" w:rsidRPr="00F91084" w:rsidRDefault="0033062B" w:rsidP="00585281">
            <w:pPr>
              <w:jc w:val="center"/>
              <w:rPr>
                <w:b/>
                <w:bCs w:val="0"/>
                <w:sz w:val="24"/>
              </w:rPr>
            </w:pPr>
            <w:r w:rsidRPr="00F91084">
              <w:rPr>
                <w:b/>
                <w:bCs w:val="0"/>
                <w:sz w:val="24"/>
              </w:rPr>
              <w:t>Кол-во читателей</w:t>
            </w:r>
          </w:p>
        </w:tc>
        <w:tc>
          <w:tcPr>
            <w:tcW w:w="3114" w:type="dxa"/>
            <w:gridSpan w:val="2"/>
            <w:shd w:val="clear" w:color="auto" w:fill="auto"/>
          </w:tcPr>
          <w:p w:rsidR="0033062B" w:rsidRPr="00F91084" w:rsidRDefault="0033062B" w:rsidP="00585281">
            <w:pPr>
              <w:jc w:val="center"/>
              <w:rPr>
                <w:b/>
                <w:sz w:val="24"/>
              </w:rPr>
            </w:pPr>
            <w:r w:rsidRPr="00F91084">
              <w:rPr>
                <w:b/>
                <w:bCs w:val="0"/>
                <w:sz w:val="24"/>
              </w:rPr>
              <w:t>Кол-во посещений</w:t>
            </w:r>
          </w:p>
        </w:tc>
        <w:tc>
          <w:tcPr>
            <w:tcW w:w="3126" w:type="dxa"/>
            <w:gridSpan w:val="2"/>
            <w:shd w:val="clear" w:color="auto" w:fill="auto"/>
          </w:tcPr>
          <w:p w:rsidR="0033062B" w:rsidRPr="00F91084" w:rsidRDefault="0033062B" w:rsidP="00585281">
            <w:pPr>
              <w:ind w:firstLine="26"/>
              <w:jc w:val="center"/>
              <w:rPr>
                <w:b/>
                <w:sz w:val="24"/>
              </w:rPr>
            </w:pPr>
            <w:r w:rsidRPr="00F91084">
              <w:rPr>
                <w:b/>
                <w:bCs w:val="0"/>
                <w:sz w:val="24"/>
              </w:rPr>
              <w:t>Кол-во книговыдач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33062B" w:rsidRPr="00F91084" w:rsidRDefault="0033062B" w:rsidP="00585281">
            <w:pPr>
              <w:ind w:firstLine="54"/>
              <w:jc w:val="center"/>
              <w:rPr>
                <w:b/>
                <w:bCs w:val="0"/>
                <w:sz w:val="24"/>
              </w:rPr>
            </w:pPr>
            <w:r w:rsidRPr="00F91084">
              <w:rPr>
                <w:b/>
                <w:bCs w:val="0"/>
                <w:sz w:val="24"/>
              </w:rPr>
              <w:t xml:space="preserve">Кол-во выездов </w:t>
            </w:r>
            <w:proofErr w:type="spellStart"/>
            <w:r w:rsidRPr="00F91084">
              <w:rPr>
                <w:b/>
                <w:bCs w:val="0"/>
                <w:sz w:val="24"/>
              </w:rPr>
              <w:t>библиобуса</w:t>
            </w:r>
            <w:proofErr w:type="spellEnd"/>
          </w:p>
        </w:tc>
      </w:tr>
      <w:tr w:rsidR="0033062B" w:rsidRPr="00F91084" w:rsidTr="00585281">
        <w:trPr>
          <w:tblCellSpacing w:w="20" w:type="dxa"/>
        </w:trPr>
        <w:tc>
          <w:tcPr>
            <w:tcW w:w="1605" w:type="dxa"/>
            <w:shd w:val="clear" w:color="auto" w:fill="auto"/>
          </w:tcPr>
          <w:p w:rsidR="0033062B" w:rsidRPr="00F91084" w:rsidRDefault="0033062B" w:rsidP="00585281">
            <w:pPr>
              <w:jc w:val="center"/>
              <w:rPr>
                <w:bCs w:val="0"/>
                <w:sz w:val="24"/>
              </w:rPr>
            </w:pPr>
            <w:r w:rsidRPr="00F91084">
              <w:rPr>
                <w:bCs w:val="0"/>
                <w:sz w:val="24"/>
              </w:rPr>
              <w:t>2015</w:t>
            </w:r>
          </w:p>
        </w:tc>
        <w:tc>
          <w:tcPr>
            <w:tcW w:w="1603" w:type="dxa"/>
            <w:shd w:val="clear" w:color="auto" w:fill="auto"/>
          </w:tcPr>
          <w:p w:rsidR="0033062B" w:rsidRPr="00F91084" w:rsidRDefault="0033062B" w:rsidP="00585281">
            <w:pPr>
              <w:jc w:val="center"/>
              <w:rPr>
                <w:bCs w:val="0"/>
                <w:sz w:val="24"/>
              </w:rPr>
            </w:pPr>
            <w:r w:rsidRPr="00F91084">
              <w:rPr>
                <w:bCs w:val="0"/>
                <w:sz w:val="24"/>
              </w:rPr>
              <w:t>2016</w:t>
            </w:r>
          </w:p>
        </w:tc>
        <w:tc>
          <w:tcPr>
            <w:tcW w:w="1557" w:type="dxa"/>
            <w:shd w:val="clear" w:color="auto" w:fill="auto"/>
          </w:tcPr>
          <w:p w:rsidR="0033062B" w:rsidRPr="00F91084" w:rsidRDefault="0033062B" w:rsidP="00585281">
            <w:pPr>
              <w:jc w:val="center"/>
              <w:rPr>
                <w:bCs w:val="0"/>
                <w:sz w:val="24"/>
              </w:rPr>
            </w:pPr>
            <w:r w:rsidRPr="00F91084">
              <w:rPr>
                <w:bCs w:val="0"/>
                <w:sz w:val="24"/>
              </w:rPr>
              <w:t>2015</w:t>
            </w:r>
          </w:p>
        </w:tc>
        <w:tc>
          <w:tcPr>
            <w:tcW w:w="1557" w:type="dxa"/>
            <w:shd w:val="clear" w:color="auto" w:fill="auto"/>
          </w:tcPr>
          <w:p w:rsidR="0033062B" w:rsidRPr="00F91084" w:rsidRDefault="0033062B" w:rsidP="00585281">
            <w:pPr>
              <w:jc w:val="center"/>
              <w:rPr>
                <w:bCs w:val="0"/>
                <w:sz w:val="24"/>
              </w:rPr>
            </w:pPr>
            <w:r w:rsidRPr="00F91084">
              <w:rPr>
                <w:bCs w:val="0"/>
                <w:sz w:val="24"/>
              </w:rPr>
              <w:t>2016</w:t>
            </w:r>
          </w:p>
        </w:tc>
        <w:tc>
          <w:tcPr>
            <w:tcW w:w="1557" w:type="dxa"/>
            <w:shd w:val="clear" w:color="auto" w:fill="auto"/>
          </w:tcPr>
          <w:p w:rsidR="0033062B" w:rsidRPr="00F91084" w:rsidRDefault="0033062B" w:rsidP="00585281">
            <w:pPr>
              <w:jc w:val="center"/>
              <w:rPr>
                <w:bCs w:val="0"/>
                <w:sz w:val="24"/>
              </w:rPr>
            </w:pPr>
            <w:r w:rsidRPr="00F91084">
              <w:rPr>
                <w:bCs w:val="0"/>
                <w:sz w:val="24"/>
              </w:rPr>
              <w:t>2015</w:t>
            </w:r>
          </w:p>
        </w:tc>
        <w:tc>
          <w:tcPr>
            <w:tcW w:w="1557" w:type="dxa"/>
            <w:shd w:val="clear" w:color="auto" w:fill="auto"/>
          </w:tcPr>
          <w:p w:rsidR="0033062B" w:rsidRPr="00F91084" w:rsidRDefault="0033062B" w:rsidP="00585281">
            <w:pPr>
              <w:jc w:val="center"/>
              <w:rPr>
                <w:bCs w:val="0"/>
                <w:sz w:val="24"/>
              </w:rPr>
            </w:pPr>
            <w:r w:rsidRPr="00F91084">
              <w:rPr>
                <w:bCs w:val="0"/>
                <w:sz w:val="24"/>
              </w:rPr>
              <w:t>2016</w:t>
            </w:r>
          </w:p>
        </w:tc>
        <w:tc>
          <w:tcPr>
            <w:tcW w:w="1563" w:type="dxa"/>
            <w:shd w:val="clear" w:color="auto" w:fill="auto"/>
          </w:tcPr>
          <w:p w:rsidR="0033062B" w:rsidRPr="00F91084" w:rsidRDefault="0033062B" w:rsidP="00585281">
            <w:pPr>
              <w:jc w:val="center"/>
              <w:rPr>
                <w:bCs w:val="0"/>
                <w:sz w:val="24"/>
              </w:rPr>
            </w:pPr>
            <w:r w:rsidRPr="00F91084">
              <w:rPr>
                <w:bCs w:val="0"/>
                <w:sz w:val="24"/>
              </w:rPr>
              <w:t>2015</w:t>
            </w:r>
          </w:p>
        </w:tc>
        <w:tc>
          <w:tcPr>
            <w:tcW w:w="1563" w:type="dxa"/>
            <w:shd w:val="clear" w:color="auto" w:fill="auto"/>
          </w:tcPr>
          <w:p w:rsidR="0033062B" w:rsidRPr="00F91084" w:rsidRDefault="0033062B" w:rsidP="00585281">
            <w:pPr>
              <w:jc w:val="center"/>
              <w:rPr>
                <w:bCs w:val="0"/>
                <w:sz w:val="24"/>
              </w:rPr>
            </w:pPr>
            <w:r w:rsidRPr="00F91084">
              <w:rPr>
                <w:bCs w:val="0"/>
                <w:sz w:val="24"/>
              </w:rPr>
              <w:t>2016</w:t>
            </w:r>
          </w:p>
        </w:tc>
        <w:tc>
          <w:tcPr>
            <w:tcW w:w="1413" w:type="dxa"/>
            <w:shd w:val="clear" w:color="auto" w:fill="auto"/>
          </w:tcPr>
          <w:p w:rsidR="0033062B" w:rsidRPr="00F91084" w:rsidRDefault="0033062B" w:rsidP="00585281">
            <w:pPr>
              <w:jc w:val="center"/>
              <w:rPr>
                <w:bCs w:val="0"/>
                <w:sz w:val="24"/>
              </w:rPr>
            </w:pPr>
            <w:r w:rsidRPr="00F91084">
              <w:rPr>
                <w:bCs w:val="0"/>
                <w:sz w:val="24"/>
              </w:rPr>
              <w:t>2015</w:t>
            </w:r>
          </w:p>
        </w:tc>
        <w:tc>
          <w:tcPr>
            <w:tcW w:w="1377" w:type="dxa"/>
            <w:shd w:val="clear" w:color="auto" w:fill="auto"/>
          </w:tcPr>
          <w:p w:rsidR="0033062B" w:rsidRPr="00F91084" w:rsidRDefault="0033062B" w:rsidP="00585281">
            <w:pPr>
              <w:jc w:val="center"/>
              <w:rPr>
                <w:bCs w:val="0"/>
                <w:sz w:val="24"/>
              </w:rPr>
            </w:pPr>
            <w:r w:rsidRPr="00F91084">
              <w:rPr>
                <w:bCs w:val="0"/>
                <w:sz w:val="24"/>
              </w:rPr>
              <w:t>2016</w:t>
            </w:r>
          </w:p>
        </w:tc>
      </w:tr>
      <w:tr w:rsidR="0033062B" w:rsidRPr="00F91084" w:rsidTr="00585281">
        <w:trPr>
          <w:tblCellSpacing w:w="20" w:type="dxa"/>
        </w:trPr>
        <w:tc>
          <w:tcPr>
            <w:tcW w:w="1605" w:type="dxa"/>
            <w:shd w:val="clear" w:color="auto" w:fill="auto"/>
          </w:tcPr>
          <w:p w:rsidR="0033062B" w:rsidRPr="00F91084" w:rsidRDefault="00C41EFE" w:rsidP="00585281">
            <w:pPr>
              <w:jc w:val="center"/>
              <w:rPr>
                <w:bCs w:val="0"/>
                <w:sz w:val="24"/>
              </w:rPr>
            </w:pPr>
            <w:r w:rsidRPr="00F91084">
              <w:rPr>
                <w:bCs w:val="0"/>
                <w:sz w:val="24"/>
              </w:rPr>
              <w:t>0</w:t>
            </w:r>
          </w:p>
        </w:tc>
        <w:tc>
          <w:tcPr>
            <w:tcW w:w="1603" w:type="dxa"/>
            <w:shd w:val="clear" w:color="auto" w:fill="auto"/>
          </w:tcPr>
          <w:p w:rsidR="0033062B" w:rsidRPr="00F91084" w:rsidRDefault="00C41EFE" w:rsidP="00585281">
            <w:pPr>
              <w:jc w:val="center"/>
              <w:rPr>
                <w:bCs w:val="0"/>
                <w:sz w:val="24"/>
              </w:rPr>
            </w:pPr>
            <w:r w:rsidRPr="00F91084">
              <w:rPr>
                <w:bCs w:val="0"/>
                <w:sz w:val="24"/>
              </w:rPr>
              <w:t>0</w:t>
            </w:r>
          </w:p>
        </w:tc>
        <w:tc>
          <w:tcPr>
            <w:tcW w:w="1557" w:type="dxa"/>
            <w:shd w:val="clear" w:color="auto" w:fill="auto"/>
          </w:tcPr>
          <w:p w:rsidR="0033062B" w:rsidRPr="00F91084" w:rsidRDefault="00C41EFE" w:rsidP="00585281">
            <w:pPr>
              <w:jc w:val="center"/>
              <w:rPr>
                <w:bCs w:val="0"/>
                <w:sz w:val="24"/>
              </w:rPr>
            </w:pPr>
            <w:r w:rsidRPr="00F91084">
              <w:rPr>
                <w:bCs w:val="0"/>
                <w:sz w:val="24"/>
              </w:rPr>
              <w:t>0</w:t>
            </w:r>
          </w:p>
        </w:tc>
        <w:tc>
          <w:tcPr>
            <w:tcW w:w="1557" w:type="dxa"/>
            <w:shd w:val="clear" w:color="auto" w:fill="auto"/>
          </w:tcPr>
          <w:p w:rsidR="0033062B" w:rsidRPr="00F91084" w:rsidRDefault="00C41EFE" w:rsidP="00585281">
            <w:pPr>
              <w:jc w:val="center"/>
              <w:rPr>
                <w:bCs w:val="0"/>
                <w:sz w:val="24"/>
              </w:rPr>
            </w:pPr>
            <w:r w:rsidRPr="00F91084">
              <w:rPr>
                <w:bCs w:val="0"/>
                <w:sz w:val="24"/>
              </w:rPr>
              <w:t>0</w:t>
            </w:r>
          </w:p>
        </w:tc>
        <w:tc>
          <w:tcPr>
            <w:tcW w:w="1557" w:type="dxa"/>
            <w:shd w:val="clear" w:color="auto" w:fill="auto"/>
          </w:tcPr>
          <w:p w:rsidR="0033062B" w:rsidRPr="00F91084" w:rsidRDefault="00C41EFE" w:rsidP="00585281">
            <w:pPr>
              <w:jc w:val="center"/>
              <w:rPr>
                <w:bCs w:val="0"/>
                <w:sz w:val="24"/>
              </w:rPr>
            </w:pPr>
            <w:r w:rsidRPr="00F91084">
              <w:rPr>
                <w:bCs w:val="0"/>
                <w:sz w:val="24"/>
              </w:rPr>
              <w:t>0</w:t>
            </w:r>
          </w:p>
        </w:tc>
        <w:tc>
          <w:tcPr>
            <w:tcW w:w="1557" w:type="dxa"/>
            <w:shd w:val="clear" w:color="auto" w:fill="auto"/>
          </w:tcPr>
          <w:p w:rsidR="0033062B" w:rsidRPr="00F91084" w:rsidRDefault="00C41EFE" w:rsidP="00585281">
            <w:pPr>
              <w:jc w:val="center"/>
              <w:rPr>
                <w:bCs w:val="0"/>
                <w:sz w:val="24"/>
              </w:rPr>
            </w:pPr>
            <w:r w:rsidRPr="00F91084">
              <w:rPr>
                <w:bCs w:val="0"/>
                <w:sz w:val="24"/>
              </w:rPr>
              <w:t>0</w:t>
            </w:r>
          </w:p>
        </w:tc>
        <w:tc>
          <w:tcPr>
            <w:tcW w:w="1563" w:type="dxa"/>
            <w:shd w:val="clear" w:color="auto" w:fill="auto"/>
          </w:tcPr>
          <w:p w:rsidR="0033062B" w:rsidRPr="00F91084" w:rsidRDefault="00C41EFE" w:rsidP="00585281">
            <w:pPr>
              <w:jc w:val="center"/>
              <w:rPr>
                <w:bCs w:val="0"/>
                <w:sz w:val="24"/>
              </w:rPr>
            </w:pPr>
            <w:r w:rsidRPr="00F91084">
              <w:rPr>
                <w:bCs w:val="0"/>
                <w:sz w:val="24"/>
              </w:rPr>
              <w:t>0</w:t>
            </w:r>
          </w:p>
        </w:tc>
        <w:tc>
          <w:tcPr>
            <w:tcW w:w="1563" w:type="dxa"/>
            <w:shd w:val="clear" w:color="auto" w:fill="auto"/>
          </w:tcPr>
          <w:p w:rsidR="0033062B" w:rsidRPr="00F91084" w:rsidRDefault="00C41EFE" w:rsidP="00585281">
            <w:pPr>
              <w:jc w:val="center"/>
              <w:rPr>
                <w:bCs w:val="0"/>
                <w:sz w:val="24"/>
              </w:rPr>
            </w:pPr>
            <w:r w:rsidRPr="00F91084">
              <w:rPr>
                <w:bCs w:val="0"/>
                <w:sz w:val="24"/>
              </w:rPr>
              <w:t>0</w:t>
            </w:r>
          </w:p>
        </w:tc>
        <w:tc>
          <w:tcPr>
            <w:tcW w:w="1413" w:type="dxa"/>
            <w:shd w:val="clear" w:color="auto" w:fill="auto"/>
          </w:tcPr>
          <w:p w:rsidR="0033062B" w:rsidRPr="00F91084" w:rsidRDefault="00C41EFE" w:rsidP="00585281">
            <w:pPr>
              <w:jc w:val="center"/>
              <w:rPr>
                <w:bCs w:val="0"/>
                <w:sz w:val="24"/>
              </w:rPr>
            </w:pPr>
            <w:r w:rsidRPr="00F91084">
              <w:rPr>
                <w:bCs w:val="0"/>
                <w:sz w:val="24"/>
              </w:rPr>
              <w:t>0</w:t>
            </w:r>
          </w:p>
        </w:tc>
        <w:tc>
          <w:tcPr>
            <w:tcW w:w="1377" w:type="dxa"/>
            <w:shd w:val="clear" w:color="auto" w:fill="auto"/>
          </w:tcPr>
          <w:p w:rsidR="0033062B" w:rsidRPr="00F91084" w:rsidRDefault="00C41EFE" w:rsidP="00585281">
            <w:pPr>
              <w:jc w:val="center"/>
              <w:rPr>
                <w:bCs w:val="0"/>
                <w:sz w:val="24"/>
              </w:rPr>
            </w:pPr>
            <w:r w:rsidRPr="00F91084">
              <w:rPr>
                <w:bCs w:val="0"/>
                <w:sz w:val="24"/>
              </w:rPr>
              <w:t>0</w:t>
            </w:r>
          </w:p>
        </w:tc>
      </w:tr>
    </w:tbl>
    <w:p w:rsidR="002041B9" w:rsidRPr="00F91084" w:rsidRDefault="002041B9" w:rsidP="00C3613E">
      <w:pPr>
        <w:ind w:firstLine="709"/>
        <w:jc w:val="both"/>
        <w:rPr>
          <w:b/>
          <w:bCs w:val="0"/>
          <w:sz w:val="24"/>
        </w:rPr>
      </w:pPr>
    </w:p>
    <w:p w:rsidR="00C3613E" w:rsidRPr="00F91084" w:rsidRDefault="00C3613E" w:rsidP="00C3613E">
      <w:pPr>
        <w:ind w:firstLine="709"/>
        <w:jc w:val="both"/>
        <w:rPr>
          <w:b/>
          <w:bCs w:val="0"/>
          <w:sz w:val="24"/>
        </w:rPr>
      </w:pPr>
      <w:r w:rsidRPr="00F91084">
        <w:rPr>
          <w:b/>
          <w:bCs w:val="0"/>
          <w:sz w:val="24"/>
        </w:rPr>
        <w:t>2.2. Организационно-правовые аспекты структуры библиотечной сети.</w:t>
      </w:r>
    </w:p>
    <w:p w:rsidR="008719AF" w:rsidRPr="00F91084" w:rsidRDefault="008719AF" w:rsidP="00C3613E">
      <w:pPr>
        <w:ind w:firstLine="709"/>
        <w:jc w:val="both"/>
        <w:rPr>
          <w:sz w:val="24"/>
        </w:rPr>
      </w:pPr>
      <w:r w:rsidRPr="00F91084">
        <w:rPr>
          <w:sz w:val="24"/>
        </w:rPr>
        <w:t>Правовые формы муниципальных библиотек, библиотек – филиалов (подразделений) ЦБС, других библиотечных объединений и КДУ</w:t>
      </w:r>
      <w:r w:rsidR="0067448B" w:rsidRPr="00F91084">
        <w:rPr>
          <w:sz w:val="24"/>
        </w:rPr>
        <w:t>.</w:t>
      </w:r>
    </w:p>
    <w:tbl>
      <w:tblPr>
        <w:tblW w:w="850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469"/>
        <w:gridCol w:w="2031"/>
      </w:tblGrid>
      <w:tr w:rsidR="008719AF" w:rsidRPr="00F91084" w:rsidTr="00585281">
        <w:trPr>
          <w:tblCellSpacing w:w="20" w:type="dxa"/>
          <w:jc w:val="center"/>
        </w:trPr>
        <w:tc>
          <w:tcPr>
            <w:tcW w:w="6516" w:type="dxa"/>
            <w:shd w:val="clear" w:color="auto" w:fill="auto"/>
          </w:tcPr>
          <w:p w:rsidR="008719AF" w:rsidRPr="00F91084" w:rsidRDefault="008719AF" w:rsidP="00585281">
            <w:pPr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1984" w:type="dxa"/>
            <w:shd w:val="clear" w:color="auto" w:fill="auto"/>
          </w:tcPr>
          <w:p w:rsidR="008719AF" w:rsidRPr="00F91084" w:rsidRDefault="008719AF" w:rsidP="00585281">
            <w:pPr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Количество</w:t>
            </w:r>
          </w:p>
        </w:tc>
      </w:tr>
      <w:tr w:rsidR="00ED38B5" w:rsidRPr="00F91084" w:rsidTr="00585281">
        <w:trPr>
          <w:tblCellSpacing w:w="20" w:type="dxa"/>
          <w:jc w:val="center"/>
        </w:trPr>
        <w:tc>
          <w:tcPr>
            <w:tcW w:w="6516" w:type="dxa"/>
            <w:shd w:val="clear" w:color="auto" w:fill="auto"/>
          </w:tcPr>
          <w:p w:rsidR="00ED38B5" w:rsidRPr="00F91084" w:rsidRDefault="00ED38B5" w:rsidP="0067448B">
            <w:pPr>
              <w:rPr>
                <w:sz w:val="24"/>
              </w:rPr>
            </w:pPr>
            <w:r w:rsidRPr="00F91084">
              <w:rPr>
                <w:sz w:val="24"/>
              </w:rPr>
              <w:t>1. Библиотек</w:t>
            </w:r>
            <w:r w:rsidR="0067448B" w:rsidRPr="00F91084">
              <w:rPr>
                <w:sz w:val="24"/>
              </w:rPr>
              <w:t>и</w:t>
            </w:r>
            <w:r w:rsidRPr="00F91084">
              <w:rPr>
                <w:sz w:val="24"/>
              </w:rPr>
              <w:t xml:space="preserve"> – юридически</w:t>
            </w:r>
            <w:r w:rsidR="0067448B" w:rsidRPr="00F91084">
              <w:rPr>
                <w:sz w:val="24"/>
              </w:rPr>
              <w:t>е</w:t>
            </w:r>
            <w:r w:rsidRPr="00F91084">
              <w:rPr>
                <w:sz w:val="24"/>
              </w:rPr>
              <w:t xml:space="preserve"> лиц</w:t>
            </w:r>
            <w:r w:rsidR="0067448B" w:rsidRPr="00F91084">
              <w:rPr>
                <w:sz w:val="24"/>
              </w:rPr>
              <w:t>а</w:t>
            </w:r>
          </w:p>
        </w:tc>
        <w:tc>
          <w:tcPr>
            <w:tcW w:w="1984" w:type="dxa"/>
            <w:shd w:val="clear" w:color="auto" w:fill="auto"/>
          </w:tcPr>
          <w:p w:rsidR="00ED38B5" w:rsidRPr="00F91084" w:rsidRDefault="00ED38B5" w:rsidP="008F22B9">
            <w:pPr>
              <w:rPr>
                <w:sz w:val="24"/>
              </w:rPr>
            </w:pPr>
          </w:p>
        </w:tc>
      </w:tr>
      <w:tr w:rsidR="00ED38B5" w:rsidRPr="00F91084" w:rsidTr="00585281">
        <w:trPr>
          <w:tblCellSpacing w:w="20" w:type="dxa"/>
          <w:jc w:val="center"/>
        </w:trPr>
        <w:tc>
          <w:tcPr>
            <w:tcW w:w="6516" w:type="dxa"/>
            <w:shd w:val="clear" w:color="auto" w:fill="auto"/>
          </w:tcPr>
          <w:p w:rsidR="00ED38B5" w:rsidRPr="00F91084" w:rsidRDefault="00ED38B5" w:rsidP="00585281">
            <w:pPr>
              <w:ind w:left="1416"/>
              <w:rPr>
                <w:sz w:val="24"/>
              </w:rPr>
            </w:pPr>
            <w:r w:rsidRPr="00F91084">
              <w:rPr>
                <w:sz w:val="24"/>
              </w:rPr>
              <w:t>1.1. в т.ч. в сельской местности</w:t>
            </w:r>
          </w:p>
        </w:tc>
        <w:tc>
          <w:tcPr>
            <w:tcW w:w="1984" w:type="dxa"/>
            <w:shd w:val="clear" w:color="auto" w:fill="auto"/>
          </w:tcPr>
          <w:p w:rsidR="00ED38B5" w:rsidRPr="00F91084" w:rsidRDefault="00ED38B5" w:rsidP="008F22B9">
            <w:pPr>
              <w:rPr>
                <w:sz w:val="24"/>
              </w:rPr>
            </w:pPr>
          </w:p>
        </w:tc>
      </w:tr>
      <w:tr w:rsidR="008719AF" w:rsidRPr="00F91084" w:rsidTr="00585281">
        <w:trPr>
          <w:tblCellSpacing w:w="20" w:type="dxa"/>
          <w:jc w:val="center"/>
        </w:trPr>
        <w:tc>
          <w:tcPr>
            <w:tcW w:w="6516" w:type="dxa"/>
            <w:shd w:val="clear" w:color="auto" w:fill="auto"/>
          </w:tcPr>
          <w:p w:rsidR="008719AF" w:rsidRPr="00F91084" w:rsidRDefault="00ED38B5" w:rsidP="008F22B9">
            <w:pPr>
              <w:rPr>
                <w:sz w:val="24"/>
              </w:rPr>
            </w:pPr>
            <w:r w:rsidRPr="00F91084">
              <w:rPr>
                <w:sz w:val="24"/>
              </w:rPr>
              <w:t>2</w:t>
            </w:r>
            <w:r w:rsidR="008719AF" w:rsidRPr="00F91084">
              <w:rPr>
                <w:sz w:val="24"/>
              </w:rPr>
              <w:t>. Бюджетные учреждения</w:t>
            </w:r>
          </w:p>
        </w:tc>
        <w:tc>
          <w:tcPr>
            <w:tcW w:w="1984" w:type="dxa"/>
            <w:shd w:val="clear" w:color="auto" w:fill="auto"/>
          </w:tcPr>
          <w:p w:rsidR="008719AF" w:rsidRPr="00F91084" w:rsidRDefault="008719AF" w:rsidP="008F22B9">
            <w:pPr>
              <w:rPr>
                <w:sz w:val="24"/>
              </w:rPr>
            </w:pPr>
          </w:p>
        </w:tc>
      </w:tr>
      <w:tr w:rsidR="008719AF" w:rsidRPr="00F91084" w:rsidTr="00585281">
        <w:trPr>
          <w:tblCellSpacing w:w="20" w:type="dxa"/>
          <w:jc w:val="center"/>
        </w:trPr>
        <w:tc>
          <w:tcPr>
            <w:tcW w:w="6516" w:type="dxa"/>
            <w:shd w:val="clear" w:color="auto" w:fill="auto"/>
          </w:tcPr>
          <w:p w:rsidR="008719AF" w:rsidRPr="00F91084" w:rsidRDefault="00ED38B5" w:rsidP="00585281">
            <w:pPr>
              <w:ind w:left="1416"/>
              <w:rPr>
                <w:sz w:val="24"/>
              </w:rPr>
            </w:pPr>
            <w:r w:rsidRPr="00F91084">
              <w:rPr>
                <w:sz w:val="24"/>
              </w:rPr>
              <w:t>2</w:t>
            </w:r>
            <w:r w:rsidR="008719AF" w:rsidRPr="00F91084">
              <w:rPr>
                <w:sz w:val="24"/>
              </w:rPr>
              <w:t>.1. в т.ч. в сельской местности</w:t>
            </w:r>
          </w:p>
        </w:tc>
        <w:tc>
          <w:tcPr>
            <w:tcW w:w="1984" w:type="dxa"/>
            <w:shd w:val="clear" w:color="auto" w:fill="auto"/>
          </w:tcPr>
          <w:p w:rsidR="008719AF" w:rsidRPr="00F91084" w:rsidRDefault="008719AF" w:rsidP="008F22B9">
            <w:pPr>
              <w:rPr>
                <w:sz w:val="24"/>
              </w:rPr>
            </w:pPr>
          </w:p>
        </w:tc>
      </w:tr>
      <w:tr w:rsidR="008719AF" w:rsidRPr="00F91084" w:rsidTr="00585281">
        <w:trPr>
          <w:tblCellSpacing w:w="20" w:type="dxa"/>
          <w:jc w:val="center"/>
        </w:trPr>
        <w:tc>
          <w:tcPr>
            <w:tcW w:w="6516" w:type="dxa"/>
            <w:shd w:val="clear" w:color="auto" w:fill="auto"/>
          </w:tcPr>
          <w:p w:rsidR="008719AF" w:rsidRPr="00F91084" w:rsidRDefault="00ED38B5" w:rsidP="008F22B9">
            <w:pPr>
              <w:rPr>
                <w:sz w:val="24"/>
              </w:rPr>
            </w:pPr>
            <w:r w:rsidRPr="00F91084">
              <w:rPr>
                <w:sz w:val="24"/>
              </w:rPr>
              <w:t>3</w:t>
            </w:r>
            <w:r w:rsidR="008719AF" w:rsidRPr="00F91084">
              <w:rPr>
                <w:sz w:val="24"/>
              </w:rPr>
              <w:t>. Казенные учреждения</w:t>
            </w:r>
          </w:p>
        </w:tc>
        <w:tc>
          <w:tcPr>
            <w:tcW w:w="1984" w:type="dxa"/>
            <w:shd w:val="clear" w:color="auto" w:fill="auto"/>
          </w:tcPr>
          <w:p w:rsidR="008719AF" w:rsidRPr="00F91084" w:rsidRDefault="008B21BE" w:rsidP="008B21BE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1</w:t>
            </w:r>
          </w:p>
        </w:tc>
      </w:tr>
      <w:tr w:rsidR="008719AF" w:rsidRPr="00F91084" w:rsidTr="00585281">
        <w:trPr>
          <w:tblCellSpacing w:w="20" w:type="dxa"/>
          <w:jc w:val="center"/>
        </w:trPr>
        <w:tc>
          <w:tcPr>
            <w:tcW w:w="6516" w:type="dxa"/>
            <w:shd w:val="clear" w:color="auto" w:fill="auto"/>
          </w:tcPr>
          <w:p w:rsidR="008719AF" w:rsidRPr="00F91084" w:rsidRDefault="00ED38B5" w:rsidP="00585281">
            <w:pPr>
              <w:ind w:left="1416"/>
              <w:rPr>
                <w:sz w:val="24"/>
              </w:rPr>
            </w:pPr>
            <w:r w:rsidRPr="00F91084">
              <w:rPr>
                <w:sz w:val="24"/>
              </w:rPr>
              <w:t>3</w:t>
            </w:r>
            <w:r w:rsidR="008719AF" w:rsidRPr="00F91084">
              <w:rPr>
                <w:sz w:val="24"/>
              </w:rPr>
              <w:t>.1. в т.ч. в сельской местности</w:t>
            </w:r>
          </w:p>
        </w:tc>
        <w:tc>
          <w:tcPr>
            <w:tcW w:w="1984" w:type="dxa"/>
            <w:shd w:val="clear" w:color="auto" w:fill="auto"/>
          </w:tcPr>
          <w:p w:rsidR="008719AF" w:rsidRPr="00F91084" w:rsidRDefault="008719AF" w:rsidP="008F22B9">
            <w:pPr>
              <w:rPr>
                <w:sz w:val="24"/>
              </w:rPr>
            </w:pPr>
          </w:p>
        </w:tc>
      </w:tr>
      <w:tr w:rsidR="008719AF" w:rsidRPr="00F91084" w:rsidTr="00585281">
        <w:trPr>
          <w:tblCellSpacing w:w="20" w:type="dxa"/>
          <w:jc w:val="center"/>
        </w:trPr>
        <w:tc>
          <w:tcPr>
            <w:tcW w:w="6516" w:type="dxa"/>
            <w:shd w:val="clear" w:color="auto" w:fill="auto"/>
          </w:tcPr>
          <w:p w:rsidR="008719AF" w:rsidRPr="00F91084" w:rsidRDefault="00ED38B5" w:rsidP="008F22B9">
            <w:pPr>
              <w:rPr>
                <w:sz w:val="24"/>
              </w:rPr>
            </w:pPr>
            <w:r w:rsidRPr="00F91084">
              <w:rPr>
                <w:sz w:val="24"/>
              </w:rPr>
              <w:t>4</w:t>
            </w:r>
            <w:r w:rsidR="008719AF" w:rsidRPr="00F91084">
              <w:rPr>
                <w:sz w:val="24"/>
              </w:rPr>
              <w:t>. Автономные учреждения</w:t>
            </w:r>
          </w:p>
        </w:tc>
        <w:tc>
          <w:tcPr>
            <w:tcW w:w="1984" w:type="dxa"/>
            <w:shd w:val="clear" w:color="auto" w:fill="auto"/>
          </w:tcPr>
          <w:p w:rsidR="008719AF" w:rsidRPr="00F91084" w:rsidRDefault="008719AF" w:rsidP="008F22B9">
            <w:pPr>
              <w:rPr>
                <w:sz w:val="24"/>
              </w:rPr>
            </w:pPr>
          </w:p>
        </w:tc>
      </w:tr>
      <w:tr w:rsidR="008719AF" w:rsidRPr="00F91084" w:rsidTr="00585281">
        <w:trPr>
          <w:tblCellSpacing w:w="20" w:type="dxa"/>
          <w:jc w:val="center"/>
        </w:trPr>
        <w:tc>
          <w:tcPr>
            <w:tcW w:w="6516" w:type="dxa"/>
            <w:shd w:val="clear" w:color="auto" w:fill="auto"/>
          </w:tcPr>
          <w:p w:rsidR="008719AF" w:rsidRPr="00F91084" w:rsidRDefault="00ED38B5" w:rsidP="00585281">
            <w:pPr>
              <w:ind w:left="1416"/>
              <w:rPr>
                <w:sz w:val="24"/>
              </w:rPr>
            </w:pPr>
            <w:r w:rsidRPr="00F91084">
              <w:rPr>
                <w:sz w:val="24"/>
              </w:rPr>
              <w:t>4</w:t>
            </w:r>
            <w:r w:rsidR="008719AF" w:rsidRPr="00F91084">
              <w:rPr>
                <w:sz w:val="24"/>
              </w:rPr>
              <w:t>.1. в т.ч. в сельской местности</w:t>
            </w:r>
          </w:p>
        </w:tc>
        <w:tc>
          <w:tcPr>
            <w:tcW w:w="1984" w:type="dxa"/>
            <w:shd w:val="clear" w:color="auto" w:fill="auto"/>
          </w:tcPr>
          <w:p w:rsidR="008719AF" w:rsidRPr="00F91084" w:rsidRDefault="008719AF" w:rsidP="008F22B9">
            <w:pPr>
              <w:rPr>
                <w:sz w:val="24"/>
              </w:rPr>
            </w:pPr>
          </w:p>
        </w:tc>
      </w:tr>
    </w:tbl>
    <w:p w:rsidR="00C3613E" w:rsidRPr="00F91084" w:rsidRDefault="00C3613E" w:rsidP="00C3613E">
      <w:pPr>
        <w:ind w:left="709"/>
        <w:rPr>
          <w:sz w:val="24"/>
        </w:rPr>
      </w:pPr>
      <w:r w:rsidRPr="00F91084">
        <w:rPr>
          <w:sz w:val="24"/>
        </w:rPr>
        <w:t>Виды библиотек, библиотечных объединений и других организаций, оказывающих библиотечные услуги населению</w:t>
      </w:r>
      <w:r w:rsidR="00692395" w:rsidRPr="00F91084">
        <w:rPr>
          <w:sz w:val="24"/>
        </w:rPr>
        <w:t xml:space="preserve"> МО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940"/>
        <w:gridCol w:w="938"/>
        <w:gridCol w:w="911"/>
      </w:tblGrid>
      <w:tr w:rsidR="00692395" w:rsidRPr="00F91084" w:rsidTr="00585281">
        <w:trPr>
          <w:tblCellSpacing w:w="20" w:type="dxa"/>
          <w:jc w:val="center"/>
        </w:trPr>
        <w:tc>
          <w:tcPr>
            <w:tcW w:w="4880" w:type="dxa"/>
            <w:shd w:val="clear" w:color="auto" w:fill="auto"/>
          </w:tcPr>
          <w:p w:rsidR="00692395" w:rsidRPr="00F91084" w:rsidRDefault="00692395" w:rsidP="00585281">
            <w:pPr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Виды библиотек</w:t>
            </w:r>
          </w:p>
        </w:tc>
        <w:tc>
          <w:tcPr>
            <w:tcW w:w="898" w:type="dxa"/>
            <w:shd w:val="clear" w:color="auto" w:fill="auto"/>
          </w:tcPr>
          <w:p w:rsidR="00692395" w:rsidRPr="00F91084" w:rsidRDefault="00692395" w:rsidP="00C3613E">
            <w:pPr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2015</w:t>
            </w:r>
          </w:p>
        </w:tc>
        <w:tc>
          <w:tcPr>
            <w:tcW w:w="851" w:type="dxa"/>
            <w:shd w:val="clear" w:color="auto" w:fill="auto"/>
          </w:tcPr>
          <w:p w:rsidR="00692395" w:rsidRPr="00F91084" w:rsidRDefault="00692395" w:rsidP="00C3613E">
            <w:pPr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2016</w:t>
            </w:r>
          </w:p>
        </w:tc>
      </w:tr>
      <w:tr w:rsidR="00692395" w:rsidRPr="00F91084" w:rsidTr="00585281">
        <w:trPr>
          <w:tblCellSpacing w:w="20" w:type="dxa"/>
          <w:jc w:val="center"/>
        </w:trPr>
        <w:tc>
          <w:tcPr>
            <w:tcW w:w="4880" w:type="dxa"/>
            <w:shd w:val="clear" w:color="auto" w:fill="auto"/>
          </w:tcPr>
          <w:p w:rsidR="00692395" w:rsidRPr="00F91084" w:rsidRDefault="00692395" w:rsidP="00C3613E">
            <w:pPr>
              <w:rPr>
                <w:sz w:val="24"/>
              </w:rPr>
            </w:pPr>
            <w:r w:rsidRPr="00F91084">
              <w:rPr>
                <w:sz w:val="24"/>
              </w:rPr>
              <w:t>ЦБС</w:t>
            </w:r>
          </w:p>
        </w:tc>
        <w:tc>
          <w:tcPr>
            <w:tcW w:w="898" w:type="dxa"/>
            <w:shd w:val="clear" w:color="auto" w:fill="auto"/>
          </w:tcPr>
          <w:p w:rsidR="00692395" w:rsidRPr="00F91084" w:rsidRDefault="00692395" w:rsidP="00C3613E">
            <w:pPr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92395" w:rsidRPr="00F91084" w:rsidRDefault="00692395" w:rsidP="00C3613E">
            <w:pPr>
              <w:rPr>
                <w:sz w:val="24"/>
              </w:rPr>
            </w:pPr>
          </w:p>
        </w:tc>
      </w:tr>
      <w:tr w:rsidR="00692395" w:rsidRPr="00F91084" w:rsidTr="00585281">
        <w:trPr>
          <w:tblCellSpacing w:w="20" w:type="dxa"/>
          <w:jc w:val="center"/>
        </w:trPr>
        <w:tc>
          <w:tcPr>
            <w:tcW w:w="4880" w:type="dxa"/>
            <w:shd w:val="clear" w:color="auto" w:fill="auto"/>
          </w:tcPr>
          <w:p w:rsidR="00692395" w:rsidRPr="00F91084" w:rsidRDefault="00CD542C" w:rsidP="00C3613E">
            <w:pPr>
              <w:rPr>
                <w:sz w:val="24"/>
              </w:rPr>
            </w:pPr>
            <w:r w:rsidRPr="00F91084">
              <w:rPr>
                <w:sz w:val="24"/>
              </w:rPr>
              <w:t>Межпоселенческая</w:t>
            </w:r>
          </w:p>
        </w:tc>
        <w:tc>
          <w:tcPr>
            <w:tcW w:w="898" w:type="dxa"/>
            <w:shd w:val="clear" w:color="auto" w:fill="auto"/>
          </w:tcPr>
          <w:p w:rsidR="00692395" w:rsidRPr="00F91084" w:rsidRDefault="00EF3133" w:rsidP="00EF3133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92395" w:rsidRPr="00F91084" w:rsidRDefault="00EF3133" w:rsidP="00EF3133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1</w:t>
            </w:r>
          </w:p>
        </w:tc>
      </w:tr>
      <w:tr w:rsidR="00692395" w:rsidRPr="00F91084" w:rsidTr="00585281">
        <w:trPr>
          <w:tblCellSpacing w:w="20" w:type="dxa"/>
          <w:jc w:val="center"/>
        </w:trPr>
        <w:tc>
          <w:tcPr>
            <w:tcW w:w="4880" w:type="dxa"/>
            <w:shd w:val="clear" w:color="auto" w:fill="auto"/>
          </w:tcPr>
          <w:p w:rsidR="00692395" w:rsidRPr="00F91084" w:rsidRDefault="00CD542C" w:rsidP="00C3613E">
            <w:pPr>
              <w:rPr>
                <w:sz w:val="24"/>
              </w:rPr>
            </w:pPr>
            <w:r w:rsidRPr="00F91084">
              <w:rPr>
                <w:sz w:val="24"/>
              </w:rPr>
              <w:t>Центральная</w:t>
            </w:r>
          </w:p>
        </w:tc>
        <w:tc>
          <w:tcPr>
            <w:tcW w:w="898" w:type="dxa"/>
            <w:shd w:val="clear" w:color="auto" w:fill="auto"/>
          </w:tcPr>
          <w:p w:rsidR="00692395" w:rsidRPr="00F91084" w:rsidRDefault="00692395" w:rsidP="00C3613E">
            <w:pPr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92395" w:rsidRPr="00F91084" w:rsidRDefault="00692395" w:rsidP="00C3613E">
            <w:pPr>
              <w:rPr>
                <w:sz w:val="24"/>
              </w:rPr>
            </w:pPr>
          </w:p>
        </w:tc>
      </w:tr>
      <w:tr w:rsidR="00E8395D" w:rsidRPr="00F91084" w:rsidTr="00585281">
        <w:trPr>
          <w:tblCellSpacing w:w="20" w:type="dxa"/>
          <w:jc w:val="center"/>
        </w:trPr>
        <w:tc>
          <w:tcPr>
            <w:tcW w:w="4880" w:type="dxa"/>
            <w:shd w:val="clear" w:color="auto" w:fill="auto"/>
          </w:tcPr>
          <w:p w:rsidR="00E8395D" w:rsidRPr="00F91084" w:rsidRDefault="00E8395D" w:rsidP="00C3613E">
            <w:pPr>
              <w:rPr>
                <w:sz w:val="24"/>
              </w:rPr>
            </w:pPr>
            <w:r w:rsidRPr="00F91084">
              <w:rPr>
                <w:sz w:val="24"/>
              </w:rPr>
              <w:t>Детская</w:t>
            </w:r>
          </w:p>
        </w:tc>
        <w:tc>
          <w:tcPr>
            <w:tcW w:w="898" w:type="dxa"/>
            <w:shd w:val="clear" w:color="auto" w:fill="auto"/>
          </w:tcPr>
          <w:p w:rsidR="00E8395D" w:rsidRPr="00F91084" w:rsidRDefault="00E8395D" w:rsidP="00C3613E">
            <w:pPr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8395D" w:rsidRPr="00F91084" w:rsidRDefault="00E8395D" w:rsidP="00C3613E">
            <w:pPr>
              <w:rPr>
                <w:sz w:val="24"/>
              </w:rPr>
            </w:pPr>
          </w:p>
        </w:tc>
      </w:tr>
      <w:tr w:rsidR="00692395" w:rsidRPr="00F91084" w:rsidTr="00585281">
        <w:trPr>
          <w:tblCellSpacing w:w="20" w:type="dxa"/>
          <w:jc w:val="center"/>
        </w:trPr>
        <w:tc>
          <w:tcPr>
            <w:tcW w:w="4880" w:type="dxa"/>
            <w:shd w:val="clear" w:color="auto" w:fill="auto"/>
          </w:tcPr>
          <w:p w:rsidR="00692395" w:rsidRPr="00F91084" w:rsidRDefault="00692395" w:rsidP="00C3613E">
            <w:pPr>
              <w:rPr>
                <w:sz w:val="24"/>
              </w:rPr>
            </w:pPr>
            <w:r w:rsidRPr="00F91084">
              <w:rPr>
                <w:sz w:val="24"/>
              </w:rPr>
              <w:t>Библиотек</w:t>
            </w:r>
            <w:r w:rsidR="00CD542C" w:rsidRPr="00F91084">
              <w:rPr>
                <w:sz w:val="24"/>
              </w:rPr>
              <w:t>а-филиал</w:t>
            </w:r>
          </w:p>
        </w:tc>
        <w:tc>
          <w:tcPr>
            <w:tcW w:w="898" w:type="dxa"/>
            <w:shd w:val="clear" w:color="auto" w:fill="auto"/>
          </w:tcPr>
          <w:p w:rsidR="00692395" w:rsidRPr="00F91084" w:rsidRDefault="00692395" w:rsidP="00C3613E">
            <w:pPr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92395" w:rsidRPr="00F91084" w:rsidRDefault="00692395" w:rsidP="00C3613E">
            <w:pPr>
              <w:rPr>
                <w:sz w:val="24"/>
              </w:rPr>
            </w:pPr>
          </w:p>
        </w:tc>
      </w:tr>
    </w:tbl>
    <w:p w:rsidR="00551374" w:rsidRPr="00F91084" w:rsidRDefault="00551374" w:rsidP="00C3613E">
      <w:pPr>
        <w:ind w:left="709"/>
        <w:rPr>
          <w:sz w:val="24"/>
        </w:rPr>
      </w:pPr>
    </w:p>
    <w:p w:rsidR="00692395" w:rsidRPr="00F91084" w:rsidRDefault="00E8395D" w:rsidP="007B3BDC">
      <w:pPr>
        <w:spacing w:line="252" w:lineRule="auto"/>
        <w:ind w:left="709"/>
        <w:jc w:val="both"/>
        <w:rPr>
          <w:sz w:val="24"/>
        </w:rPr>
      </w:pPr>
      <w:r w:rsidRPr="00F91084">
        <w:rPr>
          <w:b/>
          <w:sz w:val="24"/>
        </w:rPr>
        <w:t>2.3. Развитие библиотечной сети.</w:t>
      </w:r>
      <w:r w:rsidRPr="00F91084">
        <w:rPr>
          <w:sz w:val="24"/>
        </w:rPr>
        <w:t xml:space="preserve"> Наличие модельных библиотек, библиотек </w:t>
      </w:r>
      <w:proofErr w:type="gramStart"/>
      <w:r w:rsidRPr="00F91084">
        <w:rPr>
          <w:sz w:val="24"/>
        </w:rPr>
        <w:t>инте</w:t>
      </w:r>
      <w:r w:rsidR="00551374" w:rsidRPr="00F91084">
        <w:rPr>
          <w:sz w:val="24"/>
        </w:rPr>
        <w:t>ллект-центров</w:t>
      </w:r>
      <w:proofErr w:type="gramEnd"/>
      <w:r w:rsidR="00551374" w:rsidRPr="00F91084">
        <w:rPr>
          <w:sz w:val="24"/>
        </w:rPr>
        <w:t xml:space="preserve"> и других типов</w:t>
      </w:r>
      <w:r w:rsidR="003531F1" w:rsidRPr="00F91084">
        <w:rPr>
          <w:sz w:val="24"/>
        </w:rPr>
        <w:t xml:space="preserve"> библиотек</w:t>
      </w:r>
      <w:r w:rsidR="00551374" w:rsidRPr="00F91084">
        <w:rPr>
          <w:sz w:val="24"/>
        </w:rPr>
        <w:t xml:space="preserve">. </w:t>
      </w:r>
      <w:r w:rsidR="00AC2B25" w:rsidRPr="00F91084">
        <w:rPr>
          <w:sz w:val="24"/>
        </w:rPr>
        <w:t>Краткая характеристика.</w:t>
      </w:r>
    </w:p>
    <w:p w:rsidR="00551374" w:rsidRPr="00F91084" w:rsidRDefault="00743871" w:rsidP="007B3BDC">
      <w:pPr>
        <w:spacing w:line="252" w:lineRule="auto"/>
        <w:ind w:left="709"/>
        <w:rPr>
          <w:b/>
          <w:sz w:val="24"/>
        </w:rPr>
      </w:pPr>
      <w:r w:rsidRPr="00F91084">
        <w:rPr>
          <w:b/>
          <w:sz w:val="24"/>
        </w:rPr>
        <w:t>2.4. Организация библиотечного обслуживания населения.</w:t>
      </w:r>
    </w:p>
    <w:p w:rsidR="00743871" w:rsidRPr="00F91084" w:rsidRDefault="00743871" w:rsidP="007B3BDC">
      <w:pPr>
        <w:spacing w:line="252" w:lineRule="auto"/>
        <w:ind w:left="1416"/>
        <w:jc w:val="both"/>
        <w:rPr>
          <w:sz w:val="24"/>
        </w:rPr>
      </w:pPr>
      <w:r w:rsidRPr="00F91084">
        <w:rPr>
          <w:sz w:val="24"/>
        </w:rPr>
        <w:t>2.4.1</w:t>
      </w:r>
      <w:r w:rsidR="005850D7" w:rsidRPr="00F91084">
        <w:rPr>
          <w:sz w:val="24"/>
        </w:rPr>
        <w:t>.</w:t>
      </w:r>
      <w:r w:rsidRPr="00F91084">
        <w:rPr>
          <w:sz w:val="24"/>
        </w:rPr>
        <w:t xml:space="preserve"> Опишите случаи реорганизации (открытия, закрытия, слияния, передачи) муниципальных библиотек в структуры не библиотечных организаций в 2016 году.</w:t>
      </w:r>
    </w:p>
    <w:p w:rsidR="00743871" w:rsidRPr="00F91084" w:rsidRDefault="00743871" w:rsidP="007B3BDC">
      <w:pPr>
        <w:spacing w:line="252" w:lineRule="auto"/>
        <w:ind w:left="1416"/>
        <w:jc w:val="both"/>
        <w:rPr>
          <w:sz w:val="24"/>
        </w:rPr>
      </w:pPr>
      <w:r w:rsidRPr="00F91084">
        <w:rPr>
          <w:sz w:val="24"/>
        </w:rPr>
        <w:t>2.4.2. Основания закрепления и перераспределения полномочий по организации библиотечного обслуживания. Укажите наименования нормативных документов и дату их утверждения/подписания.</w:t>
      </w:r>
    </w:p>
    <w:p w:rsidR="00743871" w:rsidRPr="00F91084" w:rsidRDefault="00743871" w:rsidP="007B3BDC">
      <w:pPr>
        <w:spacing w:line="252" w:lineRule="auto"/>
        <w:ind w:left="1416"/>
        <w:jc w:val="both"/>
        <w:rPr>
          <w:sz w:val="24"/>
        </w:rPr>
      </w:pPr>
      <w:r w:rsidRPr="00F91084">
        <w:rPr>
          <w:sz w:val="24"/>
        </w:rPr>
        <w:t>2.4.3. Изменение правовых форм библиотек</w:t>
      </w:r>
      <w:r w:rsidR="00527CDE" w:rsidRPr="00F91084">
        <w:rPr>
          <w:sz w:val="24"/>
        </w:rPr>
        <w:t xml:space="preserve"> (если происходили в течение года)</w:t>
      </w:r>
      <w:r w:rsidRPr="00F91084">
        <w:rPr>
          <w:sz w:val="24"/>
        </w:rPr>
        <w:t>.</w:t>
      </w:r>
    </w:p>
    <w:p w:rsidR="00551374" w:rsidRPr="00F91084" w:rsidRDefault="00743871" w:rsidP="007B3BDC">
      <w:pPr>
        <w:spacing w:line="252" w:lineRule="auto"/>
        <w:ind w:left="709"/>
        <w:jc w:val="both"/>
        <w:rPr>
          <w:sz w:val="24"/>
        </w:rPr>
      </w:pPr>
      <w:r w:rsidRPr="00F91084">
        <w:rPr>
          <w:b/>
          <w:sz w:val="24"/>
        </w:rPr>
        <w:lastRenderedPageBreak/>
        <w:t>2.5. Соблюдение норм действующего законодательства о реорганизации или ликвидации муниципальной библиотеки,</w:t>
      </w:r>
      <w:r w:rsidRPr="00F91084">
        <w:rPr>
          <w:sz w:val="24"/>
        </w:rPr>
        <w:t xml:space="preserve"> расположенной в сельском поселении</w:t>
      </w:r>
      <w:r w:rsidR="00E960E6" w:rsidRPr="00F91084">
        <w:rPr>
          <w:sz w:val="24"/>
        </w:rPr>
        <w:t>, с учетом результата опроса жителей данного сельского поселения</w:t>
      </w:r>
      <w:proofErr w:type="gramStart"/>
      <w:r w:rsidR="00E960E6" w:rsidRPr="00F91084">
        <w:rPr>
          <w:sz w:val="24"/>
        </w:rPr>
        <w:t>.О</w:t>
      </w:r>
      <w:proofErr w:type="gramEnd"/>
      <w:r w:rsidR="00E960E6" w:rsidRPr="00F91084">
        <w:rPr>
          <w:sz w:val="24"/>
        </w:rPr>
        <w:t>пишите основания закрытия сельских библиотек. Проводился ли опрос жителей, согласно ст. 23, пункт 1.1. ФЗ от 29.12.1994 № 78-ФЗ «О библиотечном деле».</w:t>
      </w:r>
    </w:p>
    <w:p w:rsidR="00E960E6" w:rsidRPr="00F91084" w:rsidRDefault="00E960E6" w:rsidP="007B3BDC">
      <w:pPr>
        <w:spacing w:line="252" w:lineRule="auto"/>
        <w:ind w:left="709"/>
        <w:rPr>
          <w:b/>
          <w:sz w:val="24"/>
        </w:rPr>
      </w:pPr>
      <w:r w:rsidRPr="00F91084">
        <w:rPr>
          <w:b/>
          <w:sz w:val="24"/>
        </w:rPr>
        <w:t>2.6. Доступность библиотечных услуг.</w:t>
      </w:r>
    </w:p>
    <w:p w:rsidR="007B3BDC" w:rsidRPr="00F91084" w:rsidRDefault="007B3BDC" w:rsidP="007B3BDC">
      <w:pPr>
        <w:spacing w:line="252" w:lineRule="auto"/>
        <w:ind w:left="1429"/>
        <w:jc w:val="both"/>
        <w:rPr>
          <w:sz w:val="24"/>
        </w:rPr>
      </w:pPr>
    </w:p>
    <w:tbl>
      <w:tblPr>
        <w:tblW w:w="14964" w:type="dxa"/>
        <w:tblCellSpacing w:w="20" w:type="dxa"/>
        <w:tblInd w:w="4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565"/>
        <w:gridCol w:w="2530"/>
        <w:gridCol w:w="1901"/>
        <w:gridCol w:w="2132"/>
        <w:gridCol w:w="2187"/>
        <w:gridCol w:w="2649"/>
      </w:tblGrid>
      <w:tr w:rsidR="00AA4371" w:rsidRPr="00F91084" w:rsidTr="007B3BDC">
        <w:trPr>
          <w:tblCellSpacing w:w="20" w:type="dxa"/>
        </w:trPr>
        <w:tc>
          <w:tcPr>
            <w:tcW w:w="3505" w:type="dxa"/>
            <w:shd w:val="clear" w:color="auto" w:fill="auto"/>
          </w:tcPr>
          <w:p w:rsidR="00AA4371" w:rsidRPr="00F91084" w:rsidRDefault="00AA4371" w:rsidP="007B3BDC">
            <w:pPr>
              <w:spacing w:line="252" w:lineRule="auto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Наименование библиотеки, работающей по сокращенному графику</w:t>
            </w:r>
          </w:p>
        </w:tc>
        <w:tc>
          <w:tcPr>
            <w:tcW w:w="2490" w:type="dxa"/>
            <w:shd w:val="clear" w:color="auto" w:fill="auto"/>
          </w:tcPr>
          <w:p w:rsidR="00AA4371" w:rsidRPr="00F91084" w:rsidRDefault="00AA4371" w:rsidP="007B3BDC">
            <w:pPr>
              <w:spacing w:line="252" w:lineRule="auto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Режим работы</w:t>
            </w:r>
          </w:p>
        </w:tc>
        <w:tc>
          <w:tcPr>
            <w:tcW w:w="1861" w:type="dxa"/>
            <w:shd w:val="clear" w:color="auto" w:fill="auto"/>
          </w:tcPr>
          <w:p w:rsidR="00AA4371" w:rsidRPr="00F91084" w:rsidRDefault="00AA4371" w:rsidP="007B3BDC">
            <w:pPr>
              <w:spacing w:line="252" w:lineRule="auto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Тарифная ставка библиотекаря</w:t>
            </w:r>
          </w:p>
        </w:tc>
        <w:tc>
          <w:tcPr>
            <w:tcW w:w="2092" w:type="dxa"/>
            <w:shd w:val="clear" w:color="auto" w:fill="auto"/>
          </w:tcPr>
          <w:p w:rsidR="00AA4371" w:rsidRPr="00F91084" w:rsidRDefault="00AA4371" w:rsidP="007B3BDC">
            <w:pPr>
              <w:spacing w:line="252" w:lineRule="auto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С какого года работает по сокращ</w:t>
            </w:r>
            <w:r w:rsidR="003D74CA" w:rsidRPr="00F91084">
              <w:rPr>
                <w:b/>
                <w:sz w:val="24"/>
              </w:rPr>
              <w:t>е</w:t>
            </w:r>
            <w:r w:rsidRPr="00F91084">
              <w:rPr>
                <w:b/>
                <w:sz w:val="24"/>
              </w:rPr>
              <w:t>нному графику</w:t>
            </w:r>
          </w:p>
        </w:tc>
        <w:tc>
          <w:tcPr>
            <w:tcW w:w="2147" w:type="dxa"/>
            <w:shd w:val="clear" w:color="auto" w:fill="auto"/>
          </w:tcPr>
          <w:p w:rsidR="00AA4371" w:rsidRPr="00F91084" w:rsidRDefault="00AA4371" w:rsidP="007B3BDC">
            <w:pPr>
              <w:spacing w:line="252" w:lineRule="auto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Ч</w:t>
            </w:r>
            <w:r w:rsidR="003D74CA" w:rsidRPr="00F91084">
              <w:rPr>
                <w:b/>
                <w:sz w:val="24"/>
              </w:rPr>
              <w:t>исло пользователей в </w:t>
            </w:r>
            <w:r w:rsidRPr="00F91084">
              <w:rPr>
                <w:b/>
                <w:sz w:val="24"/>
              </w:rPr>
              <w:t>отчетном году</w:t>
            </w:r>
          </w:p>
        </w:tc>
        <w:tc>
          <w:tcPr>
            <w:tcW w:w="2589" w:type="dxa"/>
            <w:shd w:val="clear" w:color="auto" w:fill="auto"/>
          </w:tcPr>
          <w:p w:rsidR="00AA4371" w:rsidRPr="00F91084" w:rsidRDefault="00AA4371" w:rsidP="007B3BDC">
            <w:pPr>
              <w:spacing w:line="252" w:lineRule="auto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Число пользователей до сокращения графика</w:t>
            </w:r>
          </w:p>
        </w:tc>
      </w:tr>
      <w:tr w:rsidR="00AA4371" w:rsidRPr="00F91084" w:rsidTr="007B3BDC">
        <w:trPr>
          <w:tblCellSpacing w:w="20" w:type="dxa"/>
        </w:trPr>
        <w:tc>
          <w:tcPr>
            <w:tcW w:w="3505" w:type="dxa"/>
            <w:shd w:val="clear" w:color="auto" w:fill="auto"/>
          </w:tcPr>
          <w:p w:rsidR="00AA4371" w:rsidRPr="00F91084" w:rsidRDefault="002646B0" w:rsidP="002646B0">
            <w:pPr>
              <w:spacing w:line="252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-</w:t>
            </w:r>
          </w:p>
        </w:tc>
        <w:tc>
          <w:tcPr>
            <w:tcW w:w="2490" w:type="dxa"/>
            <w:shd w:val="clear" w:color="auto" w:fill="auto"/>
          </w:tcPr>
          <w:p w:rsidR="00AA4371" w:rsidRPr="00F91084" w:rsidRDefault="002646B0" w:rsidP="002646B0">
            <w:pPr>
              <w:spacing w:line="252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-</w:t>
            </w:r>
          </w:p>
        </w:tc>
        <w:tc>
          <w:tcPr>
            <w:tcW w:w="1861" w:type="dxa"/>
            <w:shd w:val="clear" w:color="auto" w:fill="auto"/>
          </w:tcPr>
          <w:p w:rsidR="00AA4371" w:rsidRPr="00F91084" w:rsidRDefault="002646B0" w:rsidP="002646B0">
            <w:pPr>
              <w:spacing w:line="252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AA4371" w:rsidRPr="00F91084" w:rsidRDefault="008B21BE" w:rsidP="008B21BE">
            <w:pPr>
              <w:spacing w:line="252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-</w:t>
            </w:r>
          </w:p>
        </w:tc>
        <w:tc>
          <w:tcPr>
            <w:tcW w:w="2147" w:type="dxa"/>
            <w:shd w:val="clear" w:color="auto" w:fill="auto"/>
          </w:tcPr>
          <w:p w:rsidR="00AA4371" w:rsidRPr="00F91084" w:rsidRDefault="008B21BE" w:rsidP="007B3BDC">
            <w:pPr>
              <w:spacing w:line="252" w:lineRule="auto"/>
              <w:rPr>
                <w:sz w:val="24"/>
              </w:rPr>
            </w:pPr>
            <w:r w:rsidRPr="00F91084">
              <w:rPr>
                <w:sz w:val="24"/>
              </w:rPr>
              <w:t>-</w:t>
            </w:r>
          </w:p>
        </w:tc>
        <w:tc>
          <w:tcPr>
            <w:tcW w:w="2589" w:type="dxa"/>
            <w:shd w:val="clear" w:color="auto" w:fill="auto"/>
          </w:tcPr>
          <w:p w:rsidR="00AA4371" w:rsidRPr="00F91084" w:rsidRDefault="008B21BE" w:rsidP="008B21BE">
            <w:pPr>
              <w:spacing w:line="252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-</w:t>
            </w:r>
          </w:p>
        </w:tc>
      </w:tr>
    </w:tbl>
    <w:p w:rsidR="002041B9" w:rsidRPr="00F91084" w:rsidRDefault="002041B9" w:rsidP="007B3BDC">
      <w:pPr>
        <w:spacing w:line="252" w:lineRule="auto"/>
        <w:ind w:left="709"/>
        <w:jc w:val="both"/>
        <w:rPr>
          <w:b/>
          <w:sz w:val="24"/>
        </w:rPr>
      </w:pPr>
    </w:p>
    <w:p w:rsidR="00E960E6" w:rsidRPr="00F91084" w:rsidRDefault="00AA4371" w:rsidP="007B3BDC">
      <w:pPr>
        <w:spacing w:line="252" w:lineRule="auto"/>
        <w:ind w:left="709"/>
        <w:jc w:val="both"/>
        <w:rPr>
          <w:sz w:val="24"/>
        </w:rPr>
      </w:pPr>
      <w:r w:rsidRPr="00F91084">
        <w:rPr>
          <w:b/>
          <w:sz w:val="24"/>
        </w:rPr>
        <w:t>2.7. Краткие выводы по разделу.</w:t>
      </w:r>
      <w:r w:rsidRPr="00F91084">
        <w:rPr>
          <w:sz w:val="24"/>
        </w:rPr>
        <w:t xml:space="preserve"> Основные направления трансформации сети и меры, принимаемые для преодоления </w:t>
      </w:r>
      <w:r w:rsidR="0020570C" w:rsidRPr="00F91084">
        <w:rPr>
          <w:sz w:val="24"/>
        </w:rPr>
        <w:t xml:space="preserve">нарушений функционированиябиблиотечных </w:t>
      </w:r>
      <w:r w:rsidRPr="00F91084">
        <w:rPr>
          <w:sz w:val="24"/>
        </w:rPr>
        <w:t>процессов, если таковые были выявлены.</w:t>
      </w:r>
    </w:p>
    <w:p w:rsidR="00E960E6" w:rsidRPr="00F91084" w:rsidRDefault="00C973E6" w:rsidP="00B35785">
      <w:pPr>
        <w:spacing w:before="240" w:line="259" w:lineRule="auto"/>
        <w:ind w:left="709"/>
        <w:jc w:val="center"/>
        <w:rPr>
          <w:b/>
          <w:sz w:val="24"/>
        </w:rPr>
      </w:pPr>
      <w:r w:rsidRPr="00F91084">
        <w:rPr>
          <w:b/>
          <w:sz w:val="24"/>
        </w:rPr>
        <w:t>3. ОСНОВНЫЕ СТАТИСТИЧЕСКИЕ ПОКАЗАТЕЛИ</w:t>
      </w:r>
    </w:p>
    <w:p w:rsidR="00C973E6" w:rsidRPr="00F91084" w:rsidRDefault="00C973E6" w:rsidP="00B35785">
      <w:pPr>
        <w:spacing w:line="259" w:lineRule="auto"/>
        <w:ind w:left="709"/>
        <w:rPr>
          <w:sz w:val="24"/>
        </w:rPr>
      </w:pPr>
      <w:r w:rsidRPr="00F91084">
        <w:rPr>
          <w:b/>
          <w:sz w:val="24"/>
        </w:rPr>
        <w:t>3.1.</w:t>
      </w:r>
      <w:r w:rsidRPr="00F91084">
        <w:rPr>
          <w:sz w:val="24"/>
        </w:rPr>
        <w:t xml:space="preserve"> На основании годовой статистической отчетности дайте </w:t>
      </w:r>
      <w:r w:rsidRPr="00F91084">
        <w:rPr>
          <w:b/>
          <w:sz w:val="24"/>
        </w:rPr>
        <w:t>анализ основных показателей.</w:t>
      </w:r>
      <w:r w:rsidRPr="00F91084">
        <w:rPr>
          <w:sz w:val="24"/>
        </w:rPr>
        <w:t xml:space="preserve"> Объясните причины увеличения/уменьшения показателей. </w:t>
      </w:r>
      <w:r w:rsidR="0020570C" w:rsidRPr="00F91084">
        <w:rPr>
          <w:sz w:val="24"/>
        </w:rPr>
        <w:t>При снижении основных показателей у</w:t>
      </w:r>
      <w:r w:rsidRPr="00F91084">
        <w:rPr>
          <w:sz w:val="24"/>
        </w:rPr>
        <w:t>кажите пути решения</w:t>
      </w:r>
      <w:r w:rsidR="00AE5985" w:rsidRPr="00F91084">
        <w:rPr>
          <w:sz w:val="24"/>
        </w:rPr>
        <w:t>,</w:t>
      </w:r>
      <w:r w:rsidRPr="00F91084">
        <w:rPr>
          <w:sz w:val="24"/>
        </w:rPr>
        <w:t xml:space="preserve"> сложившейся ситуации.</w:t>
      </w:r>
    </w:p>
    <w:p w:rsidR="002646B0" w:rsidRPr="00F91084" w:rsidRDefault="002646B0" w:rsidP="00B35785">
      <w:pPr>
        <w:spacing w:line="259" w:lineRule="auto"/>
        <w:ind w:left="709"/>
        <w:rPr>
          <w:sz w:val="24"/>
        </w:rPr>
      </w:pPr>
      <w:r w:rsidRPr="00F91084">
        <w:rPr>
          <w:sz w:val="24"/>
        </w:rPr>
        <w:t>Снижениепоказателей в МРБ связано с временным переездом из старого здания  в новое (предполагаемое)</w:t>
      </w:r>
      <w:r w:rsidR="00AE5985" w:rsidRPr="00F91084">
        <w:rPr>
          <w:sz w:val="24"/>
        </w:rPr>
        <w:t>.</w:t>
      </w:r>
    </w:p>
    <w:p w:rsidR="00C973E6" w:rsidRPr="00F91084" w:rsidRDefault="00C973E6" w:rsidP="00B35785">
      <w:pPr>
        <w:spacing w:line="259" w:lineRule="auto"/>
        <w:ind w:left="1416"/>
        <w:rPr>
          <w:b/>
          <w:sz w:val="24"/>
        </w:rPr>
      </w:pPr>
      <w:r w:rsidRPr="00F91084">
        <w:rPr>
          <w:b/>
          <w:sz w:val="24"/>
        </w:rPr>
        <w:t>3.1.1. Выполнение показателей, включенных в муниципальные «дорожные карты»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825"/>
        <w:gridCol w:w="1791"/>
        <w:gridCol w:w="1689"/>
      </w:tblGrid>
      <w:tr w:rsidR="00C973E6" w:rsidRPr="00F91084" w:rsidTr="00585281">
        <w:trPr>
          <w:tblCellSpacing w:w="20" w:type="dxa"/>
          <w:jc w:val="center"/>
        </w:trPr>
        <w:tc>
          <w:tcPr>
            <w:tcW w:w="4765" w:type="dxa"/>
            <w:vMerge w:val="restart"/>
            <w:shd w:val="clear" w:color="auto" w:fill="auto"/>
          </w:tcPr>
          <w:p w:rsidR="00C973E6" w:rsidRPr="00F91084" w:rsidRDefault="00C973E6" w:rsidP="00B35785">
            <w:pPr>
              <w:spacing w:line="259" w:lineRule="auto"/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Показатели «дорожной карты»</w:t>
            </w:r>
            <w:r w:rsidRPr="00F91084">
              <w:rPr>
                <w:rStyle w:val="a8"/>
                <w:b/>
                <w:sz w:val="24"/>
              </w:rPr>
              <w:footnoteReference w:id="1"/>
            </w:r>
          </w:p>
        </w:tc>
        <w:tc>
          <w:tcPr>
            <w:tcW w:w="3380" w:type="dxa"/>
            <w:gridSpan w:val="2"/>
            <w:shd w:val="clear" w:color="auto" w:fill="auto"/>
          </w:tcPr>
          <w:p w:rsidR="00C973E6" w:rsidRPr="00F91084" w:rsidRDefault="00C973E6" w:rsidP="00B35785">
            <w:pPr>
              <w:spacing w:line="259" w:lineRule="auto"/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Выполнение</w:t>
            </w:r>
            <w:proofErr w:type="gramStart"/>
            <w:r w:rsidRPr="00F91084">
              <w:rPr>
                <w:b/>
                <w:sz w:val="24"/>
              </w:rPr>
              <w:t xml:space="preserve"> (%)</w:t>
            </w:r>
            <w:proofErr w:type="gramEnd"/>
          </w:p>
        </w:tc>
      </w:tr>
      <w:tr w:rsidR="00C973E6" w:rsidRPr="00F91084" w:rsidTr="00585281">
        <w:trPr>
          <w:tblCellSpacing w:w="20" w:type="dxa"/>
          <w:jc w:val="center"/>
        </w:trPr>
        <w:tc>
          <w:tcPr>
            <w:tcW w:w="4765" w:type="dxa"/>
            <w:vMerge/>
            <w:shd w:val="clear" w:color="auto" w:fill="auto"/>
          </w:tcPr>
          <w:p w:rsidR="00C973E6" w:rsidRPr="00F91084" w:rsidRDefault="00C973E6" w:rsidP="00B35785">
            <w:pP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C973E6" w:rsidRPr="00F91084" w:rsidRDefault="00C973E6" w:rsidP="00B35785">
            <w:pPr>
              <w:spacing w:line="259" w:lineRule="auto"/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201</w:t>
            </w:r>
            <w:r w:rsidR="008F414F" w:rsidRPr="00F91084">
              <w:rPr>
                <w:b/>
                <w:sz w:val="24"/>
              </w:rPr>
              <w:t>5</w:t>
            </w:r>
          </w:p>
        </w:tc>
        <w:tc>
          <w:tcPr>
            <w:tcW w:w="1629" w:type="dxa"/>
            <w:shd w:val="clear" w:color="auto" w:fill="auto"/>
          </w:tcPr>
          <w:p w:rsidR="00C973E6" w:rsidRPr="00F91084" w:rsidRDefault="00C973E6" w:rsidP="00B35785">
            <w:pPr>
              <w:spacing w:line="259" w:lineRule="auto"/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201</w:t>
            </w:r>
            <w:r w:rsidR="008F414F" w:rsidRPr="00F91084">
              <w:rPr>
                <w:b/>
                <w:sz w:val="24"/>
              </w:rPr>
              <w:t>6</w:t>
            </w:r>
          </w:p>
        </w:tc>
      </w:tr>
      <w:tr w:rsidR="00C973E6" w:rsidRPr="00F91084" w:rsidTr="00585281">
        <w:trPr>
          <w:tblCellSpacing w:w="20" w:type="dxa"/>
          <w:jc w:val="center"/>
        </w:trPr>
        <w:tc>
          <w:tcPr>
            <w:tcW w:w="4765" w:type="dxa"/>
            <w:shd w:val="clear" w:color="auto" w:fill="auto"/>
          </w:tcPr>
          <w:p w:rsidR="00C973E6" w:rsidRPr="00F91084" w:rsidRDefault="00C973E6" w:rsidP="00B35785">
            <w:pPr>
              <w:spacing w:line="259" w:lineRule="auto"/>
              <w:jc w:val="both"/>
              <w:rPr>
                <w:sz w:val="24"/>
              </w:rPr>
            </w:pPr>
            <w:r w:rsidRPr="00F91084">
              <w:rPr>
                <w:sz w:val="24"/>
              </w:rPr>
              <w:t>1.</w:t>
            </w:r>
            <w:r w:rsidR="00B45EE0" w:rsidRPr="00F91084">
              <w:rPr>
                <w:sz w:val="24"/>
              </w:rPr>
              <w:t>читатели</w:t>
            </w:r>
          </w:p>
        </w:tc>
        <w:tc>
          <w:tcPr>
            <w:tcW w:w="1751" w:type="dxa"/>
            <w:shd w:val="clear" w:color="auto" w:fill="auto"/>
          </w:tcPr>
          <w:p w:rsidR="00C973E6" w:rsidRPr="00F91084" w:rsidRDefault="009174C6" w:rsidP="009174C6">
            <w:pPr>
              <w:spacing w:line="259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71,4</w:t>
            </w:r>
          </w:p>
        </w:tc>
        <w:tc>
          <w:tcPr>
            <w:tcW w:w="1629" w:type="dxa"/>
            <w:shd w:val="clear" w:color="auto" w:fill="auto"/>
          </w:tcPr>
          <w:p w:rsidR="00C973E6" w:rsidRPr="00F91084" w:rsidRDefault="00E275C0" w:rsidP="00676CAA">
            <w:pPr>
              <w:spacing w:line="259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39,7</w:t>
            </w:r>
          </w:p>
        </w:tc>
      </w:tr>
      <w:tr w:rsidR="00C973E6" w:rsidRPr="00F91084" w:rsidTr="00585281">
        <w:trPr>
          <w:tblCellSpacing w:w="20" w:type="dxa"/>
          <w:jc w:val="center"/>
        </w:trPr>
        <w:tc>
          <w:tcPr>
            <w:tcW w:w="4765" w:type="dxa"/>
            <w:shd w:val="clear" w:color="auto" w:fill="auto"/>
          </w:tcPr>
          <w:p w:rsidR="00C973E6" w:rsidRPr="00F91084" w:rsidRDefault="00C973E6" w:rsidP="00B35785">
            <w:pPr>
              <w:spacing w:line="259" w:lineRule="auto"/>
              <w:jc w:val="both"/>
              <w:rPr>
                <w:sz w:val="24"/>
              </w:rPr>
            </w:pPr>
            <w:r w:rsidRPr="00F91084">
              <w:rPr>
                <w:sz w:val="24"/>
              </w:rPr>
              <w:t>2.</w:t>
            </w:r>
            <w:r w:rsidR="00B45EE0" w:rsidRPr="00F91084">
              <w:rPr>
                <w:sz w:val="24"/>
              </w:rPr>
              <w:t>книговыдача</w:t>
            </w:r>
          </w:p>
        </w:tc>
        <w:tc>
          <w:tcPr>
            <w:tcW w:w="1751" w:type="dxa"/>
            <w:shd w:val="clear" w:color="auto" w:fill="auto"/>
          </w:tcPr>
          <w:p w:rsidR="00C973E6" w:rsidRPr="00F91084" w:rsidRDefault="009174C6" w:rsidP="009174C6">
            <w:pPr>
              <w:spacing w:line="259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61.9</w:t>
            </w:r>
          </w:p>
        </w:tc>
        <w:tc>
          <w:tcPr>
            <w:tcW w:w="1629" w:type="dxa"/>
            <w:shd w:val="clear" w:color="auto" w:fill="auto"/>
          </w:tcPr>
          <w:p w:rsidR="00C973E6" w:rsidRPr="00F91084" w:rsidRDefault="002035AE" w:rsidP="00676CAA">
            <w:pPr>
              <w:spacing w:line="259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26,5</w:t>
            </w:r>
          </w:p>
        </w:tc>
      </w:tr>
      <w:tr w:rsidR="00C973E6" w:rsidRPr="00F91084" w:rsidTr="00585281">
        <w:trPr>
          <w:tblCellSpacing w:w="20" w:type="dxa"/>
          <w:jc w:val="center"/>
        </w:trPr>
        <w:tc>
          <w:tcPr>
            <w:tcW w:w="4765" w:type="dxa"/>
            <w:shd w:val="clear" w:color="auto" w:fill="auto"/>
          </w:tcPr>
          <w:p w:rsidR="00C973E6" w:rsidRPr="00F91084" w:rsidRDefault="00C973E6" w:rsidP="00B35785">
            <w:pPr>
              <w:spacing w:line="259" w:lineRule="auto"/>
              <w:jc w:val="both"/>
              <w:rPr>
                <w:sz w:val="24"/>
              </w:rPr>
            </w:pPr>
            <w:r w:rsidRPr="00F91084">
              <w:rPr>
                <w:sz w:val="24"/>
              </w:rPr>
              <w:t>3.</w:t>
            </w:r>
            <w:r w:rsidR="00B45EE0" w:rsidRPr="00F91084">
              <w:rPr>
                <w:sz w:val="24"/>
              </w:rPr>
              <w:t>посещение</w:t>
            </w:r>
          </w:p>
        </w:tc>
        <w:tc>
          <w:tcPr>
            <w:tcW w:w="1751" w:type="dxa"/>
            <w:shd w:val="clear" w:color="auto" w:fill="auto"/>
          </w:tcPr>
          <w:p w:rsidR="00C973E6" w:rsidRPr="00F91084" w:rsidRDefault="009174C6" w:rsidP="009174C6">
            <w:pPr>
              <w:spacing w:line="259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12,0</w:t>
            </w:r>
          </w:p>
        </w:tc>
        <w:tc>
          <w:tcPr>
            <w:tcW w:w="1629" w:type="dxa"/>
            <w:shd w:val="clear" w:color="auto" w:fill="auto"/>
          </w:tcPr>
          <w:p w:rsidR="00C973E6" w:rsidRPr="00F91084" w:rsidRDefault="001C0D38" w:rsidP="002646B0">
            <w:pPr>
              <w:spacing w:line="259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4,2</w:t>
            </w:r>
          </w:p>
        </w:tc>
      </w:tr>
    </w:tbl>
    <w:p w:rsidR="00C973E6" w:rsidRPr="00F91084" w:rsidRDefault="00C973E6" w:rsidP="00B35785">
      <w:pPr>
        <w:spacing w:line="259" w:lineRule="auto"/>
        <w:ind w:left="709"/>
        <w:rPr>
          <w:b/>
          <w:sz w:val="24"/>
        </w:rPr>
      </w:pPr>
      <w:r w:rsidRPr="00F91084">
        <w:rPr>
          <w:b/>
          <w:sz w:val="24"/>
        </w:rPr>
        <w:t>3.2. Экономические показатели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825"/>
        <w:gridCol w:w="1537"/>
        <w:gridCol w:w="1669"/>
        <w:gridCol w:w="1514"/>
      </w:tblGrid>
      <w:tr w:rsidR="00C973E6" w:rsidRPr="00F91084" w:rsidTr="00585281">
        <w:trPr>
          <w:tblCellSpacing w:w="20" w:type="dxa"/>
          <w:jc w:val="center"/>
        </w:trPr>
        <w:tc>
          <w:tcPr>
            <w:tcW w:w="4765" w:type="dxa"/>
            <w:shd w:val="clear" w:color="auto" w:fill="auto"/>
          </w:tcPr>
          <w:p w:rsidR="00C973E6" w:rsidRPr="00F91084" w:rsidRDefault="00C973E6" w:rsidP="00B35785">
            <w:pPr>
              <w:spacing w:line="259" w:lineRule="auto"/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Расходы</w:t>
            </w:r>
            <w:r w:rsidR="000740D1" w:rsidRPr="00F91084">
              <w:rPr>
                <w:rStyle w:val="a8"/>
                <w:b/>
                <w:sz w:val="24"/>
              </w:rPr>
              <w:footnoteReference w:id="2"/>
            </w:r>
            <w:r w:rsidRPr="00F91084">
              <w:rPr>
                <w:b/>
                <w:sz w:val="24"/>
              </w:rPr>
              <w:t xml:space="preserve"> бюджета </w:t>
            </w:r>
            <w:proofErr w:type="gramStart"/>
            <w:r w:rsidRPr="00F91084">
              <w:rPr>
                <w:b/>
                <w:sz w:val="24"/>
              </w:rPr>
              <w:t>на</w:t>
            </w:r>
            <w:proofErr w:type="gramEnd"/>
            <w:r w:rsidRPr="00F91084">
              <w:rPr>
                <w:b/>
                <w:sz w:val="24"/>
              </w:rPr>
              <w:t>:</w:t>
            </w:r>
          </w:p>
        </w:tc>
        <w:tc>
          <w:tcPr>
            <w:tcW w:w="1497" w:type="dxa"/>
            <w:shd w:val="clear" w:color="auto" w:fill="auto"/>
          </w:tcPr>
          <w:p w:rsidR="00C973E6" w:rsidRPr="00F91084" w:rsidRDefault="00C973E6" w:rsidP="00B35785">
            <w:pPr>
              <w:spacing w:line="259" w:lineRule="auto"/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201</w:t>
            </w:r>
            <w:r w:rsidR="00C50AD8" w:rsidRPr="00F91084">
              <w:rPr>
                <w:b/>
                <w:sz w:val="24"/>
              </w:rPr>
              <w:t>5</w:t>
            </w:r>
          </w:p>
        </w:tc>
        <w:tc>
          <w:tcPr>
            <w:tcW w:w="1629" w:type="dxa"/>
            <w:shd w:val="clear" w:color="auto" w:fill="auto"/>
          </w:tcPr>
          <w:p w:rsidR="00C973E6" w:rsidRPr="00F91084" w:rsidRDefault="00C973E6" w:rsidP="00B35785">
            <w:pPr>
              <w:spacing w:line="259" w:lineRule="auto"/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201</w:t>
            </w:r>
            <w:r w:rsidR="00C50AD8" w:rsidRPr="00F91084">
              <w:rPr>
                <w:b/>
                <w:sz w:val="24"/>
              </w:rPr>
              <w:t>6</w:t>
            </w:r>
          </w:p>
        </w:tc>
        <w:tc>
          <w:tcPr>
            <w:tcW w:w="1454" w:type="dxa"/>
            <w:shd w:val="clear" w:color="auto" w:fill="auto"/>
          </w:tcPr>
          <w:p w:rsidR="00C973E6" w:rsidRPr="00F91084" w:rsidRDefault="00C973E6" w:rsidP="00B35785">
            <w:pPr>
              <w:spacing w:line="259" w:lineRule="auto"/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+\–</w:t>
            </w:r>
          </w:p>
        </w:tc>
      </w:tr>
      <w:tr w:rsidR="00C973E6" w:rsidRPr="00F91084" w:rsidTr="00585281">
        <w:trPr>
          <w:tblCellSpacing w:w="20" w:type="dxa"/>
          <w:jc w:val="center"/>
        </w:trPr>
        <w:tc>
          <w:tcPr>
            <w:tcW w:w="4765" w:type="dxa"/>
            <w:shd w:val="clear" w:color="auto" w:fill="auto"/>
          </w:tcPr>
          <w:p w:rsidR="00C973E6" w:rsidRPr="00F91084" w:rsidRDefault="00C973E6" w:rsidP="00B35785">
            <w:pPr>
              <w:spacing w:line="259" w:lineRule="auto"/>
              <w:jc w:val="both"/>
              <w:rPr>
                <w:sz w:val="24"/>
              </w:rPr>
            </w:pPr>
            <w:r w:rsidRPr="00F91084">
              <w:rPr>
                <w:sz w:val="24"/>
              </w:rPr>
              <w:t>обслуживание одного пользователя (руб.)</w:t>
            </w:r>
          </w:p>
        </w:tc>
        <w:tc>
          <w:tcPr>
            <w:tcW w:w="1497" w:type="dxa"/>
            <w:shd w:val="clear" w:color="auto" w:fill="auto"/>
          </w:tcPr>
          <w:p w:rsidR="00C973E6" w:rsidRPr="00F91084" w:rsidRDefault="00E216F5" w:rsidP="009174C6">
            <w:pPr>
              <w:spacing w:line="259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0,2</w:t>
            </w:r>
          </w:p>
        </w:tc>
        <w:tc>
          <w:tcPr>
            <w:tcW w:w="1629" w:type="dxa"/>
            <w:shd w:val="clear" w:color="auto" w:fill="auto"/>
          </w:tcPr>
          <w:p w:rsidR="00C973E6" w:rsidRPr="00F91084" w:rsidRDefault="00E216F5" w:rsidP="006B36FB">
            <w:pPr>
              <w:spacing w:line="259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0,1</w:t>
            </w:r>
          </w:p>
        </w:tc>
        <w:tc>
          <w:tcPr>
            <w:tcW w:w="1454" w:type="dxa"/>
            <w:shd w:val="clear" w:color="auto" w:fill="auto"/>
          </w:tcPr>
          <w:p w:rsidR="00C973E6" w:rsidRPr="00F91084" w:rsidRDefault="00E216F5" w:rsidP="00E216F5">
            <w:pPr>
              <w:spacing w:line="259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-0.1</w:t>
            </w:r>
          </w:p>
        </w:tc>
      </w:tr>
      <w:tr w:rsidR="00C973E6" w:rsidRPr="00F91084" w:rsidTr="00585281">
        <w:trPr>
          <w:tblCellSpacing w:w="20" w:type="dxa"/>
          <w:jc w:val="center"/>
        </w:trPr>
        <w:tc>
          <w:tcPr>
            <w:tcW w:w="4765" w:type="dxa"/>
            <w:shd w:val="clear" w:color="auto" w:fill="auto"/>
          </w:tcPr>
          <w:p w:rsidR="00C973E6" w:rsidRPr="00F91084" w:rsidRDefault="00C973E6" w:rsidP="00B35785">
            <w:pPr>
              <w:spacing w:line="259" w:lineRule="auto"/>
              <w:jc w:val="both"/>
              <w:rPr>
                <w:sz w:val="24"/>
              </w:rPr>
            </w:pPr>
            <w:r w:rsidRPr="00F91084">
              <w:rPr>
                <w:sz w:val="24"/>
              </w:rPr>
              <w:t>одно посещение (руб.)</w:t>
            </w:r>
          </w:p>
        </w:tc>
        <w:tc>
          <w:tcPr>
            <w:tcW w:w="1497" w:type="dxa"/>
            <w:shd w:val="clear" w:color="auto" w:fill="auto"/>
          </w:tcPr>
          <w:p w:rsidR="00C973E6" w:rsidRPr="00F91084" w:rsidRDefault="00E216F5" w:rsidP="009174C6">
            <w:pPr>
              <w:spacing w:line="259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1,8</w:t>
            </w:r>
          </w:p>
        </w:tc>
        <w:tc>
          <w:tcPr>
            <w:tcW w:w="1629" w:type="dxa"/>
            <w:shd w:val="clear" w:color="auto" w:fill="auto"/>
          </w:tcPr>
          <w:p w:rsidR="00C973E6" w:rsidRPr="00F91084" w:rsidRDefault="00E216F5" w:rsidP="006B36FB">
            <w:pPr>
              <w:spacing w:line="259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0,5</w:t>
            </w:r>
          </w:p>
        </w:tc>
        <w:tc>
          <w:tcPr>
            <w:tcW w:w="1454" w:type="dxa"/>
            <w:shd w:val="clear" w:color="auto" w:fill="auto"/>
          </w:tcPr>
          <w:p w:rsidR="00C973E6" w:rsidRPr="00F91084" w:rsidRDefault="00E216F5" w:rsidP="006B36FB">
            <w:pPr>
              <w:spacing w:line="259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-0,3</w:t>
            </w:r>
          </w:p>
        </w:tc>
      </w:tr>
      <w:tr w:rsidR="00C973E6" w:rsidRPr="00F91084" w:rsidTr="00585281">
        <w:trPr>
          <w:tblCellSpacing w:w="20" w:type="dxa"/>
          <w:jc w:val="center"/>
        </w:trPr>
        <w:tc>
          <w:tcPr>
            <w:tcW w:w="4765" w:type="dxa"/>
            <w:shd w:val="clear" w:color="auto" w:fill="auto"/>
          </w:tcPr>
          <w:p w:rsidR="00C973E6" w:rsidRPr="00F91084" w:rsidRDefault="00C973E6" w:rsidP="00B35785">
            <w:pPr>
              <w:spacing w:line="259" w:lineRule="auto"/>
              <w:jc w:val="both"/>
              <w:rPr>
                <w:sz w:val="24"/>
              </w:rPr>
            </w:pPr>
            <w:r w:rsidRPr="00F91084">
              <w:rPr>
                <w:sz w:val="24"/>
              </w:rPr>
              <w:t xml:space="preserve">одну </w:t>
            </w:r>
            <w:proofErr w:type="spellStart"/>
            <w:r w:rsidRPr="00F91084">
              <w:rPr>
                <w:sz w:val="24"/>
              </w:rPr>
              <w:t>документовыдачу</w:t>
            </w:r>
            <w:proofErr w:type="spellEnd"/>
            <w:r w:rsidRPr="00F91084">
              <w:rPr>
                <w:sz w:val="24"/>
              </w:rPr>
              <w:t xml:space="preserve"> (руб.)</w:t>
            </w:r>
          </w:p>
        </w:tc>
        <w:tc>
          <w:tcPr>
            <w:tcW w:w="1497" w:type="dxa"/>
            <w:shd w:val="clear" w:color="auto" w:fill="auto"/>
          </w:tcPr>
          <w:p w:rsidR="00C973E6" w:rsidRPr="00F91084" w:rsidRDefault="009174C6" w:rsidP="009174C6">
            <w:pPr>
              <w:spacing w:line="259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21,1</w:t>
            </w:r>
          </w:p>
        </w:tc>
        <w:tc>
          <w:tcPr>
            <w:tcW w:w="1629" w:type="dxa"/>
            <w:shd w:val="clear" w:color="auto" w:fill="auto"/>
          </w:tcPr>
          <w:p w:rsidR="00C973E6" w:rsidRPr="00F91084" w:rsidRDefault="00AB22E6" w:rsidP="00AB22E6">
            <w:pPr>
              <w:spacing w:line="259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73,5</w:t>
            </w:r>
          </w:p>
        </w:tc>
        <w:tc>
          <w:tcPr>
            <w:tcW w:w="1454" w:type="dxa"/>
            <w:shd w:val="clear" w:color="auto" w:fill="auto"/>
          </w:tcPr>
          <w:p w:rsidR="00C973E6" w:rsidRPr="00F91084" w:rsidRDefault="00C5312B" w:rsidP="00AB22E6">
            <w:pPr>
              <w:spacing w:line="259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+</w:t>
            </w:r>
            <w:r w:rsidR="00AB22E6" w:rsidRPr="00F91084">
              <w:rPr>
                <w:sz w:val="24"/>
              </w:rPr>
              <w:t>52.4</w:t>
            </w:r>
          </w:p>
        </w:tc>
      </w:tr>
    </w:tbl>
    <w:p w:rsidR="00C50AD8" w:rsidRPr="00F91084" w:rsidRDefault="00C50AD8" w:rsidP="00B35785">
      <w:pPr>
        <w:spacing w:line="259" w:lineRule="auto"/>
        <w:rPr>
          <w:sz w:val="24"/>
        </w:rPr>
      </w:pPr>
    </w:p>
    <w:p w:rsidR="002041B9" w:rsidRPr="00F91084" w:rsidRDefault="002041B9" w:rsidP="00B35785">
      <w:pPr>
        <w:spacing w:line="259" w:lineRule="auto"/>
        <w:ind w:left="709"/>
        <w:jc w:val="center"/>
        <w:rPr>
          <w:b/>
          <w:sz w:val="24"/>
        </w:rPr>
      </w:pPr>
    </w:p>
    <w:p w:rsidR="002041B9" w:rsidRPr="00F91084" w:rsidRDefault="002041B9" w:rsidP="002041B9">
      <w:pPr>
        <w:spacing w:line="259" w:lineRule="auto"/>
        <w:rPr>
          <w:b/>
          <w:sz w:val="24"/>
        </w:rPr>
      </w:pPr>
    </w:p>
    <w:p w:rsidR="002041B9" w:rsidRPr="00F91084" w:rsidRDefault="002041B9" w:rsidP="00B35785">
      <w:pPr>
        <w:spacing w:line="259" w:lineRule="auto"/>
        <w:ind w:left="709"/>
        <w:jc w:val="center"/>
        <w:rPr>
          <w:b/>
          <w:sz w:val="24"/>
        </w:rPr>
      </w:pPr>
    </w:p>
    <w:p w:rsidR="00C973E6" w:rsidRPr="00F91084" w:rsidRDefault="00C50AD8" w:rsidP="00B35785">
      <w:pPr>
        <w:spacing w:line="259" w:lineRule="auto"/>
        <w:ind w:left="709"/>
        <w:jc w:val="center"/>
        <w:rPr>
          <w:b/>
          <w:sz w:val="24"/>
        </w:rPr>
      </w:pPr>
      <w:r w:rsidRPr="00F91084">
        <w:rPr>
          <w:b/>
          <w:sz w:val="24"/>
        </w:rPr>
        <w:t>4. БИБЛИОТЕЧНЫЕ ФОНДЫ</w:t>
      </w:r>
    </w:p>
    <w:p w:rsidR="00BA0718" w:rsidRPr="00F91084" w:rsidRDefault="00BA0718" w:rsidP="00BA0718">
      <w:pPr>
        <w:ind w:firstLine="708"/>
        <w:jc w:val="both"/>
        <w:rPr>
          <w:bCs w:val="0"/>
          <w:iCs w:val="0"/>
          <w:sz w:val="24"/>
        </w:rPr>
      </w:pPr>
      <w:r w:rsidRPr="00F91084">
        <w:rPr>
          <w:bCs w:val="0"/>
          <w:iCs w:val="0"/>
          <w:sz w:val="24"/>
        </w:rPr>
        <w:t>В МКУК МРБ ИРМО имеется следующая нормативная документация:</w:t>
      </w:r>
    </w:p>
    <w:p w:rsidR="00BA0718" w:rsidRPr="00F91084" w:rsidRDefault="00BA0718" w:rsidP="00BA0718">
      <w:pPr>
        <w:jc w:val="both"/>
        <w:rPr>
          <w:bCs w:val="0"/>
          <w:iCs w:val="0"/>
          <w:sz w:val="24"/>
        </w:rPr>
      </w:pPr>
    </w:p>
    <w:p w:rsidR="00BA0718" w:rsidRPr="00F91084" w:rsidRDefault="00BA0718" w:rsidP="00BA0718">
      <w:pPr>
        <w:numPr>
          <w:ilvl w:val="0"/>
          <w:numId w:val="45"/>
        </w:numPr>
        <w:spacing w:after="200"/>
        <w:jc w:val="both"/>
        <w:rPr>
          <w:bCs w:val="0"/>
          <w:iCs w:val="0"/>
          <w:sz w:val="24"/>
        </w:rPr>
      </w:pPr>
      <w:r w:rsidRPr="00F91084">
        <w:rPr>
          <w:bCs w:val="0"/>
          <w:iCs w:val="0"/>
          <w:sz w:val="24"/>
        </w:rPr>
        <w:t>Федеральный закон от 29.12.2010 г. № 436-ФЗ «О защите детей от информации, причиняющей вред их здоровью и развитию».</w:t>
      </w:r>
    </w:p>
    <w:p w:rsidR="00BA0718" w:rsidRPr="00F91084" w:rsidRDefault="00BA0718" w:rsidP="00BA0718">
      <w:pPr>
        <w:numPr>
          <w:ilvl w:val="0"/>
          <w:numId w:val="45"/>
        </w:numPr>
        <w:spacing w:after="200"/>
        <w:jc w:val="both"/>
        <w:rPr>
          <w:bCs w:val="0"/>
          <w:iCs w:val="0"/>
          <w:sz w:val="24"/>
        </w:rPr>
      </w:pPr>
      <w:r w:rsidRPr="00F91084">
        <w:rPr>
          <w:bCs w:val="0"/>
          <w:iCs w:val="0"/>
          <w:sz w:val="24"/>
        </w:rPr>
        <w:t>Инструкция об учете библиотечного фонда №590 от 02.12.1998г.</w:t>
      </w:r>
    </w:p>
    <w:p w:rsidR="00BA0718" w:rsidRPr="00F91084" w:rsidRDefault="00BA0718" w:rsidP="00BA0718">
      <w:pPr>
        <w:numPr>
          <w:ilvl w:val="0"/>
          <w:numId w:val="45"/>
        </w:numPr>
        <w:spacing w:after="200"/>
        <w:jc w:val="both"/>
        <w:rPr>
          <w:bCs w:val="0"/>
          <w:iCs w:val="0"/>
          <w:sz w:val="24"/>
        </w:rPr>
      </w:pPr>
      <w:r w:rsidRPr="00F91084">
        <w:rPr>
          <w:bCs w:val="0"/>
          <w:iCs w:val="0"/>
          <w:sz w:val="24"/>
        </w:rPr>
        <w:t>Положение о библиотечном фонде МКУК МРБ ИРМО.</w:t>
      </w:r>
    </w:p>
    <w:p w:rsidR="00BA0718" w:rsidRPr="00F91084" w:rsidRDefault="00BA0718" w:rsidP="00BA0718">
      <w:pPr>
        <w:numPr>
          <w:ilvl w:val="0"/>
          <w:numId w:val="45"/>
        </w:numPr>
        <w:spacing w:after="200"/>
        <w:jc w:val="both"/>
        <w:rPr>
          <w:bCs w:val="0"/>
          <w:iCs w:val="0"/>
          <w:sz w:val="24"/>
        </w:rPr>
      </w:pPr>
      <w:r w:rsidRPr="00F91084">
        <w:rPr>
          <w:bCs w:val="0"/>
          <w:iCs w:val="0"/>
          <w:sz w:val="24"/>
        </w:rPr>
        <w:t>Положение об отделе комплектования и обработки МКУК МРБ ИРМО.</w:t>
      </w:r>
    </w:p>
    <w:p w:rsidR="00BA0718" w:rsidRPr="00F91084" w:rsidRDefault="00BA0718" w:rsidP="00BA0718">
      <w:pPr>
        <w:numPr>
          <w:ilvl w:val="0"/>
          <w:numId w:val="45"/>
        </w:numPr>
        <w:spacing w:after="200"/>
        <w:jc w:val="both"/>
        <w:rPr>
          <w:bCs w:val="0"/>
          <w:iCs w:val="0"/>
          <w:sz w:val="24"/>
        </w:rPr>
      </w:pPr>
      <w:r w:rsidRPr="00F91084">
        <w:rPr>
          <w:bCs w:val="0"/>
          <w:iCs w:val="0"/>
          <w:sz w:val="24"/>
        </w:rPr>
        <w:t>Положение о фонде редких и ценных изданий и документов.</w:t>
      </w:r>
    </w:p>
    <w:p w:rsidR="00BA0718" w:rsidRPr="00F91084" w:rsidRDefault="00BA0718" w:rsidP="00BA0718">
      <w:pPr>
        <w:numPr>
          <w:ilvl w:val="0"/>
          <w:numId w:val="45"/>
        </w:numPr>
        <w:spacing w:after="200"/>
        <w:jc w:val="both"/>
        <w:rPr>
          <w:bCs w:val="0"/>
          <w:iCs w:val="0"/>
          <w:sz w:val="24"/>
        </w:rPr>
      </w:pPr>
      <w:r w:rsidRPr="00F91084">
        <w:rPr>
          <w:bCs w:val="0"/>
          <w:iCs w:val="0"/>
          <w:sz w:val="24"/>
        </w:rPr>
        <w:t>Положение о библиотечном фонде документов временного хранения.</w:t>
      </w:r>
    </w:p>
    <w:p w:rsidR="00BA0718" w:rsidRPr="00F91084" w:rsidRDefault="00BA0718" w:rsidP="00BA0718">
      <w:pPr>
        <w:numPr>
          <w:ilvl w:val="0"/>
          <w:numId w:val="45"/>
        </w:numPr>
        <w:spacing w:after="200"/>
        <w:jc w:val="both"/>
        <w:rPr>
          <w:bCs w:val="0"/>
          <w:iCs w:val="0"/>
          <w:sz w:val="24"/>
        </w:rPr>
      </w:pPr>
      <w:r w:rsidRPr="00F91084">
        <w:rPr>
          <w:bCs w:val="0"/>
          <w:iCs w:val="0"/>
          <w:sz w:val="24"/>
        </w:rPr>
        <w:t>Инструкция по организации учета периодических изданий в МКУК МРБ ИРМО.</w:t>
      </w:r>
    </w:p>
    <w:p w:rsidR="00BA0718" w:rsidRPr="00F91084" w:rsidRDefault="00BA0718" w:rsidP="00BA0718">
      <w:pPr>
        <w:numPr>
          <w:ilvl w:val="0"/>
          <w:numId w:val="45"/>
        </w:numPr>
        <w:spacing w:after="200"/>
        <w:jc w:val="both"/>
        <w:rPr>
          <w:bCs w:val="0"/>
          <w:iCs w:val="0"/>
          <w:sz w:val="24"/>
        </w:rPr>
      </w:pPr>
      <w:r w:rsidRPr="00F91084">
        <w:rPr>
          <w:bCs w:val="0"/>
          <w:iCs w:val="0"/>
          <w:sz w:val="24"/>
        </w:rPr>
        <w:t>Положение о сохранности БФ.</w:t>
      </w:r>
    </w:p>
    <w:p w:rsidR="00BA0718" w:rsidRPr="00F91084" w:rsidRDefault="00BA0718" w:rsidP="00BA0718">
      <w:pPr>
        <w:numPr>
          <w:ilvl w:val="0"/>
          <w:numId w:val="45"/>
        </w:numPr>
        <w:spacing w:after="200"/>
        <w:jc w:val="both"/>
        <w:rPr>
          <w:bCs w:val="0"/>
          <w:iCs w:val="0"/>
          <w:sz w:val="24"/>
        </w:rPr>
      </w:pPr>
      <w:r w:rsidRPr="00F91084">
        <w:rPr>
          <w:bCs w:val="0"/>
          <w:iCs w:val="0"/>
          <w:sz w:val="24"/>
        </w:rPr>
        <w:t>Инструкция по организации проверки БФ.</w:t>
      </w:r>
    </w:p>
    <w:p w:rsidR="00BA0718" w:rsidRPr="00F91084" w:rsidRDefault="00BA0718" w:rsidP="00BA0718">
      <w:pPr>
        <w:numPr>
          <w:ilvl w:val="0"/>
          <w:numId w:val="45"/>
        </w:numPr>
        <w:spacing w:after="200"/>
        <w:jc w:val="both"/>
        <w:rPr>
          <w:bCs w:val="0"/>
          <w:iCs w:val="0"/>
          <w:sz w:val="24"/>
        </w:rPr>
      </w:pPr>
      <w:r w:rsidRPr="00F91084">
        <w:rPr>
          <w:bCs w:val="0"/>
          <w:iCs w:val="0"/>
          <w:sz w:val="24"/>
        </w:rPr>
        <w:t>Инструкция о порядке исключения и перераспределения документов БФ.</w:t>
      </w:r>
    </w:p>
    <w:p w:rsidR="00BA0718" w:rsidRPr="00F91084" w:rsidRDefault="00BA0718" w:rsidP="00BA0718">
      <w:pPr>
        <w:numPr>
          <w:ilvl w:val="0"/>
          <w:numId w:val="45"/>
        </w:numPr>
        <w:spacing w:after="200"/>
        <w:jc w:val="both"/>
        <w:rPr>
          <w:bCs w:val="0"/>
          <w:iCs w:val="0"/>
          <w:sz w:val="24"/>
        </w:rPr>
      </w:pPr>
      <w:r w:rsidRPr="00F91084">
        <w:rPr>
          <w:bCs w:val="0"/>
          <w:iCs w:val="0"/>
          <w:sz w:val="24"/>
        </w:rPr>
        <w:t>Паспорта, инструкции и положения на каталоги МКУК МРБ ИРМО</w:t>
      </w:r>
    </w:p>
    <w:p w:rsidR="00BA0718" w:rsidRPr="00F91084" w:rsidRDefault="00BA0718" w:rsidP="00BA0718">
      <w:pPr>
        <w:spacing w:line="259" w:lineRule="auto"/>
        <w:ind w:left="1429"/>
        <w:jc w:val="both"/>
        <w:rPr>
          <w:sz w:val="24"/>
        </w:rPr>
      </w:pPr>
    </w:p>
    <w:p w:rsidR="00643E3F" w:rsidRPr="00F91084" w:rsidRDefault="00643E3F" w:rsidP="00FA2452">
      <w:pPr>
        <w:spacing w:line="259" w:lineRule="auto"/>
        <w:jc w:val="both"/>
        <w:rPr>
          <w:sz w:val="24"/>
        </w:rPr>
      </w:pPr>
      <w:r w:rsidRPr="00F91084">
        <w:rPr>
          <w:sz w:val="24"/>
        </w:rPr>
        <w:t>Для обеспечения  учета при работе с фондом ведется следующая документация:</w:t>
      </w:r>
    </w:p>
    <w:p w:rsidR="00643E3F" w:rsidRPr="00F91084" w:rsidRDefault="00643E3F" w:rsidP="00643E3F">
      <w:pPr>
        <w:spacing w:line="259" w:lineRule="auto"/>
        <w:ind w:left="1429"/>
        <w:jc w:val="both"/>
        <w:rPr>
          <w:sz w:val="24"/>
        </w:rPr>
      </w:pPr>
      <w:r w:rsidRPr="00F91084">
        <w:rPr>
          <w:sz w:val="24"/>
        </w:rPr>
        <w:t>-Книга суммарного учета фонда библиотеки</w:t>
      </w:r>
    </w:p>
    <w:p w:rsidR="00643E3F" w:rsidRPr="00F91084" w:rsidRDefault="00643E3F" w:rsidP="00643E3F">
      <w:pPr>
        <w:spacing w:line="259" w:lineRule="auto"/>
        <w:ind w:left="1429"/>
        <w:jc w:val="both"/>
        <w:rPr>
          <w:sz w:val="24"/>
        </w:rPr>
      </w:pPr>
      <w:r w:rsidRPr="00F91084">
        <w:rPr>
          <w:sz w:val="24"/>
        </w:rPr>
        <w:t>-инвентарная книга</w:t>
      </w:r>
    </w:p>
    <w:p w:rsidR="00643E3F" w:rsidRPr="00F91084" w:rsidRDefault="00643E3F" w:rsidP="00643E3F">
      <w:pPr>
        <w:spacing w:line="259" w:lineRule="auto"/>
        <w:ind w:left="1429"/>
        <w:jc w:val="both"/>
        <w:rPr>
          <w:sz w:val="24"/>
        </w:rPr>
      </w:pPr>
      <w:r w:rsidRPr="00F91084">
        <w:rPr>
          <w:sz w:val="24"/>
        </w:rPr>
        <w:t>-тетрадь учета книг, принятых взамен утерянных</w:t>
      </w:r>
    </w:p>
    <w:p w:rsidR="00643E3F" w:rsidRPr="00F91084" w:rsidRDefault="00643E3F" w:rsidP="00643E3F">
      <w:pPr>
        <w:spacing w:line="259" w:lineRule="auto"/>
        <w:ind w:left="1429"/>
        <w:jc w:val="both"/>
        <w:rPr>
          <w:sz w:val="24"/>
        </w:rPr>
      </w:pPr>
      <w:r w:rsidRPr="00F91084">
        <w:rPr>
          <w:sz w:val="24"/>
        </w:rPr>
        <w:t>-дневник учета работы библиотеки</w:t>
      </w:r>
    </w:p>
    <w:p w:rsidR="00643E3F" w:rsidRPr="00F91084" w:rsidRDefault="00643E3F" w:rsidP="00643E3F">
      <w:pPr>
        <w:spacing w:line="259" w:lineRule="auto"/>
        <w:ind w:left="1429"/>
        <w:jc w:val="both"/>
        <w:rPr>
          <w:sz w:val="24"/>
        </w:rPr>
      </w:pPr>
      <w:r w:rsidRPr="00F91084">
        <w:rPr>
          <w:sz w:val="24"/>
        </w:rPr>
        <w:t>-читательские формуляры, регистрационная карточка читателя</w:t>
      </w:r>
    </w:p>
    <w:p w:rsidR="00643E3F" w:rsidRPr="00F91084" w:rsidRDefault="00643E3F" w:rsidP="00643E3F">
      <w:pPr>
        <w:spacing w:line="259" w:lineRule="auto"/>
        <w:ind w:left="1429"/>
        <w:jc w:val="both"/>
        <w:rPr>
          <w:sz w:val="24"/>
        </w:rPr>
      </w:pPr>
      <w:r w:rsidRPr="00F91084">
        <w:rPr>
          <w:sz w:val="24"/>
        </w:rPr>
        <w:t>Записи в документах проводятся своевременно</w:t>
      </w:r>
    </w:p>
    <w:p w:rsidR="002041B9" w:rsidRPr="00F91084" w:rsidRDefault="002041B9" w:rsidP="00643E3F">
      <w:pPr>
        <w:spacing w:line="259" w:lineRule="auto"/>
        <w:ind w:left="1429"/>
        <w:jc w:val="both"/>
        <w:rPr>
          <w:sz w:val="24"/>
        </w:rPr>
      </w:pPr>
    </w:p>
    <w:p w:rsidR="009623FC" w:rsidRPr="00F91084" w:rsidRDefault="00FA2452" w:rsidP="009623FC">
      <w:pPr>
        <w:spacing w:after="200" w:line="276" w:lineRule="auto"/>
        <w:ind w:left="720"/>
        <w:rPr>
          <w:sz w:val="24"/>
        </w:rPr>
      </w:pPr>
      <w:r w:rsidRPr="00F91084">
        <w:rPr>
          <w:sz w:val="24"/>
        </w:rPr>
        <w:t>*</w:t>
      </w:r>
      <w:r w:rsidR="007B0849" w:rsidRPr="00F91084">
        <w:rPr>
          <w:sz w:val="24"/>
        </w:rPr>
        <w:t xml:space="preserve">Выделение особых фондов: редких и ценных изданий. Обеспечение условий хранения и использования фондов; реставрация, консервация. Проверка фондов библиотек. </w:t>
      </w:r>
    </w:p>
    <w:p w:rsidR="009623FC" w:rsidRPr="00F91084" w:rsidRDefault="009623FC" w:rsidP="009623FC">
      <w:pPr>
        <w:spacing w:after="200" w:line="276" w:lineRule="auto"/>
        <w:rPr>
          <w:sz w:val="24"/>
        </w:rPr>
      </w:pPr>
      <w:r w:rsidRPr="00F91084">
        <w:rPr>
          <w:sz w:val="24"/>
        </w:rPr>
        <w:t>В читальном зале списана периодическая литература  в количестве 277экз.</w:t>
      </w:r>
    </w:p>
    <w:p w:rsidR="009623FC" w:rsidRPr="00F91084" w:rsidRDefault="009623FC" w:rsidP="009623FC">
      <w:pPr>
        <w:spacing w:after="200" w:line="276" w:lineRule="auto"/>
        <w:rPr>
          <w:sz w:val="24"/>
        </w:rPr>
      </w:pPr>
      <w:r w:rsidRPr="00F91084">
        <w:rPr>
          <w:sz w:val="24"/>
        </w:rPr>
        <w:t xml:space="preserve">Списано книг по ветхости из  абонемента в количестве </w:t>
      </w:r>
      <w:r w:rsidR="00FA2452" w:rsidRPr="00F91084">
        <w:rPr>
          <w:sz w:val="24"/>
        </w:rPr>
        <w:t>174</w:t>
      </w:r>
      <w:r w:rsidRPr="00F91084">
        <w:rPr>
          <w:sz w:val="24"/>
        </w:rPr>
        <w:t>экз.</w:t>
      </w:r>
    </w:p>
    <w:p w:rsidR="00EE06ED" w:rsidRPr="00F91084" w:rsidRDefault="009623FC" w:rsidP="009623FC">
      <w:pPr>
        <w:spacing w:after="200" w:line="276" w:lineRule="auto"/>
        <w:rPr>
          <w:sz w:val="24"/>
        </w:rPr>
      </w:pPr>
      <w:r w:rsidRPr="00F91084">
        <w:rPr>
          <w:sz w:val="24"/>
        </w:rPr>
        <w:t>Списано книг устаревших по содержанию из</w:t>
      </w:r>
      <w:r w:rsidR="00FA2452" w:rsidRPr="00F91084">
        <w:rPr>
          <w:sz w:val="24"/>
        </w:rPr>
        <w:t xml:space="preserve"> абонемента в количестве 34</w:t>
      </w:r>
      <w:r w:rsidRPr="00F91084">
        <w:rPr>
          <w:sz w:val="24"/>
        </w:rPr>
        <w:t xml:space="preserve"> экз</w:t>
      </w:r>
      <w:r w:rsidR="00FA2452" w:rsidRPr="00F91084">
        <w:rPr>
          <w:sz w:val="24"/>
        </w:rPr>
        <w:t>.</w:t>
      </w:r>
    </w:p>
    <w:p w:rsidR="007B0849" w:rsidRPr="00F91084" w:rsidRDefault="00EE06ED" w:rsidP="009623FC">
      <w:pPr>
        <w:spacing w:line="259" w:lineRule="auto"/>
        <w:jc w:val="both"/>
        <w:rPr>
          <w:sz w:val="24"/>
        </w:rPr>
      </w:pPr>
      <w:r w:rsidRPr="00F91084">
        <w:rPr>
          <w:sz w:val="24"/>
        </w:rPr>
        <w:lastRenderedPageBreak/>
        <w:t xml:space="preserve"> В 2016г. в МРБ проведена консервация фонда из-за ветхости здания.</w:t>
      </w:r>
    </w:p>
    <w:p w:rsidR="002041B9" w:rsidRPr="00F91084" w:rsidRDefault="002041B9" w:rsidP="00B35785">
      <w:pPr>
        <w:spacing w:line="259" w:lineRule="auto"/>
        <w:ind w:left="709"/>
        <w:rPr>
          <w:b/>
          <w:sz w:val="24"/>
        </w:rPr>
      </w:pPr>
    </w:p>
    <w:p w:rsidR="007B0849" w:rsidRPr="00F91084" w:rsidRDefault="007B0849" w:rsidP="00B35785">
      <w:pPr>
        <w:spacing w:line="259" w:lineRule="auto"/>
        <w:ind w:left="709"/>
        <w:rPr>
          <w:b/>
          <w:sz w:val="24"/>
        </w:rPr>
      </w:pPr>
      <w:r w:rsidRPr="00F91084">
        <w:rPr>
          <w:b/>
          <w:sz w:val="24"/>
        </w:rPr>
        <w:t>К отчету приложить:</w:t>
      </w:r>
    </w:p>
    <w:p w:rsidR="007B0849" w:rsidRPr="00F91084" w:rsidRDefault="007B0849" w:rsidP="00B35785">
      <w:pPr>
        <w:spacing w:line="259" w:lineRule="auto"/>
        <w:ind w:left="709"/>
        <w:rPr>
          <w:sz w:val="24"/>
        </w:rPr>
      </w:pPr>
      <w:r w:rsidRPr="00F91084">
        <w:rPr>
          <w:sz w:val="24"/>
        </w:rPr>
        <w:t>1) сведения для «Реестра книжных памятников Иркутской области» (для тех библиотек, кто сведения не предоставил).</w:t>
      </w:r>
    </w:p>
    <w:p w:rsidR="00C50AD8" w:rsidRPr="00F91084" w:rsidRDefault="007B0849" w:rsidP="00B35785">
      <w:pPr>
        <w:spacing w:line="259" w:lineRule="auto"/>
        <w:ind w:left="709"/>
        <w:jc w:val="both"/>
        <w:rPr>
          <w:sz w:val="24"/>
        </w:rPr>
      </w:pPr>
      <w:r w:rsidRPr="00F91084">
        <w:rPr>
          <w:sz w:val="24"/>
        </w:rPr>
        <w:t>2) копии отчетов – основных таблиц по использованию субсидий в 2016 г. (без копий сопроводительных документов (счетов-фактур, договоров и т.п.)</w:t>
      </w:r>
      <w:r w:rsidR="001E59A7" w:rsidRPr="00F91084">
        <w:rPr>
          <w:sz w:val="24"/>
        </w:rPr>
        <w:t>).</w:t>
      </w:r>
    </w:p>
    <w:p w:rsidR="00B35785" w:rsidRPr="00F91084" w:rsidRDefault="00B35785" w:rsidP="00B21C1A">
      <w:pPr>
        <w:spacing w:line="259" w:lineRule="auto"/>
        <w:rPr>
          <w:b/>
          <w:sz w:val="24"/>
        </w:rPr>
      </w:pPr>
    </w:p>
    <w:p w:rsidR="00B35785" w:rsidRPr="00F91084" w:rsidRDefault="00B35785" w:rsidP="00B35785">
      <w:pPr>
        <w:spacing w:line="259" w:lineRule="auto"/>
        <w:ind w:left="709"/>
        <w:rPr>
          <w:b/>
          <w:sz w:val="24"/>
        </w:rPr>
      </w:pPr>
    </w:p>
    <w:p w:rsidR="00C50AD8" w:rsidRPr="00F91084" w:rsidRDefault="007B0849" w:rsidP="00B35785">
      <w:pPr>
        <w:spacing w:line="259" w:lineRule="auto"/>
        <w:ind w:left="709"/>
        <w:rPr>
          <w:b/>
          <w:sz w:val="24"/>
        </w:rPr>
      </w:pPr>
      <w:r w:rsidRPr="00F91084">
        <w:rPr>
          <w:b/>
          <w:sz w:val="24"/>
        </w:rPr>
        <w:t>4.1. Состав фонда</w:t>
      </w:r>
    </w:p>
    <w:tbl>
      <w:tblPr>
        <w:tblW w:w="4486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589"/>
        <w:gridCol w:w="2168"/>
        <w:gridCol w:w="2140"/>
        <w:gridCol w:w="3976"/>
      </w:tblGrid>
      <w:tr w:rsidR="007B0849" w:rsidRPr="00F91084" w:rsidTr="00585281">
        <w:trPr>
          <w:tblCellSpacing w:w="20" w:type="dxa"/>
          <w:jc w:val="center"/>
        </w:trPr>
        <w:tc>
          <w:tcPr>
            <w:tcW w:w="2010" w:type="pct"/>
            <w:shd w:val="clear" w:color="auto" w:fill="auto"/>
          </w:tcPr>
          <w:p w:rsidR="007B0849" w:rsidRPr="00F91084" w:rsidRDefault="007B0849" w:rsidP="00B35785">
            <w:pPr>
              <w:spacing w:line="259" w:lineRule="auto"/>
              <w:ind w:left="55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Отраслевой состав библиотечного фонда (экз.)</w:t>
            </w:r>
          </w:p>
        </w:tc>
        <w:tc>
          <w:tcPr>
            <w:tcW w:w="773" w:type="pct"/>
            <w:shd w:val="clear" w:color="auto" w:fill="auto"/>
          </w:tcPr>
          <w:p w:rsidR="007B0849" w:rsidRPr="00F91084" w:rsidRDefault="007B0849" w:rsidP="00B35785">
            <w:pPr>
              <w:spacing w:line="259" w:lineRule="auto"/>
              <w:ind w:left="221"/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2015</w:t>
            </w:r>
          </w:p>
        </w:tc>
        <w:tc>
          <w:tcPr>
            <w:tcW w:w="764" w:type="pct"/>
            <w:shd w:val="clear" w:color="auto" w:fill="auto"/>
          </w:tcPr>
          <w:p w:rsidR="007B0849" w:rsidRPr="00F91084" w:rsidRDefault="007B0849" w:rsidP="00B35785">
            <w:pPr>
              <w:spacing w:line="259" w:lineRule="auto"/>
              <w:ind w:left="233"/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2016</w:t>
            </w:r>
          </w:p>
        </w:tc>
        <w:tc>
          <w:tcPr>
            <w:tcW w:w="1381" w:type="pct"/>
            <w:shd w:val="clear" w:color="auto" w:fill="auto"/>
          </w:tcPr>
          <w:p w:rsidR="007B0849" w:rsidRPr="00F91084" w:rsidRDefault="007B0849" w:rsidP="00B35785">
            <w:pPr>
              <w:spacing w:line="259" w:lineRule="auto"/>
              <w:ind w:left="104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Динамика за 2015/2016 гг</w:t>
            </w:r>
            <w:proofErr w:type="gramStart"/>
            <w:r w:rsidRPr="00F91084">
              <w:rPr>
                <w:b/>
                <w:sz w:val="24"/>
              </w:rPr>
              <w:t>. (+/</w:t>
            </w:r>
            <w:r w:rsidR="00C30352" w:rsidRPr="00F91084">
              <w:rPr>
                <w:b/>
                <w:sz w:val="24"/>
              </w:rPr>
              <w:t>−</w:t>
            </w:r>
            <w:r w:rsidRPr="00F91084">
              <w:rPr>
                <w:b/>
                <w:sz w:val="24"/>
              </w:rPr>
              <w:t>)</w:t>
            </w:r>
            <w:proofErr w:type="gramEnd"/>
          </w:p>
        </w:tc>
      </w:tr>
      <w:tr w:rsidR="007B0849" w:rsidRPr="00F91084" w:rsidTr="00585281">
        <w:trPr>
          <w:tblCellSpacing w:w="20" w:type="dxa"/>
          <w:jc w:val="center"/>
        </w:trPr>
        <w:tc>
          <w:tcPr>
            <w:tcW w:w="2010" w:type="pct"/>
            <w:shd w:val="clear" w:color="auto" w:fill="auto"/>
          </w:tcPr>
          <w:p w:rsidR="007B0849" w:rsidRPr="00F91084" w:rsidRDefault="007B0849" w:rsidP="00B35785">
            <w:pPr>
              <w:spacing w:line="259" w:lineRule="auto"/>
              <w:ind w:left="55"/>
              <w:rPr>
                <w:sz w:val="24"/>
              </w:rPr>
            </w:pPr>
            <w:r w:rsidRPr="00F91084">
              <w:rPr>
                <w:sz w:val="24"/>
              </w:rPr>
              <w:t>всего</w:t>
            </w:r>
          </w:p>
        </w:tc>
        <w:tc>
          <w:tcPr>
            <w:tcW w:w="773" w:type="pct"/>
            <w:shd w:val="clear" w:color="auto" w:fill="auto"/>
          </w:tcPr>
          <w:p w:rsidR="007B0849" w:rsidRPr="00F91084" w:rsidRDefault="00B6457A" w:rsidP="00F8397C">
            <w:pPr>
              <w:spacing w:line="259" w:lineRule="auto"/>
              <w:ind w:left="221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26887</w:t>
            </w:r>
          </w:p>
        </w:tc>
        <w:tc>
          <w:tcPr>
            <w:tcW w:w="764" w:type="pct"/>
            <w:shd w:val="clear" w:color="auto" w:fill="auto"/>
          </w:tcPr>
          <w:p w:rsidR="007B0849" w:rsidRPr="00F91084" w:rsidRDefault="00B55D47" w:rsidP="00B55D47">
            <w:pPr>
              <w:spacing w:line="259" w:lineRule="auto"/>
              <w:ind w:left="221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2</w:t>
            </w:r>
            <w:r w:rsidR="002A793B" w:rsidRPr="00F91084">
              <w:rPr>
                <w:sz w:val="24"/>
              </w:rPr>
              <w:t>6583</w:t>
            </w:r>
          </w:p>
        </w:tc>
        <w:tc>
          <w:tcPr>
            <w:tcW w:w="1381" w:type="pct"/>
            <w:shd w:val="clear" w:color="auto" w:fill="auto"/>
          </w:tcPr>
          <w:p w:rsidR="007B0849" w:rsidRPr="00F91084" w:rsidRDefault="009170FB" w:rsidP="009170FB">
            <w:pPr>
              <w:spacing w:line="259" w:lineRule="auto"/>
              <w:ind w:left="104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-3</w:t>
            </w:r>
            <w:r w:rsidR="002A793B" w:rsidRPr="00F91084">
              <w:rPr>
                <w:sz w:val="24"/>
              </w:rPr>
              <w:t>04</w:t>
            </w:r>
          </w:p>
        </w:tc>
      </w:tr>
      <w:tr w:rsidR="007B0849" w:rsidRPr="00F91084" w:rsidTr="00585281">
        <w:trPr>
          <w:tblCellSpacing w:w="20" w:type="dxa"/>
          <w:jc w:val="center"/>
        </w:trPr>
        <w:tc>
          <w:tcPr>
            <w:tcW w:w="4971" w:type="pct"/>
            <w:gridSpan w:val="4"/>
            <w:shd w:val="clear" w:color="auto" w:fill="auto"/>
          </w:tcPr>
          <w:p w:rsidR="007B0849" w:rsidRPr="00F91084" w:rsidRDefault="007B0849" w:rsidP="00B35785">
            <w:pPr>
              <w:spacing w:line="259" w:lineRule="auto"/>
              <w:ind w:left="104"/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в том числе:</w:t>
            </w:r>
          </w:p>
        </w:tc>
      </w:tr>
      <w:tr w:rsidR="007B0849" w:rsidRPr="00F91084" w:rsidTr="00585281">
        <w:trPr>
          <w:tblCellSpacing w:w="20" w:type="dxa"/>
          <w:jc w:val="center"/>
        </w:trPr>
        <w:tc>
          <w:tcPr>
            <w:tcW w:w="2010" w:type="pct"/>
            <w:shd w:val="clear" w:color="auto" w:fill="auto"/>
          </w:tcPr>
          <w:p w:rsidR="007B0849" w:rsidRPr="00F91084" w:rsidRDefault="001E59A7" w:rsidP="00B35785">
            <w:pPr>
              <w:spacing w:line="230" w:lineRule="auto"/>
              <w:ind w:left="55"/>
              <w:rPr>
                <w:sz w:val="24"/>
              </w:rPr>
            </w:pPr>
            <w:proofErr w:type="spellStart"/>
            <w:r w:rsidRPr="00F91084">
              <w:rPr>
                <w:sz w:val="24"/>
              </w:rPr>
              <w:t>соц</w:t>
            </w:r>
            <w:proofErr w:type="spellEnd"/>
            <w:r w:rsidRPr="00F91084">
              <w:rPr>
                <w:sz w:val="24"/>
              </w:rPr>
              <w:t>-</w:t>
            </w:r>
            <w:r w:rsidR="007B0849" w:rsidRPr="00F91084">
              <w:rPr>
                <w:sz w:val="24"/>
              </w:rPr>
              <w:t>эконом.</w:t>
            </w:r>
          </w:p>
        </w:tc>
        <w:tc>
          <w:tcPr>
            <w:tcW w:w="773" w:type="pct"/>
            <w:shd w:val="clear" w:color="auto" w:fill="auto"/>
          </w:tcPr>
          <w:p w:rsidR="007B0849" w:rsidRPr="00F91084" w:rsidRDefault="00F8397C" w:rsidP="00F8397C">
            <w:pPr>
              <w:spacing w:line="230" w:lineRule="auto"/>
              <w:ind w:left="221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4600</w:t>
            </w:r>
          </w:p>
        </w:tc>
        <w:tc>
          <w:tcPr>
            <w:tcW w:w="764" w:type="pct"/>
            <w:shd w:val="clear" w:color="auto" w:fill="auto"/>
          </w:tcPr>
          <w:p w:rsidR="007B0849" w:rsidRPr="00F91084" w:rsidRDefault="009170FB" w:rsidP="009170FB">
            <w:pPr>
              <w:spacing w:line="230" w:lineRule="auto"/>
              <w:ind w:left="221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3437</w:t>
            </w:r>
          </w:p>
        </w:tc>
        <w:tc>
          <w:tcPr>
            <w:tcW w:w="1381" w:type="pct"/>
            <w:shd w:val="clear" w:color="auto" w:fill="auto"/>
          </w:tcPr>
          <w:p w:rsidR="007B0849" w:rsidRPr="00F91084" w:rsidRDefault="009170FB" w:rsidP="009170FB">
            <w:pPr>
              <w:spacing w:line="230" w:lineRule="auto"/>
              <w:ind w:left="104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-1163</w:t>
            </w:r>
          </w:p>
        </w:tc>
      </w:tr>
      <w:tr w:rsidR="007B0849" w:rsidRPr="00F91084" w:rsidTr="00585281">
        <w:trPr>
          <w:tblCellSpacing w:w="20" w:type="dxa"/>
          <w:jc w:val="center"/>
        </w:trPr>
        <w:tc>
          <w:tcPr>
            <w:tcW w:w="2010" w:type="pct"/>
            <w:shd w:val="clear" w:color="auto" w:fill="auto"/>
          </w:tcPr>
          <w:p w:rsidR="007B0849" w:rsidRPr="00F91084" w:rsidRDefault="007B0849" w:rsidP="00B35785">
            <w:pPr>
              <w:spacing w:line="230" w:lineRule="auto"/>
              <w:ind w:left="55"/>
              <w:rPr>
                <w:sz w:val="24"/>
              </w:rPr>
            </w:pPr>
            <w:r w:rsidRPr="00F91084">
              <w:rPr>
                <w:sz w:val="24"/>
              </w:rPr>
              <w:t>естественные науки, медицина</w:t>
            </w:r>
          </w:p>
        </w:tc>
        <w:tc>
          <w:tcPr>
            <w:tcW w:w="773" w:type="pct"/>
            <w:shd w:val="clear" w:color="auto" w:fill="auto"/>
          </w:tcPr>
          <w:p w:rsidR="007B0849" w:rsidRPr="00F91084" w:rsidRDefault="00F8397C" w:rsidP="00F8397C">
            <w:pPr>
              <w:spacing w:line="230" w:lineRule="auto"/>
              <w:ind w:left="221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1288</w:t>
            </w:r>
          </w:p>
        </w:tc>
        <w:tc>
          <w:tcPr>
            <w:tcW w:w="764" w:type="pct"/>
            <w:shd w:val="clear" w:color="auto" w:fill="auto"/>
          </w:tcPr>
          <w:p w:rsidR="007B0849" w:rsidRPr="00F91084" w:rsidRDefault="009170FB" w:rsidP="009170FB">
            <w:pPr>
              <w:spacing w:line="230" w:lineRule="auto"/>
              <w:ind w:left="221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1237</w:t>
            </w:r>
          </w:p>
        </w:tc>
        <w:tc>
          <w:tcPr>
            <w:tcW w:w="1381" w:type="pct"/>
            <w:shd w:val="clear" w:color="auto" w:fill="auto"/>
          </w:tcPr>
          <w:p w:rsidR="007B0849" w:rsidRPr="00F91084" w:rsidRDefault="009170FB" w:rsidP="009170FB">
            <w:pPr>
              <w:spacing w:line="230" w:lineRule="auto"/>
              <w:ind w:left="104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-51</w:t>
            </w:r>
          </w:p>
        </w:tc>
      </w:tr>
      <w:tr w:rsidR="007B0849" w:rsidRPr="00F91084" w:rsidTr="00585281">
        <w:trPr>
          <w:tblCellSpacing w:w="20" w:type="dxa"/>
          <w:jc w:val="center"/>
        </w:trPr>
        <w:tc>
          <w:tcPr>
            <w:tcW w:w="2010" w:type="pct"/>
            <w:shd w:val="clear" w:color="auto" w:fill="auto"/>
          </w:tcPr>
          <w:p w:rsidR="007B0849" w:rsidRPr="00F91084" w:rsidRDefault="007B0849" w:rsidP="00B35785">
            <w:pPr>
              <w:spacing w:line="230" w:lineRule="auto"/>
              <w:ind w:left="55"/>
              <w:rPr>
                <w:sz w:val="24"/>
              </w:rPr>
            </w:pPr>
            <w:r w:rsidRPr="00F91084">
              <w:rPr>
                <w:sz w:val="24"/>
              </w:rPr>
              <w:t>техническая</w:t>
            </w:r>
          </w:p>
        </w:tc>
        <w:tc>
          <w:tcPr>
            <w:tcW w:w="773" w:type="pct"/>
            <w:shd w:val="clear" w:color="auto" w:fill="auto"/>
          </w:tcPr>
          <w:p w:rsidR="007B0849" w:rsidRPr="00F91084" w:rsidRDefault="00F8397C" w:rsidP="00F8397C">
            <w:pPr>
              <w:spacing w:line="230" w:lineRule="auto"/>
              <w:ind w:left="221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1065</w:t>
            </w:r>
          </w:p>
        </w:tc>
        <w:tc>
          <w:tcPr>
            <w:tcW w:w="764" w:type="pct"/>
            <w:shd w:val="clear" w:color="auto" w:fill="auto"/>
          </w:tcPr>
          <w:p w:rsidR="007B0849" w:rsidRPr="00F91084" w:rsidRDefault="009170FB" w:rsidP="009170FB">
            <w:pPr>
              <w:spacing w:line="230" w:lineRule="auto"/>
              <w:ind w:left="221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1035</w:t>
            </w:r>
          </w:p>
        </w:tc>
        <w:tc>
          <w:tcPr>
            <w:tcW w:w="1381" w:type="pct"/>
            <w:shd w:val="clear" w:color="auto" w:fill="auto"/>
          </w:tcPr>
          <w:p w:rsidR="007B0849" w:rsidRPr="00F91084" w:rsidRDefault="009170FB" w:rsidP="009170FB">
            <w:pPr>
              <w:spacing w:line="230" w:lineRule="auto"/>
              <w:ind w:left="104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-30</w:t>
            </w:r>
          </w:p>
        </w:tc>
      </w:tr>
      <w:tr w:rsidR="007B0849" w:rsidRPr="00F91084" w:rsidTr="00585281">
        <w:trPr>
          <w:tblCellSpacing w:w="20" w:type="dxa"/>
          <w:jc w:val="center"/>
        </w:trPr>
        <w:tc>
          <w:tcPr>
            <w:tcW w:w="2010" w:type="pct"/>
            <w:shd w:val="clear" w:color="auto" w:fill="auto"/>
          </w:tcPr>
          <w:p w:rsidR="007B0849" w:rsidRPr="00F91084" w:rsidRDefault="007B0849" w:rsidP="00B35785">
            <w:pPr>
              <w:spacing w:line="230" w:lineRule="auto"/>
              <w:ind w:left="55"/>
              <w:rPr>
                <w:sz w:val="24"/>
              </w:rPr>
            </w:pPr>
            <w:r w:rsidRPr="00F91084">
              <w:rPr>
                <w:sz w:val="24"/>
              </w:rPr>
              <w:t>с/х</w:t>
            </w:r>
          </w:p>
        </w:tc>
        <w:tc>
          <w:tcPr>
            <w:tcW w:w="773" w:type="pct"/>
            <w:shd w:val="clear" w:color="auto" w:fill="auto"/>
          </w:tcPr>
          <w:p w:rsidR="007B0849" w:rsidRPr="00F91084" w:rsidRDefault="00F8397C" w:rsidP="00F8397C">
            <w:pPr>
              <w:spacing w:line="230" w:lineRule="auto"/>
              <w:ind w:left="221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811</w:t>
            </w:r>
          </w:p>
        </w:tc>
        <w:tc>
          <w:tcPr>
            <w:tcW w:w="764" w:type="pct"/>
            <w:shd w:val="clear" w:color="auto" w:fill="auto"/>
          </w:tcPr>
          <w:p w:rsidR="007B0849" w:rsidRPr="00F91084" w:rsidRDefault="009170FB" w:rsidP="009170FB">
            <w:pPr>
              <w:spacing w:line="230" w:lineRule="auto"/>
              <w:ind w:left="221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784</w:t>
            </w:r>
          </w:p>
        </w:tc>
        <w:tc>
          <w:tcPr>
            <w:tcW w:w="1381" w:type="pct"/>
            <w:shd w:val="clear" w:color="auto" w:fill="auto"/>
          </w:tcPr>
          <w:p w:rsidR="007B0849" w:rsidRPr="00F91084" w:rsidRDefault="009170FB" w:rsidP="009170FB">
            <w:pPr>
              <w:spacing w:line="230" w:lineRule="auto"/>
              <w:ind w:left="104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-27</w:t>
            </w:r>
          </w:p>
        </w:tc>
      </w:tr>
      <w:tr w:rsidR="007B0849" w:rsidRPr="00F91084" w:rsidTr="00585281">
        <w:trPr>
          <w:tblCellSpacing w:w="20" w:type="dxa"/>
          <w:jc w:val="center"/>
        </w:trPr>
        <w:tc>
          <w:tcPr>
            <w:tcW w:w="2010" w:type="pct"/>
            <w:shd w:val="clear" w:color="auto" w:fill="auto"/>
          </w:tcPr>
          <w:p w:rsidR="007B0849" w:rsidRPr="00F91084" w:rsidRDefault="00F8397C" w:rsidP="00B35785">
            <w:pPr>
              <w:spacing w:line="230" w:lineRule="auto"/>
              <w:ind w:left="55"/>
              <w:rPr>
                <w:sz w:val="24"/>
              </w:rPr>
            </w:pPr>
            <w:proofErr w:type="spellStart"/>
            <w:r w:rsidRPr="00F91084">
              <w:rPr>
                <w:sz w:val="24"/>
              </w:rPr>
              <w:t>И</w:t>
            </w:r>
            <w:r w:rsidR="007B0849" w:rsidRPr="00F91084">
              <w:rPr>
                <w:sz w:val="24"/>
              </w:rPr>
              <w:t>скусство</w:t>
            </w:r>
            <w:r w:rsidRPr="00F91084">
              <w:rPr>
                <w:sz w:val="24"/>
              </w:rPr>
              <w:t>+спорт</w:t>
            </w:r>
            <w:proofErr w:type="spellEnd"/>
          </w:p>
        </w:tc>
        <w:tc>
          <w:tcPr>
            <w:tcW w:w="773" w:type="pct"/>
            <w:shd w:val="clear" w:color="auto" w:fill="auto"/>
          </w:tcPr>
          <w:p w:rsidR="007B0849" w:rsidRPr="00F91084" w:rsidRDefault="008322BB" w:rsidP="00F8397C">
            <w:pPr>
              <w:spacing w:line="230" w:lineRule="auto"/>
              <w:ind w:left="221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998</w:t>
            </w:r>
          </w:p>
        </w:tc>
        <w:tc>
          <w:tcPr>
            <w:tcW w:w="764" w:type="pct"/>
            <w:shd w:val="clear" w:color="auto" w:fill="auto"/>
          </w:tcPr>
          <w:p w:rsidR="007B0849" w:rsidRPr="00F91084" w:rsidRDefault="009170FB" w:rsidP="009170FB">
            <w:pPr>
              <w:spacing w:line="230" w:lineRule="auto"/>
              <w:ind w:left="221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942</w:t>
            </w:r>
          </w:p>
        </w:tc>
        <w:tc>
          <w:tcPr>
            <w:tcW w:w="1381" w:type="pct"/>
            <w:shd w:val="clear" w:color="auto" w:fill="auto"/>
          </w:tcPr>
          <w:p w:rsidR="007B0849" w:rsidRPr="00F91084" w:rsidRDefault="009170FB" w:rsidP="009170FB">
            <w:pPr>
              <w:spacing w:line="230" w:lineRule="auto"/>
              <w:ind w:left="104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-56</w:t>
            </w:r>
          </w:p>
        </w:tc>
      </w:tr>
      <w:tr w:rsidR="007B0849" w:rsidRPr="00F91084" w:rsidTr="00585281">
        <w:trPr>
          <w:tblCellSpacing w:w="20" w:type="dxa"/>
          <w:jc w:val="center"/>
        </w:trPr>
        <w:tc>
          <w:tcPr>
            <w:tcW w:w="2010" w:type="pct"/>
            <w:shd w:val="clear" w:color="auto" w:fill="auto"/>
          </w:tcPr>
          <w:p w:rsidR="007B0849" w:rsidRPr="00F91084" w:rsidRDefault="007B0849" w:rsidP="00B35785">
            <w:pPr>
              <w:spacing w:line="230" w:lineRule="auto"/>
              <w:ind w:left="55"/>
              <w:rPr>
                <w:sz w:val="24"/>
              </w:rPr>
            </w:pPr>
            <w:r w:rsidRPr="00F91084">
              <w:rPr>
                <w:sz w:val="24"/>
              </w:rPr>
              <w:t>спорт</w:t>
            </w:r>
          </w:p>
        </w:tc>
        <w:tc>
          <w:tcPr>
            <w:tcW w:w="773" w:type="pct"/>
            <w:shd w:val="clear" w:color="auto" w:fill="auto"/>
          </w:tcPr>
          <w:p w:rsidR="007B0849" w:rsidRPr="00F91084" w:rsidRDefault="007B0849" w:rsidP="00B35785">
            <w:pPr>
              <w:spacing w:line="230" w:lineRule="auto"/>
              <w:ind w:left="221"/>
              <w:rPr>
                <w:sz w:val="24"/>
              </w:rPr>
            </w:pPr>
          </w:p>
        </w:tc>
        <w:tc>
          <w:tcPr>
            <w:tcW w:w="764" w:type="pct"/>
            <w:shd w:val="clear" w:color="auto" w:fill="auto"/>
          </w:tcPr>
          <w:p w:rsidR="007B0849" w:rsidRPr="00F91084" w:rsidRDefault="007B0849" w:rsidP="00B35785">
            <w:pPr>
              <w:spacing w:line="230" w:lineRule="auto"/>
              <w:ind w:left="221"/>
              <w:rPr>
                <w:sz w:val="24"/>
              </w:rPr>
            </w:pPr>
          </w:p>
        </w:tc>
        <w:tc>
          <w:tcPr>
            <w:tcW w:w="1381" w:type="pct"/>
            <w:shd w:val="clear" w:color="auto" w:fill="auto"/>
          </w:tcPr>
          <w:p w:rsidR="007B0849" w:rsidRPr="00F91084" w:rsidRDefault="007B0849" w:rsidP="00B35785">
            <w:pPr>
              <w:spacing w:line="230" w:lineRule="auto"/>
              <w:ind w:left="104"/>
              <w:rPr>
                <w:sz w:val="24"/>
              </w:rPr>
            </w:pPr>
          </w:p>
        </w:tc>
      </w:tr>
      <w:tr w:rsidR="007B0849" w:rsidRPr="00F91084" w:rsidTr="00585281">
        <w:trPr>
          <w:tblCellSpacing w:w="20" w:type="dxa"/>
          <w:jc w:val="center"/>
        </w:trPr>
        <w:tc>
          <w:tcPr>
            <w:tcW w:w="2010" w:type="pct"/>
            <w:shd w:val="clear" w:color="auto" w:fill="auto"/>
          </w:tcPr>
          <w:p w:rsidR="007B0849" w:rsidRPr="00F91084" w:rsidRDefault="007B0849" w:rsidP="00B35785">
            <w:pPr>
              <w:spacing w:line="230" w:lineRule="auto"/>
              <w:ind w:left="55"/>
              <w:rPr>
                <w:sz w:val="24"/>
              </w:rPr>
            </w:pPr>
            <w:r w:rsidRPr="00F91084">
              <w:rPr>
                <w:sz w:val="24"/>
              </w:rPr>
              <w:t>художеств.</w:t>
            </w:r>
          </w:p>
        </w:tc>
        <w:tc>
          <w:tcPr>
            <w:tcW w:w="773" w:type="pct"/>
            <w:shd w:val="clear" w:color="auto" w:fill="auto"/>
          </w:tcPr>
          <w:p w:rsidR="007B0849" w:rsidRPr="00F91084" w:rsidRDefault="008322BB" w:rsidP="008322BB">
            <w:pPr>
              <w:spacing w:line="230" w:lineRule="auto"/>
              <w:ind w:left="221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9166</w:t>
            </w:r>
          </w:p>
        </w:tc>
        <w:tc>
          <w:tcPr>
            <w:tcW w:w="764" w:type="pct"/>
            <w:shd w:val="clear" w:color="auto" w:fill="auto"/>
          </w:tcPr>
          <w:p w:rsidR="007B0849" w:rsidRPr="00F91084" w:rsidRDefault="009170FB" w:rsidP="009170FB">
            <w:pPr>
              <w:spacing w:line="230" w:lineRule="auto"/>
              <w:ind w:left="221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92</w:t>
            </w:r>
            <w:r w:rsidR="00FA2452" w:rsidRPr="00F91084">
              <w:rPr>
                <w:sz w:val="24"/>
              </w:rPr>
              <w:t>43</w:t>
            </w:r>
          </w:p>
        </w:tc>
        <w:tc>
          <w:tcPr>
            <w:tcW w:w="1381" w:type="pct"/>
            <w:shd w:val="clear" w:color="auto" w:fill="auto"/>
          </w:tcPr>
          <w:p w:rsidR="007B0849" w:rsidRPr="00F91084" w:rsidRDefault="00FA2452" w:rsidP="009170FB">
            <w:pPr>
              <w:spacing w:line="230" w:lineRule="auto"/>
              <w:ind w:left="104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+7</w:t>
            </w:r>
            <w:r w:rsidR="009170FB" w:rsidRPr="00F91084">
              <w:rPr>
                <w:sz w:val="24"/>
              </w:rPr>
              <w:t>7</w:t>
            </w:r>
          </w:p>
        </w:tc>
      </w:tr>
      <w:tr w:rsidR="007B0849" w:rsidRPr="00F91084" w:rsidTr="00585281">
        <w:trPr>
          <w:tblCellSpacing w:w="20" w:type="dxa"/>
          <w:jc w:val="center"/>
        </w:trPr>
        <w:tc>
          <w:tcPr>
            <w:tcW w:w="2010" w:type="pct"/>
            <w:shd w:val="clear" w:color="auto" w:fill="auto"/>
          </w:tcPr>
          <w:p w:rsidR="007B0849" w:rsidRPr="00F91084" w:rsidRDefault="007B0849" w:rsidP="00B35785">
            <w:pPr>
              <w:spacing w:line="230" w:lineRule="auto"/>
              <w:ind w:left="55"/>
              <w:rPr>
                <w:sz w:val="24"/>
              </w:rPr>
            </w:pPr>
            <w:r w:rsidRPr="00F91084">
              <w:rPr>
                <w:sz w:val="24"/>
              </w:rPr>
              <w:t>языкознание, филология</w:t>
            </w:r>
          </w:p>
        </w:tc>
        <w:tc>
          <w:tcPr>
            <w:tcW w:w="773" w:type="pct"/>
            <w:shd w:val="clear" w:color="auto" w:fill="auto"/>
          </w:tcPr>
          <w:p w:rsidR="007B0849" w:rsidRPr="00F91084" w:rsidRDefault="008322BB" w:rsidP="008322BB">
            <w:pPr>
              <w:spacing w:line="230" w:lineRule="auto"/>
              <w:ind w:left="221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1090</w:t>
            </w:r>
          </w:p>
        </w:tc>
        <w:tc>
          <w:tcPr>
            <w:tcW w:w="764" w:type="pct"/>
            <w:shd w:val="clear" w:color="auto" w:fill="auto"/>
          </w:tcPr>
          <w:p w:rsidR="007B0849" w:rsidRPr="00F91084" w:rsidRDefault="009170FB" w:rsidP="009170FB">
            <w:pPr>
              <w:spacing w:line="230" w:lineRule="auto"/>
              <w:ind w:left="221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1088</w:t>
            </w:r>
          </w:p>
        </w:tc>
        <w:tc>
          <w:tcPr>
            <w:tcW w:w="1381" w:type="pct"/>
            <w:shd w:val="clear" w:color="auto" w:fill="auto"/>
          </w:tcPr>
          <w:p w:rsidR="007B0849" w:rsidRPr="00F91084" w:rsidRDefault="009170FB" w:rsidP="009170FB">
            <w:pPr>
              <w:spacing w:line="230" w:lineRule="auto"/>
              <w:ind w:left="104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-2</w:t>
            </w:r>
          </w:p>
        </w:tc>
      </w:tr>
    </w:tbl>
    <w:p w:rsidR="00C973E6" w:rsidRPr="00F91084" w:rsidRDefault="00C973E6" w:rsidP="00551374">
      <w:pPr>
        <w:ind w:left="709"/>
        <w:rPr>
          <w:sz w:val="24"/>
        </w:rPr>
      </w:pPr>
    </w:p>
    <w:p w:rsidR="009F611C" w:rsidRPr="00F91084" w:rsidRDefault="009F611C" w:rsidP="00B35785">
      <w:pPr>
        <w:spacing w:line="230" w:lineRule="auto"/>
        <w:ind w:left="709"/>
        <w:rPr>
          <w:sz w:val="24"/>
        </w:rPr>
      </w:pPr>
      <w:r w:rsidRPr="00F91084">
        <w:rPr>
          <w:b/>
          <w:sz w:val="24"/>
        </w:rPr>
        <w:t>4.2. Организация работы по текущему комплектованию.</w:t>
      </w:r>
      <w:r w:rsidRPr="00F91084">
        <w:rPr>
          <w:sz w:val="24"/>
        </w:rPr>
        <w:t xml:space="preserve"> Кратко опишите проблемы, название программы, в ходе реализации которых приобретена литература, </w:t>
      </w:r>
      <w:r w:rsidR="008E3810" w:rsidRPr="00F91084">
        <w:rPr>
          <w:sz w:val="24"/>
        </w:rPr>
        <w:t>обозначьте сумму</w:t>
      </w:r>
      <w:r w:rsidRPr="00F91084">
        <w:rPr>
          <w:sz w:val="24"/>
        </w:rPr>
        <w:t xml:space="preserve"> и кол-во экз., какие отрасли знаний недостаточно скомплектованы. </w:t>
      </w:r>
    </w:p>
    <w:p w:rsidR="009873D3" w:rsidRPr="00F91084" w:rsidRDefault="009873D3" w:rsidP="00B35785">
      <w:pPr>
        <w:spacing w:line="230" w:lineRule="auto"/>
        <w:ind w:left="709"/>
        <w:rPr>
          <w:sz w:val="24"/>
        </w:rPr>
      </w:pPr>
    </w:p>
    <w:p w:rsidR="009F611C" w:rsidRPr="00F91084" w:rsidRDefault="009F611C" w:rsidP="00B35785">
      <w:pPr>
        <w:spacing w:line="230" w:lineRule="auto"/>
        <w:ind w:left="1416"/>
        <w:rPr>
          <w:b/>
          <w:sz w:val="24"/>
        </w:rPr>
      </w:pPr>
      <w:r w:rsidRPr="00F91084">
        <w:rPr>
          <w:b/>
          <w:sz w:val="24"/>
        </w:rPr>
        <w:t xml:space="preserve">4.2.1. Поступление </w:t>
      </w:r>
      <w:r w:rsidR="00C30352" w:rsidRPr="00F91084">
        <w:rPr>
          <w:b/>
          <w:sz w:val="24"/>
        </w:rPr>
        <w:t>в фонды муниципальных библиотек</w:t>
      </w:r>
    </w:p>
    <w:tbl>
      <w:tblPr>
        <w:tblW w:w="3766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369"/>
        <w:gridCol w:w="2632"/>
        <w:gridCol w:w="2645"/>
      </w:tblGrid>
      <w:tr w:rsidR="009F611C" w:rsidRPr="00F91084" w:rsidTr="00585281">
        <w:trPr>
          <w:tblCellSpacing w:w="20" w:type="dxa"/>
          <w:jc w:val="center"/>
        </w:trPr>
        <w:tc>
          <w:tcPr>
            <w:tcW w:w="2709" w:type="pct"/>
            <w:shd w:val="clear" w:color="auto" w:fill="auto"/>
          </w:tcPr>
          <w:p w:rsidR="009F611C" w:rsidRPr="00F91084" w:rsidRDefault="009F611C" w:rsidP="00B35785">
            <w:pPr>
              <w:spacing w:line="230" w:lineRule="auto"/>
              <w:ind w:left="122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Показатели</w:t>
            </w:r>
          </w:p>
        </w:tc>
        <w:tc>
          <w:tcPr>
            <w:tcW w:w="1113" w:type="pct"/>
            <w:shd w:val="clear" w:color="auto" w:fill="auto"/>
          </w:tcPr>
          <w:p w:rsidR="009F611C" w:rsidRPr="00F91084" w:rsidRDefault="009F611C" w:rsidP="00B35785">
            <w:pPr>
              <w:spacing w:line="230" w:lineRule="auto"/>
              <w:ind w:left="175"/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2015</w:t>
            </w:r>
          </w:p>
        </w:tc>
        <w:tc>
          <w:tcPr>
            <w:tcW w:w="1110" w:type="pct"/>
            <w:shd w:val="clear" w:color="auto" w:fill="auto"/>
          </w:tcPr>
          <w:p w:rsidR="009F611C" w:rsidRPr="00F91084" w:rsidRDefault="009F611C" w:rsidP="00B35785">
            <w:pPr>
              <w:spacing w:line="230" w:lineRule="auto"/>
              <w:ind w:left="175"/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2016</w:t>
            </w:r>
          </w:p>
        </w:tc>
      </w:tr>
      <w:tr w:rsidR="009F611C" w:rsidRPr="00F91084" w:rsidTr="00585281">
        <w:trPr>
          <w:tblCellSpacing w:w="20" w:type="dxa"/>
          <w:jc w:val="center"/>
        </w:trPr>
        <w:tc>
          <w:tcPr>
            <w:tcW w:w="2709" w:type="pct"/>
            <w:shd w:val="clear" w:color="auto" w:fill="auto"/>
          </w:tcPr>
          <w:p w:rsidR="009F611C" w:rsidRPr="00F91084" w:rsidRDefault="009F611C" w:rsidP="00B35785">
            <w:pPr>
              <w:spacing w:line="230" w:lineRule="auto"/>
              <w:ind w:left="122"/>
              <w:rPr>
                <w:sz w:val="24"/>
              </w:rPr>
            </w:pPr>
            <w:r w:rsidRPr="00F91084">
              <w:rPr>
                <w:sz w:val="24"/>
              </w:rPr>
              <w:t>Новые поступления (всего экз.)</w:t>
            </w:r>
          </w:p>
        </w:tc>
        <w:tc>
          <w:tcPr>
            <w:tcW w:w="1113" w:type="pct"/>
            <w:shd w:val="clear" w:color="auto" w:fill="auto"/>
          </w:tcPr>
          <w:p w:rsidR="009F611C" w:rsidRPr="00F91084" w:rsidRDefault="00F42DD2" w:rsidP="00F42DD2">
            <w:pPr>
              <w:spacing w:line="230" w:lineRule="auto"/>
              <w:ind w:left="175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627</w:t>
            </w:r>
          </w:p>
        </w:tc>
        <w:tc>
          <w:tcPr>
            <w:tcW w:w="1110" w:type="pct"/>
            <w:shd w:val="clear" w:color="auto" w:fill="auto"/>
          </w:tcPr>
          <w:p w:rsidR="009F611C" w:rsidRPr="00F91084" w:rsidRDefault="004C206C" w:rsidP="00F54D7E">
            <w:pPr>
              <w:spacing w:line="230" w:lineRule="auto"/>
              <w:ind w:left="175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181</w:t>
            </w:r>
          </w:p>
        </w:tc>
      </w:tr>
      <w:tr w:rsidR="009F611C" w:rsidRPr="00F91084" w:rsidTr="00585281">
        <w:trPr>
          <w:tblCellSpacing w:w="20" w:type="dxa"/>
          <w:jc w:val="center"/>
        </w:trPr>
        <w:tc>
          <w:tcPr>
            <w:tcW w:w="2709" w:type="pct"/>
            <w:shd w:val="clear" w:color="auto" w:fill="auto"/>
          </w:tcPr>
          <w:p w:rsidR="009F611C" w:rsidRPr="00F91084" w:rsidRDefault="009F611C" w:rsidP="00B35785">
            <w:pPr>
              <w:spacing w:line="230" w:lineRule="auto"/>
              <w:ind w:left="122"/>
              <w:rPr>
                <w:sz w:val="24"/>
              </w:rPr>
            </w:pPr>
            <w:r w:rsidRPr="00F91084">
              <w:rPr>
                <w:sz w:val="24"/>
              </w:rPr>
              <w:t>Новые поступления печатных изданий (всего экз.)</w:t>
            </w:r>
          </w:p>
        </w:tc>
        <w:tc>
          <w:tcPr>
            <w:tcW w:w="1113" w:type="pct"/>
            <w:shd w:val="clear" w:color="auto" w:fill="auto"/>
          </w:tcPr>
          <w:p w:rsidR="009F611C" w:rsidRPr="00F91084" w:rsidRDefault="00F42DD2" w:rsidP="00F42DD2">
            <w:pPr>
              <w:spacing w:line="230" w:lineRule="auto"/>
              <w:ind w:left="175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627</w:t>
            </w:r>
          </w:p>
        </w:tc>
        <w:tc>
          <w:tcPr>
            <w:tcW w:w="1110" w:type="pct"/>
            <w:shd w:val="clear" w:color="auto" w:fill="auto"/>
          </w:tcPr>
          <w:p w:rsidR="009F611C" w:rsidRPr="00F91084" w:rsidRDefault="004C206C" w:rsidP="00BC6039">
            <w:pPr>
              <w:spacing w:line="230" w:lineRule="auto"/>
              <w:ind w:left="175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181</w:t>
            </w:r>
          </w:p>
        </w:tc>
      </w:tr>
      <w:tr w:rsidR="009F611C" w:rsidRPr="00F91084" w:rsidTr="00585281">
        <w:trPr>
          <w:tblCellSpacing w:w="20" w:type="dxa"/>
          <w:jc w:val="center"/>
        </w:trPr>
        <w:tc>
          <w:tcPr>
            <w:tcW w:w="2709" w:type="pct"/>
            <w:shd w:val="clear" w:color="auto" w:fill="auto"/>
          </w:tcPr>
          <w:p w:rsidR="009F611C" w:rsidRPr="00F91084" w:rsidRDefault="009F611C" w:rsidP="00B35785">
            <w:pPr>
              <w:spacing w:line="230" w:lineRule="auto"/>
              <w:ind w:left="122"/>
              <w:rPr>
                <w:sz w:val="24"/>
              </w:rPr>
            </w:pPr>
            <w:r w:rsidRPr="00F91084">
              <w:rPr>
                <w:sz w:val="24"/>
              </w:rPr>
              <w:t>Новые поступления электронных изданий (всего экз.)</w:t>
            </w:r>
          </w:p>
        </w:tc>
        <w:tc>
          <w:tcPr>
            <w:tcW w:w="1113" w:type="pct"/>
            <w:shd w:val="clear" w:color="auto" w:fill="auto"/>
          </w:tcPr>
          <w:p w:rsidR="009F611C" w:rsidRPr="00F91084" w:rsidRDefault="00F42DD2" w:rsidP="00F42DD2">
            <w:pPr>
              <w:spacing w:line="230" w:lineRule="auto"/>
              <w:ind w:left="175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-</w:t>
            </w:r>
          </w:p>
        </w:tc>
        <w:tc>
          <w:tcPr>
            <w:tcW w:w="1110" w:type="pct"/>
            <w:shd w:val="clear" w:color="auto" w:fill="auto"/>
          </w:tcPr>
          <w:p w:rsidR="009F611C" w:rsidRPr="00F91084" w:rsidRDefault="009F611C" w:rsidP="00B35785">
            <w:pPr>
              <w:spacing w:line="230" w:lineRule="auto"/>
              <w:ind w:left="175"/>
              <w:rPr>
                <w:sz w:val="24"/>
              </w:rPr>
            </w:pPr>
          </w:p>
        </w:tc>
      </w:tr>
      <w:tr w:rsidR="009F611C" w:rsidRPr="00F91084" w:rsidTr="00585281">
        <w:trPr>
          <w:tblCellSpacing w:w="20" w:type="dxa"/>
          <w:jc w:val="center"/>
        </w:trPr>
        <w:tc>
          <w:tcPr>
            <w:tcW w:w="2709" w:type="pct"/>
            <w:shd w:val="clear" w:color="auto" w:fill="auto"/>
          </w:tcPr>
          <w:p w:rsidR="009F611C" w:rsidRPr="00F91084" w:rsidRDefault="009F611C" w:rsidP="00B35785">
            <w:pPr>
              <w:spacing w:line="230" w:lineRule="auto"/>
              <w:ind w:left="122"/>
              <w:rPr>
                <w:sz w:val="24"/>
              </w:rPr>
            </w:pPr>
            <w:r w:rsidRPr="00F91084">
              <w:rPr>
                <w:sz w:val="24"/>
              </w:rPr>
              <w:t>Новые поступления други</w:t>
            </w:r>
            <w:r w:rsidR="00271571" w:rsidRPr="00F91084">
              <w:rPr>
                <w:sz w:val="24"/>
              </w:rPr>
              <w:t>х</w:t>
            </w:r>
            <w:r w:rsidRPr="00F91084">
              <w:rPr>
                <w:sz w:val="24"/>
              </w:rPr>
              <w:t xml:space="preserve"> вид</w:t>
            </w:r>
            <w:r w:rsidR="00271571" w:rsidRPr="00F91084">
              <w:rPr>
                <w:sz w:val="24"/>
              </w:rPr>
              <w:t>ов</w:t>
            </w:r>
            <w:r w:rsidRPr="00F91084">
              <w:rPr>
                <w:sz w:val="24"/>
              </w:rPr>
              <w:t xml:space="preserve"> изданий</w:t>
            </w:r>
          </w:p>
        </w:tc>
        <w:tc>
          <w:tcPr>
            <w:tcW w:w="1113" w:type="pct"/>
            <w:shd w:val="clear" w:color="auto" w:fill="auto"/>
          </w:tcPr>
          <w:p w:rsidR="009F611C" w:rsidRPr="00F91084" w:rsidRDefault="00F42DD2" w:rsidP="00F42DD2">
            <w:pPr>
              <w:spacing w:line="230" w:lineRule="auto"/>
              <w:ind w:left="175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-</w:t>
            </w:r>
          </w:p>
        </w:tc>
        <w:tc>
          <w:tcPr>
            <w:tcW w:w="1110" w:type="pct"/>
            <w:shd w:val="clear" w:color="auto" w:fill="auto"/>
          </w:tcPr>
          <w:p w:rsidR="009F611C" w:rsidRPr="00F91084" w:rsidRDefault="009F611C" w:rsidP="00B35785">
            <w:pPr>
              <w:spacing w:line="230" w:lineRule="auto"/>
              <w:ind w:left="175"/>
              <w:rPr>
                <w:sz w:val="24"/>
              </w:rPr>
            </w:pPr>
          </w:p>
        </w:tc>
      </w:tr>
      <w:tr w:rsidR="009F611C" w:rsidRPr="00F91084" w:rsidTr="00585281">
        <w:trPr>
          <w:tblCellSpacing w:w="20" w:type="dxa"/>
          <w:jc w:val="center"/>
        </w:trPr>
        <w:tc>
          <w:tcPr>
            <w:tcW w:w="2709" w:type="pct"/>
            <w:shd w:val="clear" w:color="auto" w:fill="auto"/>
          </w:tcPr>
          <w:p w:rsidR="009F611C" w:rsidRPr="00F91084" w:rsidRDefault="009F611C" w:rsidP="00B35785">
            <w:pPr>
              <w:spacing w:line="230" w:lineRule="auto"/>
              <w:ind w:left="122"/>
              <w:rPr>
                <w:sz w:val="24"/>
              </w:rPr>
            </w:pPr>
            <w:r w:rsidRPr="00F91084">
              <w:rPr>
                <w:sz w:val="24"/>
              </w:rPr>
              <w:t>Новые поступления на 1000 жителей (экз.)</w:t>
            </w:r>
          </w:p>
        </w:tc>
        <w:tc>
          <w:tcPr>
            <w:tcW w:w="1113" w:type="pct"/>
            <w:shd w:val="clear" w:color="auto" w:fill="auto"/>
          </w:tcPr>
          <w:p w:rsidR="009F611C" w:rsidRPr="00F91084" w:rsidRDefault="00F42DD2" w:rsidP="00F42DD2">
            <w:pPr>
              <w:spacing w:line="230" w:lineRule="auto"/>
              <w:ind w:left="175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3,8</w:t>
            </w:r>
          </w:p>
        </w:tc>
        <w:tc>
          <w:tcPr>
            <w:tcW w:w="1110" w:type="pct"/>
            <w:shd w:val="clear" w:color="auto" w:fill="auto"/>
          </w:tcPr>
          <w:p w:rsidR="009F611C" w:rsidRPr="00F91084" w:rsidRDefault="007831F1" w:rsidP="00BC6039">
            <w:pPr>
              <w:spacing w:line="230" w:lineRule="auto"/>
              <w:ind w:left="175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1,5</w:t>
            </w:r>
          </w:p>
        </w:tc>
      </w:tr>
      <w:tr w:rsidR="009F611C" w:rsidRPr="00F91084" w:rsidTr="00585281">
        <w:trPr>
          <w:tblCellSpacing w:w="20" w:type="dxa"/>
          <w:jc w:val="center"/>
        </w:trPr>
        <w:tc>
          <w:tcPr>
            <w:tcW w:w="2709" w:type="pct"/>
            <w:vMerge w:val="restart"/>
            <w:shd w:val="clear" w:color="auto" w:fill="auto"/>
          </w:tcPr>
          <w:p w:rsidR="009F611C" w:rsidRPr="00F91084" w:rsidRDefault="009F611C" w:rsidP="00B35785">
            <w:pPr>
              <w:spacing w:line="230" w:lineRule="auto"/>
              <w:ind w:left="122"/>
              <w:rPr>
                <w:sz w:val="24"/>
              </w:rPr>
            </w:pPr>
            <w:r w:rsidRPr="00F91084">
              <w:rPr>
                <w:sz w:val="24"/>
              </w:rPr>
              <w:t>Процент от норматива (250 экз.)</w:t>
            </w:r>
          </w:p>
        </w:tc>
        <w:tc>
          <w:tcPr>
            <w:tcW w:w="1113" w:type="pct"/>
            <w:shd w:val="clear" w:color="auto" w:fill="auto"/>
          </w:tcPr>
          <w:p w:rsidR="009F611C" w:rsidRPr="00F91084" w:rsidRDefault="009F611C" w:rsidP="00B35785">
            <w:pPr>
              <w:spacing w:line="230" w:lineRule="auto"/>
              <w:ind w:left="175"/>
              <w:rPr>
                <w:sz w:val="24"/>
              </w:rPr>
            </w:pPr>
            <w:r w:rsidRPr="00F91084">
              <w:rPr>
                <w:sz w:val="24"/>
              </w:rPr>
              <w:t>%</w:t>
            </w:r>
          </w:p>
        </w:tc>
        <w:tc>
          <w:tcPr>
            <w:tcW w:w="1110" w:type="pct"/>
            <w:shd w:val="clear" w:color="auto" w:fill="auto"/>
          </w:tcPr>
          <w:p w:rsidR="009F611C" w:rsidRPr="00F91084" w:rsidRDefault="009F611C" w:rsidP="00B35785">
            <w:pPr>
              <w:spacing w:line="230" w:lineRule="auto"/>
              <w:ind w:left="175"/>
              <w:rPr>
                <w:sz w:val="24"/>
              </w:rPr>
            </w:pPr>
            <w:r w:rsidRPr="00F91084">
              <w:rPr>
                <w:sz w:val="24"/>
              </w:rPr>
              <w:t>%</w:t>
            </w:r>
          </w:p>
        </w:tc>
      </w:tr>
      <w:tr w:rsidR="009F611C" w:rsidRPr="00F91084" w:rsidTr="00585281">
        <w:trPr>
          <w:tblCellSpacing w:w="20" w:type="dxa"/>
          <w:jc w:val="center"/>
        </w:trPr>
        <w:tc>
          <w:tcPr>
            <w:tcW w:w="2709" w:type="pct"/>
            <w:vMerge/>
            <w:shd w:val="clear" w:color="auto" w:fill="auto"/>
          </w:tcPr>
          <w:p w:rsidR="009F611C" w:rsidRPr="00F91084" w:rsidRDefault="009F611C" w:rsidP="00B35785">
            <w:pPr>
              <w:spacing w:line="230" w:lineRule="auto"/>
              <w:ind w:left="709"/>
              <w:rPr>
                <w:sz w:val="24"/>
              </w:rPr>
            </w:pPr>
          </w:p>
        </w:tc>
        <w:tc>
          <w:tcPr>
            <w:tcW w:w="1113" w:type="pct"/>
            <w:shd w:val="clear" w:color="auto" w:fill="auto"/>
          </w:tcPr>
          <w:p w:rsidR="009F611C" w:rsidRPr="00F91084" w:rsidRDefault="00F42DD2" w:rsidP="00F42DD2">
            <w:pPr>
              <w:spacing w:line="230" w:lineRule="auto"/>
              <w:ind w:left="175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39.8</w:t>
            </w:r>
          </w:p>
        </w:tc>
        <w:tc>
          <w:tcPr>
            <w:tcW w:w="1110" w:type="pct"/>
            <w:shd w:val="clear" w:color="auto" w:fill="auto"/>
          </w:tcPr>
          <w:p w:rsidR="009F611C" w:rsidRPr="00F91084" w:rsidRDefault="00076FB1" w:rsidP="007831F1">
            <w:pPr>
              <w:spacing w:line="230" w:lineRule="auto"/>
              <w:ind w:left="175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12,4</w:t>
            </w:r>
          </w:p>
        </w:tc>
      </w:tr>
    </w:tbl>
    <w:p w:rsidR="007B0849" w:rsidRPr="00F91084" w:rsidRDefault="007B0849" w:rsidP="00B35785">
      <w:pPr>
        <w:spacing w:line="230" w:lineRule="auto"/>
        <w:ind w:left="709"/>
        <w:rPr>
          <w:sz w:val="24"/>
        </w:rPr>
      </w:pPr>
    </w:p>
    <w:p w:rsidR="007B0849" w:rsidRPr="00F91084" w:rsidRDefault="009F611C" w:rsidP="00B35785">
      <w:pPr>
        <w:spacing w:line="230" w:lineRule="auto"/>
        <w:ind w:left="1416"/>
        <w:rPr>
          <w:b/>
          <w:sz w:val="24"/>
        </w:rPr>
      </w:pPr>
      <w:r w:rsidRPr="00F91084">
        <w:rPr>
          <w:b/>
          <w:sz w:val="24"/>
        </w:rPr>
        <w:t>4.2.2. Анализ по</w:t>
      </w:r>
      <w:r w:rsidR="00C30352" w:rsidRPr="00F91084">
        <w:rPr>
          <w:b/>
          <w:sz w:val="24"/>
        </w:rPr>
        <w:t>дписки на периодические издания</w:t>
      </w:r>
    </w:p>
    <w:tbl>
      <w:tblPr>
        <w:tblW w:w="3943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578"/>
        <w:gridCol w:w="3300"/>
        <w:gridCol w:w="3149"/>
        <w:gridCol w:w="3166"/>
      </w:tblGrid>
      <w:tr w:rsidR="009F611C" w:rsidRPr="00F91084" w:rsidTr="00585281">
        <w:trPr>
          <w:trHeight w:val="322"/>
          <w:tblCellSpacing w:w="20" w:type="dxa"/>
          <w:jc w:val="center"/>
        </w:trPr>
        <w:tc>
          <w:tcPr>
            <w:tcW w:w="1050" w:type="pct"/>
            <w:vMerge w:val="restart"/>
            <w:shd w:val="clear" w:color="auto" w:fill="auto"/>
          </w:tcPr>
          <w:p w:rsidR="009F611C" w:rsidRPr="00F91084" w:rsidRDefault="00271571" w:rsidP="00B35785">
            <w:pPr>
              <w:spacing w:line="230" w:lineRule="auto"/>
              <w:ind w:left="709"/>
              <w:rPr>
                <w:sz w:val="24"/>
              </w:rPr>
            </w:pPr>
            <w:r w:rsidRPr="00F91084">
              <w:rPr>
                <w:sz w:val="24"/>
              </w:rPr>
              <w:lastRenderedPageBreak/>
              <w:t>Г</w:t>
            </w:r>
            <w:r w:rsidR="009F611C" w:rsidRPr="00F91084">
              <w:rPr>
                <w:sz w:val="24"/>
              </w:rPr>
              <w:t>од</w:t>
            </w:r>
          </w:p>
        </w:tc>
        <w:tc>
          <w:tcPr>
            <w:tcW w:w="3950" w:type="pct"/>
            <w:gridSpan w:val="3"/>
            <w:shd w:val="clear" w:color="auto" w:fill="auto"/>
          </w:tcPr>
          <w:p w:rsidR="009F611C" w:rsidRPr="00F91084" w:rsidRDefault="009F611C" w:rsidP="00B35785">
            <w:pPr>
              <w:spacing w:line="230" w:lineRule="auto"/>
              <w:ind w:left="709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Подписка на периодические издания</w:t>
            </w:r>
          </w:p>
        </w:tc>
      </w:tr>
      <w:tr w:rsidR="009F611C" w:rsidRPr="00F91084" w:rsidTr="00585281">
        <w:trPr>
          <w:tblCellSpacing w:w="20" w:type="dxa"/>
          <w:jc w:val="center"/>
        </w:trPr>
        <w:tc>
          <w:tcPr>
            <w:tcW w:w="1050" w:type="pct"/>
            <w:vMerge/>
            <w:shd w:val="clear" w:color="auto" w:fill="auto"/>
          </w:tcPr>
          <w:p w:rsidR="009F611C" w:rsidRPr="00F91084" w:rsidRDefault="009F611C" w:rsidP="00B35785">
            <w:pPr>
              <w:spacing w:line="230" w:lineRule="auto"/>
              <w:ind w:left="709"/>
              <w:rPr>
                <w:sz w:val="24"/>
              </w:rPr>
            </w:pPr>
          </w:p>
        </w:tc>
        <w:tc>
          <w:tcPr>
            <w:tcW w:w="1359" w:type="pct"/>
            <w:shd w:val="clear" w:color="auto" w:fill="auto"/>
          </w:tcPr>
          <w:p w:rsidR="009F611C" w:rsidRPr="00F91084" w:rsidRDefault="009F611C" w:rsidP="00B35785">
            <w:pPr>
              <w:spacing w:line="230" w:lineRule="auto"/>
              <w:ind w:left="203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количество экз.</w:t>
            </w:r>
          </w:p>
        </w:tc>
        <w:tc>
          <w:tcPr>
            <w:tcW w:w="1296" w:type="pct"/>
            <w:shd w:val="clear" w:color="auto" w:fill="auto"/>
          </w:tcPr>
          <w:p w:rsidR="009F611C" w:rsidRPr="00F91084" w:rsidRDefault="009F611C" w:rsidP="00B35785">
            <w:pPr>
              <w:spacing w:line="230" w:lineRule="auto"/>
              <w:ind w:left="203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количество названий</w:t>
            </w:r>
          </w:p>
        </w:tc>
        <w:tc>
          <w:tcPr>
            <w:tcW w:w="1295" w:type="pct"/>
            <w:shd w:val="clear" w:color="auto" w:fill="auto"/>
          </w:tcPr>
          <w:p w:rsidR="009F611C" w:rsidRPr="00F91084" w:rsidRDefault="009F611C" w:rsidP="00B35785">
            <w:pPr>
              <w:spacing w:line="230" w:lineRule="auto"/>
              <w:ind w:left="203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сумма (руб.)</w:t>
            </w:r>
          </w:p>
        </w:tc>
      </w:tr>
      <w:tr w:rsidR="009F611C" w:rsidRPr="00F91084" w:rsidTr="00585281">
        <w:trPr>
          <w:tblCellSpacing w:w="20" w:type="dxa"/>
          <w:jc w:val="center"/>
        </w:trPr>
        <w:tc>
          <w:tcPr>
            <w:tcW w:w="1050" w:type="pct"/>
            <w:shd w:val="clear" w:color="auto" w:fill="auto"/>
          </w:tcPr>
          <w:p w:rsidR="009F611C" w:rsidRPr="00F91084" w:rsidRDefault="009F611C" w:rsidP="00B35785">
            <w:pPr>
              <w:spacing w:line="230" w:lineRule="auto"/>
              <w:ind w:left="709"/>
              <w:rPr>
                <w:sz w:val="24"/>
              </w:rPr>
            </w:pPr>
            <w:r w:rsidRPr="00F91084">
              <w:rPr>
                <w:sz w:val="24"/>
              </w:rPr>
              <w:t>2015</w:t>
            </w:r>
          </w:p>
        </w:tc>
        <w:tc>
          <w:tcPr>
            <w:tcW w:w="1359" w:type="pct"/>
            <w:shd w:val="clear" w:color="auto" w:fill="auto"/>
          </w:tcPr>
          <w:p w:rsidR="009F611C" w:rsidRPr="00F91084" w:rsidRDefault="00305085" w:rsidP="00B35785">
            <w:pPr>
              <w:spacing w:line="230" w:lineRule="auto"/>
              <w:ind w:left="203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675</w:t>
            </w:r>
          </w:p>
        </w:tc>
        <w:tc>
          <w:tcPr>
            <w:tcW w:w="1296" w:type="pct"/>
            <w:shd w:val="clear" w:color="auto" w:fill="auto"/>
          </w:tcPr>
          <w:p w:rsidR="009F611C" w:rsidRPr="00F91084" w:rsidRDefault="002F702D" w:rsidP="00B35785">
            <w:pPr>
              <w:spacing w:line="230" w:lineRule="auto"/>
              <w:ind w:left="203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50</w:t>
            </w:r>
          </w:p>
        </w:tc>
        <w:tc>
          <w:tcPr>
            <w:tcW w:w="1295" w:type="pct"/>
            <w:shd w:val="clear" w:color="auto" w:fill="auto"/>
          </w:tcPr>
          <w:p w:rsidR="009F611C" w:rsidRPr="00F91084" w:rsidRDefault="00305085" w:rsidP="00B35785">
            <w:pPr>
              <w:spacing w:line="230" w:lineRule="auto"/>
              <w:ind w:left="203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65905,06</w:t>
            </w:r>
          </w:p>
        </w:tc>
      </w:tr>
      <w:tr w:rsidR="009F611C" w:rsidRPr="00F91084" w:rsidTr="00585281">
        <w:trPr>
          <w:tblCellSpacing w:w="20" w:type="dxa"/>
          <w:jc w:val="center"/>
        </w:trPr>
        <w:tc>
          <w:tcPr>
            <w:tcW w:w="1050" w:type="pct"/>
            <w:shd w:val="clear" w:color="auto" w:fill="auto"/>
          </w:tcPr>
          <w:p w:rsidR="009F611C" w:rsidRPr="00F91084" w:rsidRDefault="009F611C" w:rsidP="00B35785">
            <w:pPr>
              <w:spacing w:line="230" w:lineRule="auto"/>
              <w:ind w:left="709"/>
              <w:rPr>
                <w:sz w:val="24"/>
              </w:rPr>
            </w:pPr>
            <w:r w:rsidRPr="00F91084">
              <w:rPr>
                <w:sz w:val="24"/>
              </w:rPr>
              <w:t>2016</w:t>
            </w:r>
          </w:p>
        </w:tc>
        <w:tc>
          <w:tcPr>
            <w:tcW w:w="1359" w:type="pct"/>
            <w:shd w:val="clear" w:color="auto" w:fill="auto"/>
          </w:tcPr>
          <w:p w:rsidR="009F611C" w:rsidRPr="00F91084" w:rsidRDefault="00ED19F1" w:rsidP="00B35785">
            <w:pPr>
              <w:spacing w:line="230" w:lineRule="auto"/>
              <w:ind w:left="203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244</w:t>
            </w:r>
          </w:p>
        </w:tc>
        <w:tc>
          <w:tcPr>
            <w:tcW w:w="1296" w:type="pct"/>
            <w:shd w:val="clear" w:color="auto" w:fill="auto"/>
          </w:tcPr>
          <w:p w:rsidR="009F611C" w:rsidRPr="00F91084" w:rsidRDefault="0043440C" w:rsidP="00B35785">
            <w:pPr>
              <w:spacing w:line="230" w:lineRule="auto"/>
              <w:ind w:left="203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1</w:t>
            </w:r>
            <w:r w:rsidR="00ED19F1" w:rsidRPr="00F91084">
              <w:rPr>
                <w:sz w:val="24"/>
              </w:rPr>
              <w:t>19</w:t>
            </w:r>
          </w:p>
        </w:tc>
        <w:tc>
          <w:tcPr>
            <w:tcW w:w="1295" w:type="pct"/>
            <w:shd w:val="clear" w:color="auto" w:fill="auto"/>
          </w:tcPr>
          <w:p w:rsidR="009F611C" w:rsidRPr="00F91084" w:rsidRDefault="00C11DBE" w:rsidP="00B35785">
            <w:pPr>
              <w:spacing w:line="230" w:lineRule="auto"/>
              <w:ind w:left="203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27000,37</w:t>
            </w:r>
          </w:p>
        </w:tc>
      </w:tr>
    </w:tbl>
    <w:p w:rsidR="002041B9" w:rsidRPr="00F91084" w:rsidRDefault="002041B9" w:rsidP="00B21C1A">
      <w:pPr>
        <w:spacing w:line="230" w:lineRule="auto"/>
        <w:ind w:left="709"/>
        <w:rPr>
          <w:sz w:val="24"/>
        </w:rPr>
      </w:pPr>
    </w:p>
    <w:p w:rsidR="00520484" w:rsidRPr="00F91084" w:rsidRDefault="009F611C" w:rsidP="00B21C1A">
      <w:pPr>
        <w:spacing w:line="230" w:lineRule="auto"/>
        <w:ind w:left="709"/>
        <w:rPr>
          <w:sz w:val="24"/>
        </w:rPr>
      </w:pPr>
      <w:r w:rsidRPr="00F91084">
        <w:rPr>
          <w:sz w:val="24"/>
        </w:rPr>
        <w:t>Количество (</w:t>
      </w:r>
      <w:r w:rsidR="00C4483F" w:rsidRPr="00F91084">
        <w:rPr>
          <w:sz w:val="24"/>
        </w:rPr>
        <w:t>244</w:t>
      </w:r>
      <w:r w:rsidRPr="00F91084">
        <w:rPr>
          <w:sz w:val="24"/>
        </w:rPr>
        <w:t>экз.) и названий периодических изданий в среднем на 1 библиоте</w:t>
      </w:r>
      <w:r w:rsidR="00C11DBE" w:rsidRPr="00F91084">
        <w:rPr>
          <w:sz w:val="24"/>
        </w:rPr>
        <w:t>ку в 2016 г. составило: 119</w:t>
      </w:r>
    </w:p>
    <w:p w:rsidR="00520484" w:rsidRPr="00F91084" w:rsidRDefault="00520484" w:rsidP="00520484">
      <w:pPr>
        <w:pStyle w:val="af4"/>
        <w:rPr>
          <w:sz w:val="24"/>
        </w:rPr>
      </w:pPr>
      <w:r w:rsidRPr="00F91084">
        <w:rPr>
          <w:sz w:val="24"/>
        </w:rPr>
        <w:t xml:space="preserve">В 2016 году библиотека выписывала периодические издания  в количестве  экз. </w:t>
      </w:r>
      <w:r w:rsidR="00C11DBE" w:rsidRPr="00F91084">
        <w:rPr>
          <w:sz w:val="24"/>
        </w:rPr>
        <w:t>119</w:t>
      </w:r>
      <w:r w:rsidRPr="00F91084">
        <w:rPr>
          <w:sz w:val="24"/>
        </w:rPr>
        <w:t xml:space="preserve"> на сумму </w:t>
      </w:r>
      <w:r w:rsidR="00C11DBE" w:rsidRPr="00F91084">
        <w:rPr>
          <w:sz w:val="24"/>
        </w:rPr>
        <w:t xml:space="preserve"> 27</w:t>
      </w:r>
      <w:r w:rsidR="00241D2D" w:rsidRPr="00F91084">
        <w:rPr>
          <w:sz w:val="24"/>
        </w:rPr>
        <w:t xml:space="preserve">000,37руб. </w:t>
      </w:r>
      <w:r w:rsidRPr="00F91084">
        <w:rPr>
          <w:sz w:val="24"/>
        </w:rPr>
        <w:t>Читатели дети пользуются всеми детскими журналами, какие выписывает библиотека. В этих журналах они могут найти интересные сказки, стихи, рассказы: «</w:t>
      </w:r>
      <w:proofErr w:type="spellStart"/>
      <w:r w:rsidRPr="00F91084">
        <w:rPr>
          <w:sz w:val="24"/>
        </w:rPr>
        <w:t>Сибирячок</w:t>
      </w:r>
      <w:proofErr w:type="spellEnd"/>
      <w:r w:rsidRPr="00F91084">
        <w:rPr>
          <w:sz w:val="24"/>
        </w:rPr>
        <w:t>», «Дисней». Игровые, познавательно - развлекательные журналы для активных  детей «Мишутка», «Глобус», «Маша и Медведь», «Тридевятое царство». С помощью этих журналов дети узнают для себя много интересного и познавательного: «</w:t>
      </w:r>
      <w:proofErr w:type="spellStart"/>
      <w:r w:rsidRPr="00F91084">
        <w:rPr>
          <w:sz w:val="24"/>
        </w:rPr>
        <w:t>Клепа</w:t>
      </w:r>
      <w:proofErr w:type="spellEnd"/>
      <w:r w:rsidRPr="00F91084">
        <w:rPr>
          <w:sz w:val="24"/>
        </w:rPr>
        <w:t>», «Почемучкам обо все на свете». Детский</w:t>
      </w:r>
      <w:r w:rsidR="00C01615" w:rsidRPr="00F91084">
        <w:rPr>
          <w:sz w:val="24"/>
        </w:rPr>
        <w:t xml:space="preserve">  военно</w:t>
      </w:r>
      <w:r w:rsidRPr="00F91084">
        <w:rPr>
          <w:sz w:val="24"/>
        </w:rPr>
        <w:t xml:space="preserve"> – патриотический журнал «</w:t>
      </w:r>
      <w:proofErr w:type="spellStart"/>
      <w:r w:rsidRPr="00F91084">
        <w:rPr>
          <w:sz w:val="24"/>
        </w:rPr>
        <w:t>Аты</w:t>
      </w:r>
      <w:proofErr w:type="spellEnd"/>
      <w:r w:rsidRPr="00F91084">
        <w:rPr>
          <w:sz w:val="24"/>
        </w:rPr>
        <w:t>–баты, шли солдаты…».  Для рукодельниц и  детей кто любит мастерить, делать разные поделки для них: «Лукошко идей», «Девчонкам и мальчишкам». Дети, которые любят читать о природе, животных, птиц и растениях для них: «Муравейник», «В мире животных», «Юный натуралист».</w:t>
      </w:r>
    </w:p>
    <w:p w:rsidR="00520484" w:rsidRPr="00F91084" w:rsidRDefault="00520484" w:rsidP="00520484">
      <w:pPr>
        <w:pStyle w:val="af4"/>
        <w:rPr>
          <w:sz w:val="24"/>
        </w:rPr>
      </w:pPr>
      <w:r w:rsidRPr="00F91084">
        <w:rPr>
          <w:sz w:val="24"/>
        </w:rPr>
        <w:t>У юношества самые читающие журналы: «Мне 15», «</w:t>
      </w:r>
      <w:proofErr w:type="spellStart"/>
      <w:r w:rsidRPr="00F91084">
        <w:rPr>
          <w:sz w:val="24"/>
        </w:rPr>
        <w:t>Игромания</w:t>
      </w:r>
      <w:proofErr w:type="spellEnd"/>
      <w:r w:rsidRPr="00F91084">
        <w:rPr>
          <w:sz w:val="24"/>
        </w:rPr>
        <w:t xml:space="preserve">». Журнал для </w:t>
      </w:r>
      <w:proofErr w:type="gramStart"/>
      <w:r w:rsidRPr="00F91084">
        <w:rPr>
          <w:sz w:val="24"/>
        </w:rPr>
        <w:t>любознательных</w:t>
      </w:r>
      <w:proofErr w:type="gramEnd"/>
      <w:r w:rsidRPr="00F91084">
        <w:rPr>
          <w:sz w:val="24"/>
        </w:rPr>
        <w:t xml:space="preserve"> «Юный эрудит». Научно-популярный журнал для детей и юношества «Юный краевед».  Все журналы очень интересные по своему содержанию, красочные.</w:t>
      </w:r>
    </w:p>
    <w:p w:rsidR="00520484" w:rsidRPr="00F91084" w:rsidRDefault="00520484" w:rsidP="00520484">
      <w:pPr>
        <w:pStyle w:val="af4"/>
        <w:rPr>
          <w:sz w:val="24"/>
        </w:rPr>
      </w:pPr>
      <w:r w:rsidRPr="00F91084">
        <w:rPr>
          <w:sz w:val="24"/>
        </w:rPr>
        <w:t xml:space="preserve">У взрослых самые читающие журналы. Для женщин  и мужчин - «Караван истории», «Физкультура и спорт». Газеты: «ЗОЖ», «Завалинка» - о народной медицине. По кулинарии - «Скатерть-самобранка». Для садоводов - «Сад, огород кормилец и лекарь». Полезная газета - «1000 советов». Энциклопедия молодой женщины - «Любимая подружка», «Веста». Самая народная  газета - «100 ответов юристов». </w:t>
      </w:r>
      <w:proofErr w:type="gramStart"/>
      <w:r w:rsidRPr="00F91084">
        <w:rPr>
          <w:sz w:val="24"/>
        </w:rPr>
        <w:t>О</w:t>
      </w:r>
      <w:proofErr w:type="gramEnd"/>
      <w:r w:rsidRPr="00F91084">
        <w:rPr>
          <w:sz w:val="24"/>
        </w:rPr>
        <w:t xml:space="preserve"> Иркутской области газеты: «Восточно – </w:t>
      </w:r>
      <w:proofErr w:type="gramStart"/>
      <w:r w:rsidRPr="00F91084">
        <w:rPr>
          <w:sz w:val="24"/>
        </w:rPr>
        <w:t>Сибирская</w:t>
      </w:r>
      <w:proofErr w:type="gramEnd"/>
      <w:r w:rsidRPr="00F91084">
        <w:rPr>
          <w:sz w:val="24"/>
        </w:rPr>
        <w:t xml:space="preserve"> правда», «Областная». Об Иркутском районе читатели могут узнать из газеты «Ангарские огни».</w:t>
      </w:r>
    </w:p>
    <w:p w:rsidR="00B35785" w:rsidRPr="00F91084" w:rsidRDefault="00B35785" w:rsidP="00B35785">
      <w:pPr>
        <w:spacing w:line="230" w:lineRule="auto"/>
        <w:ind w:left="709"/>
        <w:rPr>
          <w:b/>
          <w:sz w:val="24"/>
        </w:rPr>
      </w:pPr>
    </w:p>
    <w:p w:rsidR="009F611C" w:rsidRPr="00F91084" w:rsidRDefault="009F611C" w:rsidP="00B35785">
      <w:pPr>
        <w:spacing w:line="230" w:lineRule="auto"/>
        <w:ind w:left="709"/>
        <w:rPr>
          <w:sz w:val="24"/>
        </w:rPr>
      </w:pPr>
      <w:r w:rsidRPr="00F91084">
        <w:rPr>
          <w:b/>
          <w:sz w:val="24"/>
        </w:rPr>
        <w:t>4.3. Выбытие из фондов муниципальных библиотек</w:t>
      </w:r>
      <w:r w:rsidRPr="00F91084">
        <w:rPr>
          <w:sz w:val="24"/>
        </w:rPr>
        <w:t xml:space="preserve"> с указа</w:t>
      </w:r>
      <w:r w:rsidR="00C30352" w:rsidRPr="00F91084">
        <w:rPr>
          <w:sz w:val="24"/>
        </w:rPr>
        <w:t>нием причин исключения из фонда</w:t>
      </w:r>
    </w:p>
    <w:tbl>
      <w:tblPr>
        <w:tblW w:w="3499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108"/>
        <w:gridCol w:w="1638"/>
        <w:gridCol w:w="2226"/>
        <w:gridCol w:w="2537"/>
        <w:gridCol w:w="2311"/>
      </w:tblGrid>
      <w:tr w:rsidR="009F611C" w:rsidRPr="00F91084" w:rsidTr="00C4483F">
        <w:trPr>
          <w:tblCellSpacing w:w="20" w:type="dxa"/>
          <w:jc w:val="center"/>
        </w:trPr>
        <w:tc>
          <w:tcPr>
            <w:tcW w:w="954" w:type="pct"/>
            <w:vMerge w:val="restart"/>
            <w:shd w:val="clear" w:color="auto" w:fill="auto"/>
          </w:tcPr>
          <w:p w:rsidR="009F611C" w:rsidRPr="00F91084" w:rsidRDefault="0049296A" w:rsidP="00B35785">
            <w:pPr>
              <w:spacing w:line="230" w:lineRule="auto"/>
              <w:ind w:left="709"/>
              <w:rPr>
                <w:sz w:val="24"/>
              </w:rPr>
            </w:pPr>
            <w:r w:rsidRPr="00F91084">
              <w:rPr>
                <w:sz w:val="24"/>
              </w:rPr>
              <w:t>Г</w:t>
            </w:r>
            <w:r w:rsidR="009F611C" w:rsidRPr="00F91084">
              <w:rPr>
                <w:sz w:val="24"/>
              </w:rPr>
              <w:t>од</w:t>
            </w:r>
          </w:p>
        </w:tc>
        <w:tc>
          <w:tcPr>
            <w:tcW w:w="744" w:type="pct"/>
            <w:vMerge w:val="restart"/>
            <w:shd w:val="clear" w:color="auto" w:fill="auto"/>
          </w:tcPr>
          <w:p w:rsidR="009F611C" w:rsidRPr="00F91084" w:rsidRDefault="009F611C" w:rsidP="00B35785">
            <w:pPr>
              <w:spacing w:line="230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Выбыло всего, экз.</w:t>
            </w:r>
          </w:p>
        </w:tc>
        <w:tc>
          <w:tcPr>
            <w:tcW w:w="3229" w:type="pct"/>
            <w:gridSpan w:val="3"/>
            <w:shd w:val="clear" w:color="auto" w:fill="auto"/>
          </w:tcPr>
          <w:p w:rsidR="009F611C" w:rsidRPr="00F91084" w:rsidRDefault="009F611C" w:rsidP="00B35785">
            <w:pPr>
              <w:spacing w:line="230" w:lineRule="auto"/>
              <w:ind w:left="709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В том числе</w:t>
            </w:r>
          </w:p>
        </w:tc>
      </w:tr>
      <w:tr w:rsidR="000934BE" w:rsidRPr="00F91084" w:rsidTr="00C4483F">
        <w:trPr>
          <w:trHeight w:val="372"/>
          <w:tblCellSpacing w:w="20" w:type="dxa"/>
          <w:jc w:val="center"/>
        </w:trPr>
        <w:tc>
          <w:tcPr>
            <w:tcW w:w="954" w:type="pct"/>
            <w:vMerge/>
            <w:shd w:val="clear" w:color="auto" w:fill="auto"/>
          </w:tcPr>
          <w:p w:rsidR="009F611C" w:rsidRPr="00F91084" w:rsidRDefault="009F611C" w:rsidP="00B35785">
            <w:pPr>
              <w:spacing w:line="230" w:lineRule="auto"/>
              <w:ind w:left="709"/>
              <w:rPr>
                <w:sz w:val="24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9F611C" w:rsidRPr="00F91084" w:rsidRDefault="009F611C" w:rsidP="00B35785">
            <w:pPr>
              <w:spacing w:line="230" w:lineRule="auto"/>
              <w:ind w:left="709"/>
              <w:rPr>
                <w:sz w:val="24"/>
              </w:rPr>
            </w:pPr>
          </w:p>
        </w:tc>
        <w:tc>
          <w:tcPr>
            <w:tcW w:w="1018" w:type="pct"/>
            <w:shd w:val="clear" w:color="auto" w:fill="auto"/>
          </w:tcPr>
          <w:p w:rsidR="009F611C" w:rsidRPr="00F91084" w:rsidRDefault="009F611C" w:rsidP="00B35785">
            <w:pPr>
              <w:spacing w:line="230" w:lineRule="auto"/>
              <w:ind w:left="709"/>
              <w:rPr>
                <w:sz w:val="24"/>
              </w:rPr>
            </w:pPr>
            <w:r w:rsidRPr="00F91084">
              <w:rPr>
                <w:sz w:val="24"/>
              </w:rPr>
              <w:t>печатные</w:t>
            </w:r>
          </w:p>
        </w:tc>
        <w:tc>
          <w:tcPr>
            <w:tcW w:w="1163" w:type="pct"/>
            <w:shd w:val="clear" w:color="auto" w:fill="auto"/>
          </w:tcPr>
          <w:p w:rsidR="009F611C" w:rsidRPr="00F91084" w:rsidRDefault="009F611C" w:rsidP="00B35785">
            <w:pPr>
              <w:spacing w:line="230" w:lineRule="auto"/>
              <w:ind w:left="709"/>
              <w:rPr>
                <w:sz w:val="24"/>
              </w:rPr>
            </w:pPr>
            <w:r w:rsidRPr="00F91084">
              <w:rPr>
                <w:sz w:val="24"/>
              </w:rPr>
              <w:t xml:space="preserve">электронные </w:t>
            </w:r>
          </w:p>
        </w:tc>
        <w:tc>
          <w:tcPr>
            <w:tcW w:w="1011" w:type="pct"/>
            <w:shd w:val="clear" w:color="auto" w:fill="auto"/>
          </w:tcPr>
          <w:p w:rsidR="009F611C" w:rsidRPr="00F91084" w:rsidRDefault="009F611C" w:rsidP="00B35785">
            <w:pPr>
              <w:spacing w:line="230" w:lineRule="auto"/>
              <w:ind w:left="709"/>
              <w:rPr>
                <w:sz w:val="24"/>
              </w:rPr>
            </w:pPr>
            <w:r w:rsidRPr="00F91084">
              <w:rPr>
                <w:sz w:val="24"/>
              </w:rPr>
              <w:t>другие</w:t>
            </w:r>
          </w:p>
        </w:tc>
      </w:tr>
      <w:tr w:rsidR="000934BE" w:rsidRPr="00F91084" w:rsidTr="00C4483F">
        <w:trPr>
          <w:tblCellSpacing w:w="20" w:type="dxa"/>
          <w:jc w:val="center"/>
        </w:trPr>
        <w:tc>
          <w:tcPr>
            <w:tcW w:w="954" w:type="pct"/>
            <w:shd w:val="clear" w:color="auto" w:fill="auto"/>
          </w:tcPr>
          <w:p w:rsidR="009F611C" w:rsidRPr="00F91084" w:rsidRDefault="009F611C" w:rsidP="00585281">
            <w:pPr>
              <w:ind w:left="709"/>
              <w:rPr>
                <w:sz w:val="24"/>
              </w:rPr>
            </w:pPr>
            <w:r w:rsidRPr="00F91084">
              <w:rPr>
                <w:sz w:val="24"/>
              </w:rPr>
              <w:t>2015</w:t>
            </w:r>
          </w:p>
        </w:tc>
        <w:tc>
          <w:tcPr>
            <w:tcW w:w="744" w:type="pct"/>
            <w:shd w:val="clear" w:color="auto" w:fill="auto"/>
          </w:tcPr>
          <w:p w:rsidR="009F611C" w:rsidRPr="00F91084" w:rsidRDefault="00F42DD2" w:rsidP="00585281">
            <w:pPr>
              <w:ind w:left="247"/>
              <w:rPr>
                <w:sz w:val="24"/>
              </w:rPr>
            </w:pPr>
            <w:r w:rsidRPr="00F91084">
              <w:rPr>
                <w:sz w:val="24"/>
              </w:rPr>
              <w:t>1047</w:t>
            </w:r>
          </w:p>
        </w:tc>
        <w:tc>
          <w:tcPr>
            <w:tcW w:w="1018" w:type="pct"/>
            <w:shd w:val="clear" w:color="auto" w:fill="auto"/>
          </w:tcPr>
          <w:p w:rsidR="009F611C" w:rsidRPr="00F91084" w:rsidRDefault="00F42DD2" w:rsidP="00F42DD2">
            <w:pPr>
              <w:ind w:left="247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1047</w:t>
            </w:r>
          </w:p>
        </w:tc>
        <w:tc>
          <w:tcPr>
            <w:tcW w:w="1163" w:type="pct"/>
            <w:shd w:val="clear" w:color="auto" w:fill="auto"/>
          </w:tcPr>
          <w:p w:rsidR="009F611C" w:rsidRPr="00F91084" w:rsidRDefault="00F42DD2" w:rsidP="00F42DD2">
            <w:pPr>
              <w:ind w:left="247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-</w:t>
            </w:r>
          </w:p>
        </w:tc>
        <w:tc>
          <w:tcPr>
            <w:tcW w:w="1011" w:type="pct"/>
            <w:shd w:val="clear" w:color="auto" w:fill="auto"/>
          </w:tcPr>
          <w:p w:rsidR="009F611C" w:rsidRPr="00F91084" w:rsidRDefault="00F42DD2" w:rsidP="00F42DD2">
            <w:pPr>
              <w:ind w:left="247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-</w:t>
            </w:r>
          </w:p>
        </w:tc>
      </w:tr>
      <w:tr w:rsidR="00E42B11" w:rsidRPr="00F91084" w:rsidTr="00C4483F">
        <w:trPr>
          <w:tblCellSpacing w:w="20" w:type="dxa"/>
          <w:jc w:val="center"/>
        </w:trPr>
        <w:tc>
          <w:tcPr>
            <w:tcW w:w="954" w:type="pct"/>
            <w:shd w:val="clear" w:color="auto" w:fill="auto"/>
          </w:tcPr>
          <w:p w:rsidR="00E42B11" w:rsidRPr="00F91084" w:rsidRDefault="00E42B11" w:rsidP="00585281">
            <w:pPr>
              <w:ind w:left="709"/>
              <w:rPr>
                <w:sz w:val="24"/>
              </w:rPr>
            </w:pPr>
            <w:r w:rsidRPr="00F91084">
              <w:rPr>
                <w:sz w:val="24"/>
              </w:rPr>
              <w:t>2016</w:t>
            </w:r>
          </w:p>
        </w:tc>
        <w:tc>
          <w:tcPr>
            <w:tcW w:w="744" w:type="pct"/>
            <w:shd w:val="clear" w:color="auto" w:fill="auto"/>
          </w:tcPr>
          <w:p w:rsidR="00E42B11" w:rsidRPr="00F91084" w:rsidRDefault="004367FD" w:rsidP="004367FD">
            <w:pPr>
              <w:ind w:left="247"/>
              <w:rPr>
                <w:sz w:val="24"/>
              </w:rPr>
            </w:pPr>
            <w:r w:rsidRPr="00F91084">
              <w:rPr>
                <w:sz w:val="24"/>
              </w:rPr>
              <w:t>48</w:t>
            </w:r>
            <w:r w:rsidR="00BC2A17" w:rsidRPr="00F91084">
              <w:rPr>
                <w:sz w:val="24"/>
              </w:rPr>
              <w:t>5</w:t>
            </w:r>
          </w:p>
        </w:tc>
        <w:tc>
          <w:tcPr>
            <w:tcW w:w="1018" w:type="pct"/>
            <w:shd w:val="clear" w:color="auto" w:fill="auto"/>
          </w:tcPr>
          <w:p w:rsidR="00E42B11" w:rsidRPr="00F91084" w:rsidRDefault="004367FD" w:rsidP="00F42DD2">
            <w:pPr>
              <w:ind w:left="247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48</w:t>
            </w:r>
            <w:r w:rsidR="00BC2A17" w:rsidRPr="00F91084">
              <w:rPr>
                <w:sz w:val="24"/>
              </w:rPr>
              <w:t>5</w:t>
            </w:r>
          </w:p>
        </w:tc>
        <w:tc>
          <w:tcPr>
            <w:tcW w:w="1163" w:type="pct"/>
            <w:shd w:val="clear" w:color="auto" w:fill="auto"/>
          </w:tcPr>
          <w:p w:rsidR="00E42B11" w:rsidRPr="00F91084" w:rsidRDefault="004367FD" w:rsidP="00F42DD2">
            <w:pPr>
              <w:ind w:left="247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-</w:t>
            </w:r>
          </w:p>
        </w:tc>
        <w:tc>
          <w:tcPr>
            <w:tcW w:w="1011" w:type="pct"/>
            <w:shd w:val="clear" w:color="auto" w:fill="auto"/>
          </w:tcPr>
          <w:p w:rsidR="00E42B11" w:rsidRPr="00F91084" w:rsidRDefault="004367FD" w:rsidP="00F42DD2">
            <w:pPr>
              <w:ind w:left="247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-</w:t>
            </w:r>
          </w:p>
        </w:tc>
      </w:tr>
    </w:tbl>
    <w:p w:rsidR="009F611C" w:rsidRPr="00F91084" w:rsidRDefault="009F611C" w:rsidP="009F611C">
      <w:pPr>
        <w:ind w:left="709"/>
        <w:rPr>
          <w:b/>
          <w:sz w:val="24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594"/>
        <w:gridCol w:w="1750"/>
        <w:gridCol w:w="2576"/>
      </w:tblGrid>
      <w:tr w:rsidR="009F611C" w:rsidRPr="00F91084" w:rsidTr="00585281">
        <w:trPr>
          <w:tblCellSpacing w:w="20" w:type="dxa"/>
          <w:jc w:val="center"/>
        </w:trPr>
        <w:tc>
          <w:tcPr>
            <w:tcW w:w="5534" w:type="dxa"/>
            <w:shd w:val="clear" w:color="auto" w:fill="auto"/>
          </w:tcPr>
          <w:p w:rsidR="009F611C" w:rsidRPr="00F91084" w:rsidRDefault="009F611C" w:rsidP="00585281">
            <w:pPr>
              <w:ind w:left="39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Причины исключения изданий</w:t>
            </w:r>
          </w:p>
        </w:tc>
        <w:tc>
          <w:tcPr>
            <w:tcW w:w="1710" w:type="dxa"/>
            <w:shd w:val="clear" w:color="auto" w:fill="auto"/>
          </w:tcPr>
          <w:p w:rsidR="009F611C" w:rsidRPr="00F91084" w:rsidRDefault="009F611C" w:rsidP="00585281">
            <w:pPr>
              <w:ind w:left="115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Кол-во экз</w:t>
            </w:r>
            <w:r w:rsidR="0049296A" w:rsidRPr="00F91084">
              <w:rPr>
                <w:b/>
                <w:sz w:val="24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:rsidR="009F611C" w:rsidRPr="00F91084" w:rsidRDefault="009F611C" w:rsidP="00585281">
            <w:pPr>
              <w:ind w:left="-36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% выбытия в 2016 г.</w:t>
            </w:r>
          </w:p>
        </w:tc>
      </w:tr>
      <w:tr w:rsidR="009F611C" w:rsidRPr="00F91084" w:rsidTr="00585281">
        <w:trPr>
          <w:tblCellSpacing w:w="20" w:type="dxa"/>
          <w:jc w:val="center"/>
        </w:trPr>
        <w:tc>
          <w:tcPr>
            <w:tcW w:w="5534" w:type="dxa"/>
            <w:shd w:val="clear" w:color="auto" w:fill="auto"/>
          </w:tcPr>
          <w:p w:rsidR="009F611C" w:rsidRPr="00F91084" w:rsidRDefault="009F611C" w:rsidP="00585281">
            <w:pPr>
              <w:ind w:left="39"/>
              <w:rPr>
                <w:sz w:val="24"/>
              </w:rPr>
            </w:pPr>
            <w:r w:rsidRPr="00F91084">
              <w:rPr>
                <w:sz w:val="24"/>
              </w:rPr>
              <w:t>Утеряно читателями</w:t>
            </w:r>
          </w:p>
        </w:tc>
        <w:tc>
          <w:tcPr>
            <w:tcW w:w="1710" w:type="dxa"/>
            <w:shd w:val="clear" w:color="auto" w:fill="auto"/>
          </w:tcPr>
          <w:p w:rsidR="009F611C" w:rsidRPr="00F91084" w:rsidRDefault="00792C87" w:rsidP="00585281">
            <w:pPr>
              <w:ind w:left="160"/>
              <w:rPr>
                <w:sz w:val="24"/>
              </w:rPr>
            </w:pPr>
            <w:r w:rsidRPr="00F91084">
              <w:rPr>
                <w:sz w:val="24"/>
              </w:rPr>
              <w:t>-</w:t>
            </w:r>
          </w:p>
        </w:tc>
        <w:tc>
          <w:tcPr>
            <w:tcW w:w="2516" w:type="dxa"/>
            <w:shd w:val="clear" w:color="auto" w:fill="auto"/>
          </w:tcPr>
          <w:p w:rsidR="009F611C" w:rsidRPr="00F91084" w:rsidRDefault="00834A4B" w:rsidP="00585281">
            <w:pPr>
              <w:ind w:left="160"/>
              <w:rPr>
                <w:sz w:val="24"/>
              </w:rPr>
            </w:pPr>
            <w:r w:rsidRPr="00F91084">
              <w:rPr>
                <w:sz w:val="24"/>
              </w:rPr>
              <w:t>-</w:t>
            </w:r>
          </w:p>
        </w:tc>
      </w:tr>
      <w:tr w:rsidR="009F611C" w:rsidRPr="00F91084" w:rsidTr="00585281">
        <w:trPr>
          <w:tblCellSpacing w:w="20" w:type="dxa"/>
          <w:jc w:val="center"/>
        </w:trPr>
        <w:tc>
          <w:tcPr>
            <w:tcW w:w="5534" w:type="dxa"/>
            <w:shd w:val="clear" w:color="auto" w:fill="auto"/>
          </w:tcPr>
          <w:p w:rsidR="009F611C" w:rsidRPr="00F91084" w:rsidRDefault="009F611C" w:rsidP="00585281">
            <w:pPr>
              <w:ind w:left="39"/>
              <w:rPr>
                <w:sz w:val="24"/>
              </w:rPr>
            </w:pPr>
            <w:r w:rsidRPr="00F91084">
              <w:rPr>
                <w:sz w:val="24"/>
              </w:rPr>
              <w:t>Недостача (по результатам проверок библ. фонда)</w:t>
            </w:r>
          </w:p>
        </w:tc>
        <w:tc>
          <w:tcPr>
            <w:tcW w:w="1710" w:type="dxa"/>
            <w:shd w:val="clear" w:color="auto" w:fill="auto"/>
          </w:tcPr>
          <w:p w:rsidR="009F611C" w:rsidRPr="00F91084" w:rsidRDefault="00792C87" w:rsidP="00585281">
            <w:pPr>
              <w:ind w:left="160"/>
              <w:rPr>
                <w:sz w:val="24"/>
              </w:rPr>
            </w:pPr>
            <w:r w:rsidRPr="00F91084">
              <w:rPr>
                <w:sz w:val="24"/>
              </w:rPr>
              <w:t>-</w:t>
            </w:r>
          </w:p>
        </w:tc>
        <w:tc>
          <w:tcPr>
            <w:tcW w:w="2516" w:type="dxa"/>
            <w:shd w:val="clear" w:color="auto" w:fill="auto"/>
          </w:tcPr>
          <w:p w:rsidR="009F611C" w:rsidRPr="00F91084" w:rsidRDefault="00834A4B" w:rsidP="00585281">
            <w:pPr>
              <w:ind w:left="160"/>
              <w:rPr>
                <w:sz w:val="24"/>
              </w:rPr>
            </w:pPr>
            <w:r w:rsidRPr="00F91084">
              <w:rPr>
                <w:sz w:val="24"/>
              </w:rPr>
              <w:t>-</w:t>
            </w:r>
          </w:p>
        </w:tc>
      </w:tr>
      <w:tr w:rsidR="009F611C" w:rsidRPr="00F91084" w:rsidTr="00585281">
        <w:trPr>
          <w:tblCellSpacing w:w="20" w:type="dxa"/>
          <w:jc w:val="center"/>
        </w:trPr>
        <w:tc>
          <w:tcPr>
            <w:tcW w:w="5534" w:type="dxa"/>
            <w:shd w:val="clear" w:color="auto" w:fill="auto"/>
          </w:tcPr>
          <w:p w:rsidR="009F611C" w:rsidRPr="00F91084" w:rsidRDefault="009F611C" w:rsidP="00585281">
            <w:pPr>
              <w:ind w:left="39"/>
              <w:rPr>
                <w:sz w:val="24"/>
              </w:rPr>
            </w:pPr>
            <w:r w:rsidRPr="00F91084">
              <w:rPr>
                <w:sz w:val="24"/>
              </w:rPr>
              <w:t>По ветхости</w:t>
            </w:r>
          </w:p>
        </w:tc>
        <w:tc>
          <w:tcPr>
            <w:tcW w:w="1710" w:type="dxa"/>
            <w:shd w:val="clear" w:color="auto" w:fill="auto"/>
          </w:tcPr>
          <w:p w:rsidR="009F611C" w:rsidRPr="00F91084" w:rsidRDefault="00834A4B" w:rsidP="00585281">
            <w:pPr>
              <w:ind w:left="160"/>
              <w:rPr>
                <w:sz w:val="24"/>
              </w:rPr>
            </w:pPr>
            <w:r w:rsidRPr="00F91084">
              <w:rPr>
                <w:sz w:val="24"/>
              </w:rPr>
              <w:t>452</w:t>
            </w:r>
          </w:p>
        </w:tc>
        <w:tc>
          <w:tcPr>
            <w:tcW w:w="2516" w:type="dxa"/>
            <w:shd w:val="clear" w:color="auto" w:fill="auto"/>
          </w:tcPr>
          <w:p w:rsidR="009F611C" w:rsidRPr="00F91084" w:rsidRDefault="00834A4B" w:rsidP="00585281">
            <w:pPr>
              <w:ind w:left="160"/>
              <w:rPr>
                <w:sz w:val="24"/>
              </w:rPr>
            </w:pPr>
            <w:r w:rsidRPr="00F91084">
              <w:rPr>
                <w:sz w:val="24"/>
              </w:rPr>
              <w:t>1,</w:t>
            </w:r>
            <w:r w:rsidR="00305085" w:rsidRPr="00F91084">
              <w:rPr>
                <w:sz w:val="24"/>
              </w:rPr>
              <w:t>2</w:t>
            </w:r>
          </w:p>
        </w:tc>
      </w:tr>
      <w:tr w:rsidR="009F611C" w:rsidRPr="00F91084" w:rsidTr="00585281">
        <w:trPr>
          <w:tblCellSpacing w:w="20" w:type="dxa"/>
          <w:jc w:val="center"/>
        </w:trPr>
        <w:tc>
          <w:tcPr>
            <w:tcW w:w="5534" w:type="dxa"/>
            <w:shd w:val="clear" w:color="auto" w:fill="auto"/>
          </w:tcPr>
          <w:p w:rsidR="009F611C" w:rsidRPr="00F91084" w:rsidRDefault="009F611C" w:rsidP="00585281">
            <w:pPr>
              <w:ind w:left="39"/>
              <w:rPr>
                <w:sz w:val="24"/>
              </w:rPr>
            </w:pPr>
            <w:proofErr w:type="gramStart"/>
            <w:r w:rsidRPr="00F91084">
              <w:rPr>
                <w:sz w:val="24"/>
              </w:rPr>
              <w:t>Устаревшие</w:t>
            </w:r>
            <w:proofErr w:type="gramEnd"/>
            <w:r w:rsidRPr="00F91084">
              <w:rPr>
                <w:sz w:val="24"/>
              </w:rPr>
              <w:t xml:space="preserve"> по содержанию</w:t>
            </w:r>
          </w:p>
        </w:tc>
        <w:tc>
          <w:tcPr>
            <w:tcW w:w="1710" w:type="dxa"/>
            <w:shd w:val="clear" w:color="auto" w:fill="auto"/>
          </w:tcPr>
          <w:p w:rsidR="009F611C" w:rsidRPr="00F91084" w:rsidRDefault="000634E6" w:rsidP="00585281">
            <w:pPr>
              <w:ind w:left="160"/>
              <w:rPr>
                <w:sz w:val="24"/>
              </w:rPr>
            </w:pPr>
            <w:r w:rsidRPr="00F91084">
              <w:rPr>
                <w:sz w:val="24"/>
              </w:rPr>
              <w:t>34</w:t>
            </w:r>
          </w:p>
        </w:tc>
        <w:tc>
          <w:tcPr>
            <w:tcW w:w="2516" w:type="dxa"/>
            <w:shd w:val="clear" w:color="auto" w:fill="auto"/>
          </w:tcPr>
          <w:p w:rsidR="009F611C" w:rsidRPr="00F91084" w:rsidRDefault="00834A4B" w:rsidP="00585281">
            <w:pPr>
              <w:ind w:left="160"/>
              <w:rPr>
                <w:sz w:val="24"/>
              </w:rPr>
            </w:pPr>
            <w:r w:rsidRPr="00F91084">
              <w:rPr>
                <w:sz w:val="24"/>
              </w:rPr>
              <w:t>0,</w:t>
            </w:r>
            <w:r w:rsidR="00305085" w:rsidRPr="00F91084">
              <w:rPr>
                <w:sz w:val="24"/>
              </w:rPr>
              <w:t>09</w:t>
            </w:r>
          </w:p>
        </w:tc>
      </w:tr>
      <w:tr w:rsidR="009F611C" w:rsidRPr="00F91084" w:rsidTr="00585281">
        <w:trPr>
          <w:tblCellSpacing w:w="20" w:type="dxa"/>
          <w:jc w:val="center"/>
        </w:trPr>
        <w:tc>
          <w:tcPr>
            <w:tcW w:w="5534" w:type="dxa"/>
            <w:shd w:val="clear" w:color="auto" w:fill="auto"/>
          </w:tcPr>
          <w:p w:rsidR="009F611C" w:rsidRPr="00F91084" w:rsidRDefault="009F611C" w:rsidP="00585281">
            <w:pPr>
              <w:ind w:left="39"/>
              <w:rPr>
                <w:sz w:val="24"/>
              </w:rPr>
            </w:pPr>
            <w:r w:rsidRPr="00F91084">
              <w:rPr>
                <w:sz w:val="24"/>
              </w:rPr>
              <w:t>Иное (перераспределено, пожар, затопление)</w:t>
            </w:r>
          </w:p>
        </w:tc>
        <w:tc>
          <w:tcPr>
            <w:tcW w:w="1710" w:type="dxa"/>
            <w:shd w:val="clear" w:color="auto" w:fill="auto"/>
          </w:tcPr>
          <w:p w:rsidR="009F611C" w:rsidRPr="00F91084" w:rsidRDefault="00792C87" w:rsidP="00585281">
            <w:pPr>
              <w:ind w:left="160"/>
              <w:rPr>
                <w:sz w:val="24"/>
              </w:rPr>
            </w:pPr>
            <w:r w:rsidRPr="00F91084">
              <w:rPr>
                <w:sz w:val="24"/>
              </w:rPr>
              <w:t>-</w:t>
            </w:r>
          </w:p>
        </w:tc>
        <w:tc>
          <w:tcPr>
            <w:tcW w:w="2516" w:type="dxa"/>
            <w:shd w:val="clear" w:color="auto" w:fill="auto"/>
          </w:tcPr>
          <w:p w:rsidR="009F611C" w:rsidRPr="00F91084" w:rsidRDefault="00834A4B" w:rsidP="00585281">
            <w:pPr>
              <w:ind w:left="160"/>
              <w:rPr>
                <w:sz w:val="24"/>
              </w:rPr>
            </w:pPr>
            <w:r w:rsidRPr="00F91084">
              <w:rPr>
                <w:sz w:val="24"/>
              </w:rPr>
              <w:t>-</w:t>
            </w:r>
          </w:p>
        </w:tc>
      </w:tr>
    </w:tbl>
    <w:p w:rsidR="002041B9" w:rsidRPr="00F91084" w:rsidRDefault="002041B9" w:rsidP="000934BE">
      <w:pPr>
        <w:ind w:left="709"/>
        <w:rPr>
          <w:b/>
          <w:sz w:val="24"/>
        </w:rPr>
      </w:pPr>
    </w:p>
    <w:p w:rsidR="002041B9" w:rsidRPr="00F91084" w:rsidRDefault="002041B9" w:rsidP="000934BE">
      <w:pPr>
        <w:ind w:left="709"/>
        <w:rPr>
          <w:b/>
          <w:sz w:val="24"/>
        </w:rPr>
      </w:pPr>
    </w:p>
    <w:p w:rsidR="002041B9" w:rsidRPr="00F91084" w:rsidRDefault="002041B9" w:rsidP="000934BE">
      <w:pPr>
        <w:ind w:left="709"/>
        <w:rPr>
          <w:b/>
          <w:sz w:val="24"/>
        </w:rPr>
      </w:pPr>
    </w:p>
    <w:p w:rsidR="00654F8F" w:rsidRPr="00F91084" w:rsidRDefault="00654F8F" w:rsidP="000934BE">
      <w:pPr>
        <w:ind w:left="709"/>
        <w:rPr>
          <w:sz w:val="24"/>
        </w:rPr>
      </w:pPr>
      <w:r w:rsidRPr="00F91084">
        <w:rPr>
          <w:b/>
          <w:sz w:val="24"/>
        </w:rPr>
        <w:lastRenderedPageBreak/>
        <w:t>4.4. Анализ и оценка состояния и использования фондов библиотек</w:t>
      </w: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298"/>
        <w:gridCol w:w="2718"/>
        <w:gridCol w:w="2718"/>
        <w:gridCol w:w="2648"/>
        <w:gridCol w:w="2421"/>
        <w:gridCol w:w="2659"/>
      </w:tblGrid>
      <w:tr w:rsidR="00654F8F" w:rsidRPr="00F91084" w:rsidTr="00585281">
        <w:trPr>
          <w:trHeight w:val="290"/>
          <w:tblCellSpacing w:w="20" w:type="dxa"/>
          <w:jc w:val="center"/>
        </w:trPr>
        <w:tc>
          <w:tcPr>
            <w:tcW w:w="737" w:type="pct"/>
            <w:vMerge w:val="restart"/>
            <w:shd w:val="clear" w:color="auto" w:fill="auto"/>
          </w:tcPr>
          <w:p w:rsidR="00654F8F" w:rsidRPr="00F91084" w:rsidRDefault="00654F8F" w:rsidP="00585281">
            <w:pPr>
              <w:ind w:left="709"/>
              <w:rPr>
                <w:sz w:val="24"/>
              </w:rPr>
            </w:pPr>
            <w:r w:rsidRPr="00F91084">
              <w:rPr>
                <w:sz w:val="24"/>
              </w:rPr>
              <w:t xml:space="preserve">Год </w:t>
            </w:r>
          </w:p>
        </w:tc>
        <w:tc>
          <w:tcPr>
            <w:tcW w:w="882" w:type="pct"/>
            <w:vMerge w:val="restart"/>
            <w:shd w:val="clear" w:color="auto" w:fill="auto"/>
          </w:tcPr>
          <w:p w:rsidR="00654F8F" w:rsidRPr="00F91084" w:rsidRDefault="00654F8F" w:rsidP="00654F8F">
            <w:pPr>
              <w:rPr>
                <w:sz w:val="24"/>
              </w:rPr>
            </w:pPr>
            <w:r w:rsidRPr="00F91084">
              <w:rPr>
                <w:sz w:val="24"/>
              </w:rPr>
              <w:t>Читаемость (книговыдача/кол-во читателей)</w:t>
            </w:r>
          </w:p>
        </w:tc>
        <w:tc>
          <w:tcPr>
            <w:tcW w:w="882" w:type="pct"/>
            <w:vMerge w:val="restart"/>
            <w:shd w:val="clear" w:color="auto" w:fill="auto"/>
          </w:tcPr>
          <w:p w:rsidR="00654F8F" w:rsidRPr="00F91084" w:rsidRDefault="00654F8F" w:rsidP="00585281">
            <w:pPr>
              <w:ind w:left="2"/>
              <w:rPr>
                <w:sz w:val="24"/>
              </w:rPr>
            </w:pPr>
            <w:proofErr w:type="spellStart"/>
            <w:r w:rsidRPr="00F91084">
              <w:rPr>
                <w:sz w:val="24"/>
              </w:rPr>
              <w:t>Обновляемость</w:t>
            </w:r>
            <w:proofErr w:type="spellEnd"/>
            <w:r w:rsidRPr="00F91084">
              <w:rPr>
                <w:sz w:val="24"/>
              </w:rPr>
              <w:t xml:space="preserve"> (поступление док</w:t>
            </w:r>
            <w:r w:rsidR="00623863" w:rsidRPr="00F91084">
              <w:rPr>
                <w:sz w:val="24"/>
              </w:rPr>
              <w:t>-</w:t>
            </w:r>
            <w:r w:rsidRPr="00F91084">
              <w:rPr>
                <w:sz w:val="24"/>
              </w:rPr>
              <w:t>в/объем фонда)</w:t>
            </w:r>
          </w:p>
        </w:tc>
        <w:tc>
          <w:tcPr>
            <w:tcW w:w="859" w:type="pct"/>
            <w:vMerge w:val="restart"/>
            <w:shd w:val="clear" w:color="auto" w:fill="auto"/>
          </w:tcPr>
          <w:p w:rsidR="00654F8F" w:rsidRPr="00F91084" w:rsidRDefault="00654F8F" w:rsidP="00654F8F">
            <w:pPr>
              <w:rPr>
                <w:sz w:val="24"/>
              </w:rPr>
            </w:pPr>
            <w:r w:rsidRPr="00F91084">
              <w:rPr>
                <w:sz w:val="24"/>
              </w:rPr>
              <w:t>Обращаемость (книговыдача/объем фонда)</w:t>
            </w:r>
          </w:p>
        </w:tc>
        <w:tc>
          <w:tcPr>
            <w:tcW w:w="1640" w:type="pct"/>
            <w:gridSpan w:val="2"/>
            <w:shd w:val="clear" w:color="auto" w:fill="auto"/>
          </w:tcPr>
          <w:p w:rsidR="00654F8F" w:rsidRPr="00F91084" w:rsidRDefault="00654F8F" w:rsidP="00585281">
            <w:pPr>
              <w:ind w:left="709"/>
              <w:rPr>
                <w:sz w:val="24"/>
              </w:rPr>
            </w:pPr>
            <w:proofErr w:type="spellStart"/>
            <w:r w:rsidRPr="00F91084">
              <w:rPr>
                <w:sz w:val="24"/>
              </w:rPr>
              <w:t>Документообеспеченность</w:t>
            </w:r>
            <w:proofErr w:type="spellEnd"/>
          </w:p>
        </w:tc>
      </w:tr>
      <w:tr w:rsidR="00654F8F" w:rsidRPr="00F91084" w:rsidTr="00585281">
        <w:trPr>
          <w:trHeight w:val="382"/>
          <w:tblCellSpacing w:w="20" w:type="dxa"/>
          <w:jc w:val="center"/>
        </w:trPr>
        <w:tc>
          <w:tcPr>
            <w:tcW w:w="737" w:type="pct"/>
            <w:vMerge/>
            <w:shd w:val="clear" w:color="auto" w:fill="auto"/>
          </w:tcPr>
          <w:p w:rsidR="00654F8F" w:rsidRPr="00F91084" w:rsidRDefault="00654F8F" w:rsidP="00585281">
            <w:pPr>
              <w:ind w:left="709"/>
              <w:rPr>
                <w:sz w:val="24"/>
              </w:rPr>
            </w:pPr>
          </w:p>
        </w:tc>
        <w:tc>
          <w:tcPr>
            <w:tcW w:w="882" w:type="pct"/>
            <w:vMerge/>
            <w:shd w:val="clear" w:color="auto" w:fill="auto"/>
          </w:tcPr>
          <w:p w:rsidR="00654F8F" w:rsidRPr="00F91084" w:rsidRDefault="00654F8F" w:rsidP="00585281">
            <w:pPr>
              <w:ind w:left="709"/>
              <w:rPr>
                <w:sz w:val="24"/>
              </w:rPr>
            </w:pPr>
          </w:p>
        </w:tc>
        <w:tc>
          <w:tcPr>
            <w:tcW w:w="882" w:type="pct"/>
            <w:vMerge/>
            <w:shd w:val="clear" w:color="auto" w:fill="auto"/>
          </w:tcPr>
          <w:p w:rsidR="00654F8F" w:rsidRPr="00F91084" w:rsidRDefault="00654F8F" w:rsidP="00585281">
            <w:pPr>
              <w:ind w:left="709"/>
              <w:rPr>
                <w:sz w:val="24"/>
              </w:rPr>
            </w:pPr>
          </w:p>
        </w:tc>
        <w:tc>
          <w:tcPr>
            <w:tcW w:w="859" w:type="pct"/>
            <w:vMerge/>
            <w:shd w:val="clear" w:color="auto" w:fill="auto"/>
          </w:tcPr>
          <w:p w:rsidR="00654F8F" w:rsidRPr="00F91084" w:rsidRDefault="00654F8F" w:rsidP="00585281">
            <w:pPr>
              <w:ind w:left="709"/>
              <w:rPr>
                <w:sz w:val="24"/>
              </w:rPr>
            </w:pPr>
          </w:p>
        </w:tc>
        <w:tc>
          <w:tcPr>
            <w:tcW w:w="784" w:type="pct"/>
            <w:shd w:val="clear" w:color="auto" w:fill="auto"/>
          </w:tcPr>
          <w:p w:rsidR="00654F8F" w:rsidRPr="00F91084" w:rsidRDefault="00654F8F" w:rsidP="00654F8F">
            <w:pPr>
              <w:rPr>
                <w:sz w:val="24"/>
              </w:rPr>
            </w:pPr>
            <w:r w:rsidRPr="00F91084">
              <w:rPr>
                <w:sz w:val="24"/>
              </w:rPr>
              <w:t>На 1 пользователя</w:t>
            </w:r>
          </w:p>
          <w:p w:rsidR="00654F8F" w:rsidRPr="00F91084" w:rsidRDefault="00654F8F" w:rsidP="00654F8F">
            <w:pPr>
              <w:rPr>
                <w:sz w:val="24"/>
              </w:rPr>
            </w:pPr>
            <w:r w:rsidRPr="00F91084">
              <w:rPr>
                <w:sz w:val="24"/>
              </w:rPr>
              <w:t>(объем фонда/кол-во читателей)</w:t>
            </w:r>
          </w:p>
        </w:tc>
        <w:tc>
          <w:tcPr>
            <w:tcW w:w="856" w:type="pct"/>
            <w:shd w:val="clear" w:color="auto" w:fill="auto"/>
          </w:tcPr>
          <w:p w:rsidR="00654F8F" w:rsidRPr="00F91084" w:rsidRDefault="00654F8F" w:rsidP="00654F8F">
            <w:pPr>
              <w:rPr>
                <w:sz w:val="24"/>
              </w:rPr>
            </w:pPr>
            <w:r w:rsidRPr="00F91084">
              <w:rPr>
                <w:sz w:val="24"/>
              </w:rPr>
              <w:t>На 1 жителя (объем фонда/количество населения)</w:t>
            </w:r>
          </w:p>
        </w:tc>
      </w:tr>
      <w:tr w:rsidR="00654F8F" w:rsidRPr="00F91084" w:rsidTr="00585281">
        <w:trPr>
          <w:trHeight w:val="118"/>
          <w:tblCellSpacing w:w="20" w:type="dxa"/>
          <w:jc w:val="center"/>
        </w:trPr>
        <w:tc>
          <w:tcPr>
            <w:tcW w:w="737" w:type="pct"/>
            <w:shd w:val="clear" w:color="auto" w:fill="auto"/>
          </w:tcPr>
          <w:p w:rsidR="00654F8F" w:rsidRPr="00F91084" w:rsidRDefault="00654F8F" w:rsidP="00585281">
            <w:pPr>
              <w:ind w:left="709"/>
              <w:rPr>
                <w:sz w:val="24"/>
              </w:rPr>
            </w:pPr>
            <w:r w:rsidRPr="00F91084">
              <w:rPr>
                <w:sz w:val="24"/>
              </w:rPr>
              <w:t xml:space="preserve">2015 </w:t>
            </w:r>
          </w:p>
        </w:tc>
        <w:tc>
          <w:tcPr>
            <w:tcW w:w="882" w:type="pct"/>
            <w:shd w:val="clear" w:color="auto" w:fill="auto"/>
          </w:tcPr>
          <w:p w:rsidR="00654F8F" w:rsidRPr="00F91084" w:rsidRDefault="00C5671E" w:rsidP="00C5671E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19.2</w:t>
            </w:r>
          </w:p>
        </w:tc>
        <w:tc>
          <w:tcPr>
            <w:tcW w:w="882" w:type="pct"/>
            <w:shd w:val="clear" w:color="auto" w:fill="auto"/>
          </w:tcPr>
          <w:p w:rsidR="00654F8F" w:rsidRPr="00F91084" w:rsidRDefault="00DC5743" w:rsidP="00DC5743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0,04</w:t>
            </w:r>
          </w:p>
        </w:tc>
        <w:tc>
          <w:tcPr>
            <w:tcW w:w="859" w:type="pct"/>
            <w:shd w:val="clear" w:color="auto" w:fill="auto"/>
          </w:tcPr>
          <w:p w:rsidR="00654F8F" w:rsidRPr="00F91084" w:rsidRDefault="00C5671E" w:rsidP="00C5671E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1,9</w:t>
            </w:r>
          </w:p>
        </w:tc>
        <w:tc>
          <w:tcPr>
            <w:tcW w:w="784" w:type="pct"/>
            <w:shd w:val="clear" w:color="auto" w:fill="auto"/>
          </w:tcPr>
          <w:p w:rsidR="00654F8F" w:rsidRPr="00F91084" w:rsidRDefault="00C5671E" w:rsidP="00C5671E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9.9</w:t>
            </w:r>
          </w:p>
        </w:tc>
        <w:tc>
          <w:tcPr>
            <w:tcW w:w="856" w:type="pct"/>
            <w:shd w:val="clear" w:color="auto" w:fill="auto"/>
          </w:tcPr>
          <w:p w:rsidR="00654F8F" w:rsidRPr="00F91084" w:rsidRDefault="00C5671E" w:rsidP="00C5671E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1,6</w:t>
            </w:r>
          </w:p>
        </w:tc>
      </w:tr>
      <w:tr w:rsidR="00654F8F" w:rsidRPr="00F91084" w:rsidTr="00585281">
        <w:trPr>
          <w:trHeight w:val="100"/>
          <w:tblCellSpacing w:w="20" w:type="dxa"/>
          <w:jc w:val="center"/>
        </w:trPr>
        <w:tc>
          <w:tcPr>
            <w:tcW w:w="737" w:type="pct"/>
            <w:shd w:val="clear" w:color="auto" w:fill="auto"/>
          </w:tcPr>
          <w:p w:rsidR="00654F8F" w:rsidRPr="00F91084" w:rsidRDefault="00654F8F" w:rsidP="00585281">
            <w:pPr>
              <w:ind w:left="709"/>
              <w:rPr>
                <w:sz w:val="24"/>
              </w:rPr>
            </w:pPr>
            <w:r w:rsidRPr="00F91084">
              <w:rPr>
                <w:sz w:val="24"/>
              </w:rPr>
              <w:t>2016</w:t>
            </w:r>
          </w:p>
        </w:tc>
        <w:tc>
          <w:tcPr>
            <w:tcW w:w="882" w:type="pct"/>
            <w:shd w:val="clear" w:color="auto" w:fill="auto"/>
          </w:tcPr>
          <w:p w:rsidR="00654F8F" w:rsidRPr="00F91084" w:rsidRDefault="0014032B" w:rsidP="0014032B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14,</w:t>
            </w:r>
            <w:r w:rsidR="00FC1482" w:rsidRPr="00F91084">
              <w:rPr>
                <w:sz w:val="24"/>
              </w:rPr>
              <w:t>8</w:t>
            </w:r>
          </w:p>
        </w:tc>
        <w:tc>
          <w:tcPr>
            <w:tcW w:w="882" w:type="pct"/>
            <w:shd w:val="clear" w:color="auto" w:fill="auto"/>
          </w:tcPr>
          <w:p w:rsidR="00654F8F" w:rsidRPr="00F91084" w:rsidRDefault="00C4483F" w:rsidP="00DC5743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0</w:t>
            </w:r>
            <w:r w:rsidR="00FC1482" w:rsidRPr="00F91084">
              <w:rPr>
                <w:sz w:val="24"/>
              </w:rPr>
              <w:t>,00</w:t>
            </w:r>
            <w:r w:rsidR="004C206C" w:rsidRPr="00F91084">
              <w:rPr>
                <w:sz w:val="24"/>
              </w:rPr>
              <w:t>6</w:t>
            </w:r>
          </w:p>
        </w:tc>
        <w:tc>
          <w:tcPr>
            <w:tcW w:w="859" w:type="pct"/>
            <w:shd w:val="clear" w:color="auto" w:fill="auto"/>
          </w:tcPr>
          <w:p w:rsidR="00654F8F" w:rsidRPr="00F91084" w:rsidRDefault="001956DB" w:rsidP="00D2172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0,</w:t>
            </w:r>
            <w:r w:rsidR="004C206C" w:rsidRPr="00F91084">
              <w:rPr>
                <w:sz w:val="24"/>
              </w:rPr>
              <w:t>8</w:t>
            </w:r>
          </w:p>
        </w:tc>
        <w:tc>
          <w:tcPr>
            <w:tcW w:w="784" w:type="pct"/>
            <w:shd w:val="clear" w:color="auto" w:fill="auto"/>
          </w:tcPr>
          <w:p w:rsidR="00654F8F" w:rsidRPr="00F91084" w:rsidRDefault="004C206C" w:rsidP="001956DB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17,7</w:t>
            </w:r>
          </w:p>
        </w:tc>
        <w:tc>
          <w:tcPr>
            <w:tcW w:w="856" w:type="pct"/>
            <w:shd w:val="clear" w:color="auto" w:fill="auto"/>
          </w:tcPr>
          <w:p w:rsidR="00654F8F" w:rsidRPr="00F91084" w:rsidRDefault="004C206C" w:rsidP="00834A4B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1,6</w:t>
            </w:r>
          </w:p>
        </w:tc>
      </w:tr>
    </w:tbl>
    <w:p w:rsidR="00654F8F" w:rsidRPr="00F91084" w:rsidRDefault="00654F8F" w:rsidP="00654F8F">
      <w:pPr>
        <w:ind w:left="709"/>
        <w:rPr>
          <w:sz w:val="24"/>
        </w:rPr>
      </w:pPr>
      <w:r w:rsidRPr="00F91084">
        <w:rPr>
          <w:b/>
          <w:sz w:val="24"/>
        </w:rPr>
        <w:t>4.5. Выдача документов библиотечного фонда,</w:t>
      </w:r>
      <w:r w:rsidRPr="00F91084">
        <w:rPr>
          <w:sz w:val="24"/>
        </w:rPr>
        <w:t xml:space="preserve"> в том числе по видам документов, по тематике:</w:t>
      </w:r>
    </w:p>
    <w:p w:rsidR="00654F8F" w:rsidRPr="00F91084" w:rsidRDefault="00654F8F" w:rsidP="00654F8F">
      <w:pPr>
        <w:numPr>
          <w:ilvl w:val="0"/>
          <w:numId w:val="33"/>
        </w:numPr>
        <w:rPr>
          <w:sz w:val="24"/>
        </w:rPr>
      </w:pPr>
      <w:r w:rsidRPr="00F91084">
        <w:rPr>
          <w:sz w:val="24"/>
        </w:rPr>
        <w:t>Наибольший спрос:</w:t>
      </w:r>
    </w:p>
    <w:p w:rsidR="00F72D0E" w:rsidRPr="00F91084" w:rsidRDefault="00F72D0E" w:rsidP="00F72D0E">
      <w:pPr>
        <w:rPr>
          <w:sz w:val="24"/>
        </w:rPr>
      </w:pPr>
      <w:r w:rsidRPr="00F91084">
        <w:rPr>
          <w:sz w:val="24"/>
        </w:rPr>
        <w:t>Мониторинг выбора литературы читателями  показывает следующие результаты: в летнее время наибольшим спросом пользуется детская художественная литература</w:t>
      </w:r>
      <w:r w:rsidR="00264C9F" w:rsidRPr="00F91084">
        <w:rPr>
          <w:sz w:val="24"/>
        </w:rPr>
        <w:t>(84)</w:t>
      </w:r>
      <w:r w:rsidRPr="00F91084">
        <w:rPr>
          <w:sz w:val="24"/>
        </w:rPr>
        <w:t>, запрашиваемая по заданию на летнее чтение. Среди взрослого населения преобладает спрос на детективную литературу,  как среди мужчин, так и женщин.  Старшее поколение (пенсионеры) перечитывают классику</w:t>
      </w:r>
      <w:r w:rsidR="00264C9F" w:rsidRPr="00F91084">
        <w:rPr>
          <w:sz w:val="24"/>
        </w:rPr>
        <w:t>(84)</w:t>
      </w:r>
      <w:r w:rsidRPr="00F91084">
        <w:rPr>
          <w:sz w:val="24"/>
        </w:rPr>
        <w:t>.</w:t>
      </w:r>
      <w:r w:rsidR="00264C9F" w:rsidRPr="00F91084">
        <w:rPr>
          <w:sz w:val="24"/>
        </w:rPr>
        <w:t xml:space="preserve"> Юношество стабильно читают классику по школьной программе и фантастику(84)</w:t>
      </w:r>
    </w:p>
    <w:p w:rsidR="00264C9F" w:rsidRPr="00F91084" w:rsidRDefault="00654F8F" w:rsidP="00654F8F">
      <w:pPr>
        <w:numPr>
          <w:ilvl w:val="0"/>
          <w:numId w:val="33"/>
        </w:numPr>
        <w:rPr>
          <w:sz w:val="24"/>
        </w:rPr>
      </w:pPr>
      <w:r w:rsidRPr="00F91084">
        <w:rPr>
          <w:sz w:val="24"/>
        </w:rPr>
        <w:t>Менее спрашиваемые издания:</w:t>
      </w:r>
    </w:p>
    <w:p w:rsidR="00654F8F" w:rsidRPr="00F91084" w:rsidRDefault="00264C9F" w:rsidP="00264C9F">
      <w:pPr>
        <w:rPr>
          <w:sz w:val="24"/>
        </w:rPr>
      </w:pPr>
      <w:r w:rsidRPr="00F91084">
        <w:rPr>
          <w:sz w:val="24"/>
        </w:rPr>
        <w:t>Литература по отделам.</w:t>
      </w:r>
    </w:p>
    <w:p w:rsidR="00654F8F" w:rsidRPr="00F91084" w:rsidRDefault="00654F8F" w:rsidP="00654F8F">
      <w:pPr>
        <w:ind w:left="709"/>
        <w:rPr>
          <w:b/>
          <w:sz w:val="24"/>
        </w:rPr>
      </w:pPr>
      <w:r w:rsidRPr="00F91084">
        <w:rPr>
          <w:b/>
          <w:sz w:val="24"/>
        </w:rPr>
        <w:t>4.6. Работа с отказами в целом по библиотечной системе</w:t>
      </w:r>
      <w:r w:rsidR="00027AE2" w:rsidRPr="00F91084">
        <w:rPr>
          <w:b/>
          <w:sz w:val="24"/>
        </w:rPr>
        <w:t>.</w:t>
      </w:r>
    </w:p>
    <w:p w:rsidR="004B41C1" w:rsidRPr="00F91084" w:rsidRDefault="00654F8F" w:rsidP="00654F8F">
      <w:pPr>
        <w:numPr>
          <w:ilvl w:val="0"/>
          <w:numId w:val="34"/>
        </w:numPr>
        <w:rPr>
          <w:sz w:val="24"/>
        </w:rPr>
      </w:pPr>
      <w:r w:rsidRPr="00F91084">
        <w:rPr>
          <w:sz w:val="24"/>
        </w:rPr>
        <w:t>общее количество отказов в 2016</w:t>
      </w:r>
      <w:r w:rsidR="00027AE2" w:rsidRPr="00F91084">
        <w:rPr>
          <w:sz w:val="24"/>
        </w:rPr>
        <w:t xml:space="preserve"> г.</w:t>
      </w:r>
      <w:r w:rsidRPr="00F91084">
        <w:rPr>
          <w:sz w:val="24"/>
        </w:rPr>
        <w:t>, в сравнении с 2015 г. (уменьшение/увеличение)</w:t>
      </w:r>
      <w:r w:rsidR="009873D3" w:rsidRPr="00F91084">
        <w:rPr>
          <w:sz w:val="24"/>
        </w:rPr>
        <w:t xml:space="preserve">. </w:t>
      </w:r>
      <w:r w:rsidR="004B41C1" w:rsidRPr="00F91084">
        <w:rPr>
          <w:sz w:val="24"/>
        </w:rPr>
        <w:tab/>
      </w:r>
      <w:r w:rsidR="004B41C1" w:rsidRPr="00F91084">
        <w:rPr>
          <w:sz w:val="24"/>
        </w:rPr>
        <w:tab/>
      </w:r>
      <w:r w:rsidR="004B41C1" w:rsidRPr="00F91084">
        <w:rPr>
          <w:sz w:val="24"/>
        </w:rPr>
        <w:tab/>
      </w:r>
      <w:r w:rsidR="004B41C1" w:rsidRPr="00F91084">
        <w:rPr>
          <w:sz w:val="24"/>
        </w:rPr>
        <w:tab/>
      </w:r>
      <w:r w:rsidR="004B41C1" w:rsidRPr="00F91084">
        <w:rPr>
          <w:sz w:val="24"/>
        </w:rPr>
        <w:tab/>
      </w:r>
      <w:r w:rsidR="004B41C1" w:rsidRPr="00F91084">
        <w:rPr>
          <w:sz w:val="24"/>
        </w:rPr>
        <w:tab/>
      </w:r>
    </w:p>
    <w:p w:rsidR="00654F8F" w:rsidRPr="00F91084" w:rsidRDefault="009873D3" w:rsidP="004B41C1">
      <w:pPr>
        <w:rPr>
          <w:sz w:val="24"/>
        </w:rPr>
      </w:pPr>
      <w:r w:rsidRPr="00F91084">
        <w:rPr>
          <w:sz w:val="24"/>
        </w:rPr>
        <w:t>Отказов-10</w:t>
      </w:r>
      <w:r w:rsidR="00264C9F" w:rsidRPr="00F91084">
        <w:rPr>
          <w:sz w:val="24"/>
        </w:rPr>
        <w:t>:</w:t>
      </w:r>
      <w:r w:rsidRPr="00F91084">
        <w:rPr>
          <w:sz w:val="24"/>
        </w:rPr>
        <w:t xml:space="preserve"> «Орфографических словарей» по русскому языку.</w:t>
      </w:r>
      <w:r w:rsidR="004B41C1" w:rsidRPr="00F91084">
        <w:rPr>
          <w:sz w:val="24"/>
        </w:rPr>
        <w:t xml:space="preserve"> Ежегодно в летнее время недостаточно комплектов детской художественной литературы.  В 2016 году в МРБ фонд законсервирован.</w:t>
      </w:r>
    </w:p>
    <w:p w:rsidR="00654F8F" w:rsidRPr="00F91084" w:rsidRDefault="00654F8F" w:rsidP="00654F8F">
      <w:pPr>
        <w:numPr>
          <w:ilvl w:val="0"/>
          <w:numId w:val="34"/>
        </w:numPr>
        <w:rPr>
          <w:sz w:val="24"/>
        </w:rPr>
      </w:pPr>
      <w:r w:rsidRPr="00F91084">
        <w:rPr>
          <w:sz w:val="24"/>
        </w:rPr>
        <w:t>причины отказов</w:t>
      </w:r>
      <w:r w:rsidR="009873D3" w:rsidRPr="00F91084">
        <w:rPr>
          <w:sz w:val="24"/>
        </w:rPr>
        <w:t>. В этом году отказали учащимся «Орфографический словарь», который требо</w:t>
      </w:r>
      <w:r w:rsidR="00264C9F" w:rsidRPr="00F91084">
        <w:rPr>
          <w:sz w:val="24"/>
        </w:rPr>
        <w:t xml:space="preserve">вался при сдаче ЕГЭ, по причине </w:t>
      </w:r>
      <w:proofErr w:type="spellStart"/>
      <w:r w:rsidR="009873D3" w:rsidRPr="00F91084">
        <w:rPr>
          <w:sz w:val="24"/>
        </w:rPr>
        <w:t>недокомлектованности</w:t>
      </w:r>
      <w:proofErr w:type="spellEnd"/>
      <w:r w:rsidR="009873D3" w:rsidRPr="00F91084">
        <w:rPr>
          <w:sz w:val="24"/>
        </w:rPr>
        <w:t>.</w:t>
      </w:r>
    </w:p>
    <w:p w:rsidR="00654F8F" w:rsidRPr="00F91084" w:rsidRDefault="00654F8F" w:rsidP="00654F8F">
      <w:pPr>
        <w:numPr>
          <w:ilvl w:val="0"/>
          <w:numId w:val="34"/>
        </w:numPr>
        <w:rPr>
          <w:sz w:val="24"/>
        </w:rPr>
      </w:pPr>
      <w:r w:rsidRPr="00F91084">
        <w:rPr>
          <w:sz w:val="24"/>
        </w:rPr>
        <w:t>ме</w:t>
      </w:r>
      <w:r w:rsidR="00BC2A17" w:rsidRPr="00F91084">
        <w:rPr>
          <w:sz w:val="24"/>
        </w:rPr>
        <w:t xml:space="preserve">роприятия по ликвидации отказов. </w:t>
      </w:r>
      <w:r w:rsidR="009873D3" w:rsidRPr="00F91084">
        <w:rPr>
          <w:sz w:val="24"/>
        </w:rPr>
        <w:t xml:space="preserve"> Направляем читателей в другие библиотеки.</w:t>
      </w:r>
    </w:p>
    <w:p w:rsidR="00654F8F" w:rsidRPr="00F91084" w:rsidRDefault="00654F8F" w:rsidP="00654F8F">
      <w:pPr>
        <w:numPr>
          <w:ilvl w:val="0"/>
          <w:numId w:val="34"/>
        </w:numPr>
        <w:rPr>
          <w:sz w:val="24"/>
        </w:rPr>
      </w:pPr>
      <w:r w:rsidRPr="00F91084">
        <w:rPr>
          <w:sz w:val="24"/>
        </w:rPr>
        <w:t>кол</w:t>
      </w:r>
      <w:r w:rsidR="007845B9" w:rsidRPr="00F91084">
        <w:rPr>
          <w:sz w:val="24"/>
        </w:rPr>
        <w:t>ичество ликвидированных отказов- 0</w:t>
      </w:r>
    </w:p>
    <w:p w:rsidR="00654F8F" w:rsidRPr="00F91084" w:rsidRDefault="00654F8F" w:rsidP="00654F8F">
      <w:pPr>
        <w:numPr>
          <w:ilvl w:val="0"/>
          <w:numId w:val="34"/>
        </w:numPr>
        <w:rPr>
          <w:sz w:val="24"/>
        </w:rPr>
      </w:pPr>
      <w:r w:rsidRPr="00F91084">
        <w:rPr>
          <w:sz w:val="24"/>
        </w:rPr>
        <w:t>количе</w:t>
      </w:r>
      <w:r w:rsidR="004B41C1" w:rsidRPr="00F91084">
        <w:rPr>
          <w:sz w:val="24"/>
        </w:rPr>
        <w:t>ство отказов по отраслям знаний: 10 экз.</w:t>
      </w:r>
    </w:p>
    <w:p w:rsidR="002041B9" w:rsidRPr="00F91084" w:rsidRDefault="002041B9" w:rsidP="00654F8F">
      <w:pPr>
        <w:numPr>
          <w:ilvl w:val="0"/>
          <w:numId w:val="34"/>
        </w:numPr>
        <w:rPr>
          <w:sz w:val="24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463"/>
        <w:gridCol w:w="1358"/>
        <w:gridCol w:w="1830"/>
        <w:gridCol w:w="1664"/>
        <w:gridCol w:w="1200"/>
        <w:gridCol w:w="1567"/>
        <w:gridCol w:w="1292"/>
        <w:gridCol w:w="1438"/>
        <w:gridCol w:w="1776"/>
        <w:gridCol w:w="1811"/>
      </w:tblGrid>
      <w:tr w:rsidR="00654F8F" w:rsidRPr="00F91084" w:rsidTr="00585281">
        <w:trPr>
          <w:tblCellSpacing w:w="20" w:type="dxa"/>
          <w:jc w:val="center"/>
        </w:trPr>
        <w:tc>
          <w:tcPr>
            <w:tcW w:w="1403" w:type="dxa"/>
            <w:vMerge w:val="restart"/>
            <w:shd w:val="clear" w:color="auto" w:fill="auto"/>
          </w:tcPr>
          <w:p w:rsidR="00654F8F" w:rsidRPr="00F91084" w:rsidRDefault="00654F8F" w:rsidP="00654F8F">
            <w:pPr>
              <w:rPr>
                <w:sz w:val="24"/>
              </w:rPr>
            </w:pPr>
            <w:r w:rsidRPr="00F91084">
              <w:rPr>
                <w:sz w:val="24"/>
              </w:rPr>
              <w:t>общее количество отказов</w:t>
            </w:r>
          </w:p>
        </w:tc>
        <w:tc>
          <w:tcPr>
            <w:tcW w:w="13808" w:type="dxa"/>
            <w:gridSpan w:val="9"/>
            <w:shd w:val="clear" w:color="auto" w:fill="auto"/>
          </w:tcPr>
          <w:p w:rsidR="00654F8F" w:rsidRPr="00F91084" w:rsidRDefault="00654F8F" w:rsidP="00585281">
            <w:pPr>
              <w:ind w:left="52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В том числе:</w:t>
            </w:r>
          </w:p>
        </w:tc>
      </w:tr>
      <w:tr w:rsidR="00654F8F" w:rsidRPr="00F91084" w:rsidTr="00585281">
        <w:trPr>
          <w:tblCellSpacing w:w="20" w:type="dxa"/>
          <w:jc w:val="center"/>
        </w:trPr>
        <w:tc>
          <w:tcPr>
            <w:tcW w:w="1403" w:type="dxa"/>
            <w:vMerge/>
            <w:shd w:val="clear" w:color="auto" w:fill="auto"/>
          </w:tcPr>
          <w:p w:rsidR="00654F8F" w:rsidRPr="00F91084" w:rsidRDefault="00654F8F" w:rsidP="00585281">
            <w:pPr>
              <w:ind w:left="709"/>
              <w:rPr>
                <w:sz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654F8F" w:rsidRPr="00F91084" w:rsidRDefault="007318BB" w:rsidP="00585281">
            <w:pPr>
              <w:jc w:val="center"/>
              <w:rPr>
                <w:sz w:val="24"/>
              </w:rPr>
            </w:pPr>
            <w:proofErr w:type="spellStart"/>
            <w:r w:rsidRPr="00F91084">
              <w:rPr>
                <w:sz w:val="24"/>
              </w:rPr>
              <w:t>соц</w:t>
            </w:r>
            <w:proofErr w:type="spellEnd"/>
            <w:r w:rsidRPr="00F91084">
              <w:rPr>
                <w:sz w:val="24"/>
              </w:rPr>
              <w:t>-</w:t>
            </w:r>
            <w:r w:rsidR="00654F8F" w:rsidRPr="00F91084">
              <w:rPr>
                <w:sz w:val="24"/>
              </w:rPr>
              <w:t>эконом.</w:t>
            </w:r>
          </w:p>
        </w:tc>
        <w:tc>
          <w:tcPr>
            <w:tcW w:w="1790" w:type="dxa"/>
            <w:shd w:val="clear" w:color="auto" w:fill="auto"/>
          </w:tcPr>
          <w:p w:rsidR="00654F8F" w:rsidRPr="00F91084" w:rsidRDefault="002B136F" w:rsidP="00585281">
            <w:pPr>
              <w:ind w:left="163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ест</w:t>
            </w:r>
            <w:proofErr w:type="gramStart"/>
            <w:r w:rsidR="00CA0E42" w:rsidRPr="00F91084">
              <w:rPr>
                <w:sz w:val="24"/>
              </w:rPr>
              <w:t>.</w:t>
            </w:r>
            <w:r w:rsidR="00654F8F" w:rsidRPr="00F91084">
              <w:rPr>
                <w:sz w:val="24"/>
              </w:rPr>
              <w:t>н</w:t>
            </w:r>
            <w:proofErr w:type="gramEnd"/>
            <w:r w:rsidR="00654F8F" w:rsidRPr="00F91084">
              <w:rPr>
                <w:sz w:val="24"/>
              </w:rPr>
              <w:t>ауки, медицина</w:t>
            </w:r>
          </w:p>
        </w:tc>
        <w:tc>
          <w:tcPr>
            <w:tcW w:w="1606" w:type="dxa"/>
            <w:shd w:val="clear" w:color="auto" w:fill="auto"/>
          </w:tcPr>
          <w:p w:rsidR="00654F8F" w:rsidRPr="00F91084" w:rsidRDefault="007318BB" w:rsidP="007318BB">
            <w:pPr>
              <w:ind w:left="104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т</w:t>
            </w:r>
            <w:r w:rsidR="00654F8F" w:rsidRPr="00F91084">
              <w:rPr>
                <w:sz w:val="24"/>
              </w:rPr>
              <w:t>ехническ</w:t>
            </w:r>
            <w:r w:rsidRPr="00F91084">
              <w:rPr>
                <w:sz w:val="24"/>
              </w:rPr>
              <w:t>ие науки</w:t>
            </w:r>
          </w:p>
        </w:tc>
        <w:tc>
          <w:tcPr>
            <w:tcW w:w="1160" w:type="dxa"/>
            <w:shd w:val="clear" w:color="auto" w:fill="auto"/>
          </w:tcPr>
          <w:p w:rsidR="00654F8F" w:rsidRPr="00F91084" w:rsidRDefault="00654F8F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с/х</w:t>
            </w:r>
          </w:p>
        </w:tc>
        <w:tc>
          <w:tcPr>
            <w:tcW w:w="1527" w:type="dxa"/>
            <w:shd w:val="clear" w:color="auto" w:fill="auto"/>
          </w:tcPr>
          <w:p w:rsidR="00654F8F" w:rsidRPr="00F91084" w:rsidRDefault="00654F8F" w:rsidP="00585281">
            <w:pPr>
              <w:ind w:left="2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искусство</w:t>
            </w:r>
          </w:p>
        </w:tc>
        <w:tc>
          <w:tcPr>
            <w:tcW w:w="1252" w:type="dxa"/>
            <w:shd w:val="clear" w:color="auto" w:fill="auto"/>
          </w:tcPr>
          <w:p w:rsidR="00654F8F" w:rsidRPr="00F91084" w:rsidRDefault="00654F8F" w:rsidP="00585281">
            <w:pPr>
              <w:ind w:left="37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спорт</w:t>
            </w:r>
          </w:p>
        </w:tc>
        <w:tc>
          <w:tcPr>
            <w:tcW w:w="1348" w:type="dxa"/>
            <w:shd w:val="clear" w:color="auto" w:fill="auto"/>
          </w:tcPr>
          <w:p w:rsidR="00654F8F" w:rsidRPr="00F91084" w:rsidRDefault="007318BB" w:rsidP="00585281">
            <w:pPr>
              <w:ind w:left="12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х</w:t>
            </w:r>
            <w:r w:rsidR="00654F8F" w:rsidRPr="00F91084">
              <w:rPr>
                <w:sz w:val="24"/>
              </w:rPr>
              <w:t>удожеств</w:t>
            </w:r>
            <w:r w:rsidRPr="00F91084">
              <w:rPr>
                <w:sz w:val="24"/>
              </w:rPr>
              <w:t>.</w:t>
            </w:r>
          </w:p>
        </w:tc>
        <w:tc>
          <w:tcPr>
            <w:tcW w:w="1736" w:type="dxa"/>
            <w:shd w:val="clear" w:color="auto" w:fill="auto"/>
          </w:tcPr>
          <w:p w:rsidR="00654F8F" w:rsidRPr="00F91084" w:rsidRDefault="00654F8F" w:rsidP="00585281">
            <w:pPr>
              <w:ind w:left="133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языкознание, филология</w:t>
            </w:r>
          </w:p>
        </w:tc>
        <w:tc>
          <w:tcPr>
            <w:tcW w:w="1751" w:type="dxa"/>
            <w:shd w:val="clear" w:color="auto" w:fill="auto"/>
          </w:tcPr>
          <w:p w:rsidR="00654F8F" w:rsidRPr="00F91084" w:rsidRDefault="007318BB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у</w:t>
            </w:r>
            <w:r w:rsidR="00654F8F" w:rsidRPr="00F91084">
              <w:rPr>
                <w:sz w:val="24"/>
              </w:rPr>
              <w:t>ниверсальная</w:t>
            </w:r>
          </w:p>
          <w:p w:rsidR="007318BB" w:rsidRPr="00F91084" w:rsidRDefault="007318BB" w:rsidP="00585281">
            <w:pPr>
              <w:jc w:val="center"/>
              <w:rPr>
                <w:sz w:val="24"/>
              </w:rPr>
            </w:pPr>
            <w:proofErr w:type="gramStart"/>
            <w:r w:rsidRPr="00F91084">
              <w:rPr>
                <w:sz w:val="24"/>
              </w:rPr>
              <w:t>лит-</w:t>
            </w:r>
            <w:proofErr w:type="spellStart"/>
            <w:r w:rsidRPr="00F91084">
              <w:rPr>
                <w:sz w:val="24"/>
              </w:rPr>
              <w:t>ра</w:t>
            </w:r>
            <w:proofErr w:type="spellEnd"/>
            <w:proofErr w:type="gramEnd"/>
          </w:p>
        </w:tc>
      </w:tr>
      <w:tr w:rsidR="00654F8F" w:rsidRPr="00F91084" w:rsidTr="00585281">
        <w:trPr>
          <w:tblCellSpacing w:w="20" w:type="dxa"/>
          <w:jc w:val="center"/>
        </w:trPr>
        <w:tc>
          <w:tcPr>
            <w:tcW w:w="1403" w:type="dxa"/>
            <w:shd w:val="clear" w:color="auto" w:fill="auto"/>
          </w:tcPr>
          <w:p w:rsidR="00654F8F" w:rsidRPr="00F91084" w:rsidRDefault="004B41C1" w:rsidP="00585281">
            <w:pPr>
              <w:ind w:left="709"/>
              <w:rPr>
                <w:sz w:val="24"/>
              </w:rPr>
            </w:pPr>
            <w:r w:rsidRPr="00F91084">
              <w:rPr>
                <w:sz w:val="24"/>
              </w:rPr>
              <w:t>10</w:t>
            </w:r>
          </w:p>
        </w:tc>
        <w:tc>
          <w:tcPr>
            <w:tcW w:w="1318" w:type="dxa"/>
            <w:shd w:val="clear" w:color="auto" w:fill="auto"/>
          </w:tcPr>
          <w:p w:rsidR="00654F8F" w:rsidRPr="00F91084" w:rsidRDefault="004B41C1" w:rsidP="00585281">
            <w:pPr>
              <w:ind w:left="709"/>
              <w:rPr>
                <w:sz w:val="24"/>
              </w:rPr>
            </w:pPr>
            <w:r w:rsidRPr="00F91084">
              <w:rPr>
                <w:sz w:val="24"/>
              </w:rPr>
              <w:t>-</w:t>
            </w:r>
          </w:p>
        </w:tc>
        <w:tc>
          <w:tcPr>
            <w:tcW w:w="1790" w:type="dxa"/>
            <w:shd w:val="clear" w:color="auto" w:fill="auto"/>
          </w:tcPr>
          <w:p w:rsidR="00654F8F" w:rsidRPr="00F91084" w:rsidRDefault="004B41C1" w:rsidP="00585281">
            <w:pPr>
              <w:ind w:left="709"/>
              <w:rPr>
                <w:sz w:val="24"/>
              </w:rPr>
            </w:pPr>
            <w:r w:rsidRPr="00F91084">
              <w:rPr>
                <w:sz w:val="24"/>
              </w:rPr>
              <w:t>-</w:t>
            </w:r>
          </w:p>
        </w:tc>
        <w:tc>
          <w:tcPr>
            <w:tcW w:w="1606" w:type="dxa"/>
            <w:shd w:val="clear" w:color="auto" w:fill="auto"/>
          </w:tcPr>
          <w:p w:rsidR="00654F8F" w:rsidRPr="00F91084" w:rsidRDefault="004B41C1" w:rsidP="00585281">
            <w:pPr>
              <w:ind w:left="709"/>
              <w:rPr>
                <w:sz w:val="24"/>
              </w:rPr>
            </w:pPr>
            <w:r w:rsidRPr="00F91084">
              <w:rPr>
                <w:sz w:val="24"/>
              </w:rPr>
              <w:t>-</w:t>
            </w:r>
          </w:p>
        </w:tc>
        <w:tc>
          <w:tcPr>
            <w:tcW w:w="1160" w:type="dxa"/>
            <w:shd w:val="clear" w:color="auto" w:fill="auto"/>
          </w:tcPr>
          <w:p w:rsidR="00654F8F" w:rsidRPr="00F91084" w:rsidRDefault="004B41C1" w:rsidP="004B41C1">
            <w:pPr>
              <w:ind w:left="709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-</w:t>
            </w:r>
          </w:p>
        </w:tc>
        <w:tc>
          <w:tcPr>
            <w:tcW w:w="1527" w:type="dxa"/>
            <w:shd w:val="clear" w:color="auto" w:fill="auto"/>
          </w:tcPr>
          <w:p w:rsidR="00654F8F" w:rsidRPr="00F91084" w:rsidRDefault="004B41C1" w:rsidP="00585281">
            <w:pPr>
              <w:ind w:left="709"/>
              <w:rPr>
                <w:sz w:val="24"/>
              </w:rPr>
            </w:pPr>
            <w:r w:rsidRPr="00F91084">
              <w:rPr>
                <w:sz w:val="24"/>
              </w:rPr>
              <w:t>-</w:t>
            </w:r>
          </w:p>
        </w:tc>
        <w:tc>
          <w:tcPr>
            <w:tcW w:w="1252" w:type="dxa"/>
            <w:shd w:val="clear" w:color="auto" w:fill="auto"/>
          </w:tcPr>
          <w:p w:rsidR="00654F8F" w:rsidRPr="00F91084" w:rsidRDefault="004B41C1" w:rsidP="00585281">
            <w:pPr>
              <w:ind w:left="709"/>
              <w:rPr>
                <w:sz w:val="24"/>
              </w:rPr>
            </w:pPr>
            <w:r w:rsidRPr="00F91084">
              <w:rPr>
                <w:sz w:val="24"/>
              </w:rPr>
              <w:t>-</w:t>
            </w:r>
          </w:p>
        </w:tc>
        <w:tc>
          <w:tcPr>
            <w:tcW w:w="1348" w:type="dxa"/>
            <w:shd w:val="clear" w:color="auto" w:fill="auto"/>
          </w:tcPr>
          <w:p w:rsidR="00654F8F" w:rsidRPr="00F91084" w:rsidRDefault="004B41C1" w:rsidP="004B41C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-</w:t>
            </w:r>
          </w:p>
        </w:tc>
        <w:tc>
          <w:tcPr>
            <w:tcW w:w="1736" w:type="dxa"/>
            <w:shd w:val="clear" w:color="auto" w:fill="auto"/>
          </w:tcPr>
          <w:p w:rsidR="00654F8F" w:rsidRPr="00F91084" w:rsidRDefault="004B41C1" w:rsidP="00585281">
            <w:pPr>
              <w:ind w:left="709"/>
              <w:rPr>
                <w:sz w:val="24"/>
              </w:rPr>
            </w:pPr>
            <w:r w:rsidRPr="00F91084">
              <w:rPr>
                <w:sz w:val="24"/>
              </w:rPr>
              <w:t>10</w:t>
            </w:r>
          </w:p>
        </w:tc>
        <w:tc>
          <w:tcPr>
            <w:tcW w:w="1751" w:type="dxa"/>
            <w:shd w:val="clear" w:color="auto" w:fill="auto"/>
          </w:tcPr>
          <w:p w:rsidR="00654F8F" w:rsidRPr="00F91084" w:rsidRDefault="004B41C1" w:rsidP="00585281">
            <w:pPr>
              <w:ind w:left="709"/>
              <w:rPr>
                <w:sz w:val="24"/>
              </w:rPr>
            </w:pPr>
            <w:r w:rsidRPr="00F91084">
              <w:rPr>
                <w:sz w:val="24"/>
              </w:rPr>
              <w:t>-</w:t>
            </w:r>
          </w:p>
        </w:tc>
      </w:tr>
    </w:tbl>
    <w:p w:rsidR="002041B9" w:rsidRPr="00F91084" w:rsidRDefault="002041B9" w:rsidP="00654F8F">
      <w:pPr>
        <w:ind w:left="709"/>
        <w:rPr>
          <w:b/>
          <w:sz w:val="24"/>
        </w:rPr>
      </w:pPr>
    </w:p>
    <w:p w:rsidR="00654F8F" w:rsidRPr="00F91084" w:rsidRDefault="00654F8F" w:rsidP="00654F8F">
      <w:pPr>
        <w:ind w:left="709"/>
        <w:rPr>
          <w:sz w:val="24"/>
        </w:rPr>
      </w:pPr>
      <w:r w:rsidRPr="00F91084">
        <w:rPr>
          <w:b/>
          <w:sz w:val="24"/>
        </w:rPr>
        <w:t>4.7. Финансирование комплектования</w:t>
      </w:r>
      <w:r w:rsidRPr="00F91084">
        <w:rPr>
          <w:sz w:val="24"/>
        </w:rPr>
        <w:t xml:space="preserve"> (объемы, основные источники, по возможности сравнить расход</w:t>
      </w:r>
      <w:r w:rsidR="007318BB" w:rsidRPr="00F91084">
        <w:rPr>
          <w:sz w:val="24"/>
        </w:rPr>
        <w:t>ы на приобретение документов на </w:t>
      </w:r>
      <w:r w:rsidRPr="00F91084">
        <w:rPr>
          <w:sz w:val="24"/>
        </w:rPr>
        <w:t>физических (материальных) носителях и расходы на приобретение досту</w:t>
      </w:r>
      <w:r w:rsidR="007318BB" w:rsidRPr="00F91084">
        <w:rPr>
          <w:sz w:val="24"/>
        </w:rPr>
        <w:t>па к удаленным сетевым ресурсам</w:t>
      </w:r>
      <w:r w:rsidRPr="00F91084">
        <w:rPr>
          <w:sz w:val="24"/>
        </w:rPr>
        <w:t>):</w:t>
      </w:r>
    </w:p>
    <w:p w:rsidR="00F91084" w:rsidRPr="00F91084" w:rsidRDefault="00F91084" w:rsidP="00654F8F">
      <w:pPr>
        <w:ind w:left="709"/>
        <w:rPr>
          <w:sz w:val="24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991"/>
        <w:gridCol w:w="1116"/>
        <w:gridCol w:w="754"/>
        <w:gridCol w:w="879"/>
        <w:gridCol w:w="879"/>
        <w:gridCol w:w="1120"/>
        <w:gridCol w:w="1119"/>
        <w:gridCol w:w="1119"/>
        <w:gridCol w:w="756"/>
        <w:gridCol w:w="755"/>
        <w:gridCol w:w="1175"/>
        <w:gridCol w:w="774"/>
        <w:gridCol w:w="891"/>
        <w:gridCol w:w="1619"/>
      </w:tblGrid>
      <w:tr w:rsidR="00654F8F" w:rsidRPr="00F91084" w:rsidTr="00585281">
        <w:trPr>
          <w:tblCellSpacing w:w="20" w:type="dxa"/>
          <w:jc w:val="center"/>
        </w:trPr>
        <w:tc>
          <w:tcPr>
            <w:tcW w:w="11908" w:type="dxa"/>
            <w:gridSpan w:val="13"/>
            <w:shd w:val="clear" w:color="auto" w:fill="auto"/>
          </w:tcPr>
          <w:p w:rsidR="00654F8F" w:rsidRPr="00F91084" w:rsidRDefault="00654F8F" w:rsidP="00585281">
            <w:pPr>
              <w:ind w:left="709"/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Количественные характеристики библиотечного фонда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54F8F" w:rsidRPr="00F91084" w:rsidRDefault="00654F8F" w:rsidP="00585281">
            <w:pPr>
              <w:ind w:left="709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Всего экз.</w:t>
            </w:r>
          </w:p>
        </w:tc>
      </w:tr>
      <w:tr w:rsidR="00654F8F" w:rsidRPr="00F91084" w:rsidTr="00585281">
        <w:trPr>
          <w:tblCellSpacing w:w="20" w:type="dxa"/>
          <w:jc w:val="center"/>
        </w:trPr>
        <w:tc>
          <w:tcPr>
            <w:tcW w:w="11908" w:type="dxa"/>
            <w:gridSpan w:val="13"/>
            <w:shd w:val="clear" w:color="auto" w:fill="auto"/>
          </w:tcPr>
          <w:p w:rsidR="00654F8F" w:rsidRPr="00F91084" w:rsidRDefault="007318BB" w:rsidP="00585281">
            <w:pPr>
              <w:ind w:left="709"/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О</w:t>
            </w:r>
            <w:r w:rsidR="00654F8F" w:rsidRPr="00F91084">
              <w:rPr>
                <w:b/>
                <w:sz w:val="24"/>
              </w:rPr>
              <w:t>бъем библиотечного фонда (экз.)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54F8F" w:rsidRPr="00F91084" w:rsidRDefault="00BC2A17" w:rsidP="00585281">
            <w:pPr>
              <w:ind w:left="709"/>
              <w:rPr>
                <w:b/>
                <w:sz w:val="24"/>
              </w:rPr>
            </w:pPr>
            <w:r w:rsidRPr="00F91084">
              <w:rPr>
                <w:sz w:val="24"/>
              </w:rPr>
              <w:t>26583</w:t>
            </w:r>
          </w:p>
        </w:tc>
      </w:tr>
      <w:tr w:rsidR="00654F8F" w:rsidRPr="00F91084" w:rsidTr="00585281">
        <w:trPr>
          <w:tblCellSpacing w:w="20" w:type="dxa"/>
          <w:jc w:val="center"/>
        </w:trPr>
        <w:tc>
          <w:tcPr>
            <w:tcW w:w="11908" w:type="dxa"/>
            <w:gridSpan w:val="13"/>
            <w:shd w:val="clear" w:color="auto" w:fill="auto"/>
          </w:tcPr>
          <w:p w:rsidR="00654F8F" w:rsidRPr="00F91084" w:rsidRDefault="00654F8F" w:rsidP="00585281">
            <w:pPr>
              <w:ind w:left="709"/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Поступления в библиотечный фонд (экз.)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54F8F" w:rsidRPr="00F91084" w:rsidRDefault="00BC2A17" w:rsidP="00585281">
            <w:pPr>
              <w:ind w:left="709"/>
              <w:rPr>
                <w:sz w:val="24"/>
              </w:rPr>
            </w:pPr>
            <w:r w:rsidRPr="00F91084">
              <w:rPr>
                <w:sz w:val="24"/>
              </w:rPr>
              <w:t>181</w:t>
            </w:r>
          </w:p>
        </w:tc>
      </w:tr>
      <w:tr w:rsidR="00654F8F" w:rsidRPr="00F91084" w:rsidTr="00585281">
        <w:trPr>
          <w:tblCellSpacing w:w="20" w:type="dxa"/>
          <w:jc w:val="center"/>
        </w:trPr>
        <w:tc>
          <w:tcPr>
            <w:tcW w:w="2978" w:type="dxa"/>
            <w:gridSpan w:val="3"/>
            <w:vMerge w:val="restart"/>
            <w:shd w:val="clear" w:color="auto" w:fill="auto"/>
          </w:tcPr>
          <w:p w:rsidR="00654F8F" w:rsidRPr="00F91084" w:rsidRDefault="00654F8F" w:rsidP="00585281">
            <w:pPr>
              <w:ind w:left="174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Федеральный бюджет</w:t>
            </w:r>
          </w:p>
        </w:tc>
        <w:tc>
          <w:tcPr>
            <w:tcW w:w="2392" w:type="dxa"/>
            <w:gridSpan w:val="3"/>
            <w:vMerge w:val="restart"/>
            <w:shd w:val="clear" w:color="auto" w:fill="auto"/>
          </w:tcPr>
          <w:p w:rsidR="00654F8F" w:rsidRPr="00F91084" w:rsidRDefault="00654F8F" w:rsidP="00585281">
            <w:pPr>
              <w:ind w:left="174"/>
              <w:rPr>
                <w:b/>
                <w:spacing w:val="-4"/>
                <w:sz w:val="24"/>
              </w:rPr>
            </w:pPr>
            <w:r w:rsidRPr="00F91084">
              <w:rPr>
                <w:b/>
                <w:spacing w:val="-4"/>
                <w:sz w:val="24"/>
              </w:rPr>
              <w:t>Областной бюджет</w:t>
            </w:r>
          </w:p>
        </w:tc>
        <w:tc>
          <w:tcPr>
            <w:tcW w:w="3238" w:type="dxa"/>
            <w:gridSpan w:val="3"/>
            <w:vMerge w:val="restart"/>
            <w:shd w:val="clear" w:color="auto" w:fill="auto"/>
          </w:tcPr>
          <w:p w:rsidR="00654F8F" w:rsidRPr="00F91084" w:rsidRDefault="00654F8F" w:rsidP="00585281">
            <w:pPr>
              <w:ind w:left="174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Муниципальный бюджет</w:t>
            </w:r>
          </w:p>
        </w:tc>
        <w:tc>
          <w:tcPr>
            <w:tcW w:w="5710" w:type="dxa"/>
            <w:gridSpan w:val="6"/>
            <w:shd w:val="clear" w:color="auto" w:fill="auto"/>
          </w:tcPr>
          <w:p w:rsidR="00654F8F" w:rsidRPr="00F91084" w:rsidRDefault="00654F8F" w:rsidP="00585281">
            <w:pPr>
              <w:ind w:left="136"/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Внебюджетные средства</w:t>
            </w:r>
          </w:p>
        </w:tc>
      </w:tr>
      <w:tr w:rsidR="00654F8F" w:rsidRPr="00F91084" w:rsidTr="00585281">
        <w:trPr>
          <w:tblCellSpacing w:w="20" w:type="dxa"/>
          <w:jc w:val="center"/>
        </w:trPr>
        <w:tc>
          <w:tcPr>
            <w:tcW w:w="2978" w:type="dxa"/>
            <w:gridSpan w:val="3"/>
            <w:vMerge/>
            <w:shd w:val="clear" w:color="auto" w:fill="auto"/>
          </w:tcPr>
          <w:p w:rsidR="00654F8F" w:rsidRPr="00F91084" w:rsidRDefault="00654F8F" w:rsidP="00585281">
            <w:pPr>
              <w:ind w:left="709"/>
              <w:rPr>
                <w:b/>
                <w:sz w:val="24"/>
              </w:rPr>
            </w:pPr>
          </w:p>
        </w:tc>
        <w:tc>
          <w:tcPr>
            <w:tcW w:w="2392" w:type="dxa"/>
            <w:gridSpan w:val="3"/>
            <w:vMerge/>
            <w:shd w:val="clear" w:color="auto" w:fill="auto"/>
          </w:tcPr>
          <w:p w:rsidR="00654F8F" w:rsidRPr="00F91084" w:rsidRDefault="00654F8F" w:rsidP="00585281">
            <w:pPr>
              <w:ind w:left="709"/>
              <w:rPr>
                <w:b/>
                <w:sz w:val="24"/>
              </w:rPr>
            </w:pPr>
          </w:p>
        </w:tc>
        <w:tc>
          <w:tcPr>
            <w:tcW w:w="3238" w:type="dxa"/>
            <w:gridSpan w:val="3"/>
            <w:vMerge/>
            <w:shd w:val="clear" w:color="auto" w:fill="auto"/>
          </w:tcPr>
          <w:p w:rsidR="00654F8F" w:rsidRPr="00F91084" w:rsidRDefault="00654F8F" w:rsidP="00585281">
            <w:pPr>
              <w:ind w:left="709"/>
              <w:rPr>
                <w:b/>
                <w:sz w:val="24"/>
              </w:rPr>
            </w:pPr>
          </w:p>
        </w:tc>
        <w:tc>
          <w:tcPr>
            <w:tcW w:w="2566" w:type="dxa"/>
            <w:gridSpan w:val="3"/>
            <w:shd w:val="clear" w:color="auto" w:fill="auto"/>
          </w:tcPr>
          <w:p w:rsidR="00654F8F" w:rsidRPr="00F91084" w:rsidRDefault="00654F8F" w:rsidP="00585281">
            <w:pPr>
              <w:ind w:left="136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Платные услуги</w:t>
            </w:r>
          </w:p>
        </w:tc>
        <w:tc>
          <w:tcPr>
            <w:tcW w:w="3144" w:type="dxa"/>
            <w:gridSpan w:val="3"/>
            <w:shd w:val="clear" w:color="auto" w:fill="auto"/>
          </w:tcPr>
          <w:p w:rsidR="00654F8F" w:rsidRPr="00F91084" w:rsidRDefault="00654F8F" w:rsidP="00585281">
            <w:pPr>
              <w:ind w:left="136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Другие источники</w:t>
            </w:r>
          </w:p>
        </w:tc>
      </w:tr>
      <w:tr w:rsidR="00654F8F" w:rsidRPr="00F91084" w:rsidTr="00D87FC7">
        <w:trPr>
          <w:trHeight w:val="3037"/>
          <w:tblCellSpacing w:w="20" w:type="dxa"/>
          <w:jc w:val="center"/>
        </w:trPr>
        <w:tc>
          <w:tcPr>
            <w:tcW w:w="951" w:type="dxa"/>
            <w:shd w:val="clear" w:color="auto" w:fill="auto"/>
            <w:textDirection w:val="btLr"/>
          </w:tcPr>
          <w:p w:rsidR="00654F8F" w:rsidRPr="00F91084" w:rsidRDefault="00654F8F" w:rsidP="00D87FC7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книги (экз.)</w:t>
            </w:r>
          </w:p>
        </w:tc>
        <w:tc>
          <w:tcPr>
            <w:tcW w:w="951" w:type="dxa"/>
            <w:shd w:val="clear" w:color="auto" w:fill="auto"/>
            <w:textDirection w:val="btLr"/>
          </w:tcPr>
          <w:p w:rsidR="00654F8F" w:rsidRPr="00F91084" w:rsidRDefault="00F961C0" w:rsidP="00D87FC7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п</w:t>
            </w:r>
            <w:r w:rsidR="00654F8F" w:rsidRPr="00F91084">
              <w:rPr>
                <w:sz w:val="24"/>
              </w:rPr>
              <w:t>ериодика (экз.)</w:t>
            </w:r>
          </w:p>
        </w:tc>
        <w:tc>
          <w:tcPr>
            <w:tcW w:w="1076" w:type="dxa"/>
            <w:shd w:val="clear" w:color="auto" w:fill="auto"/>
            <w:textDirection w:val="btLr"/>
          </w:tcPr>
          <w:p w:rsidR="00654F8F" w:rsidRPr="00F91084" w:rsidRDefault="00654F8F" w:rsidP="00D87FC7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документы на других видах носителей (экз.)</w:t>
            </w:r>
          </w:p>
        </w:tc>
        <w:tc>
          <w:tcPr>
            <w:tcW w:w="714" w:type="dxa"/>
            <w:shd w:val="clear" w:color="auto" w:fill="auto"/>
            <w:textDirection w:val="btLr"/>
          </w:tcPr>
          <w:p w:rsidR="00654F8F" w:rsidRPr="00F91084" w:rsidRDefault="00F961C0" w:rsidP="00D87FC7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к</w:t>
            </w:r>
            <w:r w:rsidR="00654F8F" w:rsidRPr="00F91084">
              <w:rPr>
                <w:sz w:val="24"/>
              </w:rPr>
              <w:t>ниги (экз.)</w:t>
            </w:r>
          </w:p>
        </w:tc>
        <w:tc>
          <w:tcPr>
            <w:tcW w:w="839" w:type="dxa"/>
            <w:shd w:val="clear" w:color="auto" w:fill="auto"/>
            <w:textDirection w:val="btLr"/>
          </w:tcPr>
          <w:p w:rsidR="00654F8F" w:rsidRPr="00F91084" w:rsidRDefault="00F961C0" w:rsidP="00D87FC7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п</w:t>
            </w:r>
            <w:r w:rsidR="00654F8F" w:rsidRPr="00F91084">
              <w:rPr>
                <w:sz w:val="24"/>
              </w:rPr>
              <w:t>ериодика (экз.)</w:t>
            </w:r>
          </w:p>
        </w:tc>
        <w:tc>
          <w:tcPr>
            <w:tcW w:w="839" w:type="dxa"/>
            <w:shd w:val="clear" w:color="auto" w:fill="auto"/>
            <w:textDirection w:val="btLr"/>
          </w:tcPr>
          <w:p w:rsidR="00654F8F" w:rsidRPr="00F91084" w:rsidRDefault="00654F8F" w:rsidP="00D87FC7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документы на других видах носителей (экз.)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654F8F" w:rsidRPr="00F91084" w:rsidRDefault="00654F8F" w:rsidP="00D87FC7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книги (экз.)</w:t>
            </w:r>
          </w:p>
        </w:tc>
        <w:tc>
          <w:tcPr>
            <w:tcW w:w="1079" w:type="dxa"/>
            <w:shd w:val="clear" w:color="auto" w:fill="auto"/>
            <w:textDirection w:val="btLr"/>
          </w:tcPr>
          <w:p w:rsidR="00654F8F" w:rsidRPr="00F91084" w:rsidRDefault="00F961C0" w:rsidP="00D87FC7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п</w:t>
            </w:r>
            <w:r w:rsidR="00654F8F" w:rsidRPr="00F91084">
              <w:rPr>
                <w:sz w:val="24"/>
              </w:rPr>
              <w:t>ериодика (экз.)</w:t>
            </w:r>
          </w:p>
        </w:tc>
        <w:tc>
          <w:tcPr>
            <w:tcW w:w="1079" w:type="dxa"/>
            <w:shd w:val="clear" w:color="auto" w:fill="auto"/>
            <w:textDirection w:val="btLr"/>
          </w:tcPr>
          <w:p w:rsidR="00654F8F" w:rsidRPr="00F91084" w:rsidRDefault="00654F8F" w:rsidP="00D87FC7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документы на других видах носителей (экз.)</w:t>
            </w:r>
          </w:p>
        </w:tc>
        <w:tc>
          <w:tcPr>
            <w:tcW w:w="716" w:type="dxa"/>
            <w:shd w:val="clear" w:color="auto" w:fill="auto"/>
            <w:textDirection w:val="btLr"/>
          </w:tcPr>
          <w:p w:rsidR="00654F8F" w:rsidRPr="00F91084" w:rsidRDefault="00F961C0" w:rsidP="00D87FC7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к</w:t>
            </w:r>
            <w:r w:rsidR="00654F8F" w:rsidRPr="00F91084">
              <w:rPr>
                <w:sz w:val="24"/>
              </w:rPr>
              <w:t>ниги (экз.)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654F8F" w:rsidRPr="00F91084" w:rsidRDefault="00F961C0" w:rsidP="00D87FC7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п</w:t>
            </w:r>
            <w:r w:rsidR="00654F8F" w:rsidRPr="00F91084">
              <w:rPr>
                <w:sz w:val="24"/>
              </w:rPr>
              <w:t>ериодика (экз.)</w:t>
            </w:r>
          </w:p>
        </w:tc>
        <w:tc>
          <w:tcPr>
            <w:tcW w:w="1135" w:type="dxa"/>
            <w:shd w:val="clear" w:color="auto" w:fill="auto"/>
            <w:textDirection w:val="btLr"/>
          </w:tcPr>
          <w:p w:rsidR="00654F8F" w:rsidRPr="00F91084" w:rsidRDefault="00654F8F" w:rsidP="00D87FC7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документы на других видах носителей (экз.)</w:t>
            </w:r>
          </w:p>
        </w:tc>
        <w:tc>
          <w:tcPr>
            <w:tcW w:w="734" w:type="dxa"/>
            <w:shd w:val="clear" w:color="auto" w:fill="auto"/>
            <w:textDirection w:val="btLr"/>
          </w:tcPr>
          <w:p w:rsidR="00654F8F" w:rsidRPr="00F91084" w:rsidRDefault="00F961C0" w:rsidP="00D87FC7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к</w:t>
            </w:r>
            <w:r w:rsidR="00654F8F" w:rsidRPr="00F91084">
              <w:rPr>
                <w:sz w:val="24"/>
              </w:rPr>
              <w:t>ниги (экз.)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654F8F" w:rsidRPr="00F91084" w:rsidRDefault="00F961C0" w:rsidP="00D87FC7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п</w:t>
            </w:r>
            <w:r w:rsidR="00654F8F" w:rsidRPr="00F91084">
              <w:rPr>
                <w:sz w:val="24"/>
              </w:rPr>
              <w:t>ериодика (экз.)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654F8F" w:rsidRPr="00F91084" w:rsidRDefault="00654F8F" w:rsidP="00D87FC7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документы на других видах носителей (экз.)</w:t>
            </w:r>
          </w:p>
        </w:tc>
      </w:tr>
      <w:tr w:rsidR="00654F8F" w:rsidRPr="00F91084" w:rsidTr="00585281">
        <w:trPr>
          <w:tblCellSpacing w:w="20" w:type="dxa"/>
          <w:jc w:val="center"/>
        </w:trPr>
        <w:tc>
          <w:tcPr>
            <w:tcW w:w="951" w:type="dxa"/>
            <w:shd w:val="clear" w:color="auto" w:fill="auto"/>
          </w:tcPr>
          <w:p w:rsidR="00654F8F" w:rsidRPr="00F91084" w:rsidRDefault="00BE0B1E" w:rsidP="00BE0B1E">
            <w:pPr>
              <w:ind w:left="709"/>
              <w:rPr>
                <w:sz w:val="24"/>
              </w:rPr>
            </w:pPr>
            <w:r w:rsidRPr="00F91084">
              <w:rPr>
                <w:sz w:val="24"/>
              </w:rPr>
              <w:t>-</w:t>
            </w:r>
          </w:p>
        </w:tc>
        <w:tc>
          <w:tcPr>
            <w:tcW w:w="951" w:type="dxa"/>
            <w:shd w:val="clear" w:color="auto" w:fill="auto"/>
          </w:tcPr>
          <w:p w:rsidR="00654F8F" w:rsidRPr="00F91084" w:rsidRDefault="00654F8F" w:rsidP="00585281">
            <w:pPr>
              <w:ind w:left="709"/>
              <w:rPr>
                <w:sz w:val="24"/>
              </w:rPr>
            </w:pPr>
          </w:p>
        </w:tc>
        <w:tc>
          <w:tcPr>
            <w:tcW w:w="1076" w:type="dxa"/>
            <w:shd w:val="clear" w:color="auto" w:fill="auto"/>
          </w:tcPr>
          <w:p w:rsidR="00654F8F" w:rsidRPr="00F91084" w:rsidRDefault="00654F8F" w:rsidP="00585281">
            <w:pPr>
              <w:ind w:left="709"/>
              <w:rPr>
                <w:sz w:val="24"/>
              </w:rPr>
            </w:pPr>
          </w:p>
        </w:tc>
        <w:tc>
          <w:tcPr>
            <w:tcW w:w="714" w:type="dxa"/>
            <w:shd w:val="clear" w:color="auto" w:fill="auto"/>
          </w:tcPr>
          <w:p w:rsidR="00654F8F" w:rsidRPr="00F91084" w:rsidRDefault="00654F8F" w:rsidP="00585281">
            <w:pPr>
              <w:ind w:left="709"/>
              <w:rPr>
                <w:sz w:val="24"/>
              </w:rPr>
            </w:pPr>
          </w:p>
        </w:tc>
        <w:tc>
          <w:tcPr>
            <w:tcW w:w="839" w:type="dxa"/>
            <w:shd w:val="clear" w:color="auto" w:fill="auto"/>
          </w:tcPr>
          <w:p w:rsidR="00654F8F" w:rsidRPr="00F91084" w:rsidRDefault="00654F8F" w:rsidP="00585281">
            <w:pPr>
              <w:ind w:left="709"/>
              <w:rPr>
                <w:sz w:val="24"/>
              </w:rPr>
            </w:pPr>
          </w:p>
        </w:tc>
        <w:tc>
          <w:tcPr>
            <w:tcW w:w="839" w:type="dxa"/>
            <w:shd w:val="clear" w:color="auto" w:fill="auto"/>
          </w:tcPr>
          <w:p w:rsidR="00654F8F" w:rsidRPr="00F91084" w:rsidRDefault="00654F8F" w:rsidP="00585281">
            <w:pPr>
              <w:ind w:left="709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654F8F" w:rsidRPr="00F91084" w:rsidRDefault="004C206C" w:rsidP="00585281">
            <w:pPr>
              <w:ind w:left="709"/>
              <w:rPr>
                <w:sz w:val="24"/>
              </w:rPr>
            </w:pPr>
            <w:r w:rsidRPr="00F91084">
              <w:rPr>
                <w:sz w:val="24"/>
              </w:rPr>
              <w:t>49</w:t>
            </w:r>
          </w:p>
        </w:tc>
        <w:tc>
          <w:tcPr>
            <w:tcW w:w="1079" w:type="dxa"/>
            <w:shd w:val="clear" w:color="auto" w:fill="auto"/>
          </w:tcPr>
          <w:p w:rsidR="00654F8F" w:rsidRPr="00F91084" w:rsidRDefault="004C206C" w:rsidP="00585281">
            <w:pPr>
              <w:ind w:left="709"/>
              <w:rPr>
                <w:sz w:val="24"/>
              </w:rPr>
            </w:pPr>
            <w:r w:rsidRPr="00F91084">
              <w:rPr>
                <w:sz w:val="24"/>
              </w:rPr>
              <w:t>132</w:t>
            </w:r>
          </w:p>
        </w:tc>
        <w:tc>
          <w:tcPr>
            <w:tcW w:w="1079" w:type="dxa"/>
            <w:shd w:val="clear" w:color="auto" w:fill="auto"/>
          </w:tcPr>
          <w:p w:rsidR="00654F8F" w:rsidRPr="00F91084" w:rsidRDefault="00654F8F" w:rsidP="00585281">
            <w:pPr>
              <w:ind w:left="709"/>
              <w:rPr>
                <w:sz w:val="24"/>
              </w:rPr>
            </w:pPr>
          </w:p>
        </w:tc>
        <w:tc>
          <w:tcPr>
            <w:tcW w:w="716" w:type="dxa"/>
            <w:shd w:val="clear" w:color="auto" w:fill="auto"/>
          </w:tcPr>
          <w:p w:rsidR="00654F8F" w:rsidRPr="00F91084" w:rsidRDefault="00654F8F" w:rsidP="00585281">
            <w:pPr>
              <w:ind w:left="709"/>
              <w:rPr>
                <w:sz w:val="24"/>
              </w:rPr>
            </w:pPr>
          </w:p>
        </w:tc>
        <w:tc>
          <w:tcPr>
            <w:tcW w:w="715" w:type="dxa"/>
            <w:shd w:val="clear" w:color="auto" w:fill="auto"/>
          </w:tcPr>
          <w:p w:rsidR="00654F8F" w:rsidRPr="00F91084" w:rsidRDefault="00654F8F" w:rsidP="00585281">
            <w:pPr>
              <w:ind w:left="709"/>
              <w:rPr>
                <w:sz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654F8F" w:rsidRPr="00F91084" w:rsidRDefault="00654F8F" w:rsidP="00585281">
            <w:pPr>
              <w:ind w:left="709"/>
              <w:rPr>
                <w:sz w:val="24"/>
              </w:rPr>
            </w:pPr>
          </w:p>
        </w:tc>
        <w:tc>
          <w:tcPr>
            <w:tcW w:w="734" w:type="dxa"/>
            <w:shd w:val="clear" w:color="auto" w:fill="auto"/>
          </w:tcPr>
          <w:p w:rsidR="00654F8F" w:rsidRPr="00F91084" w:rsidRDefault="00654F8F" w:rsidP="00585281">
            <w:pPr>
              <w:ind w:left="709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54F8F" w:rsidRPr="00F91084" w:rsidRDefault="00654F8F" w:rsidP="00585281">
            <w:pPr>
              <w:ind w:left="709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F8F" w:rsidRPr="00F91084" w:rsidRDefault="00654F8F" w:rsidP="00585281">
            <w:pPr>
              <w:ind w:left="709"/>
              <w:rPr>
                <w:sz w:val="24"/>
              </w:rPr>
            </w:pPr>
          </w:p>
        </w:tc>
      </w:tr>
    </w:tbl>
    <w:p w:rsidR="005C786B" w:rsidRPr="00F91084" w:rsidRDefault="005C786B" w:rsidP="004476F2">
      <w:pPr>
        <w:rPr>
          <w:sz w:val="24"/>
        </w:rPr>
      </w:pPr>
    </w:p>
    <w:tbl>
      <w:tblPr>
        <w:tblW w:w="1544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579"/>
        <w:gridCol w:w="836"/>
        <w:gridCol w:w="1223"/>
        <w:gridCol w:w="451"/>
        <w:gridCol w:w="451"/>
        <w:gridCol w:w="688"/>
        <w:gridCol w:w="1684"/>
        <w:gridCol w:w="451"/>
        <w:gridCol w:w="562"/>
        <w:gridCol w:w="747"/>
        <w:gridCol w:w="1123"/>
        <w:gridCol w:w="517"/>
        <w:gridCol w:w="517"/>
        <w:gridCol w:w="833"/>
        <w:gridCol w:w="1225"/>
        <w:gridCol w:w="517"/>
        <w:gridCol w:w="517"/>
        <w:gridCol w:w="832"/>
        <w:gridCol w:w="1245"/>
      </w:tblGrid>
      <w:tr w:rsidR="005C786B" w:rsidRPr="00F91084" w:rsidTr="00F91084">
        <w:trPr>
          <w:trHeight w:val="343"/>
          <w:tblCellSpacing w:w="20" w:type="dxa"/>
          <w:jc w:val="center"/>
        </w:trPr>
        <w:tc>
          <w:tcPr>
            <w:tcW w:w="12785" w:type="dxa"/>
            <w:gridSpan w:val="17"/>
            <w:shd w:val="clear" w:color="auto" w:fill="auto"/>
          </w:tcPr>
          <w:p w:rsidR="005C786B" w:rsidRPr="00F91084" w:rsidRDefault="005C786B" w:rsidP="00B10E4D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Финансирование комплектования за отчетный год (тыс. руб.)</w:t>
            </w:r>
          </w:p>
        </w:tc>
        <w:tc>
          <w:tcPr>
            <w:tcW w:w="2534" w:type="dxa"/>
            <w:gridSpan w:val="3"/>
            <w:shd w:val="clear" w:color="auto" w:fill="auto"/>
          </w:tcPr>
          <w:p w:rsidR="005C786B" w:rsidRPr="00F91084" w:rsidRDefault="005C786B" w:rsidP="00585281">
            <w:pPr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Всего тыс. руб.</w:t>
            </w:r>
          </w:p>
        </w:tc>
      </w:tr>
      <w:tr w:rsidR="005C786B" w:rsidRPr="00F91084" w:rsidTr="00F91084">
        <w:trPr>
          <w:trHeight w:val="343"/>
          <w:tblCellSpacing w:w="20" w:type="dxa"/>
          <w:jc w:val="center"/>
        </w:trPr>
        <w:tc>
          <w:tcPr>
            <w:tcW w:w="12785" w:type="dxa"/>
            <w:gridSpan w:val="17"/>
            <w:shd w:val="clear" w:color="auto" w:fill="auto"/>
          </w:tcPr>
          <w:p w:rsidR="005C786B" w:rsidRPr="00F91084" w:rsidRDefault="005C786B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Общий объем финанс</w:t>
            </w:r>
            <w:r w:rsidR="00B10E4D" w:rsidRPr="00F91084">
              <w:rPr>
                <w:sz w:val="24"/>
              </w:rPr>
              <w:t>ирования (тыс. руб.)</w:t>
            </w:r>
          </w:p>
        </w:tc>
        <w:tc>
          <w:tcPr>
            <w:tcW w:w="2534" w:type="dxa"/>
            <w:gridSpan w:val="3"/>
            <w:shd w:val="clear" w:color="auto" w:fill="auto"/>
          </w:tcPr>
          <w:p w:rsidR="005C786B" w:rsidRPr="00F91084" w:rsidRDefault="00C358A5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4520407,95</w:t>
            </w:r>
          </w:p>
        </w:tc>
      </w:tr>
      <w:tr w:rsidR="005C786B" w:rsidRPr="00F91084" w:rsidTr="00F91084">
        <w:trPr>
          <w:trHeight w:val="343"/>
          <w:tblCellSpacing w:w="20" w:type="dxa"/>
          <w:jc w:val="center"/>
        </w:trPr>
        <w:tc>
          <w:tcPr>
            <w:tcW w:w="15359" w:type="dxa"/>
            <w:gridSpan w:val="20"/>
            <w:shd w:val="clear" w:color="auto" w:fill="auto"/>
          </w:tcPr>
          <w:p w:rsidR="005C786B" w:rsidRPr="00F91084" w:rsidRDefault="005C786B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В том числе:</w:t>
            </w:r>
          </w:p>
        </w:tc>
      </w:tr>
      <w:tr w:rsidR="005C786B" w:rsidRPr="00F91084" w:rsidTr="00F91084">
        <w:trPr>
          <w:trHeight w:val="357"/>
          <w:tblCellSpacing w:w="20" w:type="dxa"/>
          <w:jc w:val="center"/>
        </w:trPr>
        <w:tc>
          <w:tcPr>
            <w:tcW w:w="3020" w:type="dxa"/>
            <w:gridSpan w:val="4"/>
            <w:vMerge w:val="restart"/>
            <w:shd w:val="clear" w:color="auto" w:fill="auto"/>
          </w:tcPr>
          <w:p w:rsidR="005C786B" w:rsidRPr="00F91084" w:rsidRDefault="005C786B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Федеральный бюджет</w:t>
            </w:r>
          </w:p>
          <w:p w:rsidR="005C786B" w:rsidRPr="00F91084" w:rsidRDefault="005C786B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(тыс. руб.)</w:t>
            </w:r>
          </w:p>
        </w:tc>
        <w:tc>
          <w:tcPr>
            <w:tcW w:w="3233" w:type="dxa"/>
            <w:gridSpan w:val="4"/>
            <w:vMerge w:val="restart"/>
            <w:shd w:val="clear" w:color="auto" w:fill="auto"/>
          </w:tcPr>
          <w:p w:rsidR="005C786B" w:rsidRPr="00F91084" w:rsidRDefault="005C786B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Областной бюджет</w:t>
            </w:r>
          </w:p>
          <w:p w:rsidR="005C786B" w:rsidRPr="00F91084" w:rsidRDefault="005C786B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(тыс. руб.)</w:t>
            </w:r>
          </w:p>
        </w:tc>
        <w:tc>
          <w:tcPr>
            <w:tcW w:w="2843" w:type="dxa"/>
            <w:gridSpan w:val="4"/>
            <w:vMerge w:val="restart"/>
            <w:shd w:val="clear" w:color="auto" w:fill="auto"/>
          </w:tcPr>
          <w:p w:rsidR="005C786B" w:rsidRPr="00F91084" w:rsidRDefault="005C786B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Муниципальный бюдже</w:t>
            </w:r>
            <w:proofErr w:type="gramStart"/>
            <w:r w:rsidRPr="00F91084">
              <w:rPr>
                <w:sz w:val="24"/>
              </w:rPr>
              <w:t>т(</w:t>
            </w:r>
            <w:proofErr w:type="gramEnd"/>
            <w:r w:rsidRPr="00F91084">
              <w:rPr>
                <w:sz w:val="24"/>
              </w:rPr>
              <w:t>тыс. руб.)</w:t>
            </w:r>
          </w:p>
          <w:p w:rsidR="00BE0B1E" w:rsidRPr="00F91084" w:rsidRDefault="00BE0B1E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1419141.26</w:t>
            </w:r>
          </w:p>
        </w:tc>
        <w:tc>
          <w:tcPr>
            <w:tcW w:w="6143" w:type="dxa"/>
            <w:gridSpan w:val="8"/>
            <w:shd w:val="clear" w:color="auto" w:fill="auto"/>
          </w:tcPr>
          <w:p w:rsidR="005C786B" w:rsidRPr="00F91084" w:rsidRDefault="005C786B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Внебюджетные средства</w:t>
            </w:r>
          </w:p>
        </w:tc>
      </w:tr>
      <w:tr w:rsidR="005C786B" w:rsidRPr="00F91084" w:rsidTr="00F91084">
        <w:trPr>
          <w:trHeight w:val="171"/>
          <w:tblCellSpacing w:w="20" w:type="dxa"/>
          <w:jc w:val="center"/>
        </w:trPr>
        <w:tc>
          <w:tcPr>
            <w:tcW w:w="3020" w:type="dxa"/>
            <w:gridSpan w:val="4"/>
            <w:vMerge/>
            <w:shd w:val="clear" w:color="auto" w:fill="auto"/>
          </w:tcPr>
          <w:p w:rsidR="005C786B" w:rsidRPr="00F91084" w:rsidRDefault="005C786B" w:rsidP="00585281">
            <w:pPr>
              <w:jc w:val="center"/>
              <w:rPr>
                <w:sz w:val="24"/>
              </w:rPr>
            </w:pPr>
          </w:p>
        </w:tc>
        <w:tc>
          <w:tcPr>
            <w:tcW w:w="3233" w:type="dxa"/>
            <w:gridSpan w:val="4"/>
            <w:vMerge/>
            <w:shd w:val="clear" w:color="auto" w:fill="auto"/>
          </w:tcPr>
          <w:p w:rsidR="005C786B" w:rsidRPr="00F91084" w:rsidRDefault="005C786B" w:rsidP="00585281">
            <w:pPr>
              <w:jc w:val="center"/>
              <w:rPr>
                <w:sz w:val="24"/>
              </w:rPr>
            </w:pPr>
          </w:p>
        </w:tc>
        <w:tc>
          <w:tcPr>
            <w:tcW w:w="2843" w:type="dxa"/>
            <w:gridSpan w:val="4"/>
            <w:vMerge/>
            <w:shd w:val="clear" w:color="auto" w:fill="auto"/>
          </w:tcPr>
          <w:p w:rsidR="005C786B" w:rsidRPr="00F91084" w:rsidRDefault="005C786B" w:rsidP="00585281">
            <w:pPr>
              <w:jc w:val="center"/>
              <w:rPr>
                <w:sz w:val="24"/>
              </w:rPr>
            </w:pPr>
          </w:p>
        </w:tc>
        <w:tc>
          <w:tcPr>
            <w:tcW w:w="3052" w:type="dxa"/>
            <w:gridSpan w:val="4"/>
            <w:shd w:val="clear" w:color="auto" w:fill="auto"/>
          </w:tcPr>
          <w:p w:rsidR="005C786B" w:rsidRPr="00F91084" w:rsidRDefault="005C786B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Платные услуги</w:t>
            </w:r>
          </w:p>
          <w:p w:rsidR="005C786B" w:rsidRPr="00F91084" w:rsidRDefault="005C786B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(тыс. руб.)</w:t>
            </w:r>
          </w:p>
        </w:tc>
        <w:tc>
          <w:tcPr>
            <w:tcW w:w="3051" w:type="dxa"/>
            <w:gridSpan w:val="4"/>
            <w:shd w:val="clear" w:color="auto" w:fill="auto"/>
          </w:tcPr>
          <w:p w:rsidR="005C786B" w:rsidRPr="00F91084" w:rsidRDefault="005C786B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Другие источники</w:t>
            </w:r>
          </w:p>
          <w:p w:rsidR="005C786B" w:rsidRPr="00F91084" w:rsidRDefault="005C786B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(тыс. руб.)</w:t>
            </w:r>
          </w:p>
        </w:tc>
      </w:tr>
      <w:tr w:rsidR="00F91084" w:rsidRPr="00F91084" w:rsidTr="00F91084">
        <w:trPr>
          <w:trHeight w:val="928"/>
          <w:tblCellSpacing w:w="20" w:type="dxa"/>
          <w:jc w:val="center"/>
        </w:trPr>
        <w:tc>
          <w:tcPr>
            <w:tcW w:w="382" w:type="dxa"/>
            <w:vMerge w:val="restart"/>
            <w:shd w:val="clear" w:color="auto" w:fill="auto"/>
            <w:textDirection w:val="btLr"/>
          </w:tcPr>
          <w:p w:rsidR="005C786B" w:rsidRPr="00F91084" w:rsidRDefault="00B10E4D" w:rsidP="00585281">
            <w:pPr>
              <w:ind w:left="113" w:right="113"/>
              <w:rPr>
                <w:sz w:val="24"/>
              </w:rPr>
            </w:pPr>
            <w:r w:rsidRPr="00F91084">
              <w:rPr>
                <w:sz w:val="24"/>
              </w:rPr>
              <w:t>к</w:t>
            </w:r>
            <w:r w:rsidR="005C786B" w:rsidRPr="00F91084">
              <w:rPr>
                <w:sz w:val="24"/>
              </w:rPr>
              <w:t xml:space="preserve">ниги </w:t>
            </w:r>
          </w:p>
        </w:tc>
        <w:tc>
          <w:tcPr>
            <w:tcW w:w="539" w:type="dxa"/>
            <w:vMerge w:val="restart"/>
            <w:shd w:val="clear" w:color="auto" w:fill="auto"/>
            <w:textDirection w:val="btLr"/>
          </w:tcPr>
          <w:p w:rsidR="005C786B" w:rsidRPr="00F91084" w:rsidRDefault="005C786B" w:rsidP="00585281">
            <w:pPr>
              <w:ind w:left="113" w:right="113"/>
              <w:rPr>
                <w:sz w:val="24"/>
              </w:rPr>
            </w:pPr>
            <w:r w:rsidRPr="00F91084">
              <w:rPr>
                <w:sz w:val="24"/>
              </w:rPr>
              <w:t>периодика</w:t>
            </w:r>
          </w:p>
        </w:tc>
        <w:tc>
          <w:tcPr>
            <w:tcW w:w="796" w:type="dxa"/>
            <w:vMerge w:val="restart"/>
            <w:shd w:val="clear" w:color="auto" w:fill="auto"/>
            <w:textDirection w:val="btLr"/>
          </w:tcPr>
          <w:p w:rsidR="005C786B" w:rsidRPr="00F91084" w:rsidRDefault="005C786B" w:rsidP="00585281">
            <w:pPr>
              <w:ind w:left="113" w:right="113"/>
              <w:rPr>
                <w:sz w:val="24"/>
              </w:rPr>
            </w:pPr>
            <w:proofErr w:type="spellStart"/>
            <w:r w:rsidRPr="00F91084">
              <w:rPr>
                <w:sz w:val="24"/>
              </w:rPr>
              <w:t>док</w:t>
            </w:r>
            <w:proofErr w:type="gramStart"/>
            <w:r w:rsidRPr="00F91084">
              <w:rPr>
                <w:sz w:val="24"/>
              </w:rPr>
              <w:t>.</w:t>
            </w:r>
            <w:r w:rsidR="00C358A5" w:rsidRPr="00F91084">
              <w:rPr>
                <w:sz w:val="24"/>
              </w:rPr>
              <w:t>Н</w:t>
            </w:r>
            <w:proofErr w:type="gramEnd"/>
            <w:r w:rsidRPr="00F91084">
              <w:rPr>
                <w:sz w:val="24"/>
              </w:rPr>
              <w:t>а</w:t>
            </w:r>
            <w:proofErr w:type="spellEnd"/>
            <w:r w:rsidRPr="00F91084">
              <w:rPr>
                <w:sz w:val="24"/>
              </w:rPr>
              <w:t xml:space="preserve"> др. видах носителей</w:t>
            </w:r>
          </w:p>
        </w:tc>
        <w:tc>
          <w:tcPr>
            <w:tcW w:w="1183" w:type="dxa"/>
            <w:shd w:val="clear" w:color="auto" w:fill="auto"/>
          </w:tcPr>
          <w:p w:rsidR="005C786B" w:rsidRPr="00F91084" w:rsidRDefault="005C786B" w:rsidP="003F2BD2">
            <w:pPr>
              <w:rPr>
                <w:sz w:val="24"/>
              </w:rPr>
            </w:pPr>
            <w:r w:rsidRPr="00F91084">
              <w:rPr>
                <w:sz w:val="24"/>
              </w:rPr>
              <w:t xml:space="preserve">доля </w:t>
            </w:r>
            <w:proofErr w:type="gramStart"/>
            <w:r w:rsidRPr="00F91084">
              <w:rPr>
                <w:sz w:val="24"/>
              </w:rPr>
              <w:t>от</w:t>
            </w:r>
            <w:proofErr w:type="gramEnd"/>
          </w:p>
          <w:p w:rsidR="005C786B" w:rsidRPr="00F91084" w:rsidRDefault="005C786B" w:rsidP="003F2BD2">
            <w:pPr>
              <w:rPr>
                <w:sz w:val="24"/>
              </w:rPr>
            </w:pPr>
            <w:r w:rsidRPr="00F91084">
              <w:rPr>
                <w:sz w:val="24"/>
              </w:rPr>
              <w:t xml:space="preserve">общего финансирования </w:t>
            </w:r>
          </w:p>
          <w:p w:rsidR="005C786B" w:rsidRPr="00F91084" w:rsidRDefault="005C786B" w:rsidP="00585281">
            <w:pPr>
              <w:jc w:val="center"/>
              <w:rPr>
                <w:b/>
                <w:sz w:val="24"/>
              </w:rPr>
            </w:pPr>
          </w:p>
        </w:tc>
        <w:tc>
          <w:tcPr>
            <w:tcW w:w="411" w:type="dxa"/>
            <w:vMerge w:val="restart"/>
            <w:shd w:val="clear" w:color="auto" w:fill="auto"/>
            <w:textDirection w:val="btLr"/>
          </w:tcPr>
          <w:p w:rsidR="005C786B" w:rsidRPr="00F91084" w:rsidRDefault="005C786B" w:rsidP="00585281">
            <w:pPr>
              <w:ind w:left="113" w:right="113"/>
              <w:rPr>
                <w:sz w:val="24"/>
              </w:rPr>
            </w:pPr>
            <w:r w:rsidRPr="00F91084">
              <w:rPr>
                <w:sz w:val="24"/>
              </w:rPr>
              <w:t>книги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</w:tcPr>
          <w:p w:rsidR="005C786B" w:rsidRPr="00F91084" w:rsidRDefault="005C786B" w:rsidP="00585281">
            <w:pPr>
              <w:ind w:left="113" w:right="113"/>
              <w:rPr>
                <w:sz w:val="24"/>
              </w:rPr>
            </w:pPr>
            <w:r w:rsidRPr="00F91084">
              <w:rPr>
                <w:sz w:val="24"/>
              </w:rPr>
              <w:t>периодика</w:t>
            </w:r>
          </w:p>
        </w:tc>
        <w:tc>
          <w:tcPr>
            <w:tcW w:w="648" w:type="dxa"/>
            <w:vMerge w:val="restart"/>
            <w:shd w:val="clear" w:color="auto" w:fill="auto"/>
            <w:textDirection w:val="btLr"/>
          </w:tcPr>
          <w:p w:rsidR="005C786B" w:rsidRPr="00F91084" w:rsidRDefault="005C786B" w:rsidP="00585281">
            <w:pPr>
              <w:ind w:left="113" w:right="113"/>
              <w:rPr>
                <w:sz w:val="24"/>
              </w:rPr>
            </w:pPr>
            <w:r w:rsidRPr="00F91084">
              <w:rPr>
                <w:sz w:val="24"/>
              </w:rPr>
              <w:t>док</w:t>
            </w:r>
            <w:proofErr w:type="gramStart"/>
            <w:r w:rsidRPr="00F91084">
              <w:rPr>
                <w:sz w:val="24"/>
              </w:rPr>
              <w:t>.</w:t>
            </w:r>
            <w:r w:rsidR="00C358A5" w:rsidRPr="00F91084">
              <w:rPr>
                <w:sz w:val="24"/>
              </w:rPr>
              <w:t>Н</w:t>
            </w:r>
            <w:proofErr w:type="gramEnd"/>
            <w:r w:rsidRPr="00F91084">
              <w:rPr>
                <w:sz w:val="24"/>
              </w:rPr>
              <w:t>а др. видах носителей</w:t>
            </w:r>
          </w:p>
        </w:tc>
        <w:tc>
          <w:tcPr>
            <w:tcW w:w="1644" w:type="dxa"/>
            <w:shd w:val="clear" w:color="auto" w:fill="auto"/>
          </w:tcPr>
          <w:p w:rsidR="005C786B" w:rsidRPr="00F91084" w:rsidRDefault="005C786B" w:rsidP="003F2BD2">
            <w:pPr>
              <w:rPr>
                <w:sz w:val="24"/>
              </w:rPr>
            </w:pPr>
            <w:r w:rsidRPr="00F91084">
              <w:rPr>
                <w:sz w:val="24"/>
              </w:rPr>
              <w:t xml:space="preserve">доля </w:t>
            </w:r>
            <w:proofErr w:type="gramStart"/>
            <w:r w:rsidRPr="00F91084">
              <w:rPr>
                <w:sz w:val="24"/>
              </w:rPr>
              <w:t>от</w:t>
            </w:r>
            <w:proofErr w:type="gramEnd"/>
          </w:p>
          <w:p w:rsidR="005C786B" w:rsidRPr="00F91084" w:rsidRDefault="005C786B" w:rsidP="003F2BD2">
            <w:pPr>
              <w:rPr>
                <w:sz w:val="24"/>
              </w:rPr>
            </w:pPr>
            <w:r w:rsidRPr="00F91084">
              <w:rPr>
                <w:sz w:val="24"/>
              </w:rPr>
              <w:t>общего финансирования</w:t>
            </w:r>
          </w:p>
          <w:p w:rsidR="005C786B" w:rsidRPr="00F91084" w:rsidRDefault="005C786B" w:rsidP="003F2BD2">
            <w:pPr>
              <w:rPr>
                <w:b/>
                <w:sz w:val="24"/>
              </w:rPr>
            </w:pPr>
          </w:p>
        </w:tc>
        <w:tc>
          <w:tcPr>
            <w:tcW w:w="411" w:type="dxa"/>
            <w:vMerge w:val="restart"/>
            <w:shd w:val="clear" w:color="auto" w:fill="auto"/>
            <w:textDirection w:val="btLr"/>
          </w:tcPr>
          <w:p w:rsidR="005C786B" w:rsidRPr="00F91084" w:rsidRDefault="00B10E4D" w:rsidP="00585281">
            <w:pPr>
              <w:ind w:left="113" w:right="113"/>
              <w:rPr>
                <w:sz w:val="24"/>
              </w:rPr>
            </w:pPr>
            <w:r w:rsidRPr="00F91084">
              <w:rPr>
                <w:sz w:val="24"/>
              </w:rPr>
              <w:t>к</w:t>
            </w:r>
            <w:r w:rsidR="005C786B" w:rsidRPr="00F91084">
              <w:rPr>
                <w:sz w:val="24"/>
              </w:rPr>
              <w:t xml:space="preserve">ниги </w:t>
            </w:r>
          </w:p>
        </w:tc>
        <w:tc>
          <w:tcPr>
            <w:tcW w:w="522" w:type="dxa"/>
            <w:vMerge w:val="restart"/>
            <w:shd w:val="clear" w:color="auto" w:fill="auto"/>
            <w:textDirection w:val="btLr"/>
          </w:tcPr>
          <w:p w:rsidR="005C786B" w:rsidRPr="00F91084" w:rsidRDefault="005C786B" w:rsidP="00585281">
            <w:pPr>
              <w:ind w:left="113" w:right="113"/>
              <w:rPr>
                <w:sz w:val="24"/>
              </w:rPr>
            </w:pPr>
            <w:r w:rsidRPr="00F91084">
              <w:rPr>
                <w:sz w:val="24"/>
              </w:rPr>
              <w:t>периодика</w:t>
            </w:r>
          </w:p>
        </w:tc>
        <w:tc>
          <w:tcPr>
            <w:tcW w:w="707" w:type="dxa"/>
            <w:vMerge w:val="restart"/>
            <w:shd w:val="clear" w:color="auto" w:fill="auto"/>
            <w:textDirection w:val="btLr"/>
          </w:tcPr>
          <w:p w:rsidR="005C786B" w:rsidRPr="00F91084" w:rsidRDefault="005C786B" w:rsidP="00585281">
            <w:pPr>
              <w:ind w:left="113" w:right="113"/>
              <w:rPr>
                <w:sz w:val="24"/>
              </w:rPr>
            </w:pPr>
            <w:r w:rsidRPr="00F91084">
              <w:rPr>
                <w:sz w:val="24"/>
              </w:rPr>
              <w:t>док</w:t>
            </w:r>
            <w:proofErr w:type="gramStart"/>
            <w:r w:rsidRPr="00F91084">
              <w:rPr>
                <w:sz w:val="24"/>
              </w:rPr>
              <w:t>.</w:t>
            </w:r>
            <w:r w:rsidR="00C358A5" w:rsidRPr="00F91084">
              <w:rPr>
                <w:sz w:val="24"/>
              </w:rPr>
              <w:t>Н</w:t>
            </w:r>
            <w:proofErr w:type="gramEnd"/>
            <w:r w:rsidRPr="00F91084">
              <w:rPr>
                <w:sz w:val="24"/>
              </w:rPr>
              <w:t>а др. видах носителей</w:t>
            </w:r>
          </w:p>
        </w:tc>
        <w:tc>
          <w:tcPr>
            <w:tcW w:w="1083" w:type="dxa"/>
            <w:shd w:val="clear" w:color="auto" w:fill="auto"/>
          </w:tcPr>
          <w:p w:rsidR="005C786B" w:rsidRPr="00F91084" w:rsidRDefault="005C786B" w:rsidP="003F2BD2">
            <w:pPr>
              <w:rPr>
                <w:sz w:val="24"/>
              </w:rPr>
            </w:pPr>
            <w:r w:rsidRPr="00F91084">
              <w:rPr>
                <w:sz w:val="24"/>
              </w:rPr>
              <w:t xml:space="preserve">доля </w:t>
            </w:r>
            <w:proofErr w:type="gramStart"/>
            <w:r w:rsidRPr="00F91084">
              <w:rPr>
                <w:sz w:val="24"/>
              </w:rPr>
              <w:t>от</w:t>
            </w:r>
            <w:proofErr w:type="gramEnd"/>
          </w:p>
          <w:p w:rsidR="005C786B" w:rsidRPr="00F91084" w:rsidRDefault="005C786B" w:rsidP="003F2BD2">
            <w:pPr>
              <w:rPr>
                <w:sz w:val="24"/>
              </w:rPr>
            </w:pPr>
            <w:r w:rsidRPr="00F91084">
              <w:rPr>
                <w:sz w:val="24"/>
              </w:rPr>
              <w:t>общего финансирования</w:t>
            </w:r>
          </w:p>
        </w:tc>
        <w:tc>
          <w:tcPr>
            <w:tcW w:w="477" w:type="dxa"/>
            <w:vMerge w:val="restart"/>
            <w:shd w:val="clear" w:color="auto" w:fill="auto"/>
            <w:textDirection w:val="btLr"/>
          </w:tcPr>
          <w:p w:rsidR="005C786B" w:rsidRPr="00F91084" w:rsidRDefault="005C786B" w:rsidP="00585281">
            <w:pPr>
              <w:ind w:left="113" w:right="113"/>
              <w:rPr>
                <w:sz w:val="24"/>
              </w:rPr>
            </w:pPr>
            <w:r w:rsidRPr="00F91084">
              <w:rPr>
                <w:sz w:val="24"/>
              </w:rPr>
              <w:t>книги</w:t>
            </w:r>
          </w:p>
        </w:tc>
        <w:tc>
          <w:tcPr>
            <w:tcW w:w="477" w:type="dxa"/>
            <w:vMerge w:val="restart"/>
            <w:shd w:val="clear" w:color="auto" w:fill="auto"/>
            <w:textDirection w:val="btLr"/>
          </w:tcPr>
          <w:p w:rsidR="005C786B" w:rsidRPr="00F91084" w:rsidRDefault="005C786B" w:rsidP="00585281">
            <w:pPr>
              <w:ind w:left="113" w:right="113"/>
              <w:rPr>
                <w:sz w:val="24"/>
              </w:rPr>
            </w:pPr>
            <w:r w:rsidRPr="00F91084">
              <w:rPr>
                <w:sz w:val="24"/>
              </w:rPr>
              <w:t>периодика</w:t>
            </w:r>
          </w:p>
        </w:tc>
        <w:tc>
          <w:tcPr>
            <w:tcW w:w="793" w:type="dxa"/>
            <w:vMerge w:val="restart"/>
            <w:shd w:val="clear" w:color="auto" w:fill="auto"/>
            <w:textDirection w:val="btLr"/>
          </w:tcPr>
          <w:p w:rsidR="005C786B" w:rsidRPr="00F91084" w:rsidRDefault="005C786B" w:rsidP="00585281">
            <w:pPr>
              <w:ind w:left="113" w:right="113"/>
              <w:rPr>
                <w:sz w:val="24"/>
              </w:rPr>
            </w:pPr>
            <w:r w:rsidRPr="00F91084">
              <w:rPr>
                <w:sz w:val="24"/>
              </w:rPr>
              <w:t>док</w:t>
            </w:r>
            <w:proofErr w:type="gramStart"/>
            <w:r w:rsidRPr="00F91084">
              <w:rPr>
                <w:sz w:val="24"/>
              </w:rPr>
              <w:t>.</w:t>
            </w:r>
            <w:r w:rsidR="00C358A5" w:rsidRPr="00F91084">
              <w:rPr>
                <w:sz w:val="24"/>
              </w:rPr>
              <w:t>Н</w:t>
            </w:r>
            <w:proofErr w:type="gramEnd"/>
            <w:r w:rsidRPr="00F91084">
              <w:rPr>
                <w:sz w:val="24"/>
              </w:rPr>
              <w:t>а др. видах носителей</w:t>
            </w:r>
          </w:p>
        </w:tc>
        <w:tc>
          <w:tcPr>
            <w:tcW w:w="1185" w:type="dxa"/>
            <w:shd w:val="clear" w:color="auto" w:fill="auto"/>
          </w:tcPr>
          <w:p w:rsidR="005C786B" w:rsidRPr="00F91084" w:rsidRDefault="005C786B" w:rsidP="003F2BD2">
            <w:pPr>
              <w:rPr>
                <w:sz w:val="24"/>
              </w:rPr>
            </w:pPr>
            <w:r w:rsidRPr="00F91084">
              <w:rPr>
                <w:sz w:val="24"/>
              </w:rPr>
              <w:t xml:space="preserve">доля </w:t>
            </w:r>
            <w:proofErr w:type="gramStart"/>
            <w:r w:rsidRPr="00F91084">
              <w:rPr>
                <w:sz w:val="24"/>
              </w:rPr>
              <w:t>от</w:t>
            </w:r>
            <w:proofErr w:type="gramEnd"/>
          </w:p>
          <w:p w:rsidR="005C786B" w:rsidRPr="00F91084" w:rsidRDefault="005C786B" w:rsidP="003F2BD2">
            <w:pPr>
              <w:rPr>
                <w:sz w:val="24"/>
              </w:rPr>
            </w:pPr>
            <w:r w:rsidRPr="00F91084">
              <w:rPr>
                <w:sz w:val="24"/>
              </w:rPr>
              <w:t xml:space="preserve">общего финансирования </w:t>
            </w:r>
          </w:p>
        </w:tc>
        <w:tc>
          <w:tcPr>
            <w:tcW w:w="477" w:type="dxa"/>
            <w:vMerge w:val="restart"/>
            <w:shd w:val="clear" w:color="auto" w:fill="auto"/>
            <w:textDirection w:val="btLr"/>
          </w:tcPr>
          <w:p w:rsidR="005C786B" w:rsidRPr="00F91084" w:rsidRDefault="005C786B" w:rsidP="00585281">
            <w:pPr>
              <w:ind w:left="113" w:right="113"/>
              <w:rPr>
                <w:sz w:val="24"/>
              </w:rPr>
            </w:pPr>
            <w:r w:rsidRPr="00F91084">
              <w:rPr>
                <w:sz w:val="24"/>
              </w:rPr>
              <w:t>книги</w:t>
            </w:r>
          </w:p>
        </w:tc>
        <w:tc>
          <w:tcPr>
            <w:tcW w:w="477" w:type="dxa"/>
            <w:vMerge w:val="restart"/>
            <w:shd w:val="clear" w:color="auto" w:fill="auto"/>
            <w:textDirection w:val="btLr"/>
          </w:tcPr>
          <w:p w:rsidR="005C786B" w:rsidRPr="00F91084" w:rsidRDefault="005C786B" w:rsidP="00585281">
            <w:pPr>
              <w:ind w:left="113" w:right="113"/>
              <w:rPr>
                <w:sz w:val="24"/>
              </w:rPr>
            </w:pPr>
            <w:r w:rsidRPr="00F91084">
              <w:rPr>
                <w:sz w:val="24"/>
              </w:rPr>
              <w:t>периодика</w:t>
            </w:r>
          </w:p>
        </w:tc>
        <w:tc>
          <w:tcPr>
            <w:tcW w:w="792" w:type="dxa"/>
            <w:vMerge w:val="restart"/>
            <w:shd w:val="clear" w:color="auto" w:fill="auto"/>
            <w:textDirection w:val="btLr"/>
          </w:tcPr>
          <w:p w:rsidR="005C786B" w:rsidRPr="00F91084" w:rsidRDefault="005C786B" w:rsidP="00585281">
            <w:pPr>
              <w:ind w:left="113" w:right="113"/>
              <w:rPr>
                <w:sz w:val="24"/>
              </w:rPr>
            </w:pPr>
            <w:r w:rsidRPr="00F91084">
              <w:rPr>
                <w:sz w:val="24"/>
              </w:rPr>
              <w:t>док</w:t>
            </w:r>
            <w:proofErr w:type="gramStart"/>
            <w:r w:rsidRPr="00F91084">
              <w:rPr>
                <w:sz w:val="24"/>
              </w:rPr>
              <w:t>.</w:t>
            </w:r>
            <w:r w:rsidR="00C358A5" w:rsidRPr="00F91084">
              <w:rPr>
                <w:sz w:val="24"/>
              </w:rPr>
              <w:t>Н</w:t>
            </w:r>
            <w:proofErr w:type="gramEnd"/>
            <w:r w:rsidRPr="00F91084">
              <w:rPr>
                <w:sz w:val="24"/>
              </w:rPr>
              <w:t>а др. видах носителей</w:t>
            </w:r>
          </w:p>
        </w:tc>
        <w:tc>
          <w:tcPr>
            <w:tcW w:w="1185" w:type="dxa"/>
            <w:shd w:val="clear" w:color="auto" w:fill="auto"/>
          </w:tcPr>
          <w:p w:rsidR="005C786B" w:rsidRPr="00F91084" w:rsidRDefault="005C786B" w:rsidP="003F2BD2">
            <w:pPr>
              <w:rPr>
                <w:sz w:val="24"/>
              </w:rPr>
            </w:pPr>
            <w:r w:rsidRPr="00F91084">
              <w:rPr>
                <w:sz w:val="24"/>
              </w:rPr>
              <w:t xml:space="preserve">доля </w:t>
            </w:r>
            <w:proofErr w:type="gramStart"/>
            <w:r w:rsidRPr="00F91084">
              <w:rPr>
                <w:sz w:val="24"/>
              </w:rPr>
              <w:t>от</w:t>
            </w:r>
            <w:proofErr w:type="gramEnd"/>
          </w:p>
          <w:p w:rsidR="005C786B" w:rsidRPr="00F91084" w:rsidRDefault="005C786B" w:rsidP="003F2BD2">
            <w:pPr>
              <w:rPr>
                <w:sz w:val="24"/>
              </w:rPr>
            </w:pPr>
            <w:r w:rsidRPr="00F91084">
              <w:rPr>
                <w:sz w:val="24"/>
              </w:rPr>
              <w:t>общего финансирования</w:t>
            </w:r>
          </w:p>
          <w:p w:rsidR="005C786B" w:rsidRPr="00F91084" w:rsidRDefault="005C786B" w:rsidP="003F2BD2">
            <w:pPr>
              <w:rPr>
                <w:sz w:val="24"/>
              </w:rPr>
            </w:pPr>
          </w:p>
        </w:tc>
      </w:tr>
      <w:tr w:rsidR="00F91084" w:rsidRPr="00F91084" w:rsidTr="00F91084">
        <w:trPr>
          <w:trHeight w:val="692"/>
          <w:tblCellSpacing w:w="20" w:type="dxa"/>
          <w:jc w:val="center"/>
        </w:trPr>
        <w:tc>
          <w:tcPr>
            <w:tcW w:w="382" w:type="dxa"/>
            <w:vMerge/>
            <w:shd w:val="clear" w:color="auto" w:fill="auto"/>
          </w:tcPr>
          <w:p w:rsidR="005C786B" w:rsidRPr="00F91084" w:rsidRDefault="005C786B" w:rsidP="003F2BD2">
            <w:pPr>
              <w:rPr>
                <w:sz w:val="24"/>
              </w:rPr>
            </w:pPr>
          </w:p>
        </w:tc>
        <w:tc>
          <w:tcPr>
            <w:tcW w:w="539" w:type="dxa"/>
            <w:vMerge/>
            <w:shd w:val="clear" w:color="auto" w:fill="auto"/>
          </w:tcPr>
          <w:p w:rsidR="005C786B" w:rsidRPr="00F91084" w:rsidRDefault="005C786B" w:rsidP="003F2BD2">
            <w:pPr>
              <w:rPr>
                <w:sz w:val="24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5C786B" w:rsidRPr="00F91084" w:rsidRDefault="005C786B" w:rsidP="003F2BD2">
            <w:pPr>
              <w:rPr>
                <w:sz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5C786B" w:rsidRPr="00F91084" w:rsidRDefault="005C786B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%</w:t>
            </w:r>
          </w:p>
        </w:tc>
        <w:tc>
          <w:tcPr>
            <w:tcW w:w="411" w:type="dxa"/>
            <w:vMerge/>
            <w:shd w:val="clear" w:color="auto" w:fill="auto"/>
          </w:tcPr>
          <w:p w:rsidR="005C786B" w:rsidRPr="00F91084" w:rsidRDefault="005C786B" w:rsidP="003F2BD2">
            <w:pPr>
              <w:rPr>
                <w:sz w:val="24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:rsidR="005C786B" w:rsidRPr="00F91084" w:rsidRDefault="005C786B" w:rsidP="003F2BD2">
            <w:pPr>
              <w:rPr>
                <w:sz w:val="24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:rsidR="005C786B" w:rsidRPr="00F91084" w:rsidRDefault="005C786B" w:rsidP="003F2BD2">
            <w:pPr>
              <w:rPr>
                <w:sz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5C786B" w:rsidRPr="00F91084" w:rsidRDefault="005C786B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%</w:t>
            </w:r>
          </w:p>
        </w:tc>
        <w:tc>
          <w:tcPr>
            <w:tcW w:w="411" w:type="dxa"/>
            <w:vMerge/>
            <w:shd w:val="clear" w:color="auto" w:fill="auto"/>
          </w:tcPr>
          <w:p w:rsidR="005C786B" w:rsidRPr="00F91084" w:rsidRDefault="005C786B" w:rsidP="003F2BD2">
            <w:pPr>
              <w:rPr>
                <w:sz w:val="24"/>
              </w:rPr>
            </w:pPr>
          </w:p>
        </w:tc>
        <w:tc>
          <w:tcPr>
            <w:tcW w:w="522" w:type="dxa"/>
            <w:vMerge/>
            <w:shd w:val="clear" w:color="auto" w:fill="auto"/>
          </w:tcPr>
          <w:p w:rsidR="005C786B" w:rsidRPr="00F91084" w:rsidRDefault="005C786B" w:rsidP="003F2BD2">
            <w:pPr>
              <w:rPr>
                <w:sz w:val="24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5C786B" w:rsidRPr="00F91084" w:rsidRDefault="005C786B" w:rsidP="003F2BD2">
            <w:pPr>
              <w:rPr>
                <w:sz w:val="24"/>
              </w:rPr>
            </w:pPr>
          </w:p>
        </w:tc>
        <w:tc>
          <w:tcPr>
            <w:tcW w:w="1083" w:type="dxa"/>
            <w:shd w:val="clear" w:color="auto" w:fill="auto"/>
          </w:tcPr>
          <w:p w:rsidR="005C786B" w:rsidRPr="00F91084" w:rsidRDefault="005C786B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%</w:t>
            </w:r>
          </w:p>
        </w:tc>
        <w:tc>
          <w:tcPr>
            <w:tcW w:w="477" w:type="dxa"/>
            <w:vMerge/>
            <w:shd w:val="clear" w:color="auto" w:fill="auto"/>
          </w:tcPr>
          <w:p w:rsidR="005C786B" w:rsidRPr="00F91084" w:rsidRDefault="005C786B" w:rsidP="003F2BD2">
            <w:pPr>
              <w:rPr>
                <w:sz w:val="24"/>
              </w:rPr>
            </w:pPr>
          </w:p>
        </w:tc>
        <w:tc>
          <w:tcPr>
            <w:tcW w:w="477" w:type="dxa"/>
            <w:vMerge/>
            <w:shd w:val="clear" w:color="auto" w:fill="auto"/>
          </w:tcPr>
          <w:p w:rsidR="005C786B" w:rsidRPr="00F91084" w:rsidRDefault="005C786B" w:rsidP="003F2BD2">
            <w:pPr>
              <w:rPr>
                <w:sz w:val="24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5C786B" w:rsidRPr="00F91084" w:rsidRDefault="005C786B" w:rsidP="003F2BD2">
            <w:pPr>
              <w:rPr>
                <w:sz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5C786B" w:rsidRPr="00F91084" w:rsidRDefault="005C786B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%</w:t>
            </w:r>
          </w:p>
        </w:tc>
        <w:tc>
          <w:tcPr>
            <w:tcW w:w="477" w:type="dxa"/>
            <w:vMerge/>
            <w:shd w:val="clear" w:color="auto" w:fill="auto"/>
          </w:tcPr>
          <w:p w:rsidR="005C786B" w:rsidRPr="00F91084" w:rsidRDefault="005C786B" w:rsidP="003F2BD2">
            <w:pPr>
              <w:rPr>
                <w:sz w:val="24"/>
              </w:rPr>
            </w:pPr>
          </w:p>
        </w:tc>
        <w:tc>
          <w:tcPr>
            <w:tcW w:w="477" w:type="dxa"/>
            <w:vMerge/>
            <w:shd w:val="clear" w:color="auto" w:fill="auto"/>
          </w:tcPr>
          <w:p w:rsidR="005C786B" w:rsidRPr="00F91084" w:rsidRDefault="005C786B" w:rsidP="003F2BD2">
            <w:pPr>
              <w:rPr>
                <w:sz w:val="24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5C786B" w:rsidRPr="00F91084" w:rsidRDefault="005C786B" w:rsidP="003F2BD2">
            <w:pPr>
              <w:rPr>
                <w:sz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5C786B" w:rsidRPr="00F91084" w:rsidRDefault="005C786B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%</w:t>
            </w:r>
          </w:p>
        </w:tc>
      </w:tr>
      <w:tr w:rsidR="00F91084" w:rsidRPr="00F91084" w:rsidTr="00F91084">
        <w:trPr>
          <w:trHeight w:val="1327"/>
          <w:tblCellSpacing w:w="20" w:type="dxa"/>
          <w:jc w:val="center"/>
        </w:trPr>
        <w:tc>
          <w:tcPr>
            <w:tcW w:w="382" w:type="dxa"/>
            <w:shd w:val="clear" w:color="auto" w:fill="auto"/>
          </w:tcPr>
          <w:p w:rsidR="005C786B" w:rsidRPr="00F91084" w:rsidRDefault="005C786B" w:rsidP="003F2BD2">
            <w:pPr>
              <w:rPr>
                <w:sz w:val="24"/>
              </w:rPr>
            </w:pPr>
          </w:p>
        </w:tc>
        <w:tc>
          <w:tcPr>
            <w:tcW w:w="539" w:type="dxa"/>
            <w:shd w:val="clear" w:color="auto" w:fill="auto"/>
          </w:tcPr>
          <w:p w:rsidR="005C786B" w:rsidRPr="00F91084" w:rsidRDefault="005C786B" w:rsidP="003F2BD2">
            <w:pPr>
              <w:rPr>
                <w:sz w:val="24"/>
              </w:rPr>
            </w:pPr>
          </w:p>
        </w:tc>
        <w:tc>
          <w:tcPr>
            <w:tcW w:w="796" w:type="dxa"/>
            <w:shd w:val="clear" w:color="auto" w:fill="auto"/>
          </w:tcPr>
          <w:p w:rsidR="005C786B" w:rsidRPr="00F91084" w:rsidRDefault="005C786B" w:rsidP="003F2BD2">
            <w:pPr>
              <w:rPr>
                <w:sz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5C786B" w:rsidRPr="00F91084" w:rsidRDefault="005C786B" w:rsidP="003F2BD2">
            <w:pPr>
              <w:rPr>
                <w:sz w:val="24"/>
              </w:rPr>
            </w:pPr>
          </w:p>
        </w:tc>
        <w:tc>
          <w:tcPr>
            <w:tcW w:w="411" w:type="dxa"/>
            <w:shd w:val="clear" w:color="auto" w:fill="auto"/>
          </w:tcPr>
          <w:p w:rsidR="005C786B" w:rsidRPr="00F91084" w:rsidRDefault="005C786B" w:rsidP="003F2BD2">
            <w:pPr>
              <w:rPr>
                <w:sz w:val="24"/>
              </w:rPr>
            </w:pPr>
          </w:p>
        </w:tc>
        <w:tc>
          <w:tcPr>
            <w:tcW w:w="411" w:type="dxa"/>
            <w:shd w:val="clear" w:color="auto" w:fill="auto"/>
          </w:tcPr>
          <w:p w:rsidR="005C786B" w:rsidRPr="00F91084" w:rsidRDefault="005C786B" w:rsidP="003F2BD2">
            <w:pPr>
              <w:rPr>
                <w:sz w:val="24"/>
              </w:rPr>
            </w:pPr>
          </w:p>
        </w:tc>
        <w:tc>
          <w:tcPr>
            <w:tcW w:w="648" w:type="dxa"/>
            <w:shd w:val="clear" w:color="auto" w:fill="auto"/>
          </w:tcPr>
          <w:p w:rsidR="005C786B" w:rsidRPr="00F91084" w:rsidRDefault="005C786B" w:rsidP="003F2BD2">
            <w:pPr>
              <w:rPr>
                <w:sz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5C786B" w:rsidRPr="00F91084" w:rsidRDefault="005C786B" w:rsidP="003F2BD2">
            <w:pPr>
              <w:rPr>
                <w:sz w:val="24"/>
              </w:rPr>
            </w:pPr>
          </w:p>
        </w:tc>
        <w:tc>
          <w:tcPr>
            <w:tcW w:w="411" w:type="dxa"/>
            <w:shd w:val="clear" w:color="auto" w:fill="auto"/>
          </w:tcPr>
          <w:p w:rsidR="005C786B" w:rsidRPr="00F91084" w:rsidRDefault="006E1A19" w:rsidP="003F2BD2">
            <w:pPr>
              <w:rPr>
                <w:sz w:val="24"/>
              </w:rPr>
            </w:pPr>
            <w:r w:rsidRPr="00F91084">
              <w:rPr>
                <w:sz w:val="2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5C786B" w:rsidRPr="00F91084" w:rsidRDefault="006E1A19" w:rsidP="003F2BD2">
            <w:pPr>
              <w:rPr>
                <w:sz w:val="24"/>
              </w:rPr>
            </w:pPr>
            <w:r w:rsidRPr="00F91084">
              <w:rPr>
                <w:sz w:val="24"/>
              </w:rPr>
              <w:t>27000,37</w:t>
            </w:r>
          </w:p>
        </w:tc>
        <w:tc>
          <w:tcPr>
            <w:tcW w:w="707" w:type="dxa"/>
            <w:shd w:val="clear" w:color="auto" w:fill="auto"/>
          </w:tcPr>
          <w:p w:rsidR="005C786B" w:rsidRPr="00F91084" w:rsidRDefault="005C786B" w:rsidP="003F2BD2">
            <w:pPr>
              <w:rPr>
                <w:sz w:val="24"/>
              </w:rPr>
            </w:pPr>
          </w:p>
        </w:tc>
        <w:tc>
          <w:tcPr>
            <w:tcW w:w="1083" w:type="dxa"/>
            <w:shd w:val="clear" w:color="auto" w:fill="auto"/>
          </w:tcPr>
          <w:p w:rsidR="005C786B" w:rsidRPr="00F91084" w:rsidRDefault="00E126A0" w:rsidP="006E1A19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38,3</w:t>
            </w:r>
          </w:p>
        </w:tc>
        <w:tc>
          <w:tcPr>
            <w:tcW w:w="477" w:type="dxa"/>
            <w:shd w:val="clear" w:color="auto" w:fill="auto"/>
          </w:tcPr>
          <w:p w:rsidR="005C786B" w:rsidRPr="00F91084" w:rsidRDefault="005C786B" w:rsidP="003F2BD2">
            <w:pPr>
              <w:rPr>
                <w:sz w:val="24"/>
              </w:rPr>
            </w:pPr>
          </w:p>
        </w:tc>
        <w:tc>
          <w:tcPr>
            <w:tcW w:w="477" w:type="dxa"/>
            <w:shd w:val="clear" w:color="auto" w:fill="auto"/>
          </w:tcPr>
          <w:p w:rsidR="005C786B" w:rsidRPr="00F91084" w:rsidRDefault="005C786B" w:rsidP="003F2BD2">
            <w:pPr>
              <w:rPr>
                <w:sz w:val="24"/>
              </w:rPr>
            </w:pPr>
          </w:p>
        </w:tc>
        <w:tc>
          <w:tcPr>
            <w:tcW w:w="793" w:type="dxa"/>
            <w:shd w:val="clear" w:color="auto" w:fill="auto"/>
          </w:tcPr>
          <w:p w:rsidR="005C786B" w:rsidRPr="00F91084" w:rsidRDefault="005C786B" w:rsidP="003F2BD2">
            <w:pPr>
              <w:rPr>
                <w:sz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5C786B" w:rsidRPr="00F91084" w:rsidRDefault="005C786B" w:rsidP="003F2BD2">
            <w:pPr>
              <w:rPr>
                <w:sz w:val="24"/>
              </w:rPr>
            </w:pPr>
          </w:p>
        </w:tc>
        <w:tc>
          <w:tcPr>
            <w:tcW w:w="477" w:type="dxa"/>
            <w:shd w:val="clear" w:color="auto" w:fill="auto"/>
          </w:tcPr>
          <w:p w:rsidR="005C786B" w:rsidRPr="00F91084" w:rsidRDefault="005C786B" w:rsidP="003F2BD2">
            <w:pPr>
              <w:rPr>
                <w:sz w:val="24"/>
              </w:rPr>
            </w:pPr>
          </w:p>
        </w:tc>
        <w:tc>
          <w:tcPr>
            <w:tcW w:w="477" w:type="dxa"/>
            <w:shd w:val="clear" w:color="auto" w:fill="auto"/>
          </w:tcPr>
          <w:p w:rsidR="005C786B" w:rsidRPr="00F91084" w:rsidRDefault="005C786B" w:rsidP="003F2BD2">
            <w:pPr>
              <w:rPr>
                <w:sz w:val="24"/>
              </w:rPr>
            </w:pPr>
          </w:p>
        </w:tc>
        <w:tc>
          <w:tcPr>
            <w:tcW w:w="792" w:type="dxa"/>
            <w:shd w:val="clear" w:color="auto" w:fill="auto"/>
          </w:tcPr>
          <w:p w:rsidR="005C786B" w:rsidRPr="00F91084" w:rsidRDefault="005C786B" w:rsidP="003F2BD2">
            <w:pPr>
              <w:rPr>
                <w:sz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5C786B" w:rsidRPr="00F91084" w:rsidRDefault="005C786B" w:rsidP="003F2BD2">
            <w:pPr>
              <w:rPr>
                <w:sz w:val="24"/>
              </w:rPr>
            </w:pPr>
          </w:p>
        </w:tc>
      </w:tr>
    </w:tbl>
    <w:p w:rsidR="00D87FC7" w:rsidRPr="00F91084" w:rsidRDefault="00D87FC7">
      <w:pPr>
        <w:rPr>
          <w:sz w:val="24"/>
        </w:rPr>
      </w:pPr>
    </w:p>
    <w:tbl>
      <w:tblPr>
        <w:tblW w:w="1217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0"/>
        <w:gridCol w:w="2018"/>
        <w:gridCol w:w="2873"/>
      </w:tblGrid>
      <w:tr w:rsidR="00BD22C0" w:rsidRPr="00F91084" w:rsidTr="00D87FC7">
        <w:trPr>
          <w:trHeight w:val="617"/>
          <w:tblCellSpacing w:w="20" w:type="dxa"/>
          <w:jc w:val="center"/>
        </w:trPr>
        <w:tc>
          <w:tcPr>
            <w:tcW w:w="7220" w:type="dxa"/>
            <w:shd w:val="clear" w:color="auto" w:fill="auto"/>
            <w:vAlign w:val="center"/>
          </w:tcPr>
          <w:p w:rsidR="00BD22C0" w:rsidRPr="00F91084" w:rsidRDefault="00BD22C0" w:rsidP="00D87FC7">
            <w:pPr>
              <w:spacing w:line="230" w:lineRule="auto"/>
              <w:ind w:left="65"/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lastRenderedPageBreak/>
              <w:t>Источник комплектования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BD22C0" w:rsidRPr="00F91084" w:rsidRDefault="00BD22C0" w:rsidP="00D87FC7">
            <w:pPr>
              <w:spacing w:line="230" w:lineRule="auto"/>
              <w:ind w:left="194"/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Кол-во экз.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BD22C0" w:rsidRPr="00F91084" w:rsidRDefault="00BD22C0" w:rsidP="00D87FC7">
            <w:pPr>
              <w:spacing w:line="230" w:lineRule="auto"/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% от общего поступления в фонд</w:t>
            </w:r>
          </w:p>
        </w:tc>
      </w:tr>
      <w:tr w:rsidR="00BD22C0" w:rsidRPr="00F91084" w:rsidTr="00D87FC7">
        <w:trPr>
          <w:trHeight w:val="244"/>
          <w:tblCellSpacing w:w="20" w:type="dxa"/>
          <w:jc w:val="center"/>
        </w:trPr>
        <w:tc>
          <w:tcPr>
            <w:tcW w:w="7220" w:type="dxa"/>
            <w:shd w:val="clear" w:color="auto" w:fill="auto"/>
          </w:tcPr>
          <w:p w:rsidR="00BD22C0" w:rsidRPr="00F91084" w:rsidRDefault="00BD22C0" w:rsidP="00D87FC7">
            <w:pPr>
              <w:spacing w:line="230" w:lineRule="auto"/>
              <w:ind w:left="65"/>
              <w:rPr>
                <w:sz w:val="24"/>
              </w:rPr>
            </w:pPr>
            <w:r w:rsidRPr="00F91084">
              <w:rPr>
                <w:sz w:val="24"/>
              </w:rPr>
              <w:t>Поступления в библиотечный фонд всего</w:t>
            </w:r>
          </w:p>
        </w:tc>
        <w:tc>
          <w:tcPr>
            <w:tcW w:w="1978" w:type="dxa"/>
            <w:shd w:val="clear" w:color="auto" w:fill="auto"/>
          </w:tcPr>
          <w:p w:rsidR="00BD22C0" w:rsidRPr="00F91084" w:rsidRDefault="002D3F21" w:rsidP="00236EA9">
            <w:pPr>
              <w:spacing w:line="230" w:lineRule="auto"/>
              <w:ind w:left="196"/>
              <w:jc w:val="center"/>
              <w:rPr>
                <w:b/>
                <w:sz w:val="24"/>
              </w:rPr>
            </w:pPr>
            <w:r w:rsidRPr="00F91084">
              <w:rPr>
                <w:sz w:val="24"/>
              </w:rPr>
              <w:t>1</w:t>
            </w:r>
            <w:r w:rsidR="0068345E" w:rsidRPr="00F91084">
              <w:rPr>
                <w:sz w:val="24"/>
              </w:rPr>
              <w:t>81</w:t>
            </w:r>
          </w:p>
        </w:tc>
        <w:tc>
          <w:tcPr>
            <w:tcW w:w="2813" w:type="dxa"/>
            <w:shd w:val="clear" w:color="auto" w:fill="auto"/>
          </w:tcPr>
          <w:p w:rsidR="00BD22C0" w:rsidRPr="00F91084" w:rsidRDefault="002D3F21" w:rsidP="00C358A5">
            <w:pPr>
              <w:spacing w:line="230" w:lineRule="auto"/>
              <w:ind w:left="196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0,</w:t>
            </w:r>
            <w:r w:rsidR="0068345E" w:rsidRPr="00F91084">
              <w:rPr>
                <w:sz w:val="24"/>
              </w:rPr>
              <w:t>7</w:t>
            </w:r>
          </w:p>
        </w:tc>
      </w:tr>
      <w:tr w:rsidR="00BD22C0" w:rsidRPr="00F91084" w:rsidTr="00D87FC7">
        <w:trPr>
          <w:trHeight w:val="244"/>
          <w:tblCellSpacing w:w="20" w:type="dxa"/>
          <w:jc w:val="center"/>
        </w:trPr>
        <w:tc>
          <w:tcPr>
            <w:tcW w:w="12091" w:type="dxa"/>
            <w:gridSpan w:val="3"/>
            <w:shd w:val="clear" w:color="auto" w:fill="auto"/>
          </w:tcPr>
          <w:p w:rsidR="00BD22C0" w:rsidRPr="00F91084" w:rsidRDefault="00BD22C0" w:rsidP="00D87FC7">
            <w:pPr>
              <w:spacing w:line="230" w:lineRule="auto"/>
              <w:ind w:left="196"/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из них</w:t>
            </w:r>
          </w:p>
        </w:tc>
      </w:tr>
      <w:tr w:rsidR="00BD22C0" w:rsidRPr="00F91084" w:rsidTr="00D87FC7">
        <w:trPr>
          <w:trHeight w:val="244"/>
          <w:tblCellSpacing w:w="20" w:type="dxa"/>
          <w:jc w:val="center"/>
        </w:trPr>
        <w:tc>
          <w:tcPr>
            <w:tcW w:w="7220" w:type="dxa"/>
            <w:shd w:val="clear" w:color="auto" w:fill="auto"/>
          </w:tcPr>
          <w:p w:rsidR="00BD22C0" w:rsidRPr="00F91084" w:rsidRDefault="00BD22C0" w:rsidP="00D87FC7">
            <w:pPr>
              <w:spacing w:line="230" w:lineRule="auto"/>
              <w:ind w:left="65"/>
              <w:rPr>
                <w:sz w:val="24"/>
              </w:rPr>
            </w:pPr>
            <w:r w:rsidRPr="00F91084">
              <w:rPr>
                <w:sz w:val="24"/>
              </w:rPr>
              <w:t>Покупка (приобретение за счет финансовых средств)</w:t>
            </w:r>
          </w:p>
        </w:tc>
        <w:tc>
          <w:tcPr>
            <w:tcW w:w="1978" w:type="dxa"/>
            <w:shd w:val="clear" w:color="auto" w:fill="auto"/>
          </w:tcPr>
          <w:p w:rsidR="00BD22C0" w:rsidRPr="00F91084" w:rsidRDefault="00236EA9" w:rsidP="00236EA9">
            <w:pPr>
              <w:spacing w:line="230" w:lineRule="auto"/>
              <w:ind w:left="196"/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--</w:t>
            </w:r>
          </w:p>
        </w:tc>
        <w:tc>
          <w:tcPr>
            <w:tcW w:w="2813" w:type="dxa"/>
            <w:shd w:val="clear" w:color="auto" w:fill="auto"/>
          </w:tcPr>
          <w:p w:rsidR="00BD22C0" w:rsidRPr="00F91084" w:rsidRDefault="002D3F21" w:rsidP="002D3F21">
            <w:pPr>
              <w:spacing w:line="230" w:lineRule="auto"/>
              <w:ind w:left="196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-</w:t>
            </w:r>
          </w:p>
        </w:tc>
      </w:tr>
      <w:tr w:rsidR="00BD22C0" w:rsidRPr="00F91084" w:rsidTr="00D87FC7">
        <w:trPr>
          <w:trHeight w:val="283"/>
          <w:tblCellSpacing w:w="20" w:type="dxa"/>
          <w:jc w:val="center"/>
        </w:trPr>
        <w:tc>
          <w:tcPr>
            <w:tcW w:w="7220" w:type="dxa"/>
            <w:shd w:val="clear" w:color="auto" w:fill="auto"/>
          </w:tcPr>
          <w:p w:rsidR="00BD22C0" w:rsidRPr="00F91084" w:rsidRDefault="00BD22C0" w:rsidP="00D87FC7">
            <w:pPr>
              <w:spacing w:line="230" w:lineRule="auto"/>
              <w:ind w:left="65"/>
              <w:rPr>
                <w:sz w:val="24"/>
              </w:rPr>
            </w:pPr>
            <w:r w:rsidRPr="00F91084">
              <w:rPr>
                <w:sz w:val="24"/>
              </w:rPr>
              <w:t>Подписка на периодические издания</w:t>
            </w:r>
          </w:p>
        </w:tc>
        <w:tc>
          <w:tcPr>
            <w:tcW w:w="1978" w:type="dxa"/>
            <w:shd w:val="clear" w:color="auto" w:fill="auto"/>
          </w:tcPr>
          <w:p w:rsidR="00BD22C0" w:rsidRPr="00F91084" w:rsidRDefault="00C358A5" w:rsidP="00236EA9">
            <w:pPr>
              <w:spacing w:line="230" w:lineRule="auto"/>
              <w:ind w:left="196"/>
              <w:jc w:val="center"/>
              <w:rPr>
                <w:b/>
                <w:sz w:val="24"/>
              </w:rPr>
            </w:pPr>
            <w:r w:rsidRPr="00F91084">
              <w:rPr>
                <w:sz w:val="24"/>
              </w:rPr>
              <w:t>244</w:t>
            </w:r>
          </w:p>
        </w:tc>
        <w:tc>
          <w:tcPr>
            <w:tcW w:w="2813" w:type="dxa"/>
            <w:shd w:val="clear" w:color="auto" w:fill="auto"/>
          </w:tcPr>
          <w:p w:rsidR="00BD22C0" w:rsidRPr="00F91084" w:rsidRDefault="00C358A5" w:rsidP="00C358A5">
            <w:pPr>
              <w:spacing w:line="230" w:lineRule="auto"/>
              <w:ind w:left="196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0,</w:t>
            </w:r>
            <w:r w:rsidR="002D3F21" w:rsidRPr="00F91084">
              <w:rPr>
                <w:sz w:val="24"/>
              </w:rPr>
              <w:t>9</w:t>
            </w:r>
          </w:p>
        </w:tc>
      </w:tr>
      <w:tr w:rsidR="00BD22C0" w:rsidRPr="00F91084" w:rsidTr="00D87FC7">
        <w:trPr>
          <w:trHeight w:val="283"/>
          <w:tblCellSpacing w:w="20" w:type="dxa"/>
          <w:jc w:val="center"/>
        </w:trPr>
        <w:tc>
          <w:tcPr>
            <w:tcW w:w="7220" w:type="dxa"/>
            <w:shd w:val="clear" w:color="auto" w:fill="auto"/>
          </w:tcPr>
          <w:p w:rsidR="00BD22C0" w:rsidRPr="00F91084" w:rsidRDefault="00BD22C0" w:rsidP="00D87FC7">
            <w:pPr>
              <w:spacing w:line="230" w:lineRule="auto"/>
              <w:ind w:left="65"/>
              <w:rPr>
                <w:sz w:val="24"/>
              </w:rPr>
            </w:pPr>
            <w:r w:rsidRPr="00F91084">
              <w:rPr>
                <w:sz w:val="24"/>
              </w:rPr>
              <w:t>Приобретение периодических изданий за счет субсидий</w:t>
            </w:r>
          </w:p>
        </w:tc>
        <w:tc>
          <w:tcPr>
            <w:tcW w:w="1978" w:type="dxa"/>
            <w:shd w:val="clear" w:color="auto" w:fill="auto"/>
          </w:tcPr>
          <w:p w:rsidR="00BD22C0" w:rsidRPr="00F91084" w:rsidRDefault="00236EA9" w:rsidP="00236EA9">
            <w:pPr>
              <w:spacing w:line="230" w:lineRule="auto"/>
              <w:ind w:left="196"/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-</w:t>
            </w:r>
          </w:p>
        </w:tc>
        <w:tc>
          <w:tcPr>
            <w:tcW w:w="2813" w:type="dxa"/>
            <w:shd w:val="clear" w:color="auto" w:fill="auto"/>
          </w:tcPr>
          <w:p w:rsidR="00BD22C0" w:rsidRPr="00F91084" w:rsidRDefault="002D3F21" w:rsidP="002D3F21">
            <w:pPr>
              <w:spacing w:line="230" w:lineRule="auto"/>
              <w:ind w:left="196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-</w:t>
            </w:r>
          </w:p>
        </w:tc>
      </w:tr>
      <w:tr w:rsidR="00BD22C0" w:rsidRPr="00F91084" w:rsidTr="00D87FC7">
        <w:trPr>
          <w:trHeight w:val="243"/>
          <w:tblCellSpacing w:w="20" w:type="dxa"/>
          <w:jc w:val="center"/>
        </w:trPr>
        <w:tc>
          <w:tcPr>
            <w:tcW w:w="7220" w:type="dxa"/>
            <w:shd w:val="clear" w:color="auto" w:fill="auto"/>
          </w:tcPr>
          <w:p w:rsidR="00BD22C0" w:rsidRPr="00F91084" w:rsidRDefault="00BD22C0" w:rsidP="00D87FC7">
            <w:pPr>
              <w:spacing w:line="230" w:lineRule="auto"/>
              <w:ind w:left="65"/>
              <w:rPr>
                <w:sz w:val="24"/>
              </w:rPr>
            </w:pPr>
            <w:r w:rsidRPr="00F91084">
              <w:rPr>
                <w:sz w:val="24"/>
              </w:rPr>
              <w:t>Местный обязательный экземпляр</w:t>
            </w:r>
          </w:p>
        </w:tc>
        <w:tc>
          <w:tcPr>
            <w:tcW w:w="1978" w:type="dxa"/>
            <w:shd w:val="clear" w:color="auto" w:fill="auto"/>
          </w:tcPr>
          <w:p w:rsidR="00BD22C0" w:rsidRPr="00F91084" w:rsidRDefault="006E1A19" w:rsidP="00236EA9">
            <w:pPr>
              <w:spacing w:line="230" w:lineRule="auto"/>
              <w:ind w:left="196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1</w:t>
            </w:r>
          </w:p>
        </w:tc>
        <w:tc>
          <w:tcPr>
            <w:tcW w:w="2813" w:type="dxa"/>
            <w:shd w:val="clear" w:color="auto" w:fill="auto"/>
          </w:tcPr>
          <w:p w:rsidR="00BD22C0" w:rsidRPr="00F91084" w:rsidRDefault="00265097" w:rsidP="00C358A5">
            <w:pPr>
              <w:spacing w:line="230" w:lineRule="auto"/>
              <w:ind w:left="196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0,00</w:t>
            </w:r>
            <w:r w:rsidR="002D3F21" w:rsidRPr="00F91084">
              <w:rPr>
                <w:sz w:val="24"/>
              </w:rPr>
              <w:t>3</w:t>
            </w:r>
          </w:p>
        </w:tc>
      </w:tr>
      <w:tr w:rsidR="00BD22C0" w:rsidRPr="00F91084" w:rsidTr="00D87FC7">
        <w:trPr>
          <w:trHeight w:val="259"/>
          <w:tblCellSpacing w:w="20" w:type="dxa"/>
          <w:jc w:val="center"/>
        </w:trPr>
        <w:tc>
          <w:tcPr>
            <w:tcW w:w="7220" w:type="dxa"/>
            <w:shd w:val="clear" w:color="auto" w:fill="auto"/>
          </w:tcPr>
          <w:p w:rsidR="00BD22C0" w:rsidRPr="00F91084" w:rsidRDefault="00BD22C0" w:rsidP="00D87FC7">
            <w:pPr>
              <w:spacing w:line="230" w:lineRule="auto"/>
              <w:ind w:left="65"/>
              <w:rPr>
                <w:sz w:val="24"/>
              </w:rPr>
            </w:pPr>
            <w:r w:rsidRPr="00F91084">
              <w:rPr>
                <w:sz w:val="24"/>
              </w:rPr>
              <w:t xml:space="preserve">Дары от организаций, </w:t>
            </w:r>
            <w:r w:rsidRPr="00F91084">
              <w:rPr>
                <w:b/>
                <w:sz w:val="24"/>
              </w:rPr>
              <w:t>частных</w:t>
            </w:r>
            <w:r w:rsidRPr="00F91084">
              <w:rPr>
                <w:sz w:val="24"/>
              </w:rPr>
              <w:t xml:space="preserve"> лиц (только в виде </w:t>
            </w:r>
            <w:r w:rsidRPr="00F91084">
              <w:rPr>
                <w:b/>
                <w:sz w:val="24"/>
              </w:rPr>
              <w:t>изданий</w:t>
            </w:r>
            <w:r w:rsidRPr="00F91084">
              <w:rPr>
                <w:sz w:val="24"/>
              </w:rPr>
              <w:t>)</w:t>
            </w:r>
          </w:p>
        </w:tc>
        <w:tc>
          <w:tcPr>
            <w:tcW w:w="1978" w:type="dxa"/>
            <w:shd w:val="clear" w:color="auto" w:fill="auto"/>
          </w:tcPr>
          <w:p w:rsidR="00BD22C0" w:rsidRPr="00F91084" w:rsidRDefault="00236EA9" w:rsidP="00236EA9">
            <w:pPr>
              <w:spacing w:line="230" w:lineRule="auto"/>
              <w:ind w:left="196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3</w:t>
            </w:r>
          </w:p>
        </w:tc>
        <w:tc>
          <w:tcPr>
            <w:tcW w:w="2813" w:type="dxa"/>
            <w:shd w:val="clear" w:color="auto" w:fill="auto"/>
          </w:tcPr>
          <w:p w:rsidR="00BD22C0" w:rsidRPr="00F91084" w:rsidRDefault="00265097" w:rsidP="00265097">
            <w:pPr>
              <w:spacing w:line="230" w:lineRule="auto"/>
              <w:ind w:left="196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0,0</w:t>
            </w:r>
            <w:r w:rsidR="002D3F21" w:rsidRPr="00F91084">
              <w:rPr>
                <w:sz w:val="24"/>
              </w:rPr>
              <w:t>01</w:t>
            </w:r>
          </w:p>
        </w:tc>
      </w:tr>
      <w:tr w:rsidR="00BD22C0" w:rsidRPr="00F91084" w:rsidTr="00D87FC7">
        <w:trPr>
          <w:tblCellSpacing w:w="20" w:type="dxa"/>
          <w:jc w:val="center"/>
        </w:trPr>
        <w:tc>
          <w:tcPr>
            <w:tcW w:w="7220" w:type="dxa"/>
            <w:shd w:val="clear" w:color="auto" w:fill="auto"/>
          </w:tcPr>
          <w:p w:rsidR="00BD22C0" w:rsidRPr="00F91084" w:rsidRDefault="00BD22C0" w:rsidP="00D87FC7">
            <w:pPr>
              <w:spacing w:line="230" w:lineRule="auto"/>
              <w:ind w:left="65"/>
              <w:rPr>
                <w:sz w:val="24"/>
              </w:rPr>
            </w:pPr>
            <w:r w:rsidRPr="00F91084">
              <w:rPr>
                <w:sz w:val="24"/>
              </w:rPr>
              <w:t xml:space="preserve">Взамен </w:t>
            </w:r>
            <w:proofErr w:type="gramStart"/>
            <w:r w:rsidRPr="00F91084">
              <w:rPr>
                <w:sz w:val="24"/>
              </w:rPr>
              <w:t>утерянных</w:t>
            </w:r>
            <w:proofErr w:type="gramEnd"/>
            <w:r w:rsidRPr="00F91084">
              <w:rPr>
                <w:sz w:val="24"/>
              </w:rPr>
              <w:t xml:space="preserve"> читателями</w:t>
            </w:r>
          </w:p>
        </w:tc>
        <w:tc>
          <w:tcPr>
            <w:tcW w:w="1978" w:type="dxa"/>
            <w:shd w:val="clear" w:color="auto" w:fill="auto"/>
          </w:tcPr>
          <w:p w:rsidR="00BD22C0" w:rsidRPr="00F91084" w:rsidRDefault="006E1A19" w:rsidP="006E1A19">
            <w:pPr>
              <w:spacing w:line="230" w:lineRule="auto"/>
              <w:ind w:left="196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-</w:t>
            </w:r>
          </w:p>
        </w:tc>
        <w:tc>
          <w:tcPr>
            <w:tcW w:w="2813" w:type="dxa"/>
            <w:shd w:val="clear" w:color="auto" w:fill="auto"/>
          </w:tcPr>
          <w:p w:rsidR="00BD22C0" w:rsidRPr="00F91084" w:rsidRDefault="00DB10AC" w:rsidP="00DB10AC">
            <w:pPr>
              <w:spacing w:line="230" w:lineRule="auto"/>
              <w:ind w:left="196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-</w:t>
            </w:r>
          </w:p>
        </w:tc>
      </w:tr>
      <w:tr w:rsidR="00BD22C0" w:rsidRPr="00F91084" w:rsidTr="00D87FC7">
        <w:trPr>
          <w:trHeight w:val="308"/>
          <w:tblCellSpacing w:w="20" w:type="dxa"/>
          <w:jc w:val="center"/>
        </w:trPr>
        <w:tc>
          <w:tcPr>
            <w:tcW w:w="7220" w:type="dxa"/>
            <w:shd w:val="clear" w:color="auto" w:fill="auto"/>
          </w:tcPr>
          <w:p w:rsidR="00BD22C0" w:rsidRPr="00F91084" w:rsidRDefault="00BD22C0" w:rsidP="00D87FC7">
            <w:pPr>
              <w:spacing w:line="230" w:lineRule="auto"/>
              <w:ind w:left="65"/>
              <w:rPr>
                <w:sz w:val="24"/>
              </w:rPr>
            </w:pPr>
            <w:r w:rsidRPr="00F91084">
              <w:rPr>
                <w:sz w:val="24"/>
              </w:rPr>
              <w:t>Обменно-резервные фонды других библиотек</w:t>
            </w:r>
          </w:p>
        </w:tc>
        <w:tc>
          <w:tcPr>
            <w:tcW w:w="1978" w:type="dxa"/>
            <w:shd w:val="clear" w:color="auto" w:fill="auto"/>
          </w:tcPr>
          <w:p w:rsidR="00BD22C0" w:rsidRPr="00F91084" w:rsidRDefault="006E1A19" w:rsidP="006E1A19">
            <w:pPr>
              <w:spacing w:line="230" w:lineRule="auto"/>
              <w:ind w:left="196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-</w:t>
            </w:r>
          </w:p>
        </w:tc>
        <w:tc>
          <w:tcPr>
            <w:tcW w:w="2813" w:type="dxa"/>
            <w:shd w:val="clear" w:color="auto" w:fill="auto"/>
          </w:tcPr>
          <w:p w:rsidR="00BD22C0" w:rsidRPr="00F91084" w:rsidRDefault="00DB10AC" w:rsidP="00DB10AC">
            <w:pPr>
              <w:spacing w:line="230" w:lineRule="auto"/>
              <w:ind w:left="196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-</w:t>
            </w:r>
          </w:p>
        </w:tc>
      </w:tr>
      <w:tr w:rsidR="00BD22C0" w:rsidRPr="00F91084" w:rsidTr="00D87FC7">
        <w:trPr>
          <w:trHeight w:val="129"/>
          <w:tblCellSpacing w:w="20" w:type="dxa"/>
          <w:jc w:val="center"/>
        </w:trPr>
        <w:tc>
          <w:tcPr>
            <w:tcW w:w="7220" w:type="dxa"/>
            <w:shd w:val="clear" w:color="auto" w:fill="auto"/>
          </w:tcPr>
          <w:p w:rsidR="00BD22C0" w:rsidRPr="00F91084" w:rsidRDefault="00BD22C0" w:rsidP="00D87FC7">
            <w:pPr>
              <w:spacing w:line="230" w:lineRule="auto"/>
              <w:ind w:left="65"/>
              <w:rPr>
                <w:i/>
                <w:sz w:val="24"/>
              </w:rPr>
            </w:pPr>
            <w:r w:rsidRPr="00F91084">
              <w:rPr>
                <w:i/>
                <w:sz w:val="24"/>
              </w:rPr>
              <w:t>Перераспределение внутри библиотечной системы</w:t>
            </w:r>
          </w:p>
        </w:tc>
        <w:tc>
          <w:tcPr>
            <w:tcW w:w="1978" w:type="dxa"/>
            <w:shd w:val="clear" w:color="auto" w:fill="auto"/>
          </w:tcPr>
          <w:p w:rsidR="00BD22C0" w:rsidRPr="00F91084" w:rsidRDefault="00BD22C0" w:rsidP="00D87FC7">
            <w:pPr>
              <w:spacing w:line="230" w:lineRule="auto"/>
              <w:ind w:left="196"/>
              <w:rPr>
                <w:b/>
                <w:sz w:val="24"/>
              </w:rPr>
            </w:pPr>
          </w:p>
        </w:tc>
        <w:tc>
          <w:tcPr>
            <w:tcW w:w="2813" w:type="dxa"/>
            <w:shd w:val="clear" w:color="auto" w:fill="auto"/>
          </w:tcPr>
          <w:p w:rsidR="00BD22C0" w:rsidRPr="00F91084" w:rsidRDefault="00BD22C0" w:rsidP="00D87FC7">
            <w:pPr>
              <w:spacing w:line="230" w:lineRule="auto"/>
              <w:ind w:left="196"/>
              <w:rPr>
                <w:b/>
                <w:sz w:val="24"/>
              </w:rPr>
            </w:pPr>
          </w:p>
        </w:tc>
      </w:tr>
      <w:tr w:rsidR="00BD22C0" w:rsidRPr="00F91084" w:rsidTr="00D87FC7">
        <w:trPr>
          <w:trHeight w:val="283"/>
          <w:tblCellSpacing w:w="20" w:type="dxa"/>
          <w:jc w:val="center"/>
        </w:trPr>
        <w:tc>
          <w:tcPr>
            <w:tcW w:w="7220" w:type="dxa"/>
            <w:shd w:val="clear" w:color="auto" w:fill="auto"/>
          </w:tcPr>
          <w:p w:rsidR="00BD22C0" w:rsidRPr="00F91084" w:rsidRDefault="00BD22C0" w:rsidP="00D87FC7">
            <w:pPr>
              <w:spacing w:line="230" w:lineRule="auto"/>
              <w:ind w:left="65"/>
              <w:rPr>
                <w:i/>
                <w:sz w:val="24"/>
              </w:rPr>
            </w:pPr>
            <w:r w:rsidRPr="00F91084">
              <w:rPr>
                <w:sz w:val="24"/>
              </w:rPr>
              <w:t>Книгообмен (кроме перераспределения внутри БС МО)</w:t>
            </w:r>
          </w:p>
        </w:tc>
        <w:tc>
          <w:tcPr>
            <w:tcW w:w="1978" w:type="dxa"/>
            <w:shd w:val="clear" w:color="auto" w:fill="auto"/>
          </w:tcPr>
          <w:p w:rsidR="00BD22C0" w:rsidRPr="00F91084" w:rsidRDefault="006E1A19" w:rsidP="006E1A19">
            <w:pPr>
              <w:spacing w:line="230" w:lineRule="auto"/>
              <w:ind w:left="196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-</w:t>
            </w:r>
          </w:p>
        </w:tc>
        <w:tc>
          <w:tcPr>
            <w:tcW w:w="2813" w:type="dxa"/>
            <w:shd w:val="clear" w:color="auto" w:fill="auto"/>
          </w:tcPr>
          <w:p w:rsidR="00BD22C0" w:rsidRPr="00F91084" w:rsidRDefault="00DB10AC" w:rsidP="00DB10AC">
            <w:pPr>
              <w:spacing w:line="230" w:lineRule="auto"/>
              <w:ind w:left="196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-</w:t>
            </w:r>
          </w:p>
        </w:tc>
      </w:tr>
    </w:tbl>
    <w:p w:rsidR="005C786B" w:rsidRPr="00F91084" w:rsidRDefault="005C786B" w:rsidP="00D87FC7">
      <w:pPr>
        <w:spacing w:line="230" w:lineRule="auto"/>
        <w:rPr>
          <w:sz w:val="24"/>
        </w:rPr>
      </w:pPr>
    </w:p>
    <w:p w:rsidR="00F91084" w:rsidRPr="00F91084" w:rsidRDefault="00F91084" w:rsidP="00D87FC7">
      <w:pPr>
        <w:spacing w:line="230" w:lineRule="auto"/>
        <w:rPr>
          <w:sz w:val="24"/>
        </w:rPr>
      </w:pPr>
    </w:p>
    <w:p w:rsidR="00654F8F" w:rsidRPr="00F91084" w:rsidRDefault="00654F8F" w:rsidP="00D87FC7">
      <w:pPr>
        <w:spacing w:line="230" w:lineRule="auto"/>
        <w:rPr>
          <w:sz w:val="24"/>
        </w:rPr>
      </w:pPr>
      <w:r w:rsidRPr="00F91084">
        <w:rPr>
          <w:sz w:val="24"/>
        </w:rPr>
        <w:t>Динамика расходов на комплектование муниципальных библиотек за три года:</w:t>
      </w:r>
    </w:p>
    <w:tbl>
      <w:tblPr>
        <w:tblW w:w="1505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174"/>
        <w:gridCol w:w="2163"/>
        <w:gridCol w:w="1534"/>
        <w:gridCol w:w="2263"/>
        <w:gridCol w:w="2030"/>
        <w:gridCol w:w="2473"/>
        <w:gridCol w:w="3420"/>
      </w:tblGrid>
      <w:tr w:rsidR="00654F8F" w:rsidRPr="00F91084" w:rsidTr="00585281">
        <w:trPr>
          <w:tblCellSpacing w:w="20" w:type="dxa"/>
          <w:jc w:val="center"/>
        </w:trPr>
        <w:tc>
          <w:tcPr>
            <w:tcW w:w="1179" w:type="dxa"/>
            <w:shd w:val="clear" w:color="auto" w:fill="auto"/>
          </w:tcPr>
          <w:p w:rsidR="00654F8F" w:rsidRPr="00F91084" w:rsidRDefault="005C786B" w:rsidP="00D87FC7">
            <w:pPr>
              <w:spacing w:line="230" w:lineRule="auto"/>
              <w:ind w:left="150"/>
              <w:rPr>
                <w:sz w:val="24"/>
              </w:rPr>
            </w:pPr>
            <w:r w:rsidRPr="00F91084">
              <w:rPr>
                <w:sz w:val="24"/>
              </w:rPr>
              <w:t>Год</w:t>
            </w:r>
          </w:p>
        </w:tc>
        <w:tc>
          <w:tcPr>
            <w:tcW w:w="2142" w:type="dxa"/>
            <w:shd w:val="clear" w:color="auto" w:fill="auto"/>
          </w:tcPr>
          <w:p w:rsidR="00654F8F" w:rsidRPr="00F91084" w:rsidRDefault="00654F8F" w:rsidP="00D87FC7">
            <w:pPr>
              <w:spacing w:line="230" w:lineRule="auto"/>
              <w:rPr>
                <w:sz w:val="24"/>
              </w:rPr>
            </w:pPr>
            <w:r w:rsidRPr="00F91084">
              <w:rPr>
                <w:sz w:val="24"/>
              </w:rPr>
              <w:t>Общая сумма финансирования</w:t>
            </w:r>
          </w:p>
        </w:tc>
        <w:tc>
          <w:tcPr>
            <w:tcW w:w="1539" w:type="dxa"/>
            <w:shd w:val="clear" w:color="auto" w:fill="auto"/>
          </w:tcPr>
          <w:p w:rsidR="00654F8F" w:rsidRPr="00F91084" w:rsidRDefault="00654F8F" w:rsidP="00D87FC7">
            <w:pPr>
              <w:spacing w:line="230" w:lineRule="auto"/>
              <w:rPr>
                <w:sz w:val="24"/>
              </w:rPr>
            </w:pPr>
            <w:r w:rsidRPr="00F91084">
              <w:rPr>
                <w:sz w:val="24"/>
              </w:rPr>
              <w:t>Расходы на книг</w:t>
            </w:r>
            <w:proofErr w:type="gramStart"/>
            <w:r w:rsidRPr="00F91084">
              <w:rPr>
                <w:sz w:val="24"/>
              </w:rPr>
              <w:t>и(</w:t>
            </w:r>
            <w:proofErr w:type="gramEnd"/>
            <w:r w:rsidRPr="00F91084">
              <w:rPr>
                <w:sz w:val="24"/>
              </w:rPr>
              <w:t>руб.)</w:t>
            </w:r>
          </w:p>
        </w:tc>
        <w:tc>
          <w:tcPr>
            <w:tcW w:w="2406" w:type="dxa"/>
            <w:shd w:val="clear" w:color="auto" w:fill="auto"/>
          </w:tcPr>
          <w:p w:rsidR="00654F8F" w:rsidRPr="00F91084" w:rsidRDefault="00654F8F" w:rsidP="00D87FC7">
            <w:pPr>
              <w:spacing w:line="230" w:lineRule="auto"/>
              <w:rPr>
                <w:sz w:val="24"/>
              </w:rPr>
            </w:pPr>
            <w:r w:rsidRPr="00F91084">
              <w:rPr>
                <w:sz w:val="24"/>
              </w:rPr>
              <w:t>Доля от общего финансирования</w:t>
            </w:r>
            <w:proofErr w:type="gramStart"/>
            <w:r w:rsidRPr="00F91084">
              <w:rPr>
                <w:sz w:val="24"/>
              </w:rPr>
              <w:t xml:space="preserve"> (%)</w:t>
            </w:r>
            <w:proofErr w:type="gramEnd"/>
          </w:p>
        </w:tc>
        <w:tc>
          <w:tcPr>
            <w:tcW w:w="2037" w:type="dxa"/>
            <w:shd w:val="clear" w:color="auto" w:fill="auto"/>
          </w:tcPr>
          <w:p w:rsidR="00654F8F" w:rsidRPr="00F91084" w:rsidRDefault="00654F8F" w:rsidP="00D87FC7">
            <w:pPr>
              <w:spacing w:line="230" w:lineRule="auto"/>
              <w:ind w:left="3"/>
              <w:rPr>
                <w:sz w:val="24"/>
              </w:rPr>
            </w:pPr>
            <w:r w:rsidRPr="00F91084">
              <w:rPr>
                <w:sz w:val="24"/>
              </w:rPr>
              <w:t>Расходы на периодик</w:t>
            </w:r>
            <w:proofErr w:type="gramStart"/>
            <w:r w:rsidRPr="00F91084">
              <w:rPr>
                <w:sz w:val="24"/>
              </w:rPr>
              <w:t>у(</w:t>
            </w:r>
            <w:proofErr w:type="gramEnd"/>
            <w:r w:rsidRPr="00F91084">
              <w:rPr>
                <w:sz w:val="24"/>
              </w:rPr>
              <w:t>руб.)</w:t>
            </w:r>
          </w:p>
        </w:tc>
        <w:tc>
          <w:tcPr>
            <w:tcW w:w="2513" w:type="dxa"/>
            <w:shd w:val="clear" w:color="auto" w:fill="auto"/>
          </w:tcPr>
          <w:p w:rsidR="00654F8F" w:rsidRPr="00F91084" w:rsidRDefault="00654F8F" w:rsidP="00D87FC7">
            <w:pPr>
              <w:spacing w:line="230" w:lineRule="auto"/>
              <w:rPr>
                <w:sz w:val="24"/>
              </w:rPr>
            </w:pPr>
            <w:r w:rsidRPr="00F91084">
              <w:rPr>
                <w:sz w:val="24"/>
              </w:rPr>
              <w:t>Доля от общего финансирования(%)</w:t>
            </w:r>
          </w:p>
        </w:tc>
        <w:tc>
          <w:tcPr>
            <w:tcW w:w="2921" w:type="dxa"/>
            <w:shd w:val="clear" w:color="auto" w:fill="auto"/>
          </w:tcPr>
          <w:p w:rsidR="00654F8F" w:rsidRPr="00F91084" w:rsidRDefault="00654F8F" w:rsidP="00D87FC7">
            <w:pPr>
              <w:spacing w:line="230" w:lineRule="auto"/>
              <w:rPr>
                <w:sz w:val="24"/>
              </w:rPr>
            </w:pPr>
            <w:r w:rsidRPr="00F91084">
              <w:rPr>
                <w:sz w:val="24"/>
              </w:rPr>
              <w:t>Увеличение/Уменьшение(+/</w:t>
            </w:r>
            <w:r w:rsidR="00B10E4D" w:rsidRPr="00F91084">
              <w:rPr>
                <w:sz w:val="24"/>
              </w:rPr>
              <w:t>−</w:t>
            </w:r>
            <w:r w:rsidRPr="00F91084">
              <w:rPr>
                <w:sz w:val="24"/>
              </w:rPr>
              <w:t>)</w:t>
            </w:r>
          </w:p>
        </w:tc>
      </w:tr>
      <w:tr w:rsidR="00654F8F" w:rsidRPr="00F91084" w:rsidTr="00585281">
        <w:trPr>
          <w:tblCellSpacing w:w="20" w:type="dxa"/>
          <w:jc w:val="center"/>
        </w:trPr>
        <w:tc>
          <w:tcPr>
            <w:tcW w:w="1179" w:type="dxa"/>
            <w:shd w:val="clear" w:color="auto" w:fill="auto"/>
          </w:tcPr>
          <w:p w:rsidR="00654F8F" w:rsidRPr="00F91084" w:rsidRDefault="00654F8F" w:rsidP="00D87FC7">
            <w:pPr>
              <w:spacing w:line="230" w:lineRule="auto"/>
              <w:ind w:left="292"/>
              <w:rPr>
                <w:sz w:val="24"/>
              </w:rPr>
            </w:pPr>
            <w:r w:rsidRPr="00F91084">
              <w:rPr>
                <w:sz w:val="24"/>
              </w:rPr>
              <w:t>2015</w:t>
            </w:r>
          </w:p>
        </w:tc>
        <w:tc>
          <w:tcPr>
            <w:tcW w:w="2142" w:type="dxa"/>
            <w:shd w:val="clear" w:color="auto" w:fill="auto"/>
          </w:tcPr>
          <w:p w:rsidR="00654F8F" w:rsidRPr="00F91084" w:rsidRDefault="000916A3" w:rsidP="00D87FC7">
            <w:pPr>
              <w:spacing w:line="230" w:lineRule="auto"/>
              <w:ind w:left="709"/>
              <w:rPr>
                <w:sz w:val="24"/>
              </w:rPr>
            </w:pPr>
            <w:r w:rsidRPr="00F91084">
              <w:rPr>
                <w:sz w:val="24"/>
              </w:rPr>
              <w:t>1094500</w:t>
            </w:r>
          </w:p>
        </w:tc>
        <w:tc>
          <w:tcPr>
            <w:tcW w:w="1539" w:type="dxa"/>
            <w:shd w:val="clear" w:color="auto" w:fill="auto"/>
          </w:tcPr>
          <w:p w:rsidR="00654F8F" w:rsidRPr="00F91084" w:rsidRDefault="00B74D99" w:rsidP="000916A3">
            <w:pPr>
              <w:spacing w:line="230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-</w:t>
            </w:r>
          </w:p>
        </w:tc>
        <w:tc>
          <w:tcPr>
            <w:tcW w:w="2406" w:type="dxa"/>
            <w:shd w:val="clear" w:color="auto" w:fill="auto"/>
          </w:tcPr>
          <w:p w:rsidR="00654F8F" w:rsidRPr="00F91084" w:rsidRDefault="00B74D99" w:rsidP="00D87FC7">
            <w:pPr>
              <w:spacing w:line="230" w:lineRule="auto"/>
              <w:ind w:left="709"/>
              <w:rPr>
                <w:sz w:val="24"/>
              </w:rPr>
            </w:pPr>
            <w:r w:rsidRPr="00F91084">
              <w:rPr>
                <w:sz w:val="24"/>
              </w:rPr>
              <w:t>-</w:t>
            </w:r>
          </w:p>
        </w:tc>
        <w:tc>
          <w:tcPr>
            <w:tcW w:w="2037" w:type="dxa"/>
            <w:shd w:val="clear" w:color="auto" w:fill="auto"/>
          </w:tcPr>
          <w:p w:rsidR="00654F8F" w:rsidRPr="00F91084" w:rsidRDefault="000916A3" w:rsidP="00D87FC7">
            <w:pPr>
              <w:spacing w:line="230" w:lineRule="auto"/>
              <w:ind w:left="709"/>
              <w:rPr>
                <w:sz w:val="24"/>
              </w:rPr>
            </w:pPr>
            <w:r w:rsidRPr="00F91084">
              <w:rPr>
                <w:sz w:val="24"/>
              </w:rPr>
              <w:t>76048,22</w:t>
            </w:r>
          </w:p>
        </w:tc>
        <w:tc>
          <w:tcPr>
            <w:tcW w:w="2513" w:type="dxa"/>
            <w:shd w:val="clear" w:color="auto" w:fill="auto"/>
          </w:tcPr>
          <w:p w:rsidR="00654F8F" w:rsidRPr="00F91084" w:rsidRDefault="000916A3" w:rsidP="00D87FC7">
            <w:pPr>
              <w:spacing w:line="230" w:lineRule="auto"/>
              <w:ind w:left="709"/>
              <w:rPr>
                <w:sz w:val="24"/>
              </w:rPr>
            </w:pPr>
            <w:r w:rsidRPr="00F91084">
              <w:rPr>
                <w:sz w:val="24"/>
              </w:rPr>
              <w:t>6,9</w:t>
            </w:r>
          </w:p>
        </w:tc>
        <w:tc>
          <w:tcPr>
            <w:tcW w:w="2921" w:type="dxa"/>
            <w:shd w:val="clear" w:color="auto" w:fill="auto"/>
          </w:tcPr>
          <w:p w:rsidR="00654F8F" w:rsidRPr="00F91084" w:rsidRDefault="000916A3" w:rsidP="00D87FC7">
            <w:pPr>
              <w:spacing w:line="230" w:lineRule="auto"/>
              <w:ind w:left="709"/>
              <w:rPr>
                <w:sz w:val="24"/>
              </w:rPr>
            </w:pPr>
            <w:r w:rsidRPr="00F91084">
              <w:rPr>
                <w:sz w:val="24"/>
              </w:rPr>
              <w:t>+0,8</w:t>
            </w:r>
          </w:p>
        </w:tc>
      </w:tr>
      <w:tr w:rsidR="00654F8F" w:rsidRPr="00F91084" w:rsidTr="00585281">
        <w:trPr>
          <w:tblCellSpacing w:w="20" w:type="dxa"/>
          <w:jc w:val="center"/>
        </w:trPr>
        <w:tc>
          <w:tcPr>
            <w:tcW w:w="1179" w:type="dxa"/>
            <w:shd w:val="clear" w:color="auto" w:fill="auto"/>
          </w:tcPr>
          <w:p w:rsidR="00654F8F" w:rsidRPr="00F91084" w:rsidRDefault="00654F8F" w:rsidP="00D87FC7">
            <w:pPr>
              <w:spacing w:line="230" w:lineRule="auto"/>
              <w:ind w:left="292"/>
              <w:rPr>
                <w:sz w:val="24"/>
              </w:rPr>
            </w:pPr>
            <w:r w:rsidRPr="00F91084">
              <w:rPr>
                <w:sz w:val="24"/>
              </w:rPr>
              <w:t>2016</w:t>
            </w:r>
          </w:p>
        </w:tc>
        <w:tc>
          <w:tcPr>
            <w:tcW w:w="2142" w:type="dxa"/>
            <w:shd w:val="clear" w:color="auto" w:fill="auto"/>
          </w:tcPr>
          <w:p w:rsidR="00654F8F" w:rsidRPr="00F91084" w:rsidRDefault="00D21721" w:rsidP="00D87FC7">
            <w:pPr>
              <w:spacing w:line="230" w:lineRule="auto"/>
              <w:ind w:left="709"/>
              <w:rPr>
                <w:sz w:val="24"/>
              </w:rPr>
            </w:pPr>
            <w:r w:rsidRPr="00F91084">
              <w:rPr>
                <w:sz w:val="24"/>
              </w:rPr>
              <w:t>1419141.26</w:t>
            </w:r>
          </w:p>
        </w:tc>
        <w:tc>
          <w:tcPr>
            <w:tcW w:w="1539" w:type="dxa"/>
            <w:shd w:val="clear" w:color="auto" w:fill="auto"/>
          </w:tcPr>
          <w:p w:rsidR="00654F8F" w:rsidRPr="00F91084" w:rsidRDefault="00D35215" w:rsidP="00B74D99">
            <w:pPr>
              <w:spacing w:line="230" w:lineRule="auto"/>
              <w:ind w:left="709"/>
              <w:jc w:val="both"/>
              <w:rPr>
                <w:sz w:val="24"/>
              </w:rPr>
            </w:pPr>
            <w:r w:rsidRPr="00F91084">
              <w:rPr>
                <w:sz w:val="24"/>
              </w:rPr>
              <w:t>-</w:t>
            </w:r>
          </w:p>
        </w:tc>
        <w:tc>
          <w:tcPr>
            <w:tcW w:w="2406" w:type="dxa"/>
            <w:shd w:val="clear" w:color="auto" w:fill="auto"/>
          </w:tcPr>
          <w:p w:rsidR="00654F8F" w:rsidRPr="00F91084" w:rsidRDefault="00D35215" w:rsidP="00D87FC7">
            <w:pPr>
              <w:spacing w:line="230" w:lineRule="auto"/>
              <w:ind w:left="709"/>
              <w:rPr>
                <w:sz w:val="24"/>
              </w:rPr>
            </w:pPr>
            <w:r w:rsidRPr="00F91084">
              <w:rPr>
                <w:sz w:val="24"/>
              </w:rPr>
              <w:t>-</w:t>
            </w:r>
          </w:p>
        </w:tc>
        <w:tc>
          <w:tcPr>
            <w:tcW w:w="2037" w:type="dxa"/>
            <w:shd w:val="clear" w:color="auto" w:fill="auto"/>
          </w:tcPr>
          <w:p w:rsidR="00654F8F" w:rsidRPr="00F91084" w:rsidRDefault="0054221E" w:rsidP="00D87FC7">
            <w:pPr>
              <w:spacing w:line="230" w:lineRule="auto"/>
              <w:ind w:left="709"/>
              <w:rPr>
                <w:sz w:val="24"/>
              </w:rPr>
            </w:pPr>
            <w:r w:rsidRPr="00F91084">
              <w:rPr>
                <w:sz w:val="24"/>
              </w:rPr>
              <w:t>27000,37</w:t>
            </w:r>
          </w:p>
        </w:tc>
        <w:tc>
          <w:tcPr>
            <w:tcW w:w="2513" w:type="dxa"/>
            <w:shd w:val="clear" w:color="auto" w:fill="auto"/>
          </w:tcPr>
          <w:p w:rsidR="00654F8F" w:rsidRPr="00F91084" w:rsidRDefault="00E126A0" w:rsidP="00D87FC7">
            <w:pPr>
              <w:spacing w:line="230" w:lineRule="auto"/>
              <w:ind w:left="709"/>
              <w:rPr>
                <w:sz w:val="24"/>
              </w:rPr>
            </w:pPr>
            <w:r w:rsidRPr="00F91084">
              <w:rPr>
                <w:sz w:val="24"/>
              </w:rPr>
              <w:t>38,3</w:t>
            </w:r>
          </w:p>
        </w:tc>
        <w:tc>
          <w:tcPr>
            <w:tcW w:w="2921" w:type="dxa"/>
            <w:shd w:val="clear" w:color="auto" w:fill="auto"/>
          </w:tcPr>
          <w:p w:rsidR="00654F8F" w:rsidRPr="00F91084" w:rsidRDefault="003C6513" w:rsidP="00D87FC7">
            <w:pPr>
              <w:spacing w:line="230" w:lineRule="auto"/>
              <w:ind w:left="709"/>
              <w:rPr>
                <w:sz w:val="24"/>
              </w:rPr>
            </w:pPr>
            <w:r w:rsidRPr="00F91084">
              <w:rPr>
                <w:sz w:val="24"/>
              </w:rPr>
              <w:t>+</w:t>
            </w:r>
            <w:r w:rsidR="00E126A0" w:rsidRPr="00F91084">
              <w:rPr>
                <w:sz w:val="24"/>
              </w:rPr>
              <w:t>31,4</w:t>
            </w:r>
          </w:p>
        </w:tc>
      </w:tr>
    </w:tbl>
    <w:p w:rsidR="00654F8F" w:rsidRPr="00F91084" w:rsidRDefault="00FE54CC" w:rsidP="00D87FC7">
      <w:pPr>
        <w:spacing w:line="230" w:lineRule="auto"/>
        <w:ind w:left="709"/>
        <w:rPr>
          <w:b/>
          <w:sz w:val="24"/>
        </w:rPr>
      </w:pPr>
      <w:r w:rsidRPr="00F91084">
        <w:rPr>
          <w:b/>
          <w:sz w:val="24"/>
        </w:rPr>
        <w:t xml:space="preserve">4.8. </w:t>
      </w:r>
      <w:r w:rsidR="00654F8F" w:rsidRPr="00F91084">
        <w:rPr>
          <w:b/>
          <w:sz w:val="24"/>
        </w:rPr>
        <w:t>Обеспечение учета и сохранности фондов:</w:t>
      </w:r>
    </w:p>
    <w:p w:rsidR="00081B29" w:rsidRPr="00F91084" w:rsidRDefault="00654F8F" w:rsidP="00081B29">
      <w:pPr>
        <w:ind w:left="142"/>
        <w:rPr>
          <w:bCs w:val="0"/>
          <w:iCs w:val="0"/>
          <w:sz w:val="24"/>
        </w:rPr>
      </w:pPr>
      <w:r w:rsidRPr="00F91084">
        <w:rPr>
          <w:sz w:val="24"/>
        </w:rPr>
        <w:t>соблюдение действующей инструкции по учету фондов («Порядка учета документов, входящих в состав библиотечного фонда»);</w:t>
      </w:r>
      <w:r w:rsidR="00081B29" w:rsidRPr="00F91084">
        <w:rPr>
          <w:b/>
          <w:iCs w:val="0"/>
          <w:sz w:val="24"/>
        </w:rPr>
        <w:t xml:space="preserve"> 4.7. Обеспечение учета и сохранности фондов:</w:t>
      </w:r>
    </w:p>
    <w:p w:rsidR="00081B29" w:rsidRPr="00F91084" w:rsidRDefault="00081B29" w:rsidP="00081B29">
      <w:pPr>
        <w:numPr>
          <w:ilvl w:val="0"/>
          <w:numId w:val="46"/>
        </w:numPr>
        <w:spacing w:after="200" w:line="276" w:lineRule="auto"/>
        <w:rPr>
          <w:bCs w:val="0"/>
          <w:iCs w:val="0"/>
          <w:sz w:val="24"/>
        </w:rPr>
      </w:pPr>
      <w:r w:rsidRPr="00F91084">
        <w:rPr>
          <w:bCs w:val="0"/>
          <w:iCs w:val="0"/>
          <w:sz w:val="24"/>
        </w:rPr>
        <w:t>соблюдение действующей инструкции по учету фондов («Порядка учета документов, входящих в состав библиотечного фонда»)           Учет библиотечного фонда включает: прием документов, их маркировку, регистрацию при поступлении, перемещении, выбытии, а также проверку наличия документов в фонде.</w:t>
      </w:r>
    </w:p>
    <w:p w:rsidR="00081B29" w:rsidRPr="00F91084" w:rsidRDefault="00081B29" w:rsidP="00081B29">
      <w:pPr>
        <w:rPr>
          <w:bCs w:val="0"/>
          <w:iCs w:val="0"/>
          <w:sz w:val="24"/>
        </w:rPr>
      </w:pPr>
      <w:r w:rsidRPr="00F91084">
        <w:rPr>
          <w:bCs w:val="0"/>
          <w:iCs w:val="0"/>
          <w:sz w:val="24"/>
        </w:rPr>
        <w:t xml:space="preserve">Соответствующая документация </w:t>
      </w:r>
      <w:r w:rsidR="00621AE0" w:rsidRPr="00F91084">
        <w:rPr>
          <w:bCs w:val="0"/>
          <w:iCs w:val="0"/>
          <w:sz w:val="24"/>
        </w:rPr>
        <w:t xml:space="preserve"> </w:t>
      </w:r>
      <w:r w:rsidRPr="00F91084">
        <w:rPr>
          <w:bCs w:val="0"/>
          <w:iCs w:val="0"/>
          <w:sz w:val="24"/>
        </w:rPr>
        <w:t>имеется в МРБ. По сохранности фонда основным принципом является дифференциация мер как с пользователями, так и с задолжниками. Списки должников периодически в информационном стенде в зале абонента (1 раз в мес.) Должники периодически  извещаются по телефону (номера указаны в формуляре) об их задолженности, и о своевременном возврате книг в библиотеку. Проводится акция: «Верни книгу». В этом году задолженность снизилась, т.к. из-за переезда МРБ в другое место, книги больше не выдавались.</w:t>
      </w:r>
    </w:p>
    <w:p w:rsidR="00081B29" w:rsidRPr="00F91084" w:rsidRDefault="00081B29" w:rsidP="00081B29">
      <w:pPr>
        <w:numPr>
          <w:ilvl w:val="0"/>
          <w:numId w:val="46"/>
        </w:numPr>
        <w:spacing w:after="200" w:line="276" w:lineRule="auto"/>
        <w:rPr>
          <w:bCs w:val="0"/>
          <w:iCs w:val="0"/>
          <w:sz w:val="24"/>
        </w:rPr>
      </w:pPr>
      <w:r w:rsidRPr="00F91084">
        <w:rPr>
          <w:bCs w:val="0"/>
          <w:iCs w:val="0"/>
          <w:sz w:val="24"/>
        </w:rPr>
        <w:t xml:space="preserve">соблюдение режимов хранения. </w:t>
      </w:r>
    </w:p>
    <w:p w:rsidR="00081B29" w:rsidRPr="00F91084" w:rsidRDefault="00081B29" w:rsidP="00081B29">
      <w:pPr>
        <w:rPr>
          <w:bCs w:val="0"/>
          <w:iCs w:val="0"/>
          <w:sz w:val="24"/>
        </w:rPr>
      </w:pPr>
      <w:r w:rsidRPr="00F91084">
        <w:rPr>
          <w:bCs w:val="0"/>
          <w:iCs w:val="0"/>
          <w:sz w:val="24"/>
        </w:rPr>
        <w:t xml:space="preserve">Обеспечение сохранности фонда в МРБ единый и непрерывный процесс, начинающийся с момента поступления документов и на протяжении  всего периода хранения и использования.  Проводятся профилактические мероприятия: </w:t>
      </w:r>
      <w:proofErr w:type="spellStart"/>
      <w:r w:rsidRPr="00F91084">
        <w:rPr>
          <w:bCs w:val="0"/>
          <w:iCs w:val="0"/>
          <w:sz w:val="24"/>
        </w:rPr>
        <w:t>обеспыливание</w:t>
      </w:r>
      <w:proofErr w:type="spellEnd"/>
      <w:r w:rsidR="00F91084" w:rsidRPr="00F91084">
        <w:rPr>
          <w:bCs w:val="0"/>
          <w:iCs w:val="0"/>
          <w:sz w:val="24"/>
        </w:rPr>
        <w:t xml:space="preserve"> </w:t>
      </w:r>
      <w:r w:rsidRPr="00F91084">
        <w:rPr>
          <w:bCs w:val="0"/>
          <w:iCs w:val="0"/>
          <w:sz w:val="24"/>
        </w:rPr>
        <w:t xml:space="preserve">(1 раз в месяц),  поврежденные документы </w:t>
      </w:r>
      <w:r w:rsidRPr="00F91084">
        <w:rPr>
          <w:bCs w:val="0"/>
          <w:iCs w:val="0"/>
          <w:sz w:val="24"/>
        </w:rPr>
        <w:lastRenderedPageBreak/>
        <w:t>обрабатываются 2.5% раствором формалина. Путем выборочного осмотра осуществляется микологический и энтомологический надзор. Соблюдается световой, температурный режим и режим влажности. В 2016 году здание МРБ закрыто, фонд упакован.</w:t>
      </w:r>
    </w:p>
    <w:p w:rsidR="00081B29" w:rsidRPr="00F91084" w:rsidRDefault="00081B29" w:rsidP="00081B29">
      <w:pPr>
        <w:spacing w:after="200" w:line="276" w:lineRule="auto"/>
        <w:rPr>
          <w:rFonts w:eastAsiaTheme="minorEastAsia"/>
          <w:bCs w:val="0"/>
          <w:iCs w:val="0"/>
          <w:sz w:val="24"/>
        </w:rPr>
      </w:pPr>
    </w:p>
    <w:p w:rsidR="00BD67A6" w:rsidRPr="00F91084" w:rsidRDefault="00D27E1E" w:rsidP="00985AE6">
      <w:pPr>
        <w:rPr>
          <w:sz w:val="24"/>
        </w:rPr>
      </w:pPr>
      <w:r w:rsidRPr="00F91084">
        <w:rPr>
          <w:sz w:val="24"/>
        </w:rPr>
        <w:t>Работа по сохранности фонда</w:t>
      </w:r>
      <w:r w:rsidR="00BD67A6" w:rsidRPr="00F91084">
        <w:rPr>
          <w:sz w:val="24"/>
        </w:rPr>
        <w:t xml:space="preserve"> является неотъемлемой ч</w:t>
      </w:r>
      <w:r w:rsidR="00B21C1A" w:rsidRPr="00F91084">
        <w:rPr>
          <w:sz w:val="24"/>
        </w:rPr>
        <w:t>астью библиотечной деятельности</w:t>
      </w:r>
      <w:r w:rsidR="00BD67A6" w:rsidRPr="00F91084">
        <w:rPr>
          <w:sz w:val="24"/>
        </w:rPr>
        <w:t>:</w:t>
      </w:r>
    </w:p>
    <w:p w:rsidR="00F91084" w:rsidRPr="00F91084" w:rsidRDefault="00F91084" w:rsidP="00985AE6">
      <w:pPr>
        <w:rPr>
          <w:sz w:val="24"/>
        </w:rPr>
      </w:pPr>
    </w:p>
    <w:p w:rsidR="00BD67A6" w:rsidRPr="00F91084" w:rsidRDefault="00BD67A6" w:rsidP="00985AE6">
      <w:pPr>
        <w:spacing w:after="200" w:line="276" w:lineRule="auto"/>
        <w:rPr>
          <w:sz w:val="24"/>
        </w:rPr>
      </w:pPr>
      <w:r w:rsidRPr="00F91084">
        <w:rPr>
          <w:sz w:val="24"/>
        </w:rPr>
        <w:t xml:space="preserve">1)Проводится беседа о правилах пользования библиотекой с записавшимися первый раз читателями, правильном обращении с книгой, когда приносить книгу (сроки возврата), о важности аккуратного обращения с ней. </w:t>
      </w:r>
    </w:p>
    <w:p w:rsidR="00BD67A6" w:rsidRPr="00F91084" w:rsidRDefault="00BD67A6" w:rsidP="00985AE6">
      <w:pPr>
        <w:spacing w:after="200" w:line="276" w:lineRule="auto"/>
        <w:rPr>
          <w:sz w:val="24"/>
        </w:rPr>
      </w:pPr>
      <w:r w:rsidRPr="00F91084">
        <w:rPr>
          <w:sz w:val="24"/>
        </w:rPr>
        <w:t>2) На каждую книгу клеится контрольный листок возврата.</w:t>
      </w:r>
    </w:p>
    <w:p w:rsidR="00654F8F" w:rsidRPr="00F91084" w:rsidRDefault="00BD67A6" w:rsidP="00985AE6">
      <w:pPr>
        <w:spacing w:after="200" w:line="276" w:lineRule="auto"/>
        <w:rPr>
          <w:sz w:val="24"/>
        </w:rPr>
      </w:pPr>
      <w:r w:rsidRPr="00F91084">
        <w:rPr>
          <w:sz w:val="24"/>
        </w:rPr>
        <w:t xml:space="preserve">3)Работа </w:t>
      </w:r>
      <w:r w:rsidR="00366675" w:rsidRPr="00F91084">
        <w:rPr>
          <w:sz w:val="24"/>
        </w:rPr>
        <w:t xml:space="preserve">с читательской задолженностью. Ежегодно </w:t>
      </w:r>
      <w:r w:rsidR="00CB2A15" w:rsidRPr="00F91084">
        <w:rPr>
          <w:sz w:val="24"/>
        </w:rPr>
        <w:t>проводится а</w:t>
      </w:r>
      <w:r w:rsidR="002F5F0A" w:rsidRPr="00F91084">
        <w:rPr>
          <w:sz w:val="24"/>
        </w:rPr>
        <w:t>кция «Неделя возвращенной книги». В 2016 г. читателям предложено вернуть книги из-за консервации фонда.</w:t>
      </w:r>
    </w:p>
    <w:p w:rsidR="00A41BBC" w:rsidRPr="00F91084" w:rsidRDefault="00A41BBC" w:rsidP="00D87FC7">
      <w:pPr>
        <w:spacing w:line="230" w:lineRule="auto"/>
        <w:ind w:left="1429"/>
        <w:rPr>
          <w:sz w:val="24"/>
        </w:rPr>
      </w:pPr>
    </w:p>
    <w:tbl>
      <w:tblPr>
        <w:tblW w:w="1553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874"/>
        <w:gridCol w:w="1514"/>
        <w:gridCol w:w="1642"/>
        <w:gridCol w:w="1115"/>
        <w:gridCol w:w="1479"/>
        <w:gridCol w:w="1115"/>
        <w:gridCol w:w="1492"/>
        <w:gridCol w:w="1115"/>
        <w:gridCol w:w="1643"/>
        <w:gridCol w:w="1548"/>
      </w:tblGrid>
      <w:tr w:rsidR="00654F8F" w:rsidRPr="00F91084" w:rsidTr="00585281">
        <w:trPr>
          <w:tblCellSpacing w:w="20" w:type="dxa"/>
          <w:jc w:val="center"/>
        </w:trPr>
        <w:tc>
          <w:tcPr>
            <w:tcW w:w="4387" w:type="dxa"/>
            <w:gridSpan w:val="2"/>
            <w:shd w:val="clear" w:color="auto" w:fill="auto"/>
          </w:tcPr>
          <w:p w:rsidR="00654F8F" w:rsidRPr="00F91084" w:rsidRDefault="00FE54CC" w:rsidP="00D87FC7">
            <w:pPr>
              <w:spacing w:line="230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М</w:t>
            </w:r>
            <w:r w:rsidR="00654F8F" w:rsidRPr="00F91084">
              <w:rPr>
                <w:sz w:val="24"/>
              </w:rPr>
              <w:t>униципальное образование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654F8F" w:rsidRPr="00F91084" w:rsidRDefault="00FE54CC" w:rsidP="00D87FC7">
            <w:pPr>
              <w:spacing w:line="230" w:lineRule="auto"/>
              <w:ind w:left="61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К</w:t>
            </w:r>
            <w:r w:rsidR="00654F8F" w:rsidRPr="00F91084">
              <w:rPr>
                <w:sz w:val="24"/>
              </w:rPr>
              <w:t>ража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654F8F" w:rsidRPr="00F91084" w:rsidRDefault="00FE54CC" w:rsidP="00D87FC7">
            <w:pPr>
              <w:spacing w:line="230" w:lineRule="auto"/>
              <w:ind w:left="-13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З</w:t>
            </w:r>
            <w:r w:rsidR="00654F8F" w:rsidRPr="00F91084">
              <w:rPr>
                <w:sz w:val="24"/>
              </w:rPr>
              <w:t>атопление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654F8F" w:rsidRPr="00F91084" w:rsidRDefault="00FE54CC" w:rsidP="00D87FC7">
            <w:pPr>
              <w:spacing w:line="230" w:lineRule="auto"/>
              <w:ind w:left="55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П</w:t>
            </w:r>
            <w:r w:rsidR="00654F8F" w:rsidRPr="00F91084">
              <w:rPr>
                <w:sz w:val="24"/>
              </w:rPr>
              <w:t>ожар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654F8F" w:rsidRPr="00F91084" w:rsidRDefault="00654F8F" w:rsidP="00D87FC7">
            <w:pPr>
              <w:spacing w:line="230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Проверка библиотечного фонда</w:t>
            </w:r>
          </w:p>
        </w:tc>
      </w:tr>
      <w:tr w:rsidR="00153CEF" w:rsidRPr="00F91084" w:rsidTr="00585281">
        <w:trPr>
          <w:tblCellSpacing w:w="20" w:type="dxa"/>
          <w:jc w:val="center"/>
        </w:trPr>
        <w:tc>
          <w:tcPr>
            <w:tcW w:w="2870" w:type="dxa"/>
            <w:shd w:val="clear" w:color="auto" w:fill="auto"/>
          </w:tcPr>
          <w:p w:rsidR="00654F8F" w:rsidRPr="00F91084" w:rsidRDefault="00654F8F" w:rsidP="00D87FC7">
            <w:pPr>
              <w:spacing w:line="230" w:lineRule="auto"/>
              <w:rPr>
                <w:sz w:val="24"/>
              </w:rPr>
            </w:pPr>
            <w:r w:rsidRPr="00F91084">
              <w:rPr>
                <w:sz w:val="24"/>
              </w:rPr>
              <w:t>общее кол-во библиотек в городе/районе</w:t>
            </w:r>
          </w:p>
        </w:tc>
        <w:tc>
          <w:tcPr>
            <w:tcW w:w="1477" w:type="dxa"/>
            <w:shd w:val="clear" w:color="auto" w:fill="auto"/>
          </w:tcPr>
          <w:p w:rsidR="00654F8F" w:rsidRPr="00F91084" w:rsidRDefault="00654F8F" w:rsidP="00D87FC7">
            <w:pPr>
              <w:spacing w:line="230" w:lineRule="auto"/>
              <w:rPr>
                <w:sz w:val="24"/>
              </w:rPr>
            </w:pPr>
            <w:r w:rsidRPr="00F91084">
              <w:rPr>
                <w:sz w:val="24"/>
              </w:rPr>
              <w:t>объем фонд</w:t>
            </w:r>
            <w:proofErr w:type="gramStart"/>
            <w:r w:rsidRPr="00F91084">
              <w:rPr>
                <w:sz w:val="24"/>
              </w:rPr>
              <w:t>а(</w:t>
            </w:r>
            <w:proofErr w:type="gramEnd"/>
            <w:r w:rsidRPr="00F91084">
              <w:rPr>
                <w:sz w:val="24"/>
              </w:rPr>
              <w:t>экз.)</w:t>
            </w:r>
          </w:p>
        </w:tc>
        <w:tc>
          <w:tcPr>
            <w:tcW w:w="1614" w:type="dxa"/>
            <w:shd w:val="clear" w:color="auto" w:fill="auto"/>
          </w:tcPr>
          <w:p w:rsidR="00654F8F" w:rsidRPr="00F91084" w:rsidRDefault="00654F8F" w:rsidP="00D87FC7">
            <w:pPr>
              <w:spacing w:line="230" w:lineRule="auto"/>
              <w:ind w:left="61"/>
              <w:rPr>
                <w:sz w:val="24"/>
              </w:rPr>
            </w:pPr>
            <w:r w:rsidRPr="00F91084">
              <w:rPr>
                <w:sz w:val="24"/>
              </w:rPr>
              <w:t xml:space="preserve">кол-во библиотек </w:t>
            </w:r>
          </w:p>
        </w:tc>
        <w:tc>
          <w:tcPr>
            <w:tcW w:w="1072" w:type="dxa"/>
            <w:shd w:val="clear" w:color="auto" w:fill="auto"/>
          </w:tcPr>
          <w:p w:rsidR="00654F8F" w:rsidRPr="00F91084" w:rsidRDefault="00654F8F" w:rsidP="00D87FC7">
            <w:pPr>
              <w:spacing w:line="230" w:lineRule="auto"/>
              <w:ind w:left="13"/>
              <w:rPr>
                <w:sz w:val="24"/>
              </w:rPr>
            </w:pPr>
            <w:r w:rsidRPr="00F91084">
              <w:rPr>
                <w:sz w:val="24"/>
              </w:rPr>
              <w:t>экз.</w:t>
            </w:r>
          </w:p>
        </w:tc>
        <w:tc>
          <w:tcPr>
            <w:tcW w:w="1445" w:type="dxa"/>
            <w:shd w:val="clear" w:color="auto" w:fill="auto"/>
          </w:tcPr>
          <w:p w:rsidR="00654F8F" w:rsidRPr="00F91084" w:rsidRDefault="00654F8F" w:rsidP="00D87FC7">
            <w:pPr>
              <w:spacing w:line="230" w:lineRule="auto"/>
              <w:rPr>
                <w:sz w:val="24"/>
              </w:rPr>
            </w:pPr>
            <w:r w:rsidRPr="00F91084">
              <w:rPr>
                <w:sz w:val="24"/>
              </w:rPr>
              <w:t xml:space="preserve">кол-во библиотек </w:t>
            </w:r>
          </w:p>
        </w:tc>
        <w:tc>
          <w:tcPr>
            <w:tcW w:w="1074" w:type="dxa"/>
            <w:shd w:val="clear" w:color="auto" w:fill="auto"/>
          </w:tcPr>
          <w:p w:rsidR="00654F8F" w:rsidRPr="00F91084" w:rsidRDefault="00654F8F" w:rsidP="00D87FC7">
            <w:pPr>
              <w:spacing w:line="230" w:lineRule="auto"/>
              <w:ind w:left="109"/>
              <w:rPr>
                <w:sz w:val="24"/>
              </w:rPr>
            </w:pPr>
            <w:r w:rsidRPr="00F91084">
              <w:rPr>
                <w:sz w:val="24"/>
              </w:rPr>
              <w:t>экз.</w:t>
            </w:r>
          </w:p>
        </w:tc>
        <w:tc>
          <w:tcPr>
            <w:tcW w:w="1455" w:type="dxa"/>
            <w:shd w:val="clear" w:color="auto" w:fill="auto"/>
          </w:tcPr>
          <w:p w:rsidR="00654F8F" w:rsidRPr="00F91084" w:rsidRDefault="00654F8F" w:rsidP="00D87FC7">
            <w:pPr>
              <w:spacing w:line="230" w:lineRule="auto"/>
              <w:ind w:left="74"/>
              <w:rPr>
                <w:sz w:val="24"/>
              </w:rPr>
            </w:pPr>
            <w:r w:rsidRPr="00F91084">
              <w:rPr>
                <w:sz w:val="24"/>
              </w:rPr>
              <w:t xml:space="preserve">кол-во библиотек </w:t>
            </w:r>
          </w:p>
        </w:tc>
        <w:tc>
          <w:tcPr>
            <w:tcW w:w="980" w:type="dxa"/>
            <w:shd w:val="clear" w:color="auto" w:fill="auto"/>
          </w:tcPr>
          <w:p w:rsidR="00654F8F" w:rsidRPr="00F91084" w:rsidRDefault="00654F8F" w:rsidP="00D87FC7">
            <w:pPr>
              <w:spacing w:line="230" w:lineRule="auto"/>
              <w:ind w:left="90"/>
              <w:rPr>
                <w:sz w:val="24"/>
              </w:rPr>
            </w:pPr>
            <w:r w:rsidRPr="00F91084">
              <w:rPr>
                <w:sz w:val="24"/>
              </w:rPr>
              <w:t>экз.</w:t>
            </w:r>
          </w:p>
        </w:tc>
        <w:tc>
          <w:tcPr>
            <w:tcW w:w="1611" w:type="dxa"/>
            <w:shd w:val="clear" w:color="auto" w:fill="auto"/>
          </w:tcPr>
          <w:p w:rsidR="00654F8F" w:rsidRPr="00F91084" w:rsidRDefault="00654F8F" w:rsidP="00D87FC7">
            <w:pPr>
              <w:spacing w:line="230" w:lineRule="auto"/>
              <w:ind w:left="139"/>
              <w:rPr>
                <w:sz w:val="24"/>
              </w:rPr>
            </w:pPr>
            <w:r w:rsidRPr="00F91084">
              <w:rPr>
                <w:sz w:val="24"/>
              </w:rPr>
              <w:t>кол-во библиотек</w:t>
            </w:r>
          </w:p>
        </w:tc>
        <w:tc>
          <w:tcPr>
            <w:tcW w:w="1499" w:type="dxa"/>
            <w:shd w:val="clear" w:color="auto" w:fill="auto"/>
          </w:tcPr>
          <w:p w:rsidR="00654F8F" w:rsidRPr="00F91084" w:rsidRDefault="00654F8F" w:rsidP="00D87FC7">
            <w:pPr>
              <w:spacing w:line="230" w:lineRule="auto"/>
              <w:rPr>
                <w:sz w:val="24"/>
              </w:rPr>
            </w:pPr>
            <w:r w:rsidRPr="00F91084">
              <w:rPr>
                <w:sz w:val="24"/>
              </w:rPr>
              <w:t>недостача экз.</w:t>
            </w:r>
          </w:p>
        </w:tc>
      </w:tr>
      <w:tr w:rsidR="00153CEF" w:rsidRPr="00F91084" w:rsidTr="00585281">
        <w:trPr>
          <w:tblCellSpacing w:w="20" w:type="dxa"/>
          <w:jc w:val="center"/>
        </w:trPr>
        <w:tc>
          <w:tcPr>
            <w:tcW w:w="2870" w:type="dxa"/>
            <w:shd w:val="clear" w:color="auto" w:fill="auto"/>
          </w:tcPr>
          <w:p w:rsidR="00654F8F" w:rsidRPr="00F91084" w:rsidRDefault="00654F8F" w:rsidP="00D87FC7">
            <w:pPr>
              <w:spacing w:line="230" w:lineRule="auto"/>
              <w:ind w:left="709"/>
              <w:rPr>
                <w:sz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654F8F" w:rsidRPr="00F91084" w:rsidRDefault="00654F8F" w:rsidP="00D87FC7">
            <w:pPr>
              <w:spacing w:line="230" w:lineRule="auto"/>
              <w:ind w:left="709"/>
              <w:rPr>
                <w:sz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654F8F" w:rsidRPr="00F91084" w:rsidRDefault="004D2F2B" w:rsidP="00D87FC7">
            <w:pPr>
              <w:spacing w:line="230" w:lineRule="auto"/>
              <w:ind w:left="709"/>
              <w:rPr>
                <w:sz w:val="24"/>
              </w:rPr>
            </w:pPr>
            <w:r w:rsidRPr="00F91084">
              <w:rPr>
                <w:sz w:val="24"/>
              </w:rPr>
              <w:t>0</w:t>
            </w:r>
          </w:p>
        </w:tc>
        <w:tc>
          <w:tcPr>
            <w:tcW w:w="1072" w:type="dxa"/>
            <w:shd w:val="clear" w:color="auto" w:fill="auto"/>
          </w:tcPr>
          <w:p w:rsidR="00654F8F" w:rsidRPr="00F91084" w:rsidRDefault="007274F4" w:rsidP="007274F4">
            <w:pPr>
              <w:spacing w:line="230" w:lineRule="auto"/>
              <w:ind w:left="709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0</w:t>
            </w:r>
          </w:p>
        </w:tc>
        <w:tc>
          <w:tcPr>
            <w:tcW w:w="1445" w:type="dxa"/>
            <w:shd w:val="clear" w:color="auto" w:fill="auto"/>
          </w:tcPr>
          <w:p w:rsidR="00654F8F" w:rsidRPr="00F91084" w:rsidRDefault="00654F8F" w:rsidP="00D87FC7">
            <w:pPr>
              <w:spacing w:line="230" w:lineRule="auto"/>
              <w:ind w:left="709"/>
              <w:rPr>
                <w:sz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654F8F" w:rsidRPr="00F91084" w:rsidRDefault="00675E17" w:rsidP="00675E17">
            <w:pPr>
              <w:spacing w:line="230" w:lineRule="auto"/>
              <w:ind w:left="709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654F8F" w:rsidRPr="00F91084" w:rsidRDefault="00654F8F" w:rsidP="00D87FC7">
            <w:pPr>
              <w:spacing w:line="230" w:lineRule="auto"/>
              <w:ind w:left="709"/>
              <w:rPr>
                <w:sz w:val="24"/>
              </w:rPr>
            </w:pPr>
          </w:p>
        </w:tc>
        <w:tc>
          <w:tcPr>
            <w:tcW w:w="980" w:type="dxa"/>
            <w:shd w:val="clear" w:color="auto" w:fill="auto"/>
          </w:tcPr>
          <w:p w:rsidR="00654F8F" w:rsidRPr="00F91084" w:rsidRDefault="00675E17" w:rsidP="00D87FC7">
            <w:pPr>
              <w:spacing w:line="230" w:lineRule="auto"/>
              <w:ind w:left="709"/>
              <w:rPr>
                <w:sz w:val="24"/>
              </w:rPr>
            </w:pPr>
            <w:r w:rsidRPr="00F91084">
              <w:rPr>
                <w:sz w:val="24"/>
              </w:rPr>
              <w:t>0</w:t>
            </w:r>
          </w:p>
        </w:tc>
        <w:tc>
          <w:tcPr>
            <w:tcW w:w="1611" w:type="dxa"/>
            <w:shd w:val="clear" w:color="auto" w:fill="auto"/>
          </w:tcPr>
          <w:p w:rsidR="00654F8F" w:rsidRPr="00F91084" w:rsidRDefault="00654F8F" w:rsidP="00D87FC7">
            <w:pPr>
              <w:spacing w:line="230" w:lineRule="auto"/>
              <w:ind w:left="709"/>
              <w:rPr>
                <w:sz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654F8F" w:rsidRPr="00F91084" w:rsidRDefault="00675E17" w:rsidP="00D87FC7">
            <w:pPr>
              <w:spacing w:line="230" w:lineRule="auto"/>
              <w:ind w:left="709"/>
              <w:rPr>
                <w:sz w:val="24"/>
              </w:rPr>
            </w:pPr>
            <w:r w:rsidRPr="00F91084">
              <w:rPr>
                <w:sz w:val="24"/>
              </w:rPr>
              <w:t>0</w:t>
            </w:r>
          </w:p>
        </w:tc>
      </w:tr>
    </w:tbl>
    <w:p w:rsidR="00F91084" w:rsidRPr="00F91084" w:rsidRDefault="00F91084" w:rsidP="00D87FC7">
      <w:pPr>
        <w:spacing w:line="230" w:lineRule="auto"/>
        <w:ind w:left="709"/>
        <w:rPr>
          <w:b/>
          <w:sz w:val="24"/>
        </w:rPr>
      </w:pPr>
    </w:p>
    <w:p w:rsidR="00654F8F" w:rsidRPr="00F91084" w:rsidRDefault="00FE54CC" w:rsidP="00D87FC7">
      <w:pPr>
        <w:spacing w:line="230" w:lineRule="auto"/>
        <w:ind w:left="709"/>
        <w:rPr>
          <w:sz w:val="24"/>
        </w:rPr>
      </w:pPr>
      <w:r w:rsidRPr="00F91084">
        <w:rPr>
          <w:b/>
          <w:sz w:val="24"/>
        </w:rPr>
        <w:t xml:space="preserve">4.9. </w:t>
      </w:r>
      <w:r w:rsidR="00654F8F" w:rsidRPr="00F91084">
        <w:rPr>
          <w:b/>
          <w:sz w:val="24"/>
        </w:rPr>
        <w:t>Краткие выводы по разделу.</w:t>
      </w:r>
      <w:r w:rsidR="00654F8F" w:rsidRPr="00F91084">
        <w:rPr>
          <w:sz w:val="24"/>
        </w:rPr>
        <w:t xml:space="preserve"> Основные проблемы сохранности библиотечных фондов.</w:t>
      </w:r>
    </w:p>
    <w:p w:rsidR="00F91084" w:rsidRPr="00F91084" w:rsidRDefault="00F91084" w:rsidP="00567C67">
      <w:pPr>
        <w:jc w:val="center"/>
        <w:rPr>
          <w:b/>
          <w:sz w:val="24"/>
        </w:rPr>
      </w:pPr>
    </w:p>
    <w:p w:rsidR="00567C67" w:rsidRPr="00F91084" w:rsidRDefault="00567C67" w:rsidP="00567C67">
      <w:pPr>
        <w:jc w:val="center"/>
        <w:rPr>
          <w:b/>
          <w:sz w:val="24"/>
        </w:rPr>
      </w:pPr>
      <w:r w:rsidRPr="00F91084">
        <w:rPr>
          <w:b/>
          <w:sz w:val="24"/>
        </w:rPr>
        <w:t>5. ОБЯЗАТЕЛЬНЫЙ ЭКЗЕМПЛЯР МУНИЦ</w:t>
      </w:r>
      <w:r w:rsidR="00BF5758" w:rsidRPr="00F91084">
        <w:rPr>
          <w:b/>
          <w:sz w:val="24"/>
        </w:rPr>
        <w:t>И</w:t>
      </w:r>
      <w:r w:rsidRPr="00F91084">
        <w:rPr>
          <w:b/>
          <w:sz w:val="24"/>
        </w:rPr>
        <w:t>ПАЛЬНОГО ОБРАЗОВАНИЯ</w:t>
      </w:r>
    </w:p>
    <w:p w:rsidR="00F91084" w:rsidRPr="00F91084" w:rsidRDefault="00F91084" w:rsidP="00153CEF">
      <w:pPr>
        <w:ind w:left="709"/>
        <w:jc w:val="both"/>
        <w:rPr>
          <w:b/>
          <w:sz w:val="24"/>
        </w:rPr>
      </w:pPr>
    </w:p>
    <w:p w:rsidR="00567C67" w:rsidRPr="00F91084" w:rsidRDefault="00567C67" w:rsidP="00153CEF">
      <w:pPr>
        <w:ind w:left="709"/>
        <w:jc w:val="both"/>
        <w:rPr>
          <w:b/>
          <w:sz w:val="24"/>
        </w:rPr>
      </w:pPr>
      <w:r w:rsidRPr="00F91084">
        <w:rPr>
          <w:b/>
          <w:sz w:val="24"/>
        </w:rPr>
        <w:t>5.1. Законодательные нормативно-правовые документы, регламентирующие получ</w:t>
      </w:r>
      <w:r w:rsidR="00BF5758" w:rsidRPr="00F91084">
        <w:rPr>
          <w:b/>
          <w:sz w:val="24"/>
        </w:rPr>
        <w:t>ение обязательного экземпляра в </w:t>
      </w:r>
      <w:r w:rsidRPr="00F91084">
        <w:rPr>
          <w:b/>
          <w:sz w:val="24"/>
        </w:rPr>
        <w:t>муниципальном образовании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20" w:firstRow="1" w:lastRow="0" w:firstColumn="0" w:lastColumn="0" w:noHBand="0" w:noVBand="1"/>
      </w:tblPr>
      <w:tblGrid>
        <w:gridCol w:w="825"/>
        <w:gridCol w:w="2913"/>
        <w:gridCol w:w="8361"/>
        <w:gridCol w:w="2005"/>
      </w:tblGrid>
      <w:tr w:rsidR="00567C67" w:rsidRPr="00F91084" w:rsidTr="00BD22C0">
        <w:trPr>
          <w:tblCellSpacing w:w="20" w:type="dxa"/>
          <w:jc w:val="center"/>
        </w:trPr>
        <w:tc>
          <w:tcPr>
            <w:tcW w:w="765" w:type="dxa"/>
            <w:shd w:val="clear" w:color="auto" w:fill="auto"/>
          </w:tcPr>
          <w:p w:rsidR="00567C67" w:rsidRPr="00F91084" w:rsidRDefault="00567C67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№</w:t>
            </w:r>
          </w:p>
        </w:tc>
        <w:tc>
          <w:tcPr>
            <w:tcW w:w="2873" w:type="dxa"/>
            <w:shd w:val="clear" w:color="auto" w:fill="auto"/>
          </w:tcPr>
          <w:p w:rsidR="00567C67" w:rsidRPr="00F91084" w:rsidRDefault="00567C67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Наименование</w:t>
            </w:r>
          </w:p>
        </w:tc>
        <w:tc>
          <w:tcPr>
            <w:tcW w:w="8321" w:type="dxa"/>
            <w:shd w:val="clear" w:color="auto" w:fill="auto"/>
          </w:tcPr>
          <w:p w:rsidR="00567C67" w:rsidRPr="00F91084" w:rsidRDefault="00567C67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Название нормативно-правового документа</w:t>
            </w:r>
          </w:p>
        </w:tc>
        <w:tc>
          <w:tcPr>
            <w:tcW w:w="1945" w:type="dxa"/>
            <w:shd w:val="clear" w:color="auto" w:fill="auto"/>
          </w:tcPr>
          <w:p w:rsidR="00567C67" w:rsidRPr="00F91084" w:rsidRDefault="00567C67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Дата принятия</w:t>
            </w:r>
          </w:p>
        </w:tc>
      </w:tr>
      <w:tr w:rsidR="00567C67" w:rsidRPr="00F91084" w:rsidTr="00BD22C0">
        <w:trPr>
          <w:tblCellSpacing w:w="20" w:type="dxa"/>
          <w:jc w:val="center"/>
        </w:trPr>
        <w:tc>
          <w:tcPr>
            <w:tcW w:w="765" w:type="dxa"/>
            <w:shd w:val="clear" w:color="auto" w:fill="auto"/>
          </w:tcPr>
          <w:p w:rsidR="00567C67" w:rsidRPr="00F91084" w:rsidRDefault="00567C67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1.</w:t>
            </w:r>
          </w:p>
        </w:tc>
        <w:tc>
          <w:tcPr>
            <w:tcW w:w="2873" w:type="dxa"/>
            <w:shd w:val="clear" w:color="auto" w:fill="auto"/>
          </w:tcPr>
          <w:p w:rsidR="00567C67" w:rsidRPr="00F91084" w:rsidRDefault="00567C67" w:rsidP="00567C67">
            <w:pPr>
              <w:rPr>
                <w:sz w:val="24"/>
              </w:rPr>
            </w:pPr>
            <w:r w:rsidRPr="00F91084">
              <w:rPr>
                <w:sz w:val="24"/>
              </w:rPr>
              <w:t>Решение</w:t>
            </w:r>
          </w:p>
        </w:tc>
        <w:tc>
          <w:tcPr>
            <w:tcW w:w="8321" w:type="dxa"/>
            <w:shd w:val="clear" w:color="auto" w:fill="auto"/>
          </w:tcPr>
          <w:p w:rsidR="00567C67" w:rsidRPr="00F91084" w:rsidRDefault="00567C67" w:rsidP="00567C67">
            <w:pPr>
              <w:rPr>
                <w:sz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567C67" w:rsidRPr="00F91084" w:rsidRDefault="00567C67" w:rsidP="00567C67">
            <w:pPr>
              <w:rPr>
                <w:sz w:val="24"/>
              </w:rPr>
            </w:pPr>
          </w:p>
        </w:tc>
      </w:tr>
      <w:tr w:rsidR="00567C67" w:rsidRPr="00F91084" w:rsidTr="00BD22C0">
        <w:trPr>
          <w:tblCellSpacing w:w="20" w:type="dxa"/>
          <w:jc w:val="center"/>
        </w:trPr>
        <w:tc>
          <w:tcPr>
            <w:tcW w:w="765" w:type="dxa"/>
            <w:shd w:val="clear" w:color="auto" w:fill="auto"/>
          </w:tcPr>
          <w:p w:rsidR="00567C67" w:rsidRPr="00F91084" w:rsidRDefault="00567C67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2.</w:t>
            </w:r>
          </w:p>
        </w:tc>
        <w:tc>
          <w:tcPr>
            <w:tcW w:w="2873" w:type="dxa"/>
            <w:shd w:val="clear" w:color="auto" w:fill="auto"/>
          </w:tcPr>
          <w:p w:rsidR="00567C67" w:rsidRPr="00F91084" w:rsidRDefault="00567C67" w:rsidP="00567C67">
            <w:pPr>
              <w:rPr>
                <w:sz w:val="24"/>
              </w:rPr>
            </w:pPr>
            <w:r w:rsidRPr="00F91084">
              <w:rPr>
                <w:sz w:val="24"/>
              </w:rPr>
              <w:t>Постановление</w:t>
            </w:r>
          </w:p>
        </w:tc>
        <w:tc>
          <w:tcPr>
            <w:tcW w:w="8321" w:type="dxa"/>
            <w:shd w:val="clear" w:color="auto" w:fill="auto"/>
          </w:tcPr>
          <w:p w:rsidR="00567C67" w:rsidRPr="00F91084" w:rsidRDefault="00567C67" w:rsidP="00567C67">
            <w:pPr>
              <w:rPr>
                <w:sz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567C67" w:rsidRPr="00F91084" w:rsidRDefault="00567C67" w:rsidP="00567C67">
            <w:pPr>
              <w:rPr>
                <w:sz w:val="24"/>
              </w:rPr>
            </w:pPr>
          </w:p>
        </w:tc>
      </w:tr>
      <w:tr w:rsidR="00567C67" w:rsidRPr="00F91084" w:rsidTr="00BD22C0">
        <w:trPr>
          <w:tblCellSpacing w:w="20" w:type="dxa"/>
          <w:jc w:val="center"/>
        </w:trPr>
        <w:tc>
          <w:tcPr>
            <w:tcW w:w="765" w:type="dxa"/>
            <w:shd w:val="clear" w:color="auto" w:fill="auto"/>
          </w:tcPr>
          <w:p w:rsidR="00567C67" w:rsidRPr="00F91084" w:rsidRDefault="00567C67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3.</w:t>
            </w:r>
          </w:p>
        </w:tc>
        <w:tc>
          <w:tcPr>
            <w:tcW w:w="2873" w:type="dxa"/>
            <w:shd w:val="clear" w:color="auto" w:fill="auto"/>
          </w:tcPr>
          <w:p w:rsidR="00567C67" w:rsidRPr="00F91084" w:rsidRDefault="00567C67" w:rsidP="00567C67">
            <w:pPr>
              <w:rPr>
                <w:sz w:val="24"/>
              </w:rPr>
            </w:pPr>
            <w:r w:rsidRPr="00F91084">
              <w:rPr>
                <w:sz w:val="24"/>
              </w:rPr>
              <w:t>Распоряжение</w:t>
            </w:r>
          </w:p>
        </w:tc>
        <w:tc>
          <w:tcPr>
            <w:tcW w:w="8321" w:type="dxa"/>
            <w:shd w:val="clear" w:color="auto" w:fill="auto"/>
          </w:tcPr>
          <w:p w:rsidR="00567C67" w:rsidRPr="00F91084" w:rsidRDefault="00567C67" w:rsidP="00567C67">
            <w:pPr>
              <w:rPr>
                <w:sz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567C67" w:rsidRPr="00F91084" w:rsidRDefault="00567C67" w:rsidP="00567C67">
            <w:pPr>
              <w:rPr>
                <w:sz w:val="24"/>
              </w:rPr>
            </w:pPr>
          </w:p>
        </w:tc>
      </w:tr>
      <w:tr w:rsidR="00567C67" w:rsidRPr="00F91084" w:rsidTr="00BD22C0">
        <w:trPr>
          <w:tblCellSpacing w:w="20" w:type="dxa"/>
          <w:jc w:val="center"/>
        </w:trPr>
        <w:tc>
          <w:tcPr>
            <w:tcW w:w="765" w:type="dxa"/>
            <w:shd w:val="clear" w:color="auto" w:fill="auto"/>
          </w:tcPr>
          <w:p w:rsidR="00567C67" w:rsidRPr="00F91084" w:rsidRDefault="00567C67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4.</w:t>
            </w:r>
          </w:p>
        </w:tc>
        <w:tc>
          <w:tcPr>
            <w:tcW w:w="2873" w:type="dxa"/>
            <w:shd w:val="clear" w:color="auto" w:fill="auto"/>
          </w:tcPr>
          <w:p w:rsidR="00567C67" w:rsidRPr="00F91084" w:rsidRDefault="00567C67" w:rsidP="00567C67">
            <w:pPr>
              <w:rPr>
                <w:sz w:val="24"/>
              </w:rPr>
            </w:pPr>
            <w:r w:rsidRPr="00F91084">
              <w:rPr>
                <w:sz w:val="24"/>
              </w:rPr>
              <w:t>Другое</w:t>
            </w:r>
          </w:p>
        </w:tc>
        <w:tc>
          <w:tcPr>
            <w:tcW w:w="8321" w:type="dxa"/>
            <w:shd w:val="clear" w:color="auto" w:fill="auto"/>
          </w:tcPr>
          <w:p w:rsidR="00567C67" w:rsidRPr="00F91084" w:rsidRDefault="00567C67" w:rsidP="00567C67">
            <w:pPr>
              <w:rPr>
                <w:sz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567C67" w:rsidRPr="00F91084" w:rsidRDefault="00567C67" w:rsidP="00567C67">
            <w:pPr>
              <w:rPr>
                <w:sz w:val="24"/>
              </w:rPr>
            </w:pPr>
          </w:p>
        </w:tc>
      </w:tr>
    </w:tbl>
    <w:p w:rsidR="00F91084" w:rsidRPr="00F91084" w:rsidRDefault="00F91084" w:rsidP="00567C67">
      <w:pPr>
        <w:ind w:left="709"/>
        <w:rPr>
          <w:b/>
          <w:sz w:val="24"/>
        </w:rPr>
      </w:pPr>
    </w:p>
    <w:p w:rsidR="00F91084" w:rsidRPr="00F91084" w:rsidRDefault="00F91084" w:rsidP="00567C67">
      <w:pPr>
        <w:ind w:left="709"/>
        <w:rPr>
          <w:b/>
          <w:sz w:val="24"/>
        </w:rPr>
      </w:pPr>
    </w:p>
    <w:p w:rsidR="00F91084" w:rsidRPr="00F91084" w:rsidRDefault="00F91084" w:rsidP="00567C67">
      <w:pPr>
        <w:ind w:left="709"/>
        <w:rPr>
          <w:b/>
          <w:sz w:val="24"/>
        </w:rPr>
      </w:pPr>
    </w:p>
    <w:p w:rsidR="00F91084" w:rsidRPr="00F91084" w:rsidRDefault="00F91084" w:rsidP="00567C67">
      <w:pPr>
        <w:ind w:left="709"/>
        <w:rPr>
          <w:b/>
          <w:sz w:val="24"/>
        </w:rPr>
      </w:pPr>
    </w:p>
    <w:p w:rsidR="00F91084" w:rsidRPr="00F91084" w:rsidRDefault="00F91084" w:rsidP="00567C67">
      <w:pPr>
        <w:ind w:left="709"/>
        <w:rPr>
          <w:b/>
          <w:sz w:val="24"/>
        </w:rPr>
      </w:pPr>
    </w:p>
    <w:p w:rsidR="00F91084" w:rsidRPr="00F91084" w:rsidRDefault="00F91084" w:rsidP="00567C67">
      <w:pPr>
        <w:ind w:left="709"/>
        <w:rPr>
          <w:b/>
          <w:sz w:val="24"/>
        </w:rPr>
      </w:pPr>
    </w:p>
    <w:p w:rsidR="00F91084" w:rsidRPr="00F91084" w:rsidRDefault="00F91084" w:rsidP="00567C67">
      <w:pPr>
        <w:ind w:left="709"/>
        <w:rPr>
          <w:b/>
          <w:sz w:val="24"/>
        </w:rPr>
      </w:pPr>
    </w:p>
    <w:p w:rsidR="00567C67" w:rsidRPr="00F91084" w:rsidRDefault="00567C67" w:rsidP="00567C67">
      <w:pPr>
        <w:ind w:left="709"/>
        <w:rPr>
          <w:b/>
          <w:sz w:val="24"/>
        </w:rPr>
      </w:pPr>
      <w:r w:rsidRPr="00F91084">
        <w:rPr>
          <w:b/>
          <w:sz w:val="24"/>
        </w:rPr>
        <w:lastRenderedPageBreak/>
        <w:t xml:space="preserve">5.2. Наличие инструктивно-нормативных документов </w:t>
      </w:r>
      <w:proofErr w:type="spellStart"/>
      <w:r w:rsidRPr="00F91084">
        <w:rPr>
          <w:b/>
          <w:sz w:val="24"/>
        </w:rPr>
        <w:t>внутрибиблиотечного</w:t>
      </w:r>
      <w:proofErr w:type="spellEnd"/>
      <w:r w:rsidRPr="00F91084">
        <w:rPr>
          <w:b/>
          <w:sz w:val="24"/>
        </w:rPr>
        <w:t xml:space="preserve"> значения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00"/>
        <w:gridCol w:w="8544"/>
        <w:gridCol w:w="1698"/>
        <w:gridCol w:w="1336"/>
      </w:tblGrid>
      <w:tr w:rsidR="00567C67" w:rsidRPr="00F91084" w:rsidTr="00585281">
        <w:trPr>
          <w:tblCellSpacing w:w="20" w:type="dxa"/>
          <w:jc w:val="center"/>
        </w:trPr>
        <w:tc>
          <w:tcPr>
            <w:tcW w:w="540" w:type="dxa"/>
            <w:shd w:val="clear" w:color="auto" w:fill="auto"/>
          </w:tcPr>
          <w:p w:rsidR="00567C67" w:rsidRPr="00F91084" w:rsidRDefault="00567C67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№</w:t>
            </w:r>
          </w:p>
        </w:tc>
        <w:tc>
          <w:tcPr>
            <w:tcW w:w="8504" w:type="dxa"/>
            <w:shd w:val="clear" w:color="auto" w:fill="auto"/>
          </w:tcPr>
          <w:p w:rsidR="00567C67" w:rsidRPr="00F91084" w:rsidRDefault="00567C67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Наименование</w:t>
            </w:r>
          </w:p>
        </w:tc>
        <w:tc>
          <w:tcPr>
            <w:tcW w:w="1658" w:type="dxa"/>
            <w:shd w:val="clear" w:color="auto" w:fill="auto"/>
          </w:tcPr>
          <w:p w:rsidR="00567C67" w:rsidRPr="00F91084" w:rsidRDefault="00567C67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567C67" w:rsidRPr="00F91084" w:rsidRDefault="00567C67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Нет</w:t>
            </w:r>
          </w:p>
        </w:tc>
      </w:tr>
      <w:tr w:rsidR="00567C67" w:rsidRPr="00F91084" w:rsidTr="00585281">
        <w:trPr>
          <w:tblCellSpacing w:w="20" w:type="dxa"/>
          <w:jc w:val="center"/>
        </w:trPr>
        <w:tc>
          <w:tcPr>
            <w:tcW w:w="540" w:type="dxa"/>
            <w:shd w:val="clear" w:color="auto" w:fill="auto"/>
          </w:tcPr>
          <w:p w:rsidR="00567C67" w:rsidRPr="00F91084" w:rsidRDefault="00567C67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1.</w:t>
            </w:r>
          </w:p>
        </w:tc>
        <w:tc>
          <w:tcPr>
            <w:tcW w:w="8504" w:type="dxa"/>
            <w:shd w:val="clear" w:color="auto" w:fill="auto"/>
          </w:tcPr>
          <w:p w:rsidR="00567C67" w:rsidRPr="00F91084" w:rsidRDefault="00567C67" w:rsidP="00BF5758">
            <w:pPr>
              <w:rPr>
                <w:sz w:val="24"/>
              </w:rPr>
            </w:pPr>
            <w:r w:rsidRPr="00F91084">
              <w:rPr>
                <w:sz w:val="24"/>
              </w:rPr>
              <w:t>Наличие в Уставе библиотеки пункта о получении, хранении и использовани</w:t>
            </w:r>
            <w:r w:rsidR="00BF5758" w:rsidRPr="00F91084">
              <w:rPr>
                <w:sz w:val="24"/>
              </w:rPr>
              <w:t>и</w:t>
            </w:r>
            <w:r w:rsidRPr="00F91084">
              <w:rPr>
                <w:sz w:val="24"/>
              </w:rPr>
              <w:t xml:space="preserve"> обязательного экземпляра муниципального образования</w:t>
            </w:r>
          </w:p>
        </w:tc>
        <w:tc>
          <w:tcPr>
            <w:tcW w:w="1658" w:type="dxa"/>
            <w:shd w:val="clear" w:color="auto" w:fill="auto"/>
          </w:tcPr>
          <w:p w:rsidR="00567C67" w:rsidRPr="00F91084" w:rsidRDefault="000857B4" w:rsidP="000857B4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567C67" w:rsidRPr="00F91084" w:rsidRDefault="00567C67" w:rsidP="00567C67">
            <w:pPr>
              <w:rPr>
                <w:sz w:val="24"/>
              </w:rPr>
            </w:pPr>
          </w:p>
        </w:tc>
      </w:tr>
      <w:tr w:rsidR="00567C67" w:rsidRPr="00F91084" w:rsidTr="00585281">
        <w:trPr>
          <w:tblCellSpacing w:w="20" w:type="dxa"/>
          <w:jc w:val="center"/>
        </w:trPr>
        <w:tc>
          <w:tcPr>
            <w:tcW w:w="540" w:type="dxa"/>
            <w:shd w:val="clear" w:color="auto" w:fill="auto"/>
          </w:tcPr>
          <w:p w:rsidR="00567C67" w:rsidRPr="00F91084" w:rsidRDefault="00567C67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2.</w:t>
            </w:r>
          </w:p>
        </w:tc>
        <w:tc>
          <w:tcPr>
            <w:tcW w:w="8504" w:type="dxa"/>
            <w:shd w:val="clear" w:color="auto" w:fill="auto"/>
          </w:tcPr>
          <w:p w:rsidR="00567C67" w:rsidRPr="00F91084" w:rsidRDefault="00567C67" w:rsidP="00567C67">
            <w:pPr>
              <w:rPr>
                <w:sz w:val="24"/>
              </w:rPr>
            </w:pPr>
            <w:r w:rsidRPr="00F91084">
              <w:rPr>
                <w:sz w:val="24"/>
              </w:rPr>
              <w:t>Положение об обязательном экземпляре муниципального образования</w:t>
            </w:r>
          </w:p>
        </w:tc>
        <w:tc>
          <w:tcPr>
            <w:tcW w:w="1658" w:type="dxa"/>
            <w:shd w:val="clear" w:color="auto" w:fill="auto"/>
          </w:tcPr>
          <w:p w:rsidR="00567C67" w:rsidRPr="00F91084" w:rsidRDefault="000857B4" w:rsidP="000857B4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567C67" w:rsidRPr="00F91084" w:rsidRDefault="00567C67" w:rsidP="00567C67">
            <w:pPr>
              <w:rPr>
                <w:sz w:val="24"/>
              </w:rPr>
            </w:pPr>
          </w:p>
        </w:tc>
      </w:tr>
      <w:tr w:rsidR="00567C67" w:rsidRPr="00F91084" w:rsidTr="00585281">
        <w:trPr>
          <w:tblCellSpacing w:w="20" w:type="dxa"/>
          <w:jc w:val="center"/>
        </w:trPr>
        <w:tc>
          <w:tcPr>
            <w:tcW w:w="540" w:type="dxa"/>
            <w:shd w:val="clear" w:color="auto" w:fill="auto"/>
          </w:tcPr>
          <w:p w:rsidR="00567C67" w:rsidRPr="00F91084" w:rsidRDefault="00567C67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3.</w:t>
            </w:r>
          </w:p>
        </w:tc>
        <w:tc>
          <w:tcPr>
            <w:tcW w:w="8504" w:type="dxa"/>
            <w:shd w:val="clear" w:color="auto" w:fill="auto"/>
          </w:tcPr>
          <w:p w:rsidR="00567C67" w:rsidRPr="00F91084" w:rsidRDefault="00567C67" w:rsidP="00567C67">
            <w:pPr>
              <w:rPr>
                <w:sz w:val="24"/>
              </w:rPr>
            </w:pPr>
            <w:r w:rsidRPr="00F91084">
              <w:rPr>
                <w:sz w:val="24"/>
              </w:rPr>
              <w:t>Инструкция об обязательном экземпляре муниципального образования</w:t>
            </w:r>
          </w:p>
        </w:tc>
        <w:tc>
          <w:tcPr>
            <w:tcW w:w="1658" w:type="dxa"/>
            <w:shd w:val="clear" w:color="auto" w:fill="auto"/>
          </w:tcPr>
          <w:p w:rsidR="00567C67" w:rsidRPr="00F91084" w:rsidRDefault="000857B4" w:rsidP="000857B4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567C67" w:rsidRPr="00F91084" w:rsidRDefault="00567C67" w:rsidP="00567C67">
            <w:pPr>
              <w:rPr>
                <w:sz w:val="24"/>
              </w:rPr>
            </w:pPr>
          </w:p>
        </w:tc>
      </w:tr>
      <w:tr w:rsidR="00567C67" w:rsidRPr="00F91084" w:rsidTr="00585281">
        <w:trPr>
          <w:tblCellSpacing w:w="20" w:type="dxa"/>
          <w:jc w:val="center"/>
        </w:trPr>
        <w:tc>
          <w:tcPr>
            <w:tcW w:w="540" w:type="dxa"/>
            <w:shd w:val="clear" w:color="auto" w:fill="auto"/>
          </w:tcPr>
          <w:p w:rsidR="00567C67" w:rsidRPr="00F91084" w:rsidRDefault="00567C67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4.</w:t>
            </w:r>
          </w:p>
        </w:tc>
        <w:tc>
          <w:tcPr>
            <w:tcW w:w="8504" w:type="dxa"/>
            <w:shd w:val="clear" w:color="auto" w:fill="auto"/>
          </w:tcPr>
          <w:p w:rsidR="00567C67" w:rsidRPr="00F91084" w:rsidRDefault="00567C67" w:rsidP="00567C67">
            <w:pPr>
              <w:rPr>
                <w:sz w:val="24"/>
              </w:rPr>
            </w:pPr>
            <w:r w:rsidRPr="00F91084">
              <w:rPr>
                <w:sz w:val="24"/>
              </w:rPr>
              <w:t>Должностная инструкция сотрудника</w:t>
            </w:r>
            <w:r w:rsidR="00BF5758" w:rsidRPr="00F91084">
              <w:rPr>
                <w:sz w:val="24"/>
              </w:rPr>
              <w:t>,</w:t>
            </w:r>
            <w:r w:rsidRPr="00F91084">
              <w:rPr>
                <w:sz w:val="24"/>
              </w:rPr>
              <w:t xml:space="preserve"> ответственного за поступление ОЭ</w:t>
            </w:r>
          </w:p>
        </w:tc>
        <w:tc>
          <w:tcPr>
            <w:tcW w:w="1658" w:type="dxa"/>
            <w:shd w:val="clear" w:color="auto" w:fill="auto"/>
          </w:tcPr>
          <w:p w:rsidR="00567C67" w:rsidRPr="00F91084" w:rsidRDefault="000857B4" w:rsidP="000857B4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567C67" w:rsidRPr="00F91084" w:rsidRDefault="00567C67" w:rsidP="00567C67">
            <w:pPr>
              <w:rPr>
                <w:sz w:val="24"/>
              </w:rPr>
            </w:pPr>
          </w:p>
        </w:tc>
      </w:tr>
    </w:tbl>
    <w:p w:rsidR="00F91084" w:rsidRPr="00F91084" w:rsidRDefault="00F91084" w:rsidP="00567C67">
      <w:pPr>
        <w:spacing w:line="259" w:lineRule="auto"/>
        <w:ind w:left="720"/>
        <w:rPr>
          <w:b/>
          <w:sz w:val="24"/>
        </w:rPr>
      </w:pPr>
    </w:p>
    <w:p w:rsidR="00567C67" w:rsidRPr="00F91084" w:rsidRDefault="00567C67" w:rsidP="00567C67">
      <w:pPr>
        <w:spacing w:line="259" w:lineRule="auto"/>
        <w:ind w:left="720"/>
        <w:rPr>
          <w:b/>
          <w:sz w:val="24"/>
        </w:rPr>
      </w:pPr>
      <w:r w:rsidRPr="00F91084">
        <w:rPr>
          <w:b/>
          <w:sz w:val="24"/>
        </w:rPr>
        <w:t>5.3. Список ОЭ МО, поступивших в 2016 г.</w:t>
      </w:r>
    </w:p>
    <w:p w:rsidR="00F91084" w:rsidRPr="00F91084" w:rsidRDefault="00F91084" w:rsidP="00567C67">
      <w:pPr>
        <w:spacing w:line="259" w:lineRule="auto"/>
        <w:ind w:left="720"/>
        <w:rPr>
          <w:b/>
          <w:sz w:val="24"/>
        </w:rPr>
      </w:pPr>
    </w:p>
    <w:tbl>
      <w:tblPr>
        <w:tblW w:w="15576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635"/>
        <w:gridCol w:w="7094"/>
        <w:gridCol w:w="1971"/>
        <w:gridCol w:w="4403"/>
        <w:gridCol w:w="1473"/>
      </w:tblGrid>
      <w:tr w:rsidR="00153CEF" w:rsidRPr="00F91084" w:rsidTr="00585281">
        <w:trPr>
          <w:trHeight w:val="255"/>
          <w:tblCellSpacing w:w="20" w:type="dxa"/>
          <w:jc w:val="center"/>
        </w:trPr>
        <w:tc>
          <w:tcPr>
            <w:tcW w:w="586" w:type="dxa"/>
            <w:shd w:val="clear" w:color="auto" w:fill="auto"/>
          </w:tcPr>
          <w:p w:rsidR="00567C67" w:rsidRPr="00F91084" w:rsidRDefault="00567C67" w:rsidP="00585281">
            <w:pPr>
              <w:jc w:val="center"/>
              <w:rPr>
                <w:iCs w:val="0"/>
                <w:sz w:val="24"/>
              </w:rPr>
            </w:pPr>
            <w:r w:rsidRPr="00F91084">
              <w:rPr>
                <w:sz w:val="24"/>
              </w:rPr>
              <w:t xml:space="preserve">№ </w:t>
            </w:r>
          </w:p>
        </w:tc>
        <w:tc>
          <w:tcPr>
            <w:tcW w:w="7024" w:type="dxa"/>
            <w:shd w:val="clear" w:color="auto" w:fill="auto"/>
            <w:noWrap/>
          </w:tcPr>
          <w:p w:rsidR="00567C67" w:rsidRPr="00F91084" w:rsidRDefault="00567C67" w:rsidP="00585281">
            <w:pPr>
              <w:jc w:val="center"/>
              <w:rPr>
                <w:bCs w:val="0"/>
                <w:iCs w:val="0"/>
                <w:sz w:val="24"/>
              </w:rPr>
            </w:pPr>
            <w:r w:rsidRPr="00F91084">
              <w:rPr>
                <w:sz w:val="24"/>
              </w:rPr>
              <w:t xml:space="preserve">Автор, заглавие, номера </w:t>
            </w:r>
          </w:p>
        </w:tc>
        <w:tc>
          <w:tcPr>
            <w:tcW w:w="1901" w:type="dxa"/>
            <w:shd w:val="clear" w:color="auto" w:fill="auto"/>
            <w:noWrap/>
          </w:tcPr>
          <w:p w:rsidR="00567C67" w:rsidRPr="00F91084" w:rsidRDefault="00567C67" w:rsidP="00585281">
            <w:pPr>
              <w:jc w:val="center"/>
              <w:rPr>
                <w:bCs w:val="0"/>
                <w:iCs w:val="0"/>
                <w:sz w:val="24"/>
              </w:rPr>
            </w:pPr>
            <w:r w:rsidRPr="00F91084">
              <w:rPr>
                <w:sz w:val="24"/>
              </w:rPr>
              <w:t>Год издания</w:t>
            </w:r>
          </w:p>
        </w:tc>
        <w:tc>
          <w:tcPr>
            <w:tcW w:w="4333" w:type="dxa"/>
            <w:shd w:val="clear" w:color="auto" w:fill="auto"/>
            <w:noWrap/>
          </w:tcPr>
          <w:p w:rsidR="00567C67" w:rsidRPr="00F91084" w:rsidRDefault="00567C67" w:rsidP="00585281">
            <w:pPr>
              <w:jc w:val="center"/>
              <w:rPr>
                <w:bCs w:val="0"/>
                <w:iCs w:val="0"/>
                <w:sz w:val="24"/>
              </w:rPr>
            </w:pPr>
            <w:r w:rsidRPr="00F91084">
              <w:rPr>
                <w:sz w:val="24"/>
              </w:rPr>
              <w:t>Вид издани</w:t>
            </w:r>
            <w:proofErr w:type="gramStart"/>
            <w:r w:rsidRPr="00F91084">
              <w:rPr>
                <w:sz w:val="24"/>
              </w:rPr>
              <w:t>я(</w:t>
            </w:r>
            <w:proofErr w:type="gramEnd"/>
            <w:r w:rsidRPr="00F91084">
              <w:rPr>
                <w:sz w:val="24"/>
              </w:rPr>
              <w:t>книга, журнал, газета)</w:t>
            </w:r>
          </w:p>
        </w:tc>
        <w:tc>
          <w:tcPr>
            <w:tcW w:w="1492" w:type="dxa"/>
            <w:shd w:val="clear" w:color="auto" w:fill="auto"/>
          </w:tcPr>
          <w:p w:rsidR="00567C67" w:rsidRPr="00F91084" w:rsidRDefault="00567C67" w:rsidP="00585281">
            <w:pPr>
              <w:jc w:val="center"/>
              <w:rPr>
                <w:bCs w:val="0"/>
                <w:iCs w:val="0"/>
                <w:sz w:val="24"/>
              </w:rPr>
            </w:pPr>
            <w:r w:rsidRPr="00F91084">
              <w:rPr>
                <w:sz w:val="24"/>
              </w:rPr>
              <w:t>Кол-во экз.</w:t>
            </w:r>
          </w:p>
        </w:tc>
      </w:tr>
      <w:tr w:rsidR="00153CEF" w:rsidRPr="00F91084" w:rsidTr="00585281">
        <w:trPr>
          <w:trHeight w:val="265"/>
          <w:tblCellSpacing w:w="20" w:type="dxa"/>
          <w:jc w:val="center"/>
        </w:trPr>
        <w:tc>
          <w:tcPr>
            <w:tcW w:w="586" w:type="dxa"/>
            <w:shd w:val="clear" w:color="auto" w:fill="auto"/>
          </w:tcPr>
          <w:p w:rsidR="00567C67" w:rsidRPr="00F91084" w:rsidRDefault="00AC5891" w:rsidP="00567C67">
            <w:pPr>
              <w:rPr>
                <w:bCs w:val="0"/>
                <w:iCs w:val="0"/>
                <w:sz w:val="24"/>
              </w:rPr>
            </w:pPr>
            <w:r w:rsidRPr="00F91084">
              <w:rPr>
                <w:bCs w:val="0"/>
                <w:iCs w:val="0"/>
                <w:sz w:val="24"/>
              </w:rPr>
              <w:t>1</w:t>
            </w:r>
          </w:p>
        </w:tc>
        <w:tc>
          <w:tcPr>
            <w:tcW w:w="7024" w:type="dxa"/>
            <w:shd w:val="clear" w:color="auto" w:fill="auto"/>
            <w:noWrap/>
          </w:tcPr>
          <w:p w:rsidR="00567C67" w:rsidRPr="00F91084" w:rsidRDefault="00AC5891" w:rsidP="00567C67">
            <w:pPr>
              <w:rPr>
                <w:bCs w:val="0"/>
                <w:iCs w:val="0"/>
                <w:sz w:val="24"/>
              </w:rPr>
            </w:pPr>
            <w:proofErr w:type="spellStart"/>
            <w:r w:rsidRPr="00F91084">
              <w:rPr>
                <w:bCs w:val="0"/>
                <w:iCs w:val="0"/>
                <w:sz w:val="24"/>
              </w:rPr>
              <w:t>Хомутовское</w:t>
            </w:r>
            <w:proofErr w:type="spellEnd"/>
            <w:r w:rsidRPr="00F91084">
              <w:rPr>
                <w:bCs w:val="0"/>
                <w:iCs w:val="0"/>
                <w:sz w:val="24"/>
              </w:rPr>
              <w:t xml:space="preserve"> МО «</w:t>
            </w:r>
            <w:proofErr w:type="spellStart"/>
            <w:r w:rsidRPr="00F91084">
              <w:rPr>
                <w:bCs w:val="0"/>
                <w:iCs w:val="0"/>
                <w:sz w:val="24"/>
              </w:rPr>
              <w:t>Хомутовский</w:t>
            </w:r>
            <w:proofErr w:type="spellEnd"/>
            <w:r w:rsidRPr="00F91084">
              <w:rPr>
                <w:bCs w:val="0"/>
                <w:iCs w:val="0"/>
                <w:sz w:val="24"/>
              </w:rPr>
              <w:t xml:space="preserve"> вестник» с1-го по 12-й</w:t>
            </w:r>
          </w:p>
        </w:tc>
        <w:tc>
          <w:tcPr>
            <w:tcW w:w="1901" w:type="dxa"/>
            <w:shd w:val="clear" w:color="auto" w:fill="auto"/>
            <w:noWrap/>
          </w:tcPr>
          <w:p w:rsidR="00567C67" w:rsidRPr="00F91084" w:rsidRDefault="00AC5891" w:rsidP="00585281">
            <w:pPr>
              <w:jc w:val="center"/>
              <w:rPr>
                <w:bCs w:val="0"/>
                <w:iCs w:val="0"/>
                <w:sz w:val="24"/>
              </w:rPr>
            </w:pPr>
            <w:r w:rsidRPr="00F91084">
              <w:rPr>
                <w:bCs w:val="0"/>
                <w:iCs w:val="0"/>
                <w:sz w:val="24"/>
              </w:rPr>
              <w:t>2016</w:t>
            </w:r>
          </w:p>
        </w:tc>
        <w:tc>
          <w:tcPr>
            <w:tcW w:w="4333" w:type="dxa"/>
            <w:shd w:val="clear" w:color="auto" w:fill="auto"/>
            <w:noWrap/>
          </w:tcPr>
          <w:p w:rsidR="00567C67" w:rsidRPr="00F91084" w:rsidRDefault="00AC5891" w:rsidP="00585281">
            <w:pPr>
              <w:jc w:val="center"/>
              <w:rPr>
                <w:bCs w:val="0"/>
                <w:iCs w:val="0"/>
                <w:sz w:val="24"/>
              </w:rPr>
            </w:pPr>
            <w:r w:rsidRPr="00F91084">
              <w:rPr>
                <w:bCs w:val="0"/>
                <w:iCs w:val="0"/>
                <w:sz w:val="24"/>
              </w:rPr>
              <w:t>газета</w:t>
            </w:r>
          </w:p>
        </w:tc>
        <w:tc>
          <w:tcPr>
            <w:tcW w:w="1492" w:type="dxa"/>
            <w:shd w:val="clear" w:color="auto" w:fill="auto"/>
          </w:tcPr>
          <w:p w:rsidR="00567C67" w:rsidRPr="00F91084" w:rsidRDefault="00AC5891" w:rsidP="00585281">
            <w:pPr>
              <w:jc w:val="center"/>
              <w:rPr>
                <w:bCs w:val="0"/>
                <w:iCs w:val="0"/>
                <w:sz w:val="24"/>
              </w:rPr>
            </w:pPr>
            <w:r w:rsidRPr="00F91084">
              <w:rPr>
                <w:bCs w:val="0"/>
                <w:iCs w:val="0"/>
                <w:sz w:val="24"/>
              </w:rPr>
              <w:t>1</w:t>
            </w:r>
          </w:p>
        </w:tc>
      </w:tr>
      <w:tr w:rsidR="00AC5891" w:rsidRPr="00F91084" w:rsidTr="00585281">
        <w:trPr>
          <w:trHeight w:val="265"/>
          <w:tblCellSpacing w:w="20" w:type="dxa"/>
          <w:jc w:val="center"/>
        </w:trPr>
        <w:tc>
          <w:tcPr>
            <w:tcW w:w="586" w:type="dxa"/>
            <w:shd w:val="clear" w:color="auto" w:fill="auto"/>
          </w:tcPr>
          <w:p w:rsidR="00AC5891" w:rsidRPr="00F91084" w:rsidRDefault="00AC5891" w:rsidP="00567C67">
            <w:pPr>
              <w:rPr>
                <w:bCs w:val="0"/>
                <w:iCs w:val="0"/>
                <w:sz w:val="24"/>
              </w:rPr>
            </w:pPr>
            <w:r w:rsidRPr="00F91084">
              <w:rPr>
                <w:bCs w:val="0"/>
                <w:iCs w:val="0"/>
                <w:sz w:val="24"/>
              </w:rPr>
              <w:t>2</w:t>
            </w:r>
          </w:p>
        </w:tc>
        <w:tc>
          <w:tcPr>
            <w:tcW w:w="7024" w:type="dxa"/>
            <w:shd w:val="clear" w:color="auto" w:fill="auto"/>
            <w:noWrap/>
          </w:tcPr>
          <w:p w:rsidR="00AC5891" w:rsidRPr="00F91084" w:rsidRDefault="00AC5891" w:rsidP="00567C67">
            <w:pPr>
              <w:rPr>
                <w:bCs w:val="0"/>
                <w:iCs w:val="0"/>
                <w:sz w:val="24"/>
              </w:rPr>
            </w:pPr>
            <w:r w:rsidRPr="00F91084">
              <w:rPr>
                <w:bCs w:val="0"/>
                <w:iCs w:val="0"/>
                <w:sz w:val="24"/>
              </w:rPr>
              <w:t>Старцев В. «Компас Иркутского района» с 1-го по 12-й</w:t>
            </w:r>
          </w:p>
        </w:tc>
        <w:tc>
          <w:tcPr>
            <w:tcW w:w="1901" w:type="dxa"/>
            <w:shd w:val="clear" w:color="auto" w:fill="auto"/>
            <w:noWrap/>
          </w:tcPr>
          <w:p w:rsidR="00AC5891" w:rsidRPr="00F91084" w:rsidRDefault="00AC5891" w:rsidP="00585281">
            <w:pPr>
              <w:jc w:val="center"/>
              <w:rPr>
                <w:bCs w:val="0"/>
                <w:iCs w:val="0"/>
                <w:sz w:val="24"/>
              </w:rPr>
            </w:pPr>
            <w:r w:rsidRPr="00F91084">
              <w:rPr>
                <w:bCs w:val="0"/>
                <w:iCs w:val="0"/>
                <w:sz w:val="24"/>
              </w:rPr>
              <w:t>2016</w:t>
            </w:r>
          </w:p>
        </w:tc>
        <w:tc>
          <w:tcPr>
            <w:tcW w:w="4333" w:type="dxa"/>
            <w:shd w:val="clear" w:color="auto" w:fill="auto"/>
            <w:noWrap/>
          </w:tcPr>
          <w:p w:rsidR="00AC5891" w:rsidRPr="00F91084" w:rsidRDefault="00AC5891" w:rsidP="00585281">
            <w:pPr>
              <w:jc w:val="center"/>
              <w:rPr>
                <w:bCs w:val="0"/>
                <w:iCs w:val="0"/>
                <w:sz w:val="24"/>
              </w:rPr>
            </w:pPr>
            <w:r w:rsidRPr="00F91084">
              <w:rPr>
                <w:bCs w:val="0"/>
                <w:iCs w:val="0"/>
                <w:sz w:val="24"/>
              </w:rPr>
              <w:t>газета</w:t>
            </w:r>
          </w:p>
        </w:tc>
        <w:tc>
          <w:tcPr>
            <w:tcW w:w="1492" w:type="dxa"/>
            <w:shd w:val="clear" w:color="auto" w:fill="auto"/>
          </w:tcPr>
          <w:p w:rsidR="00AC5891" w:rsidRPr="00F91084" w:rsidRDefault="00AC5891" w:rsidP="00585281">
            <w:pPr>
              <w:jc w:val="center"/>
              <w:rPr>
                <w:bCs w:val="0"/>
                <w:iCs w:val="0"/>
                <w:sz w:val="24"/>
              </w:rPr>
            </w:pPr>
            <w:r w:rsidRPr="00F91084">
              <w:rPr>
                <w:bCs w:val="0"/>
                <w:iCs w:val="0"/>
                <w:sz w:val="24"/>
              </w:rPr>
              <w:t>1</w:t>
            </w:r>
          </w:p>
        </w:tc>
      </w:tr>
    </w:tbl>
    <w:p w:rsidR="00E81352" w:rsidRPr="00F91084" w:rsidRDefault="00E81352" w:rsidP="001112D4">
      <w:pPr>
        <w:ind w:left="709"/>
        <w:jc w:val="center"/>
        <w:rPr>
          <w:b/>
          <w:sz w:val="24"/>
        </w:rPr>
      </w:pPr>
    </w:p>
    <w:p w:rsidR="007B0849" w:rsidRPr="00F91084" w:rsidRDefault="00567C67" w:rsidP="001112D4">
      <w:pPr>
        <w:ind w:left="709"/>
        <w:jc w:val="center"/>
        <w:rPr>
          <w:b/>
          <w:sz w:val="24"/>
        </w:rPr>
      </w:pPr>
      <w:r w:rsidRPr="00F91084">
        <w:rPr>
          <w:b/>
          <w:sz w:val="24"/>
        </w:rPr>
        <w:t>6</w:t>
      </w:r>
      <w:r w:rsidR="001112D4" w:rsidRPr="00F91084">
        <w:rPr>
          <w:b/>
          <w:sz w:val="24"/>
        </w:rPr>
        <w:t>. ЭЛЕКТРОННЫЕ РЕСУРСЫ МУНИЦИПАЛЬНЫХ БИБЛИОТЕК</w:t>
      </w:r>
    </w:p>
    <w:p w:rsidR="00520262" w:rsidRPr="00F91084" w:rsidRDefault="005C0196" w:rsidP="005C0196">
      <w:pPr>
        <w:outlineLvl w:val="0"/>
        <w:rPr>
          <w:b/>
          <w:sz w:val="24"/>
        </w:rPr>
      </w:pPr>
      <w:r w:rsidRPr="00F91084">
        <w:rPr>
          <w:b/>
          <w:sz w:val="24"/>
        </w:rPr>
        <w:t>6.</w:t>
      </w:r>
      <w:r w:rsidR="00520262" w:rsidRPr="00F91084">
        <w:rPr>
          <w:b/>
          <w:sz w:val="24"/>
        </w:rPr>
        <w:t>1.Основные показатели деятельно</w:t>
      </w:r>
      <w:r w:rsidR="002B136F" w:rsidRPr="00F91084">
        <w:rPr>
          <w:b/>
          <w:sz w:val="24"/>
        </w:rPr>
        <w:t>сти по использованию электронных баз данных (далее ЭБД)</w:t>
      </w:r>
    </w:p>
    <w:p w:rsidR="00F91084" w:rsidRPr="00F91084" w:rsidRDefault="00F91084" w:rsidP="005C0196">
      <w:pPr>
        <w:outlineLvl w:val="0"/>
        <w:rPr>
          <w:b/>
          <w:sz w:val="24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1741"/>
        <w:gridCol w:w="2025"/>
        <w:gridCol w:w="1741"/>
        <w:gridCol w:w="1458"/>
        <w:gridCol w:w="1457"/>
        <w:gridCol w:w="2166"/>
        <w:gridCol w:w="2450"/>
        <w:gridCol w:w="1270"/>
      </w:tblGrid>
      <w:tr w:rsidR="00520262" w:rsidRPr="00F91084" w:rsidTr="00585281">
        <w:trPr>
          <w:tblCellSpacing w:w="20" w:type="dxa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520262" w:rsidRPr="00F91084" w:rsidRDefault="00520262" w:rsidP="00585281">
            <w:pPr>
              <w:jc w:val="center"/>
              <w:outlineLvl w:val="0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Год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20262" w:rsidRPr="00F91084" w:rsidRDefault="00520262" w:rsidP="00BF5758">
            <w:pPr>
              <w:jc w:val="center"/>
              <w:outlineLvl w:val="0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Количество пользователей</w:t>
            </w:r>
            <w:r w:rsidR="00BF5758" w:rsidRPr="00F91084">
              <w:rPr>
                <w:b/>
                <w:sz w:val="24"/>
              </w:rPr>
              <w:t xml:space="preserve">, </w:t>
            </w:r>
            <w:r w:rsidRPr="00F91084">
              <w:rPr>
                <w:b/>
                <w:sz w:val="24"/>
              </w:rPr>
              <w:t>обращающихся к ЭБД</w:t>
            </w:r>
          </w:p>
        </w:tc>
        <w:tc>
          <w:tcPr>
            <w:tcW w:w="3726" w:type="dxa"/>
            <w:gridSpan w:val="2"/>
            <w:shd w:val="clear" w:color="auto" w:fill="auto"/>
          </w:tcPr>
          <w:p w:rsidR="00520262" w:rsidRPr="00F91084" w:rsidRDefault="00520262" w:rsidP="00585281">
            <w:pPr>
              <w:jc w:val="center"/>
              <w:outlineLvl w:val="0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 xml:space="preserve">Количество посещений </w:t>
            </w:r>
          </w:p>
        </w:tc>
        <w:tc>
          <w:tcPr>
            <w:tcW w:w="8741" w:type="dxa"/>
            <w:gridSpan w:val="5"/>
            <w:shd w:val="clear" w:color="auto" w:fill="auto"/>
          </w:tcPr>
          <w:p w:rsidR="00520262" w:rsidRPr="00F91084" w:rsidRDefault="00520262" w:rsidP="00585281">
            <w:pPr>
              <w:jc w:val="center"/>
              <w:outlineLvl w:val="0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Книговыдача</w:t>
            </w:r>
          </w:p>
        </w:tc>
      </w:tr>
      <w:tr w:rsidR="00A41BBC" w:rsidRPr="00F91084" w:rsidTr="00585281">
        <w:trPr>
          <w:tblCellSpacing w:w="20" w:type="dxa"/>
          <w:jc w:val="center"/>
        </w:trPr>
        <w:tc>
          <w:tcPr>
            <w:tcW w:w="817" w:type="dxa"/>
            <w:vMerge/>
            <w:shd w:val="clear" w:color="auto" w:fill="auto"/>
          </w:tcPr>
          <w:p w:rsidR="00A41BBC" w:rsidRPr="00F91084" w:rsidRDefault="00A41BBC" w:rsidP="00585281">
            <w:pPr>
              <w:jc w:val="center"/>
              <w:outlineLvl w:val="0"/>
              <w:rPr>
                <w:b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41BBC" w:rsidRPr="00F91084" w:rsidRDefault="00A41BBC" w:rsidP="00585281">
            <w:pPr>
              <w:jc w:val="center"/>
              <w:outlineLvl w:val="0"/>
              <w:rPr>
                <w:b/>
                <w:sz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A41BBC" w:rsidRPr="00F91084" w:rsidRDefault="00A41BBC" w:rsidP="00585281">
            <w:pPr>
              <w:jc w:val="center"/>
              <w:outlineLvl w:val="0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по использованию ЭБД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41BBC" w:rsidRPr="00F91084" w:rsidRDefault="00A41BBC" w:rsidP="00585281">
            <w:pPr>
              <w:jc w:val="center"/>
              <w:outlineLvl w:val="0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веб-сайта ЦБС, библиотеки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1BBC" w:rsidRPr="00F91084" w:rsidRDefault="00A41BBC" w:rsidP="00585281">
            <w:pPr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  <w:lang w:val="en-US"/>
              </w:rPr>
              <w:t>CD</w:t>
            </w:r>
            <w:r w:rsidRPr="00F91084">
              <w:rPr>
                <w:b/>
                <w:sz w:val="24"/>
              </w:rPr>
              <w:t>, DVD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41BBC" w:rsidRPr="00F91084" w:rsidRDefault="00A41BBC" w:rsidP="00585281">
            <w:pPr>
              <w:jc w:val="center"/>
              <w:outlineLvl w:val="0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собственных ЭБД</w:t>
            </w:r>
          </w:p>
        </w:tc>
        <w:tc>
          <w:tcPr>
            <w:tcW w:w="4576" w:type="dxa"/>
            <w:gridSpan w:val="2"/>
            <w:shd w:val="clear" w:color="auto" w:fill="auto"/>
          </w:tcPr>
          <w:p w:rsidR="00A41BBC" w:rsidRPr="00F91084" w:rsidRDefault="00A41BBC" w:rsidP="00585281">
            <w:pPr>
              <w:jc w:val="center"/>
              <w:outlineLvl w:val="0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приобретенных ЭБД, ЭБС</w:t>
            </w:r>
            <w:r w:rsidRPr="00F91084">
              <w:rPr>
                <w:rStyle w:val="a8"/>
                <w:b/>
                <w:sz w:val="24"/>
              </w:rPr>
              <w:footnoteReference w:id="3"/>
            </w:r>
          </w:p>
        </w:tc>
        <w:tc>
          <w:tcPr>
            <w:tcW w:w="1210" w:type="dxa"/>
            <w:vMerge w:val="restart"/>
            <w:shd w:val="clear" w:color="auto" w:fill="auto"/>
          </w:tcPr>
          <w:p w:rsidR="00A41BBC" w:rsidRPr="00F91084" w:rsidRDefault="00A41BBC" w:rsidP="00100EED">
            <w:pPr>
              <w:jc w:val="center"/>
              <w:outlineLvl w:val="0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печатных издани</w:t>
            </w:r>
            <w:r w:rsidR="00100EED" w:rsidRPr="00F91084">
              <w:rPr>
                <w:b/>
                <w:sz w:val="24"/>
              </w:rPr>
              <w:t>й</w:t>
            </w:r>
          </w:p>
        </w:tc>
      </w:tr>
      <w:tr w:rsidR="00A41BBC" w:rsidRPr="00F91084" w:rsidTr="00585281">
        <w:trPr>
          <w:tblCellSpacing w:w="20" w:type="dxa"/>
          <w:jc w:val="center"/>
        </w:trPr>
        <w:tc>
          <w:tcPr>
            <w:tcW w:w="817" w:type="dxa"/>
            <w:vMerge/>
            <w:shd w:val="clear" w:color="auto" w:fill="auto"/>
          </w:tcPr>
          <w:p w:rsidR="00A41BBC" w:rsidRPr="00F91084" w:rsidRDefault="00A41BBC" w:rsidP="00585281">
            <w:pPr>
              <w:jc w:val="center"/>
              <w:outlineLvl w:val="0"/>
              <w:rPr>
                <w:b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41BBC" w:rsidRPr="00F91084" w:rsidRDefault="00A41BBC" w:rsidP="00585281">
            <w:pPr>
              <w:jc w:val="center"/>
              <w:outlineLvl w:val="0"/>
              <w:rPr>
                <w:b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41BBC" w:rsidRPr="00F91084" w:rsidRDefault="00A41BBC" w:rsidP="00585281">
            <w:pPr>
              <w:jc w:val="center"/>
              <w:outlineLvl w:val="0"/>
              <w:rPr>
                <w:b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41BBC" w:rsidRPr="00F91084" w:rsidRDefault="00A41BBC" w:rsidP="00585281">
            <w:pPr>
              <w:jc w:val="center"/>
              <w:outlineLvl w:val="0"/>
              <w:rPr>
                <w:b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41BBC" w:rsidRPr="00F91084" w:rsidRDefault="00A41BBC" w:rsidP="00585281">
            <w:pPr>
              <w:jc w:val="center"/>
              <w:outlineLvl w:val="0"/>
              <w:rPr>
                <w:b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41BBC" w:rsidRPr="00F91084" w:rsidRDefault="00A41BBC" w:rsidP="00585281">
            <w:pPr>
              <w:jc w:val="center"/>
              <w:outlineLvl w:val="0"/>
              <w:rPr>
                <w:b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41BBC" w:rsidRPr="00F91084" w:rsidRDefault="00A41BBC" w:rsidP="00585281">
            <w:pPr>
              <w:jc w:val="center"/>
              <w:outlineLvl w:val="0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инсталлированных</w:t>
            </w:r>
            <w:r w:rsidR="00227BFC" w:rsidRPr="00F91084">
              <w:rPr>
                <w:rStyle w:val="a8"/>
                <w:b/>
                <w:sz w:val="24"/>
              </w:rPr>
              <w:footnoteReference w:id="4"/>
            </w:r>
          </w:p>
        </w:tc>
        <w:tc>
          <w:tcPr>
            <w:tcW w:w="2410" w:type="dxa"/>
            <w:shd w:val="clear" w:color="auto" w:fill="auto"/>
          </w:tcPr>
          <w:p w:rsidR="00A41BBC" w:rsidRPr="00F91084" w:rsidRDefault="00A41BBC" w:rsidP="00585281">
            <w:pPr>
              <w:jc w:val="center"/>
              <w:outlineLvl w:val="0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сетевых удаленных лицензионных</w:t>
            </w:r>
            <w:r w:rsidR="00227BFC" w:rsidRPr="00F91084">
              <w:rPr>
                <w:rStyle w:val="a8"/>
                <w:b/>
                <w:sz w:val="24"/>
              </w:rPr>
              <w:footnoteReference w:id="5"/>
            </w:r>
          </w:p>
        </w:tc>
        <w:tc>
          <w:tcPr>
            <w:tcW w:w="1210" w:type="dxa"/>
            <w:vMerge/>
            <w:shd w:val="clear" w:color="auto" w:fill="auto"/>
          </w:tcPr>
          <w:p w:rsidR="00A41BBC" w:rsidRPr="00F91084" w:rsidRDefault="00A41BBC" w:rsidP="00585281">
            <w:pPr>
              <w:jc w:val="center"/>
              <w:outlineLvl w:val="0"/>
              <w:rPr>
                <w:sz w:val="24"/>
              </w:rPr>
            </w:pPr>
          </w:p>
        </w:tc>
      </w:tr>
      <w:tr w:rsidR="00520262" w:rsidRPr="00F91084" w:rsidTr="00585281">
        <w:trPr>
          <w:tblCellSpacing w:w="20" w:type="dxa"/>
          <w:jc w:val="center"/>
        </w:trPr>
        <w:tc>
          <w:tcPr>
            <w:tcW w:w="817" w:type="dxa"/>
            <w:shd w:val="clear" w:color="auto" w:fill="auto"/>
          </w:tcPr>
          <w:p w:rsidR="00520262" w:rsidRPr="00F91084" w:rsidRDefault="00520262" w:rsidP="00585281">
            <w:pPr>
              <w:jc w:val="center"/>
              <w:outlineLvl w:val="0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2014</w:t>
            </w:r>
          </w:p>
        </w:tc>
        <w:tc>
          <w:tcPr>
            <w:tcW w:w="1701" w:type="dxa"/>
            <w:shd w:val="clear" w:color="auto" w:fill="auto"/>
          </w:tcPr>
          <w:p w:rsidR="00520262" w:rsidRPr="00F91084" w:rsidRDefault="00520262" w:rsidP="00585281">
            <w:pPr>
              <w:jc w:val="center"/>
              <w:outlineLvl w:val="0"/>
              <w:rPr>
                <w:b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20262" w:rsidRPr="00F91084" w:rsidRDefault="00520262" w:rsidP="00585281">
            <w:pPr>
              <w:jc w:val="center"/>
              <w:outlineLvl w:val="0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20262" w:rsidRPr="00F91084" w:rsidRDefault="00520262" w:rsidP="00585281">
            <w:pPr>
              <w:jc w:val="center"/>
              <w:outlineLvl w:val="0"/>
              <w:rPr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20262" w:rsidRPr="00F91084" w:rsidRDefault="00520262" w:rsidP="00585281">
            <w:pPr>
              <w:jc w:val="center"/>
              <w:outlineLvl w:val="0"/>
              <w:rPr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20262" w:rsidRPr="00F91084" w:rsidRDefault="00520262" w:rsidP="00585281">
            <w:pPr>
              <w:jc w:val="center"/>
              <w:outlineLvl w:val="0"/>
              <w:rPr>
                <w:b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20262" w:rsidRPr="00F91084" w:rsidRDefault="00E81352" w:rsidP="00585281">
            <w:pPr>
              <w:jc w:val="center"/>
              <w:outlineLvl w:val="0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46</w:t>
            </w:r>
          </w:p>
        </w:tc>
        <w:tc>
          <w:tcPr>
            <w:tcW w:w="2410" w:type="dxa"/>
            <w:shd w:val="clear" w:color="auto" w:fill="auto"/>
          </w:tcPr>
          <w:p w:rsidR="00520262" w:rsidRPr="00F91084" w:rsidRDefault="00520262" w:rsidP="00585281">
            <w:pPr>
              <w:jc w:val="center"/>
              <w:outlineLvl w:val="0"/>
              <w:rPr>
                <w:b/>
                <w:sz w:val="24"/>
              </w:rPr>
            </w:pPr>
          </w:p>
        </w:tc>
        <w:tc>
          <w:tcPr>
            <w:tcW w:w="1210" w:type="dxa"/>
            <w:shd w:val="clear" w:color="auto" w:fill="auto"/>
          </w:tcPr>
          <w:p w:rsidR="00520262" w:rsidRPr="00F91084" w:rsidRDefault="00520262" w:rsidP="00585281">
            <w:pPr>
              <w:jc w:val="center"/>
              <w:outlineLvl w:val="0"/>
              <w:rPr>
                <w:b/>
                <w:sz w:val="24"/>
              </w:rPr>
            </w:pPr>
          </w:p>
        </w:tc>
      </w:tr>
      <w:tr w:rsidR="00520262" w:rsidRPr="00F91084" w:rsidTr="00585281">
        <w:trPr>
          <w:tblCellSpacing w:w="20" w:type="dxa"/>
          <w:jc w:val="center"/>
        </w:trPr>
        <w:tc>
          <w:tcPr>
            <w:tcW w:w="817" w:type="dxa"/>
            <w:shd w:val="clear" w:color="auto" w:fill="auto"/>
          </w:tcPr>
          <w:p w:rsidR="00520262" w:rsidRPr="00F91084" w:rsidRDefault="00520262" w:rsidP="00585281">
            <w:pPr>
              <w:jc w:val="center"/>
              <w:outlineLvl w:val="0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2015</w:t>
            </w:r>
          </w:p>
        </w:tc>
        <w:tc>
          <w:tcPr>
            <w:tcW w:w="1701" w:type="dxa"/>
            <w:shd w:val="clear" w:color="auto" w:fill="auto"/>
          </w:tcPr>
          <w:p w:rsidR="00520262" w:rsidRPr="00F91084" w:rsidRDefault="00520262" w:rsidP="00585281">
            <w:pPr>
              <w:jc w:val="center"/>
              <w:outlineLvl w:val="0"/>
              <w:rPr>
                <w:b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20262" w:rsidRPr="00F91084" w:rsidRDefault="00520262" w:rsidP="00585281">
            <w:pPr>
              <w:jc w:val="center"/>
              <w:outlineLvl w:val="0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20262" w:rsidRPr="00F91084" w:rsidRDefault="00520262" w:rsidP="00585281">
            <w:pPr>
              <w:jc w:val="center"/>
              <w:outlineLvl w:val="0"/>
              <w:rPr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20262" w:rsidRPr="00F91084" w:rsidRDefault="00520262" w:rsidP="00585281">
            <w:pPr>
              <w:jc w:val="center"/>
              <w:outlineLvl w:val="0"/>
              <w:rPr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20262" w:rsidRPr="00F91084" w:rsidRDefault="00520262" w:rsidP="00585281">
            <w:pPr>
              <w:jc w:val="center"/>
              <w:outlineLvl w:val="0"/>
              <w:rPr>
                <w:b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20262" w:rsidRPr="00F91084" w:rsidRDefault="00E81352" w:rsidP="00585281">
            <w:pPr>
              <w:jc w:val="center"/>
              <w:outlineLvl w:val="0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137</w:t>
            </w:r>
          </w:p>
        </w:tc>
        <w:tc>
          <w:tcPr>
            <w:tcW w:w="2410" w:type="dxa"/>
            <w:shd w:val="clear" w:color="auto" w:fill="auto"/>
          </w:tcPr>
          <w:p w:rsidR="00520262" w:rsidRPr="00F91084" w:rsidRDefault="00520262" w:rsidP="00585281">
            <w:pPr>
              <w:jc w:val="center"/>
              <w:outlineLvl w:val="0"/>
              <w:rPr>
                <w:b/>
                <w:sz w:val="24"/>
              </w:rPr>
            </w:pPr>
          </w:p>
        </w:tc>
        <w:tc>
          <w:tcPr>
            <w:tcW w:w="1210" w:type="dxa"/>
            <w:shd w:val="clear" w:color="auto" w:fill="auto"/>
          </w:tcPr>
          <w:p w:rsidR="00520262" w:rsidRPr="00F91084" w:rsidRDefault="00520262" w:rsidP="00585281">
            <w:pPr>
              <w:jc w:val="center"/>
              <w:outlineLvl w:val="0"/>
              <w:rPr>
                <w:b/>
                <w:sz w:val="24"/>
              </w:rPr>
            </w:pPr>
          </w:p>
        </w:tc>
      </w:tr>
      <w:tr w:rsidR="00520262" w:rsidRPr="00F91084" w:rsidTr="00585281">
        <w:trPr>
          <w:tblCellSpacing w:w="20" w:type="dxa"/>
          <w:jc w:val="center"/>
        </w:trPr>
        <w:tc>
          <w:tcPr>
            <w:tcW w:w="817" w:type="dxa"/>
            <w:shd w:val="clear" w:color="auto" w:fill="auto"/>
          </w:tcPr>
          <w:p w:rsidR="00520262" w:rsidRPr="00F91084" w:rsidRDefault="00520262" w:rsidP="00585281">
            <w:pPr>
              <w:jc w:val="center"/>
              <w:outlineLvl w:val="0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2016</w:t>
            </w:r>
          </w:p>
        </w:tc>
        <w:tc>
          <w:tcPr>
            <w:tcW w:w="1701" w:type="dxa"/>
            <w:shd w:val="clear" w:color="auto" w:fill="auto"/>
          </w:tcPr>
          <w:p w:rsidR="00520262" w:rsidRPr="00F91084" w:rsidRDefault="00520262" w:rsidP="00585281">
            <w:pPr>
              <w:jc w:val="center"/>
              <w:outlineLvl w:val="0"/>
              <w:rPr>
                <w:b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20262" w:rsidRPr="00F91084" w:rsidRDefault="00520262" w:rsidP="00585281">
            <w:pPr>
              <w:jc w:val="center"/>
              <w:outlineLvl w:val="0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20262" w:rsidRPr="00F91084" w:rsidRDefault="00520262" w:rsidP="00585281">
            <w:pPr>
              <w:jc w:val="center"/>
              <w:outlineLvl w:val="0"/>
              <w:rPr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20262" w:rsidRPr="00F91084" w:rsidRDefault="00520262" w:rsidP="00585281">
            <w:pPr>
              <w:jc w:val="center"/>
              <w:outlineLvl w:val="0"/>
              <w:rPr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20262" w:rsidRPr="00F91084" w:rsidRDefault="00520262" w:rsidP="00585281">
            <w:pPr>
              <w:jc w:val="center"/>
              <w:outlineLvl w:val="0"/>
              <w:rPr>
                <w:b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20262" w:rsidRPr="00F91084" w:rsidRDefault="00E81352" w:rsidP="00585281">
            <w:pPr>
              <w:jc w:val="center"/>
              <w:outlineLvl w:val="0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184</w:t>
            </w:r>
          </w:p>
        </w:tc>
        <w:tc>
          <w:tcPr>
            <w:tcW w:w="2410" w:type="dxa"/>
            <w:shd w:val="clear" w:color="auto" w:fill="auto"/>
          </w:tcPr>
          <w:p w:rsidR="00520262" w:rsidRPr="00F91084" w:rsidRDefault="00520262" w:rsidP="00585281">
            <w:pPr>
              <w:jc w:val="center"/>
              <w:outlineLvl w:val="0"/>
              <w:rPr>
                <w:b/>
                <w:sz w:val="24"/>
              </w:rPr>
            </w:pPr>
          </w:p>
        </w:tc>
        <w:tc>
          <w:tcPr>
            <w:tcW w:w="1210" w:type="dxa"/>
            <w:shd w:val="clear" w:color="auto" w:fill="auto"/>
          </w:tcPr>
          <w:p w:rsidR="00520262" w:rsidRPr="00F91084" w:rsidRDefault="00520262" w:rsidP="00585281">
            <w:pPr>
              <w:jc w:val="center"/>
              <w:outlineLvl w:val="0"/>
              <w:rPr>
                <w:b/>
                <w:sz w:val="24"/>
              </w:rPr>
            </w:pPr>
          </w:p>
        </w:tc>
      </w:tr>
    </w:tbl>
    <w:p w:rsidR="00520262" w:rsidRPr="00F91084" w:rsidRDefault="005C0196" w:rsidP="005C0196">
      <w:pPr>
        <w:outlineLvl w:val="0"/>
        <w:rPr>
          <w:b/>
          <w:sz w:val="24"/>
        </w:rPr>
      </w:pPr>
      <w:r w:rsidRPr="00F91084">
        <w:rPr>
          <w:b/>
          <w:sz w:val="24"/>
        </w:rPr>
        <w:t>6.</w:t>
      </w:r>
      <w:r w:rsidR="00520262" w:rsidRPr="00F91084">
        <w:rPr>
          <w:b/>
          <w:sz w:val="24"/>
        </w:rPr>
        <w:t>2.Основные группы пользователей</w:t>
      </w:r>
      <w:r w:rsidR="00BD22C0" w:rsidRPr="00F91084">
        <w:rPr>
          <w:b/>
          <w:sz w:val="24"/>
        </w:rPr>
        <w:t>,</w:t>
      </w:r>
      <w:r w:rsidR="00520262" w:rsidRPr="00F91084">
        <w:rPr>
          <w:b/>
          <w:sz w:val="24"/>
        </w:rPr>
        <w:t xml:space="preserve"> обращающихся к ЭБД</w:t>
      </w:r>
    </w:p>
    <w:p w:rsidR="00F91084" w:rsidRPr="00F91084" w:rsidRDefault="00F91084" w:rsidP="005C0196">
      <w:pPr>
        <w:outlineLvl w:val="0"/>
        <w:rPr>
          <w:b/>
          <w:sz w:val="24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44"/>
        <w:gridCol w:w="4871"/>
        <w:gridCol w:w="4351"/>
      </w:tblGrid>
      <w:tr w:rsidR="00520262" w:rsidRPr="00F91084" w:rsidTr="00585281">
        <w:trPr>
          <w:tblCellSpacing w:w="20" w:type="dxa"/>
          <w:jc w:val="center"/>
        </w:trPr>
        <w:tc>
          <w:tcPr>
            <w:tcW w:w="484" w:type="dxa"/>
            <w:shd w:val="clear" w:color="auto" w:fill="auto"/>
          </w:tcPr>
          <w:p w:rsidR="00520262" w:rsidRPr="00F91084" w:rsidRDefault="00520262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№</w:t>
            </w:r>
          </w:p>
        </w:tc>
        <w:tc>
          <w:tcPr>
            <w:tcW w:w="4831" w:type="dxa"/>
            <w:shd w:val="clear" w:color="auto" w:fill="auto"/>
          </w:tcPr>
          <w:p w:rsidR="00520262" w:rsidRPr="00F91084" w:rsidRDefault="00520262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Основные группы пользователей</w:t>
            </w:r>
          </w:p>
        </w:tc>
        <w:tc>
          <w:tcPr>
            <w:tcW w:w="4291" w:type="dxa"/>
            <w:shd w:val="clear" w:color="auto" w:fill="auto"/>
          </w:tcPr>
          <w:p w:rsidR="00520262" w:rsidRPr="00F91084" w:rsidRDefault="00520262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Количество пользователей</w:t>
            </w:r>
          </w:p>
        </w:tc>
      </w:tr>
      <w:tr w:rsidR="00520262" w:rsidRPr="00F91084" w:rsidTr="00585281">
        <w:trPr>
          <w:tblCellSpacing w:w="20" w:type="dxa"/>
          <w:jc w:val="center"/>
        </w:trPr>
        <w:tc>
          <w:tcPr>
            <w:tcW w:w="484" w:type="dxa"/>
            <w:shd w:val="clear" w:color="auto" w:fill="auto"/>
          </w:tcPr>
          <w:p w:rsidR="00520262" w:rsidRPr="00F91084" w:rsidRDefault="00520262" w:rsidP="007D39C8">
            <w:pPr>
              <w:rPr>
                <w:sz w:val="24"/>
              </w:rPr>
            </w:pPr>
            <w:r w:rsidRPr="00F91084">
              <w:rPr>
                <w:sz w:val="24"/>
              </w:rPr>
              <w:t>1</w:t>
            </w:r>
          </w:p>
        </w:tc>
        <w:tc>
          <w:tcPr>
            <w:tcW w:w="4831" w:type="dxa"/>
            <w:shd w:val="clear" w:color="auto" w:fill="auto"/>
          </w:tcPr>
          <w:p w:rsidR="00520262" w:rsidRPr="00F91084" w:rsidRDefault="00520262" w:rsidP="007D39C8">
            <w:pPr>
              <w:rPr>
                <w:sz w:val="24"/>
              </w:rPr>
            </w:pPr>
            <w:r w:rsidRPr="00F91084">
              <w:rPr>
                <w:sz w:val="24"/>
              </w:rPr>
              <w:t>Сотрудники администрации города (района)</w:t>
            </w:r>
          </w:p>
        </w:tc>
        <w:tc>
          <w:tcPr>
            <w:tcW w:w="4291" w:type="dxa"/>
            <w:shd w:val="clear" w:color="auto" w:fill="auto"/>
          </w:tcPr>
          <w:p w:rsidR="00520262" w:rsidRPr="00F91084" w:rsidRDefault="009558FC" w:rsidP="009558FC">
            <w:pPr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3</w:t>
            </w:r>
          </w:p>
        </w:tc>
      </w:tr>
      <w:tr w:rsidR="00520262" w:rsidRPr="00F91084" w:rsidTr="00585281">
        <w:trPr>
          <w:tblCellSpacing w:w="20" w:type="dxa"/>
          <w:jc w:val="center"/>
        </w:trPr>
        <w:tc>
          <w:tcPr>
            <w:tcW w:w="484" w:type="dxa"/>
            <w:shd w:val="clear" w:color="auto" w:fill="auto"/>
          </w:tcPr>
          <w:p w:rsidR="00520262" w:rsidRPr="00F91084" w:rsidRDefault="00520262" w:rsidP="007D39C8">
            <w:pPr>
              <w:rPr>
                <w:sz w:val="24"/>
              </w:rPr>
            </w:pPr>
            <w:r w:rsidRPr="00F91084">
              <w:rPr>
                <w:sz w:val="24"/>
              </w:rPr>
              <w:t>2</w:t>
            </w:r>
          </w:p>
        </w:tc>
        <w:tc>
          <w:tcPr>
            <w:tcW w:w="4831" w:type="dxa"/>
            <w:shd w:val="clear" w:color="auto" w:fill="auto"/>
          </w:tcPr>
          <w:p w:rsidR="00520262" w:rsidRPr="00F91084" w:rsidRDefault="00520262" w:rsidP="007D39C8">
            <w:pPr>
              <w:rPr>
                <w:sz w:val="24"/>
              </w:rPr>
            </w:pPr>
            <w:r w:rsidRPr="00F91084">
              <w:rPr>
                <w:sz w:val="24"/>
              </w:rPr>
              <w:t>Представители социальных служб</w:t>
            </w:r>
          </w:p>
        </w:tc>
        <w:tc>
          <w:tcPr>
            <w:tcW w:w="4291" w:type="dxa"/>
            <w:shd w:val="clear" w:color="auto" w:fill="auto"/>
          </w:tcPr>
          <w:p w:rsidR="00520262" w:rsidRPr="00F91084" w:rsidRDefault="009558FC" w:rsidP="009558FC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-</w:t>
            </w:r>
          </w:p>
        </w:tc>
      </w:tr>
      <w:tr w:rsidR="00520262" w:rsidRPr="00F91084" w:rsidTr="00585281">
        <w:trPr>
          <w:tblCellSpacing w:w="20" w:type="dxa"/>
          <w:jc w:val="center"/>
        </w:trPr>
        <w:tc>
          <w:tcPr>
            <w:tcW w:w="484" w:type="dxa"/>
            <w:shd w:val="clear" w:color="auto" w:fill="auto"/>
          </w:tcPr>
          <w:p w:rsidR="00520262" w:rsidRPr="00F91084" w:rsidRDefault="00520262" w:rsidP="007D39C8">
            <w:pPr>
              <w:rPr>
                <w:sz w:val="24"/>
              </w:rPr>
            </w:pPr>
            <w:r w:rsidRPr="00F91084">
              <w:rPr>
                <w:sz w:val="24"/>
              </w:rPr>
              <w:t>3</w:t>
            </w:r>
          </w:p>
        </w:tc>
        <w:tc>
          <w:tcPr>
            <w:tcW w:w="4831" w:type="dxa"/>
            <w:shd w:val="clear" w:color="auto" w:fill="auto"/>
          </w:tcPr>
          <w:p w:rsidR="00520262" w:rsidRPr="00F91084" w:rsidRDefault="00520262" w:rsidP="007D39C8">
            <w:pPr>
              <w:rPr>
                <w:sz w:val="24"/>
              </w:rPr>
            </w:pPr>
            <w:r w:rsidRPr="00F91084">
              <w:rPr>
                <w:sz w:val="24"/>
              </w:rPr>
              <w:t>Учителя, преподаватели</w:t>
            </w:r>
          </w:p>
        </w:tc>
        <w:tc>
          <w:tcPr>
            <w:tcW w:w="4291" w:type="dxa"/>
            <w:shd w:val="clear" w:color="auto" w:fill="auto"/>
          </w:tcPr>
          <w:p w:rsidR="00520262" w:rsidRPr="00F91084" w:rsidRDefault="009558FC" w:rsidP="009558FC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29</w:t>
            </w:r>
          </w:p>
        </w:tc>
      </w:tr>
      <w:tr w:rsidR="00520262" w:rsidRPr="00F91084" w:rsidTr="00585281">
        <w:trPr>
          <w:tblCellSpacing w:w="20" w:type="dxa"/>
          <w:jc w:val="center"/>
        </w:trPr>
        <w:tc>
          <w:tcPr>
            <w:tcW w:w="484" w:type="dxa"/>
            <w:shd w:val="clear" w:color="auto" w:fill="auto"/>
          </w:tcPr>
          <w:p w:rsidR="00520262" w:rsidRPr="00F91084" w:rsidRDefault="00520262" w:rsidP="007D39C8">
            <w:pPr>
              <w:rPr>
                <w:sz w:val="24"/>
              </w:rPr>
            </w:pPr>
            <w:r w:rsidRPr="00F91084">
              <w:rPr>
                <w:sz w:val="24"/>
              </w:rPr>
              <w:lastRenderedPageBreak/>
              <w:t>4</w:t>
            </w:r>
          </w:p>
        </w:tc>
        <w:tc>
          <w:tcPr>
            <w:tcW w:w="4831" w:type="dxa"/>
            <w:shd w:val="clear" w:color="auto" w:fill="auto"/>
          </w:tcPr>
          <w:p w:rsidR="00520262" w:rsidRPr="00F91084" w:rsidRDefault="00520262" w:rsidP="007D39C8">
            <w:pPr>
              <w:rPr>
                <w:sz w:val="24"/>
              </w:rPr>
            </w:pPr>
            <w:r w:rsidRPr="00F91084">
              <w:rPr>
                <w:sz w:val="24"/>
              </w:rPr>
              <w:t>Частные предприниматели</w:t>
            </w:r>
          </w:p>
        </w:tc>
        <w:tc>
          <w:tcPr>
            <w:tcW w:w="4291" w:type="dxa"/>
            <w:shd w:val="clear" w:color="auto" w:fill="auto"/>
          </w:tcPr>
          <w:p w:rsidR="00520262" w:rsidRPr="00F91084" w:rsidRDefault="009558FC" w:rsidP="009558FC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12</w:t>
            </w:r>
          </w:p>
        </w:tc>
      </w:tr>
      <w:tr w:rsidR="00520262" w:rsidRPr="00F91084" w:rsidTr="00585281">
        <w:trPr>
          <w:tblCellSpacing w:w="20" w:type="dxa"/>
          <w:jc w:val="center"/>
        </w:trPr>
        <w:tc>
          <w:tcPr>
            <w:tcW w:w="484" w:type="dxa"/>
            <w:shd w:val="clear" w:color="auto" w:fill="auto"/>
          </w:tcPr>
          <w:p w:rsidR="00520262" w:rsidRPr="00F91084" w:rsidRDefault="00520262" w:rsidP="007D39C8">
            <w:pPr>
              <w:rPr>
                <w:sz w:val="24"/>
              </w:rPr>
            </w:pPr>
            <w:r w:rsidRPr="00F91084">
              <w:rPr>
                <w:sz w:val="24"/>
              </w:rPr>
              <w:t>5</w:t>
            </w:r>
          </w:p>
        </w:tc>
        <w:tc>
          <w:tcPr>
            <w:tcW w:w="4831" w:type="dxa"/>
            <w:shd w:val="clear" w:color="auto" w:fill="auto"/>
          </w:tcPr>
          <w:p w:rsidR="00520262" w:rsidRPr="00F91084" w:rsidRDefault="00520262" w:rsidP="007D39C8">
            <w:pPr>
              <w:rPr>
                <w:sz w:val="24"/>
              </w:rPr>
            </w:pPr>
            <w:r w:rsidRPr="00F91084">
              <w:rPr>
                <w:sz w:val="24"/>
              </w:rPr>
              <w:t>Студенты, учащиеся</w:t>
            </w:r>
          </w:p>
        </w:tc>
        <w:tc>
          <w:tcPr>
            <w:tcW w:w="4291" w:type="dxa"/>
            <w:shd w:val="clear" w:color="auto" w:fill="auto"/>
          </w:tcPr>
          <w:p w:rsidR="00520262" w:rsidRPr="00F91084" w:rsidRDefault="009558FC" w:rsidP="009558FC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210</w:t>
            </w:r>
          </w:p>
        </w:tc>
      </w:tr>
      <w:tr w:rsidR="00520262" w:rsidRPr="00F91084" w:rsidTr="00585281">
        <w:trPr>
          <w:tblCellSpacing w:w="20" w:type="dxa"/>
          <w:jc w:val="center"/>
        </w:trPr>
        <w:tc>
          <w:tcPr>
            <w:tcW w:w="484" w:type="dxa"/>
            <w:shd w:val="clear" w:color="auto" w:fill="auto"/>
          </w:tcPr>
          <w:p w:rsidR="00520262" w:rsidRPr="00F91084" w:rsidRDefault="00520262" w:rsidP="007D39C8">
            <w:pPr>
              <w:rPr>
                <w:sz w:val="24"/>
              </w:rPr>
            </w:pPr>
            <w:r w:rsidRPr="00F91084">
              <w:rPr>
                <w:sz w:val="24"/>
              </w:rPr>
              <w:t>6</w:t>
            </w:r>
          </w:p>
        </w:tc>
        <w:tc>
          <w:tcPr>
            <w:tcW w:w="4831" w:type="dxa"/>
            <w:shd w:val="clear" w:color="auto" w:fill="auto"/>
          </w:tcPr>
          <w:p w:rsidR="00520262" w:rsidRPr="00F91084" w:rsidRDefault="00520262" w:rsidP="007D39C8">
            <w:pPr>
              <w:rPr>
                <w:sz w:val="24"/>
              </w:rPr>
            </w:pPr>
            <w:r w:rsidRPr="00F91084">
              <w:rPr>
                <w:sz w:val="24"/>
              </w:rPr>
              <w:t>Специалисты разных отраслей</w:t>
            </w:r>
          </w:p>
        </w:tc>
        <w:tc>
          <w:tcPr>
            <w:tcW w:w="4291" w:type="dxa"/>
            <w:shd w:val="clear" w:color="auto" w:fill="auto"/>
          </w:tcPr>
          <w:p w:rsidR="00520262" w:rsidRPr="00F91084" w:rsidRDefault="009558FC" w:rsidP="009558FC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160</w:t>
            </w:r>
          </w:p>
        </w:tc>
      </w:tr>
      <w:tr w:rsidR="00520262" w:rsidRPr="00F91084" w:rsidTr="00585281">
        <w:trPr>
          <w:tblCellSpacing w:w="20" w:type="dxa"/>
          <w:jc w:val="center"/>
        </w:trPr>
        <w:tc>
          <w:tcPr>
            <w:tcW w:w="484" w:type="dxa"/>
            <w:shd w:val="clear" w:color="auto" w:fill="auto"/>
          </w:tcPr>
          <w:p w:rsidR="00520262" w:rsidRPr="00F91084" w:rsidRDefault="00520262" w:rsidP="007D39C8">
            <w:pPr>
              <w:rPr>
                <w:sz w:val="24"/>
              </w:rPr>
            </w:pPr>
            <w:r w:rsidRPr="00F91084">
              <w:rPr>
                <w:sz w:val="24"/>
              </w:rPr>
              <w:t>7</w:t>
            </w:r>
          </w:p>
        </w:tc>
        <w:tc>
          <w:tcPr>
            <w:tcW w:w="4831" w:type="dxa"/>
            <w:shd w:val="clear" w:color="auto" w:fill="auto"/>
          </w:tcPr>
          <w:p w:rsidR="00520262" w:rsidRPr="00F91084" w:rsidRDefault="00520262" w:rsidP="007D39C8">
            <w:pPr>
              <w:rPr>
                <w:sz w:val="24"/>
              </w:rPr>
            </w:pPr>
            <w:r w:rsidRPr="00F91084">
              <w:rPr>
                <w:sz w:val="24"/>
              </w:rPr>
              <w:t>Безработные</w:t>
            </w:r>
          </w:p>
        </w:tc>
        <w:tc>
          <w:tcPr>
            <w:tcW w:w="4291" w:type="dxa"/>
            <w:shd w:val="clear" w:color="auto" w:fill="auto"/>
          </w:tcPr>
          <w:p w:rsidR="00520262" w:rsidRPr="00F91084" w:rsidRDefault="009558FC" w:rsidP="009558FC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-</w:t>
            </w:r>
          </w:p>
        </w:tc>
      </w:tr>
      <w:tr w:rsidR="00520262" w:rsidRPr="00F91084" w:rsidTr="00585281">
        <w:trPr>
          <w:tblCellSpacing w:w="20" w:type="dxa"/>
          <w:jc w:val="center"/>
        </w:trPr>
        <w:tc>
          <w:tcPr>
            <w:tcW w:w="484" w:type="dxa"/>
            <w:shd w:val="clear" w:color="auto" w:fill="auto"/>
          </w:tcPr>
          <w:p w:rsidR="00520262" w:rsidRPr="00F91084" w:rsidRDefault="00520262" w:rsidP="007D39C8">
            <w:pPr>
              <w:rPr>
                <w:sz w:val="24"/>
              </w:rPr>
            </w:pPr>
            <w:r w:rsidRPr="00F91084">
              <w:rPr>
                <w:sz w:val="24"/>
              </w:rPr>
              <w:t>8</w:t>
            </w:r>
          </w:p>
        </w:tc>
        <w:tc>
          <w:tcPr>
            <w:tcW w:w="4831" w:type="dxa"/>
            <w:shd w:val="clear" w:color="auto" w:fill="auto"/>
          </w:tcPr>
          <w:p w:rsidR="00520262" w:rsidRPr="00F91084" w:rsidRDefault="00520262" w:rsidP="007D39C8">
            <w:pPr>
              <w:rPr>
                <w:sz w:val="24"/>
              </w:rPr>
            </w:pPr>
            <w:r w:rsidRPr="00F91084">
              <w:rPr>
                <w:sz w:val="24"/>
              </w:rPr>
              <w:t>Пенсионеры</w:t>
            </w:r>
          </w:p>
        </w:tc>
        <w:tc>
          <w:tcPr>
            <w:tcW w:w="4291" w:type="dxa"/>
            <w:shd w:val="clear" w:color="auto" w:fill="auto"/>
          </w:tcPr>
          <w:p w:rsidR="00520262" w:rsidRPr="00F91084" w:rsidRDefault="009558FC" w:rsidP="009558FC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42</w:t>
            </w:r>
          </w:p>
        </w:tc>
      </w:tr>
      <w:tr w:rsidR="00520262" w:rsidRPr="00F91084" w:rsidTr="00585281">
        <w:trPr>
          <w:tblCellSpacing w:w="20" w:type="dxa"/>
          <w:jc w:val="center"/>
        </w:trPr>
        <w:tc>
          <w:tcPr>
            <w:tcW w:w="484" w:type="dxa"/>
            <w:shd w:val="clear" w:color="auto" w:fill="auto"/>
          </w:tcPr>
          <w:p w:rsidR="00520262" w:rsidRPr="00F91084" w:rsidRDefault="002B136F" w:rsidP="007D39C8">
            <w:pPr>
              <w:rPr>
                <w:sz w:val="24"/>
              </w:rPr>
            </w:pPr>
            <w:r w:rsidRPr="00F91084">
              <w:rPr>
                <w:sz w:val="24"/>
              </w:rPr>
              <w:t>9</w:t>
            </w:r>
          </w:p>
        </w:tc>
        <w:tc>
          <w:tcPr>
            <w:tcW w:w="4831" w:type="dxa"/>
            <w:shd w:val="clear" w:color="auto" w:fill="auto"/>
          </w:tcPr>
          <w:p w:rsidR="00520262" w:rsidRPr="00F91084" w:rsidRDefault="00520262" w:rsidP="007D39C8">
            <w:pPr>
              <w:rPr>
                <w:sz w:val="24"/>
              </w:rPr>
            </w:pPr>
            <w:r w:rsidRPr="00F91084">
              <w:rPr>
                <w:sz w:val="24"/>
              </w:rPr>
              <w:t>Другие</w:t>
            </w:r>
          </w:p>
        </w:tc>
        <w:tc>
          <w:tcPr>
            <w:tcW w:w="4291" w:type="dxa"/>
            <w:shd w:val="clear" w:color="auto" w:fill="auto"/>
          </w:tcPr>
          <w:p w:rsidR="00520262" w:rsidRPr="00F91084" w:rsidRDefault="009558FC" w:rsidP="009558FC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8</w:t>
            </w:r>
            <w:r w:rsidR="00734162" w:rsidRPr="00F91084">
              <w:rPr>
                <w:sz w:val="24"/>
              </w:rPr>
              <w:t>2</w:t>
            </w:r>
          </w:p>
        </w:tc>
      </w:tr>
    </w:tbl>
    <w:p w:rsidR="00520262" w:rsidRPr="00F91084" w:rsidRDefault="00520262" w:rsidP="00F91084">
      <w:pPr>
        <w:rPr>
          <w:b/>
          <w:sz w:val="24"/>
        </w:rPr>
      </w:pPr>
    </w:p>
    <w:p w:rsidR="00F91084" w:rsidRPr="00F91084" w:rsidRDefault="005C0196" w:rsidP="005C0196">
      <w:pPr>
        <w:rPr>
          <w:b/>
          <w:sz w:val="24"/>
        </w:rPr>
      </w:pPr>
      <w:r w:rsidRPr="00F91084">
        <w:rPr>
          <w:b/>
          <w:sz w:val="24"/>
        </w:rPr>
        <w:t>6.</w:t>
      </w:r>
      <w:r w:rsidR="00520262" w:rsidRPr="00F91084">
        <w:rPr>
          <w:b/>
          <w:sz w:val="24"/>
        </w:rPr>
        <w:t>3.ЭБД</w:t>
      </w:r>
      <w:proofErr w:type="gramStart"/>
      <w:r w:rsidR="003C08DD" w:rsidRPr="00F91084">
        <w:rPr>
          <w:b/>
          <w:sz w:val="24"/>
        </w:rPr>
        <w:t>,</w:t>
      </w:r>
      <w:r w:rsidR="00520262" w:rsidRPr="00F91084">
        <w:rPr>
          <w:b/>
          <w:sz w:val="24"/>
        </w:rPr>
        <w:t>и</w:t>
      </w:r>
      <w:proofErr w:type="gramEnd"/>
      <w:r w:rsidR="00520262" w:rsidRPr="00F91084">
        <w:rPr>
          <w:b/>
          <w:sz w:val="24"/>
        </w:rPr>
        <w:t>спользуемые в библиотечно-информационно</w:t>
      </w:r>
      <w:r w:rsidR="003C08DD" w:rsidRPr="00F91084">
        <w:rPr>
          <w:b/>
          <w:sz w:val="24"/>
        </w:rPr>
        <w:t>м</w:t>
      </w:r>
      <w:r w:rsidR="00520262" w:rsidRPr="00F91084">
        <w:rPr>
          <w:b/>
          <w:sz w:val="24"/>
        </w:rPr>
        <w:t xml:space="preserve"> обслуживани</w:t>
      </w:r>
      <w:r w:rsidR="003C08DD" w:rsidRPr="00F91084">
        <w:rPr>
          <w:b/>
          <w:sz w:val="24"/>
        </w:rPr>
        <w:t>и</w:t>
      </w:r>
      <w:r w:rsidR="00F91084" w:rsidRPr="00F91084">
        <w:rPr>
          <w:b/>
          <w:sz w:val="24"/>
        </w:rPr>
        <w:t xml:space="preserve"> </w:t>
      </w:r>
      <w:r w:rsidR="00520262" w:rsidRPr="00F91084">
        <w:rPr>
          <w:b/>
          <w:sz w:val="24"/>
        </w:rPr>
        <w:t>пользователей ЦБС, библиотек</w:t>
      </w: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88"/>
        <w:gridCol w:w="8510"/>
        <w:gridCol w:w="2610"/>
        <w:gridCol w:w="3354"/>
      </w:tblGrid>
      <w:tr w:rsidR="00520262" w:rsidRPr="00F91084" w:rsidTr="00585281">
        <w:trPr>
          <w:tblCellSpacing w:w="20" w:type="dxa"/>
          <w:jc w:val="center"/>
        </w:trPr>
        <w:tc>
          <w:tcPr>
            <w:tcW w:w="304" w:type="pct"/>
            <w:shd w:val="clear" w:color="auto" w:fill="auto"/>
          </w:tcPr>
          <w:p w:rsidR="00520262" w:rsidRPr="00F91084" w:rsidRDefault="00520262" w:rsidP="00585281">
            <w:pPr>
              <w:jc w:val="center"/>
              <w:rPr>
                <w:sz w:val="24"/>
                <w:lang w:val="en-US"/>
              </w:rPr>
            </w:pPr>
            <w:r w:rsidRPr="00F91084">
              <w:rPr>
                <w:b/>
                <w:sz w:val="24"/>
              </w:rPr>
              <w:t>№</w:t>
            </w:r>
            <w:proofErr w:type="gramStart"/>
            <w:r w:rsidRPr="00F91084">
              <w:rPr>
                <w:b/>
                <w:bCs w:val="0"/>
                <w:sz w:val="24"/>
              </w:rPr>
              <w:t>п</w:t>
            </w:r>
            <w:proofErr w:type="gramEnd"/>
            <w:r w:rsidRPr="00F91084">
              <w:rPr>
                <w:b/>
                <w:bCs w:val="0"/>
                <w:sz w:val="24"/>
              </w:rPr>
              <w:t>/п</w:t>
            </w:r>
          </w:p>
        </w:tc>
        <w:tc>
          <w:tcPr>
            <w:tcW w:w="2775" w:type="pct"/>
            <w:shd w:val="clear" w:color="auto" w:fill="auto"/>
          </w:tcPr>
          <w:p w:rsidR="00520262" w:rsidRPr="00F91084" w:rsidRDefault="00520262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База данных</w:t>
            </w:r>
          </w:p>
        </w:tc>
        <w:tc>
          <w:tcPr>
            <w:tcW w:w="842" w:type="pct"/>
            <w:shd w:val="clear" w:color="auto" w:fill="auto"/>
          </w:tcPr>
          <w:p w:rsidR="00520262" w:rsidRPr="00F91084" w:rsidRDefault="002B136F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Кол-во</w:t>
            </w:r>
          </w:p>
        </w:tc>
        <w:tc>
          <w:tcPr>
            <w:tcW w:w="1079" w:type="pct"/>
            <w:shd w:val="clear" w:color="auto" w:fill="auto"/>
          </w:tcPr>
          <w:p w:rsidR="00520262" w:rsidRPr="00F91084" w:rsidRDefault="003C08DD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И</w:t>
            </w:r>
            <w:r w:rsidR="00520262" w:rsidRPr="00F91084">
              <w:rPr>
                <w:sz w:val="24"/>
              </w:rPr>
              <w:t>з них полнотекстовых</w:t>
            </w:r>
          </w:p>
        </w:tc>
      </w:tr>
      <w:tr w:rsidR="00520262" w:rsidRPr="00F91084" w:rsidTr="00585281">
        <w:trPr>
          <w:tblCellSpacing w:w="20" w:type="dxa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520262" w:rsidRPr="00F91084" w:rsidRDefault="00520262" w:rsidP="003C08DD">
            <w:pPr>
              <w:jc w:val="center"/>
              <w:rPr>
                <w:sz w:val="24"/>
                <w:lang w:val="en-US"/>
              </w:rPr>
            </w:pPr>
            <w:r w:rsidRPr="00F91084">
              <w:rPr>
                <w:b/>
                <w:sz w:val="24"/>
              </w:rPr>
              <w:t>Приобрет</w:t>
            </w:r>
            <w:r w:rsidR="003C08DD" w:rsidRPr="00F91084">
              <w:rPr>
                <w:b/>
                <w:sz w:val="24"/>
              </w:rPr>
              <w:t>е</w:t>
            </w:r>
            <w:r w:rsidRPr="00F91084">
              <w:rPr>
                <w:b/>
                <w:sz w:val="24"/>
              </w:rPr>
              <w:t>нные базы данных</w:t>
            </w:r>
          </w:p>
        </w:tc>
      </w:tr>
      <w:tr w:rsidR="00520262" w:rsidRPr="00F91084" w:rsidTr="00585281">
        <w:trPr>
          <w:tblCellSpacing w:w="20" w:type="dxa"/>
          <w:jc w:val="center"/>
        </w:trPr>
        <w:tc>
          <w:tcPr>
            <w:tcW w:w="304" w:type="pct"/>
            <w:shd w:val="clear" w:color="auto" w:fill="auto"/>
          </w:tcPr>
          <w:p w:rsidR="00520262" w:rsidRPr="00F91084" w:rsidRDefault="00520262" w:rsidP="00585281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775" w:type="pct"/>
            <w:shd w:val="clear" w:color="auto" w:fill="auto"/>
          </w:tcPr>
          <w:p w:rsidR="00520262" w:rsidRPr="00F91084" w:rsidRDefault="00520262" w:rsidP="00585281">
            <w:pPr>
              <w:jc w:val="both"/>
              <w:rPr>
                <w:sz w:val="24"/>
                <w:lang w:val="en-US"/>
              </w:rPr>
            </w:pPr>
            <w:r w:rsidRPr="00F91084">
              <w:rPr>
                <w:sz w:val="24"/>
              </w:rPr>
              <w:t xml:space="preserve">На </w:t>
            </w:r>
            <w:r w:rsidRPr="00F91084">
              <w:rPr>
                <w:sz w:val="24"/>
                <w:lang w:val="fr-FR"/>
              </w:rPr>
              <w:t>CD</w:t>
            </w:r>
          </w:p>
        </w:tc>
        <w:tc>
          <w:tcPr>
            <w:tcW w:w="842" w:type="pct"/>
            <w:shd w:val="clear" w:color="auto" w:fill="auto"/>
          </w:tcPr>
          <w:p w:rsidR="00520262" w:rsidRPr="00F91084" w:rsidRDefault="00520262" w:rsidP="00585281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79" w:type="pct"/>
            <w:shd w:val="clear" w:color="auto" w:fill="auto"/>
          </w:tcPr>
          <w:p w:rsidR="00520262" w:rsidRPr="00F91084" w:rsidRDefault="00520262" w:rsidP="00585281">
            <w:pPr>
              <w:jc w:val="center"/>
              <w:rPr>
                <w:sz w:val="24"/>
                <w:lang w:val="en-US"/>
              </w:rPr>
            </w:pPr>
          </w:p>
        </w:tc>
      </w:tr>
      <w:tr w:rsidR="00520262" w:rsidRPr="00F91084" w:rsidTr="00585281">
        <w:trPr>
          <w:tblCellSpacing w:w="20" w:type="dxa"/>
          <w:jc w:val="center"/>
        </w:trPr>
        <w:tc>
          <w:tcPr>
            <w:tcW w:w="304" w:type="pct"/>
            <w:shd w:val="clear" w:color="auto" w:fill="auto"/>
          </w:tcPr>
          <w:p w:rsidR="00520262" w:rsidRPr="00F91084" w:rsidRDefault="00520262" w:rsidP="00585281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775" w:type="pct"/>
            <w:shd w:val="clear" w:color="auto" w:fill="auto"/>
          </w:tcPr>
          <w:p w:rsidR="00520262" w:rsidRPr="00F91084" w:rsidRDefault="00520262" w:rsidP="00585281">
            <w:pPr>
              <w:jc w:val="both"/>
              <w:rPr>
                <w:sz w:val="24"/>
                <w:lang w:val="en-US"/>
              </w:rPr>
            </w:pPr>
            <w:r w:rsidRPr="00F91084">
              <w:rPr>
                <w:sz w:val="24"/>
              </w:rPr>
              <w:t>Электронные базы данных инсталлированные</w:t>
            </w:r>
          </w:p>
        </w:tc>
        <w:tc>
          <w:tcPr>
            <w:tcW w:w="842" w:type="pct"/>
            <w:shd w:val="clear" w:color="auto" w:fill="auto"/>
          </w:tcPr>
          <w:p w:rsidR="00520262" w:rsidRPr="00F91084" w:rsidRDefault="00520262" w:rsidP="00585281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79" w:type="pct"/>
            <w:shd w:val="clear" w:color="auto" w:fill="auto"/>
          </w:tcPr>
          <w:p w:rsidR="00520262" w:rsidRPr="00F91084" w:rsidRDefault="00520262" w:rsidP="00585281">
            <w:pPr>
              <w:jc w:val="center"/>
              <w:rPr>
                <w:sz w:val="24"/>
                <w:lang w:val="en-US"/>
              </w:rPr>
            </w:pPr>
          </w:p>
        </w:tc>
      </w:tr>
      <w:tr w:rsidR="00520262" w:rsidRPr="00F91084" w:rsidTr="00585281">
        <w:trPr>
          <w:tblCellSpacing w:w="20" w:type="dxa"/>
          <w:jc w:val="center"/>
        </w:trPr>
        <w:tc>
          <w:tcPr>
            <w:tcW w:w="304" w:type="pct"/>
            <w:shd w:val="clear" w:color="auto" w:fill="auto"/>
          </w:tcPr>
          <w:p w:rsidR="00520262" w:rsidRPr="00F91084" w:rsidRDefault="00520262" w:rsidP="00585281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775" w:type="pct"/>
            <w:shd w:val="clear" w:color="auto" w:fill="auto"/>
          </w:tcPr>
          <w:p w:rsidR="00520262" w:rsidRPr="00F91084" w:rsidRDefault="00520262" w:rsidP="00585281">
            <w:pPr>
              <w:jc w:val="both"/>
              <w:rPr>
                <w:sz w:val="24"/>
              </w:rPr>
            </w:pPr>
            <w:r w:rsidRPr="00F91084">
              <w:rPr>
                <w:sz w:val="24"/>
              </w:rPr>
              <w:t>Электронные базы данных сетевые удаленные лицензионные</w:t>
            </w:r>
          </w:p>
        </w:tc>
        <w:tc>
          <w:tcPr>
            <w:tcW w:w="842" w:type="pct"/>
            <w:shd w:val="clear" w:color="auto" w:fill="auto"/>
          </w:tcPr>
          <w:p w:rsidR="00520262" w:rsidRPr="00F91084" w:rsidRDefault="00520262" w:rsidP="00585281">
            <w:pPr>
              <w:jc w:val="center"/>
              <w:rPr>
                <w:sz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520262" w:rsidRPr="00F91084" w:rsidRDefault="00520262" w:rsidP="00585281">
            <w:pPr>
              <w:jc w:val="center"/>
              <w:rPr>
                <w:sz w:val="24"/>
              </w:rPr>
            </w:pPr>
          </w:p>
        </w:tc>
      </w:tr>
      <w:tr w:rsidR="00520262" w:rsidRPr="00F91084" w:rsidTr="00585281">
        <w:trPr>
          <w:tblCellSpacing w:w="20" w:type="dxa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520262" w:rsidRPr="00F91084" w:rsidRDefault="00520262" w:rsidP="00006F24">
            <w:pPr>
              <w:jc w:val="center"/>
              <w:rPr>
                <w:sz w:val="24"/>
              </w:rPr>
            </w:pPr>
            <w:r w:rsidRPr="00F91084">
              <w:rPr>
                <w:b/>
                <w:sz w:val="24"/>
              </w:rPr>
              <w:t>Генерируемые ЦБС, библиотекой базы данны</w:t>
            </w:r>
            <w:proofErr w:type="gramStart"/>
            <w:r w:rsidRPr="00F91084">
              <w:rPr>
                <w:b/>
                <w:sz w:val="24"/>
              </w:rPr>
              <w:t>х</w:t>
            </w:r>
            <w:r w:rsidR="00006F24" w:rsidRPr="00F91084">
              <w:rPr>
                <w:b/>
                <w:sz w:val="24"/>
              </w:rPr>
              <w:t>(</w:t>
            </w:r>
            <w:proofErr w:type="gramEnd"/>
            <w:r w:rsidR="00006F24" w:rsidRPr="00F91084">
              <w:rPr>
                <w:b/>
                <w:sz w:val="24"/>
              </w:rPr>
              <w:t>собственные)</w:t>
            </w:r>
          </w:p>
        </w:tc>
      </w:tr>
      <w:tr w:rsidR="00520262" w:rsidRPr="00F91084" w:rsidTr="00585281">
        <w:trPr>
          <w:tblCellSpacing w:w="20" w:type="dxa"/>
          <w:jc w:val="center"/>
        </w:trPr>
        <w:tc>
          <w:tcPr>
            <w:tcW w:w="304" w:type="pct"/>
            <w:shd w:val="clear" w:color="auto" w:fill="auto"/>
          </w:tcPr>
          <w:p w:rsidR="00520262" w:rsidRPr="00F91084" w:rsidRDefault="00520262" w:rsidP="00585281">
            <w:pPr>
              <w:jc w:val="center"/>
              <w:rPr>
                <w:sz w:val="24"/>
              </w:rPr>
            </w:pPr>
          </w:p>
        </w:tc>
        <w:tc>
          <w:tcPr>
            <w:tcW w:w="2775" w:type="pct"/>
            <w:shd w:val="clear" w:color="auto" w:fill="auto"/>
          </w:tcPr>
          <w:p w:rsidR="00520262" w:rsidRPr="00F91084" w:rsidRDefault="00520262" w:rsidP="00585281">
            <w:pPr>
              <w:jc w:val="both"/>
              <w:rPr>
                <w:sz w:val="24"/>
              </w:rPr>
            </w:pPr>
            <w:r w:rsidRPr="00F91084">
              <w:rPr>
                <w:sz w:val="24"/>
              </w:rPr>
              <w:t xml:space="preserve">На </w:t>
            </w:r>
            <w:r w:rsidRPr="00F91084">
              <w:rPr>
                <w:sz w:val="24"/>
                <w:lang w:val="fr-FR"/>
              </w:rPr>
              <w:t>CD</w:t>
            </w:r>
          </w:p>
        </w:tc>
        <w:tc>
          <w:tcPr>
            <w:tcW w:w="842" w:type="pct"/>
            <w:shd w:val="clear" w:color="auto" w:fill="auto"/>
          </w:tcPr>
          <w:p w:rsidR="00520262" w:rsidRPr="00F91084" w:rsidRDefault="00520262" w:rsidP="00585281">
            <w:pPr>
              <w:jc w:val="center"/>
              <w:rPr>
                <w:sz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520262" w:rsidRPr="00F91084" w:rsidRDefault="00520262" w:rsidP="00585281">
            <w:pPr>
              <w:jc w:val="center"/>
              <w:rPr>
                <w:sz w:val="24"/>
              </w:rPr>
            </w:pPr>
          </w:p>
        </w:tc>
      </w:tr>
      <w:tr w:rsidR="00520262" w:rsidRPr="00F91084" w:rsidTr="00585281">
        <w:trPr>
          <w:tblCellSpacing w:w="20" w:type="dxa"/>
          <w:jc w:val="center"/>
        </w:trPr>
        <w:tc>
          <w:tcPr>
            <w:tcW w:w="304" w:type="pct"/>
            <w:shd w:val="clear" w:color="auto" w:fill="auto"/>
          </w:tcPr>
          <w:p w:rsidR="00520262" w:rsidRPr="00F91084" w:rsidRDefault="00520262" w:rsidP="00585281">
            <w:pPr>
              <w:jc w:val="center"/>
              <w:rPr>
                <w:sz w:val="24"/>
              </w:rPr>
            </w:pPr>
          </w:p>
        </w:tc>
        <w:tc>
          <w:tcPr>
            <w:tcW w:w="2775" w:type="pct"/>
            <w:shd w:val="clear" w:color="auto" w:fill="auto"/>
          </w:tcPr>
          <w:p w:rsidR="00520262" w:rsidRPr="00F91084" w:rsidRDefault="00520262" w:rsidP="00585281">
            <w:pPr>
              <w:jc w:val="both"/>
              <w:rPr>
                <w:sz w:val="24"/>
              </w:rPr>
            </w:pPr>
            <w:r w:rsidRPr="00F91084">
              <w:rPr>
                <w:sz w:val="24"/>
              </w:rPr>
              <w:t>Электронные базы данных инсталлированные</w:t>
            </w:r>
          </w:p>
        </w:tc>
        <w:tc>
          <w:tcPr>
            <w:tcW w:w="842" w:type="pct"/>
            <w:shd w:val="clear" w:color="auto" w:fill="auto"/>
          </w:tcPr>
          <w:p w:rsidR="00520262" w:rsidRPr="00F91084" w:rsidRDefault="00520262" w:rsidP="00585281">
            <w:pPr>
              <w:jc w:val="center"/>
              <w:rPr>
                <w:sz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520262" w:rsidRPr="00F91084" w:rsidRDefault="00520262" w:rsidP="00585281">
            <w:pPr>
              <w:jc w:val="center"/>
              <w:rPr>
                <w:sz w:val="24"/>
              </w:rPr>
            </w:pPr>
          </w:p>
        </w:tc>
      </w:tr>
      <w:tr w:rsidR="00520262" w:rsidRPr="00F91084" w:rsidTr="00585281">
        <w:trPr>
          <w:tblCellSpacing w:w="20" w:type="dxa"/>
          <w:jc w:val="center"/>
        </w:trPr>
        <w:tc>
          <w:tcPr>
            <w:tcW w:w="304" w:type="pct"/>
            <w:shd w:val="clear" w:color="auto" w:fill="auto"/>
          </w:tcPr>
          <w:p w:rsidR="00520262" w:rsidRPr="00F91084" w:rsidRDefault="00520262" w:rsidP="00585281">
            <w:pPr>
              <w:jc w:val="center"/>
              <w:rPr>
                <w:sz w:val="24"/>
              </w:rPr>
            </w:pPr>
          </w:p>
        </w:tc>
        <w:tc>
          <w:tcPr>
            <w:tcW w:w="2775" w:type="pct"/>
            <w:shd w:val="clear" w:color="auto" w:fill="auto"/>
          </w:tcPr>
          <w:p w:rsidR="00520262" w:rsidRPr="00F91084" w:rsidRDefault="00520262" w:rsidP="00585281">
            <w:pPr>
              <w:jc w:val="both"/>
              <w:rPr>
                <w:sz w:val="24"/>
              </w:rPr>
            </w:pPr>
            <w:r w:rsidRPr="00F91084">
              <w:rPr>
                <w:sz w:val="24"/>
              </w:rPr>
              <w:t>На сайте библиотеки (удаленный доступ)</w:t>
            </w:r>
          </w:p>
        </w:tc>
        <w:tc>
          <w:tcPr>
            <w:tcW w:w="842" w:type="pct"/>
            <w:shd w:val="clear" w:color="auto" w:fill="auto"/>
          </w:tcPr>
          <w:p w:rsidR="00520262" w:rsidRPr="00F91084" w:rsidRDefault="00520262" w:rsidP="00585281">
            <w:pPr>
              <w:jc w:val="center"/>
              <w:rPr>
                <w:sz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520262" w:rsidRPr="00F91084" w:rsidRDefault="00520262" w:rsidP="00585281">
            <w:pPr>
              <w:jc w:val="center"/>
              <w:rPr>
                <w:sz w:val="24"/>
              </w:rPr>
            </w:pPr>
          </w:p>
        </w:tc>
      </w:tr>
      <w:tr w:rsidR="00520262" w:rsidRPr="00F91084" w:rsidTr="00585281">
        <w:trPr>
          <w:tblCellSpacing w:w="20" w:type="dxa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520262" w:rsidRPr="00F91084" w:rsidRDefault="00520262" w:rsidP="00585281">
            <w:pPr>
              <w:jc w:val="center"/>
              <w:rPr>
                <w:sz w:val="24"/>
              </w:rPr>
            </w:pPr>
            <w:r w:rsidRPr="00F91084">
              <w:rPr>
                <w:b/>
                <w:sz w:val="24"/>
              </w:rPr>
              <w:t>Открытые информационные ресурсы</w:t>
            </w:r>
            <w:r w:rsidRPr="00F91084">
              <w:rPr>
                <w:rStyle w:val="a8"/>
                <w:b/>
                <w:sz w:val="24"/>
              </w:rPr>
              <w:footnoteReference w:id="6"/>
            </w:r>
          </w:p>
        </w:tc>
      </w:tr>
      <w:tr w:rsidR="00520262" w:rsidRPr="00F91084" w:rsidTr="00585281">
        <w:trPr>
          <w:tblCellSpacing w:w="20" w:type="dxa"/>
          <w:jc w:val="center"/>
        </w:trPr>
        <w:tc>
          <w:tcPr>
            <w:tcW w:w="304" w:type="pct"/>
            <w:shd w:val="clear" w:color="auto" w:fill="auto"/>
          </w:tcPr>
          <w:p w:rsidR="00520262" w:rsidRPr="00F91084" w:rsidRDefault="00520262" w:rsidP="00585281">
            <w:pPr>
              <w:jc w:val="center"/>
              <w:rPr>
                <w:sz w:val="24"/>
              </w:rPr>
            </w:pPr>
          </w:p>
        </w:tc>
        <w:tc>
          <w:tcPr>
            <w:tcW w:w="2775" w:type="pct"/>
            <w:shd w:val="clear" w:color="auto" w:fill="auto"/>
          </w:tcPr>
          <w:p w:rsidR="00520262" w:rsidRPr="00F91084" w:rsidRDefault="00520262" w:rsidP="00585281">
            <w:pPr>
              <w:jc w:val="both"/>
              <w:rPr>
                <w:sz w:val="24"/>
              </w:rPr>
            </w:pPr>
            <w:r w:rsidRPr="00F91084">
              <w:rPr>
                <w:sz w:val="24"/>
              </w:rPr>
              <w:t>Название</w:t>
            </w:r>
          </w:p>
        </w:tc>
        <w:tc>
          <w:tcPr>
            <w:tcW w:w="842" w:type="pct"/>
            <w:shd w:val="clear" w:color="auto" w:fill="auto"/>
          </w:tcPr>
          <w:p w:rsidR="00520262" w:rsidRPr="00F91084" w:rsidRDefault="00520262" w:rsidP="00585281">
            <w:pPr>
              <w:jc w:val="center"/>
              <w:rPr>
                <w:sz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520262" w:rsidRPr="00F91084" w:rsidRDefault="00520262" w:rsidP="00585281">
            <w:pPr>
              <w:jc w:val="center"/>
              <w:rPr>
                <w:sz w:val="24"/>
              </w:rPr>
            </w:pPr>
          </w:p>
        </w:tc>
      </w:tr>
    </w:tbl>
    <w:p w:rsidR="00520262" w:rsidRPr="00F91084" w:rsidRDefault="00520262" w:rsidP="00520262">
      <w:pPr>
        <w:rPr>
          <w:sz w:val="24"/>
        </w:rPr>
      </w:pPr>
    </w:p>
    <w:tbl>
      <w:tblPr>
        <w:tblW w:w="1514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92"/>
        <w:gridCol w:w="5102"/>
        <w:gridCol w:w="3632"/>
        <w:gridCol w:w="2831"/>
        <w:gridCol w:w="2690"/>
      </w:tblGrid>
      <w:tr w:rsidR="00520262" w:rsidRPr="00F91084" w:rsidTr="00585281">
        <w:trPr>
          <w:tblCellSpacing w:w="20" w:type="dxa"/>
          <w:jc w:val="center"/>
        </w:trPr>
        <w:tc>
          <w:tcPr>
            <w:tcW w:w="590" w:type="dxa"/>
            <w:shd w:val="clear" w:color="auto" w:fill="auto"/>
          </w:tcPr>
          <w:p w:rsidR="00520262" w:rsidRPr="00F91084" w:rsidRDefault="00520262" w:rsidP="00585281">
            <w:pPr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№</w:t>
            </w:r>
            <w:proofErr w:type="gramStart"/>
            <w:r w:rsidRPr="00F91084">
              <w:rPr>
                <w:b/>
                <w:bCs w:val="0"/>
                <w:sz w:val="24"/>
              </w:rPr>
              <w:t>п</w:t>
            </w:r>
            <w:proofErr w:type="gramEnd"/>
            <w:r w:rsidRPr="00F91084">
              <w:rPr>
                <w:b/>
                <w:bCs w:val="0"/>
                <w:sz w:val="24"/>
              </w:rPr>
              <w:t>/п</w:t>
            </w:r>
          </w:p>
        </w:tc>
        <w:tc>
          <w:tcPr>
            <w:tcW w:w="5167" w:type="dxa"/>
            <w:shd w:val="clear" w:color="auto" w:fill="auto"/>
          </w:tcPr>
          <w:p w:rsidR="00520262" w:rsidRPr="00F91084" w:rsidRDefault="00520262" w:rsidP="00585281">
            <w:pPr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Название ресурса</w:t>
            </w:r>
          </w:p>
        </w:tc>
        <w:tc>
          <w:tcPr>
            <w:tcW w:w="3661" w:type="dxa"/>
            <w:shd w:val="clear" w:color="auto" w:fill="auto"/>
          </w:tcPr>
          <w:p w:rsidR="00520262" w:rsidRPr="00F91084" w:rsidRDefault="00520262" w:rsidP="00585281">
            <w:pPr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Наличие</w:t>
            </w:r>
          </w:p>
        </w:tc>
        <w:tc>
          <w:tcPr>
            <w:tcW w:w="2828" w:type="dxa"/>
            <w:shd w:val="clear" w:color="auto" w:fill="auto"/>
          </w:tcPr>
          <w:p w:rsidR="00520262" w:rsidRPr="00F91084" w:rsidRDefault="00520262" w:rsidP="00585281">
            <w:pPr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Кол-во выполненных справок</w:t>
            </w:r>
          </w:p>
        </w:tc>
        <w:tc>
          <w:tcPr>
            <w:tcW w:w="2661" w:type="dxa"/>
            <w:shd w:val="clear" w:color="auto" w:fill="auto"/>
          </w:tcPr>
          <w:p w:rsidR="00520262" w:rsidRPr="00F91084" w:rsidRDefault="00520262" w:rsidP="00585281">
            <w:pPr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Кол-во выполненных консультаций</w:t>
            </w:r>
          </w:p>
        </w:tc>
      </w:tr>
      <w:tr w:rsidR="00520262" w:rsidRPr="00F91084" w:rsidTr="00585281">
        <w:trPr>
          <w:tblCellSpacing w:w="20" w:type="dxa"/>
          <w:jc w:val="center"/>
        </w:trPr>
        <w:tc>
          <w:tcPr>
            <w:tcW w:w="590" w:type="dxa"/>
            <w:shd w:val="clear" w:color="auto" w:fill="auto"/>
          </w:tcPr>
          <w:p w:rsidR="00520262" w:rsidRPr="00F91084" w:rsidRDefault="00520262" w:rsidP="007D39C8">
            <w:pPr>
              <w:rPr>
                <w:sz w:val="24"/>
              </w:rPr>
            </w:pPr>
            <w:r w:rsidRPr="00F91084">
              <w:rPr>
                <w:sz w:val="24"/>
              </w:rPr>
              <w:t>1.</w:t>
            </w:r>
          </w:p>
        </w:tc>
        <w:tc>
          <w:tcPr>
            <w:tcW w:w="5167" w:type="dxa"/>
            <w:shd w:val="clear" w:color="auto" w:fill="auto"/>
          </w:tcPr>
          <w:p w:rsidR="00520262" w:rsidRPr="00F91084" w:rsidRDefault="00520262" w:rsidP="007D39C8">
            <w:pPr>
              <w:rPr>
                <w:sz w:val="24"/>
              </w:rPr>
            </w:pPr>
            <w:r w:rsidRPr="00F91084">
              <w:rPr>
                <w:sz w:val="24"/>
              </w:rPr>
              <w:t>Интернет (да/нет)</w:t>
            </w:r>
          </w:p>
        </w:tc>
        <w:tc>
          <w:tcPr>
            <w:tcW w:w="3661" w:type="dxa"/>
            <w:shd w:val="clear" w:color="auto" w:fill="auto"/>
          </w:tcPr>
          <w:p w:rsidR="00520262" w:rsidRPr="00F91084" w:rsidRDefault="009558FC" w:rsidP="009558FC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Да</w:t>
            </w:r>
          </w:p>
        </w:tc>
        <w:tc>
          <w:tcPr>
            <w:tcW w:w="2828" w:type="dxa"/>
            <w:shd w:val="clear" w:color="auto" w:fill="auto"/>
          </w:tcPr>
          <w:p w:rsidR="00520262" w:rsidRPr="00F91084" w:rsidRDefault="009558FC" w:rsidP="009558FC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563</w:t>
            </w:r>
          </w:p>
        </w:tc>
        <w:tc>
          <w:tcPr>
            <w:tcW w:w="2661" w:type="dxa"/>
            <w:shd w:val="clear" w:color="auto" w:fill="auto"/>
          </w:tcPr>
          <w:p w:rsidR="00520262" w:rsidRPr="00F91084" w:rsidRDefault="009558FC" w:rsidP="007D39C8">
            <w:pPr>
              <w:rPr>
                <w:sz w:val="24"/>
              </w:rPr>
            </w:pPr>
            <w:r w:rsidRPr="00F91084">
              <w:rPr>
                <w:sz w:val="24"/>
              </w:rPr>
              <w:t>0</w:t>
            </w:r>
          </w:p>
        </w:tc>
      </w:tr>
      <w:tr w:rsidR="00520262" w:rsidRPr="00F91084" w:rsidTr="00585281">
        <w:trPr>
          <w:tblCellSpacing w:w="20" w:type="dxa"/>
          <w:jc w:val="center"/>
        </w:trPr>
        <w:tc>
          <w:tcPr>
            <w:tcW w:w="590" w:type="dxa"/>
            <w:shd w:val="clear" w:color="auto" w:fill="auto"/>
          </w:tcPr>
          <w:p w:rsidR="00520262" w:rsidRPr="00F91084" w:rsidRDefault="00520262" w:rsidP="007D39C8">
            <w:pPr>
              <w:rPr>
                <w:sz w:val="24"/>
              </w:rPr>
            </w:pPr>
            <w:r w:rsidRPr="00F91084">
              <w:rPr>
                <w:sz w:val="24"/>
              </w:rPr>
              <w:t>2.</w:t>
            </w:r>
          </w:p>
        </w:tc>
        <w:tc>
          <w:tcPr>
            <w:tcW w:w="5167" w:type="dxa"/>
            <w:shd w:val="clear" w:color="auto" w:fill="auto"/>
          </w:tcPr>
          <w:p w:rsidR="00520262" w:rsidRPr="00F91084" w:rsidRDefault="00520262" w:rsidP="007D39C8">
            <w:pPr>
              <w:rPr>
                <w:sz w:val="24"/>
              </w:rPr>
            </w:pPr>
            <w:r w:rsidRPr="00F91084">
              <w:rPr>
                <w:sz w:val="24"/>
              </w:rPr>
              <w:t>С использованием приобретенных электронных баз данных инсталлированных</w:t>
            </w:r>
          </w:p>
        </w:tc>
        <w:tc>
          <w:tcPr>
            <w:tcW w:w="3661" w:type="dxa"/>
            <w:shd w:val="clear" w:color="auto" w:fill="auto"/>
          </w:tcPr>
          <w:p w:rsidR="00520262" w:rsidRPr="00F91084" w:rsidRDefault="009558FC" w:rsidP="007D39C8">
            <w:pPr>
              <w:rPr>
                <w:sz w:val="24"/>
              </w:rPr>
            </w:pPr>
            <w:r w:rsidRPr="00F91084">
              <w:rPr>
                <w:sz w:val="24"/>
              </w:rPr>
              <w:t>1. Консультант+</w:t>
            </w:r>
          </w:p>
          <w:p w:rsidR="00520262" w:rsidRPr="00F91084" w:rsidRDefault="00520262" w:rsidP="007D39C8">
            <w:pPr>
              <w:rPr>
                <w:sz w:val="24"/>
              </w:rPr>
            </w:pPr>
          </w:p>
        </w:tc>
        <w:tc>
          <w:tcPr>
            <w:tcW w:w="2828" w:type="dxa"/>
            <w:shd w:val="clear" w:color="auto" w:fill="auto"/>
          </w:tcPr>
          <w:p w:rsidR="00520262" w:rsidRPr="00F91084" w:rsidRDefault="009558FC" w:rsidP="009558FC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184</w:t>
            </w:r>
          </w:p>
        </w:tc>
        <w:tc>
          <w:tcPr>
            <w:tcW w:w="2661" w:type="dxa"/>
            <w:shd w:val="clear" w:color="auto" w:fill="auto"/>
          </w:tcPr>
          <w:p w:rsidR="00520262" w:rsidRPr="00F91084" w:rsidRDefault="009558FC" w:rsidP="007D39C8">
            <w:pPr>
              <w:rPr>
                <w:sz w:val="24"/>
              </w:rPr>
            </w:pPr>
            <w:r w:rsidRPr="00F91084">
              <w:rPr>
                <w:sz w:val="24"/>
              </w:rPr>
              <w:t>21</w:t>
            </w:r>
          </w:p>
        </w:tc>
      </w:tr>
      <w:tr w:rsidR="00520262" w:rsidRPr="00F91084" w:rsidTr="00585281">
        <w:trPr>
          <w:tblCellSpacing w:w="20" w:type="dxa"/>
          <w:jc w:val="center"/>
        </w:trPr>
        <w:tc>
          <w:tcPr>
            <w:tcW w:w="590" w:type="dxa"/>
            <w:shd w:val="clear" w:color="auto" w:fill="auto"/>
          </w:tcPr>
          <w:p w:rsidR="00520262" w:rsidRPr="00F91084" w:rsidRDefault="00520262" w:rsidP="007D39C8">
            <w:pPr>
              <w:rPr>
                <w:sz w:val="24"/>
              </w:rPr>
            </w:pPr>
            <w:r w:rsidRPr="00F91084">
              <w:rPr>
                <w:sz w:val="24"/>
              </w:rPr>
              <w:t>3.</w:t>
            </w:r>
          </w:p>
        </w:tc>
        <w:tc>
          <w:tcPr>
            <w:tcW w:w="5167" w:type="dxa"/>
            <w:shd w:val="clear" w:color="auto" w:fill="auto"/>
          </w:tcPr>
          <w:p w:rsidR="00520262" w:rsidRPr="00F91084" w:rsidRDefault="00520262" w:rsidP="007D39C8">
            <w:pPr>
              <w:rPr>
                <w:sz w:val="24"/>
              </w:rPr>
            </w:pPr>
            <w:r w:rsidRPr="00F91084">
              <w:rPr>
                <w:sz w:val="24"/>
              </w:rPr>
              <w:t>С использованием приобретенных электронных баз данных сетевых удаленных лицензионных</w:t>
            </w:r>
          </w:p>
        </w:tc>
        <w:tc>
          <w:tcPr>
            <w:tcW w:w="3661" w:type="dxa"/>
            <w:shd w:val="clear" w:color="auto" w:fill="auto"/>
          </w:tcPr>
          <w:p w:rsidR="00520262" w:rsidRPr="00F91084" w:rsidRDefault="00520262" w:rsidP="007D39C8">
            <w:pPr>
              <w:rPr>
                <w:sz w:val="24"/>
              </w:rPr>
            </w:pPr>
            <w:r w:rsidRPr="00F91084">
              <w:rPr>
                <w:sz w:val="24"/>
              </w:rPr>
              <w:t>1. Название</w:t>
            </w:r>
          </w:p>
          <w:p w:rsidR="00520262" w:rsidRPr="00F91084" w:rsidRDefault="00520262" w:rsidP="007D39C8">
            <w:pPr>
              <w:rPr>
                <w:sz w:val="24"/>
              </w:rPr>
            </w:pPr>
            <w:r w:rsidRPr="00F91084">
              <w:rPr>
                <w:sz w:val="24"/>
              </w:rPr>
              <w:t>2. Название</w:t>
            </w:r>
          </w:p>
        </w:tc>
        <w:tc>
          <w:tcPr>
            <w:tcW w:w="2828" w:type="dxa"/>
            <w:shd w:val="clear" w:color="auto" w:fill="auto"/>
          </w:tcPr>
          <w:p w:rsidR="00520262" w:rsidRPr="00F91084" w:rsidRDefault="00520262" w:rsidP="009558FC">
            <w:pPr>
              <w:jc w:val="center"/>
              <w:rPr>
                <w:sz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520262" w:rsidRPr="00F91084" w:rsidRDefault="00520262" w:rsidP="007D39C8">
            <w:pPr>
              <w:rPr>
                <w:sz w:val="24"/>
              </w:rPr>
            </w:pPr>
          </w:p>
        </w:tc>
      </w:tr>
      <w:tr w:rsidR="00520262" w:rsidRPr="00F91084" w:rsidTr="00585281">
        <w:trPr>
          <w:tblCellSpacing w:w="20" w:type="dxa"/>
          <w:jc w:val="center"/>
        </w:trPr>
        <w:tc>
          <w:tcPr>
            <w:tcW w:w="590" w:type="dxa"/>
            <w:shd w:val="clear" w:color="auto" w:fill="auto"/>
          </w:tcPr>
          <w:p w:rsidR="00520262" w:rsidRPr="00F91084" w:rsidRDefault="00520262" w:rsidP="007D39C8">
            <w:pPr>
              <w:rPr>
                <w:sz w:val="24"/>
              </w:rPr>
            </w:pPr>
            <w:r w:rsidRPr="00F91084">
              <w:rPr>
                <w:sz w:val="24"/>
              </w:rPr>
              <w:t>4.</w:t>
            </w:r>
          </w:p>
        </w:tc>
        <w:tc>
          <w:tcPr>
            <w:tcW w:w="5167" w:type="dxa"/>
            <w:shd w:val="clear" w:color="auto" w:fill="auto"/>
          </w:tcPr>
          <w:p w:rsidR="00520262" w:rsidRPr="00F91084" w:rsidRDefault="00520262" w:rsidP="007D39C8">
            <w:pPr>
              <w:rPr>
                <w:sz w:val="24"/>
              </w:rPr>
            </w:pPr>
            <w:r w:rsidRPr="00F91084">
              <w:rPr>
                <w:sz w:val="24"/>
              </w:rPr>
              <w:t>С использованием собственных электронных баз данных (название, БД и кол-во записей)</w:t>
            </w:r>
          </w:p>
        </w:tc>
        <w:tc>
          <w:tcPr>
            <w:tcW w:w="3661" w:type="dxa"/>
            <w:shd w:val="clear" w:color="auto" w:fill="auto"/>
          </w:tcPr>
          <w:p w:rsidR="00520262" w:rsidRPr="00F91084" w:rsidRDefault="00520262" w:rsidP="007D39C8">
            <w:pPr>
              <w:rPr>
                <w:sz w:val="24"/>
              </w:rPr>
            </w:pPr>
            <w:r w:rsidRPr="00F91084">
              <w:rPr>
                <w:sz w:val="24"/>
              </w:rPr>
              <w:t xml:space="preserve">1. Название </w:t>
            </w:r>
          </w:p>
          <w:p w:rsidR="00520262" w:rsidRPr="00F91084" w:rsidRDefault="00520262" w:rsidP="00D41F84">
            <w:pPr>
              <w:rPr>
                <w:sz w:val="24"/>
              </w:rPr>
            </w:pPr>
            <w:r w:rsidRPr="00F91084">
              <w:rPr>
                <w:sz w:val="24"/>
              </w:rPr>
              <w:t xml:space="preserve">2. Название </w:t>
            </w:r>
          </w:p>
        </w:tc>
        <w:tc>
          <w:tcPr>
            <w:tcW w:w="2828" w:type="dxa"/>
            <w:shd w:val="clear" w:color="auto" w:fill="auto"/>
          </w:tcPr>
          <w:p w:rsidR="00520262" w:rsidRPr="00F91084" w:rsidRDefault="00520262" w:rsidP="009558FC">
            <w:pPr>
              <w:jc w:val="center"/>
              <w:rPr>
                <w:sz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520262" w:rsidRPr="00F91084" w:rsidRDefault="00520262" w:rsidP="007D39C8">
            <w:pPr>
              <w:rPr>
                <w:sz w:val="24"/>
              </w:rPr>
            </w:pPr>
          </w:p>
        </w:tc>
      </w:tr>
      <w:tr w:rsidR="00520262" w:rsidRPr="00F91084" w:rsidTr="00585281">
        <w:trPr>
          <w:tblCellSpacing w:w="20" w:type="dxa"/>
          <w:jc w:val="center"/>
        </w:trPr>
        <w:tc>
          <w:tcPr>
            <w:tcW w:w="590" w:type="dxa"/>
            <w:shd w:val="clear" w:color="auto" w:fill="auto"/>
          </w:tcPr>
          <w:p w:rsidR="00520262" w:rsidRPr="00F91084" w:rsidRDefault="00520262" w:rsidP="007D39C8">
            <w:pPr>
              <w:rPr>
                <w:sz w:val="24"/>
              </w:rPr>
            </w:pPr>
            <w:r w:rsidRPr="00F91084">
              <w:rPr>
                <w:sz w:val="24"/>
              </w:rPr>
              <w:t>5.</w:t>
            </w:r>
          </w:p>
        </w:tc>
        <w:tc>
          <w:tcPr>
            <w:tcW w:w="5167" w:type="dxa"/>
            <w:shd w:val="clear" w:color="auto" w:fill="auto"/>
          </w:tcPr>
          <w:p w:rsidR="00520262" w:rsidRPr="00F91084" w:rsidRDefault="00520262" w:rsidP="007D39C8">
            <w:pPr>
              <w:rPr>
                <w:sz w:val="24"/>
              </w:rPr>
            </w:pPr>
            <w:r w:rsidRPr="00F91084">
              <w:rPr>
                <w:sz w:val="24"/>
              </w:rPr>
              <w:t xml:space="preserve">С использованием печатных документов </w:t>
            </w:r>
          </w:p>
        </w:tc>
        <w:tc>
          <w:tcPr>
            <w:tcW w:w="3661" w:type="dxa"/>
            <w:shd w:val="clear" w:color="auto" w:fill="auto"/>
          </w:tcPr>
          <w:p w:rsidR="00520262" w:rsidRPr="00F91084" w:rsidRDefault="00520262" w:rsidP="007D39C8">
            <w:pPr>
              <w:rPr>
                <w:sz w:val="24"/>
              </w:rPr>
            </w:pPr>
          </w:p>
        </w:tc>
        <w:tc>
          <w:tcPr>
            <w:tcW w:w="2828" w:type="dxa"/>
            <w:shd w:val="clear" w:color="auto" w:fill="auto"/>
          </w:tcPr>
          <w:p w:rsidR="00520262" w:rsidRPr="00F91084" w:rsidRDefault="00520262" w:rsidP="009558FC">
            <w:pPr>
              <w:jc w:val="center"/>
              <w:rPr>
                <w:sz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520262" w:rsidRPr="00F91084" w:rsidRDefault="00520262" w:rsidP="007D39C8">
            <w:pPr>
              <w:rPr>
                <w:sz w:val="24"/>
              </w:rPr>
            </w:pPr>
          </w:p>
        </w:tc>
      </w:tr>
      <w:tr w:rsidR="00520262" w:rsidRPr="00F91084" w:rsidTr="00585281">
        <w:trPr>
          <w:tblCellSpacing w:w="20" w:type="dxa"/>
          <w:jc w:val="center"/>
        </w:trPr>
        <w:tc>
          <w:tcPr>
            <w:tcW w:w="590" w:type="dxa"/>
            <w:shd w:val="clear" w:color="auto" w:fill="auto"/>
          </w:tcPr>
          <w:p w:rsidR="00520262" w:rsidRPr="00F91084" w:rsidRDefault="00520262" w:rsidP="007D39C8">
            <w:pPr>
              <w:rPr>
                <w:sz w:val="24"/>
              </w:rPr>
            </w:pPr>
            <w:r w:rsidRPr="00F91084">
              <w:rPr>
                <w:sz w:val="24"/>
              </w:rPr>
              <w:t>6.</w:t>
            </w:r>
          </w:p>
        </w:tc>
        <w:tc>
          <w:tcPr>
            <w:tcW w:w="5167" w:type="dxa"/>
            <w:shd w:val="clear" w:color="auto" w:fill="auto"/>
          </w:tcPr>
          <w:p w:rsidR="00520262" w:rsidRPr="00F91084" w:rsidRDefault="00520262" w:rsidP="007D39C8">
            <w:pPr>
              <w:rPr>
                <w:sz w:val="24"/>
              </w:rPr>
            </w:pPr>
            <w:r w:rsidRPr="00F91084">
              <w:rPr>
                <w:sz w:val="24"/>
              </w:rPr>
              <w:t>Другое (что именно)</w:t>
            </w:r>
          </w:p>
        </w:tc>
        <w:tc>
          <w:tcPr>
            <w:tcW w:w="3661" w:type="dxa"/>
            <w:shd w:val="clear" w:color="auto" w:fill="auto"/>
          </w:tcPr>
          <w:p w:rsidR="00520262" w:rsidRPr="00F91084" w:rsidRDefault="00520262" w:rsidP="007D39C8">
            <w:pPr>
              <w:rPr>
                <w:sz w:val="24"/>
              </w:rPr>
            </w:pPr>
          </w:p>
        </w:tc>
        <w:tc>
          <w:tcPr>
            <w:tcW w:w="2828" w:type="dxa"/>
            <w:shd w:val="clear" w:color="auto" w:fill="auto"/>
          </w:tcPr>
          <w:p w:rsidR="00520262" w:rsidRPr="00F91084" w:rsidRDefault="00520262" w:rsidP="009558FC">
            <w:pPr>
              <w:jc w:val="center"/>
              <w:rPr>
                <w:sz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520262" w:rsidRPr="00F91084" w:rsidRDefault="00520262" w:rsidP="007D39C8">
            <w:pPr>
              <w:rPr>
                <w:sz w:val="24"/>
              </w:rPr>
            </w:pPr>
          </w:p>
        </w:tc>
      </w:tr>
    </w:tbl>
    <w:p w:rsidR="00520262" w:rsidRPr="00F91084" w:rsidRDefault="00520262" w:rsidP="00520262">
      <w:pPr>
        <w:rPr>
          <w:sz w:val="24"/>
        </w:rPr>
      </w:pPr>
    </w:p>
    <w:p w:rsidR="00520262" w:rsidRPr="00F91084" w:rsidRDefault="005C0196" w:rsidP="005C0196">
      <w:pPr>
        <w:rPr>
          <w:b/>
          <w:sz w:val="24"/>
        </w:rPr>
      </w:pPr>
      <w:r w:rsidRPr="00F91084">
        <w:rPr>
          <w:b/>
          <w:sz w:val="24"/>
        </w:rPr>
        <w:t>6.</w:t>
      </w:r>
      <w:r w:rsidR="00520262" w:rsidRPr="00F91084">
        <w:rPr>
          <w:b/>
          <w:sz w:val="24"/>
        </w:rPr>
        <w:t>4.Ресурсы Национальной электронной библиотеки (НЭБ)</w:t>
      </w: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869"/>
        <w:gridCol w:w="4723"/>
        <w:gridCol w:w="2464"/>
        <w:gridCol w:w="2457"/>
        <w:gridCol w:w="2472"/>
        <w:gridCol w:w="2477"/>
      </w:tblGrid>
      <w:tr w:rsidR="00520262" w:rsidRPr="00F91084" w:rsidTr="009558FC">
        <w:trPr>
          <w:tblCellSpacing w:w="20" w:type="dxa"/>
          <w:jc w:val="center"/>
        </w:trPr>
        <w:tc>
          <w:tcPr>
            <w:tcW w:w="261" w:type="pct"/>
            <w:shd w:val="clear" w:color="auto" w:fill="auto"/>
          </w:tcPr>
          <w:p w:rsidR="00520262" w:rsidRPr="00F91084" w:rsidRDefault="00520262" w:rsidP="00585281">
            <w:pPr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 xml:space="preserve">Год </w:t>
            </w:r>
          </w:p>
        </w:tc>
        <w:tc>
          <w:tcPr>
            <w:tcW w:w="1514" w:type="pct"/>
            <w:shd w:val="clear" w:color="auto" w:fill="auto"/>
          </w:tcPr>
          <w:p w:rsidR="00520262" w:rsidRPr="00F91084" w:rsidRDefault="00520262" w:rsidP="00585281">
            <w:pPr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Подписание документов с НЭБ (библиотеки-абоненты)</w:t>
            </w:r>
          </w:p>
        </w:tc>
        <w:tc>
          <w:tcPr>
            <w:tcW w:w="784" w:type="pct"/>
            <w:shd w:val="clear" w:color="auto" w:fill="auto"/>
          </w:tcPr>
          <w:p w:rsidR="00520262" w:rsidRPr="00F91084" w:rsidRDefault="00520262" w:rsidP="00585281">
            <w:pPr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Доступ к ресурсам НЭБ</w:t>
            </w:r>
          </w:p>
        </w:tc>
        <w:tc>
          <w:tcPr>
            <w:tcW w:w="782" w:type="pct"/>
            <w:shd w:val="clear" w:color="auto" w:fill="auto"/>
          </w:tcPr>
          <w:p w:rsidR="00520262" w:rsidRPr="00F91084" w:rsidRDefault="00520262" w:rsidP="00585281">
            <w:pPr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Число читателей НЭБ</w:t>
            </w:r>
          </w:p>
        </w:tc>
        <w:tc>
          <w:tcPr>
            <w:tcW w:w="787" w:type="pct"/>
            <w:shd w:val="clear" w:color="auto" w:fill="auto"/>
          </w:tcPr>
          <w:p w:rsidR="00520262" w:rsidRPr="00F91084" w:rsidRDefault="00520262" w:rsidP="00585281">
            <w:pPr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Количество обращений к НЭБ</w:t>
            </w:r>
          </w:p>
        </w:tc>
        <w:tc>
          <w:tcPr>
            <w:tcW w:w="782" w:type="pct"/>
            <w:shd w:val="clear" w:color="auto" w:fill="auto"/>
          </w:tcPr>
          <w:p w:rsidR="00520262" w:rsidRPr="00F91084" w:rsidRDefault="00520262" w:rsidP="00585281">
            <w:pPr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Выдано документов с НЭБ</w:t>
            </w:r>
          </w:p>
        </w:tc>
      </w:tr>
      <w:tr w:rsidR="00520262" w:rsidRPr="00F91084" w:rsidTr="009558FC">
        <w:trPr>
          <w:tblCellSpacing w:w="20" w:type="dxa"/>
          <w:jc w:val="center"/>
        </w:trPr>
        <w:tc>
          <w:tcPr>
            <w:tcW w:w="261" w:type="pct"/>
            <w:shd w:val="clear" w:color="auto" w:fill="auto"/>
          </w:tcPr>
          <w:p w:rsidR="00520262" w:rsidRPr="00F91084" w:rsidRDefault="00520262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2015</w:t>
            </w:r>
          </w:p>
        </w:tc>
        <w:tc>
          <w:tcPr>
            <w:tcW w:w="1514" w:type="pct"/>
            <w:shd w:val="clear" w:color="auto" w:fill="auto"/>
          </w:tcPr>
          <w:p w:rsidR="00520262" w:rsidRPr="00F91084" w:rsidRDefault="00520262" w:rsidP="007D39C8">
            <w:pPr>
              <w:rPr>
                <w:sz w:val="24"/>
              </w:rPr>
            </w:pPr>
          </w:p>
        </w:tc>
        <w:tc>
          <w:tcPr>
            <w:tcW w:w="784" w:type="pct"/>
            <w:shd w:val="clear" w:color="auto" w:fill="auto"/>
          </w:tcPr>
          <w:p w:rsidR="00520262" w:rsidRPr="00F91084" w:rsidRDefault="00520262" w:rsidP="007D39C8">
            <w:pPr>
              <w:rPr>
                <w:sz w:val="24"/>
              </w:rPr>
            </w:pPr>
          </w:p>
        </w:tc>
        <w:tc>
          <w:tcPr>
            <w:tcW w:w="782" w:type="pct"/>
            <w:shd w:val="clear" w:color="auto" w:fill="auto"/>
          </w:tcPr>
          <w:p w:rsidR="00520262" w:rsidRPr="00F91084" w:rsidRDefault="00520262" w:rsidP="007D39C8">
            <w:pPr>
              <w:rPr>
                <w:sz w:val="24"/>
              </w:rPr>
            </w:pPr>
          </w:p>
        </w:tc>
        <w:tc>
          <w:tcPr>
            <w:tcW w:w="787" w:type="pct"/>
            <w:shd w:val="clear" w:color="auto" w:fill="auto"/>
          </w:tcPr>
          <w:p w:rsidR="00520262" w:rsidRPr="00F91084" w:rsidRDefault="00520262" w:rsidP="007D39C8">
            <w:pPr>
              <w:rPr>
                <w:sz w:val="24"/>
              </w:rPr>
            </w:pPr>
          </w:p>
        </w:tc>
        <w:tc>
          <w:tcPr>
            <w:tcW w:w="782" w:type="pct"/>
            <w:shd w:val="clear" w:color="auto" w:fill="auto"/>
          </w:tcPr>
          <w:p w:rsidR="00520262" w:rsidRPr="00F91084" w:rsidRDefault="00520262" w:rsidP="007D39C8">
            <w:pPr>
              <w:rPr>
                <w:sz w:val="24"/>
              </w:rPr>
            </w:pPr>
          </w:p>
        </w:tc>
      </w:tr>
      <w:tr w:rsidR="00520262" w:rsidRPr="00F91084" w:rsidTr="009558FC">
        <w:trPr>
          <w:tblCellSpacing w:w="20" w:type="dxa"/>
          <w:jc w:val="center"/>
        </w:trPr>
        <w:tc>
          <w:tcPr>
            <w:tcW w:w="261" w:type="pct"/>
            <w:shd w:val="clear" w:color="auto" w:fill="auto"/>
          </w:tcPr>
          <w:p w:rsidR="00520262" w:rsidRPr="00F91084" w:rsidRDefault="00520262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2016</w:t>
            </w:r>
          </w:p>
        </w:tc>
        <w:tc>
          <w:tcPr>
            <w:tcW w:w="1514" w:type="pct"/>
            <w:shd w:val="clear" w:color="auto" w:fill="auto"/>
          </w:tcPr>
          <w:p w:rsidR="00520262" w:rsidRPr="00F91084" w:rsidRDefault="00520262" w:rsidP="007D39C8">
            <w:pPr>
              <w:rPr>
                <w:sz w:val="24"/>
              </w:rPr>
            </w:pPr>
          </w:p>
        </w:tc>
        <w:tc>
          <w:tcPr>
            <w:tcW w:w="784" w:type="pct"/>
            <w:shd w:val="clear" w:color="auto" w:fill="auto"/>
          </w:tcPr>
          <w:p w:rsidR="00520262" w:rsidRPr="00F91084" w:rsidRDefault="00520262" w:rsidP="007D39C8">
            <w:pPr>
              <w:rPr>
                <w:sz w:val="24"/>
              </w:rPr>
            </w:pPr>
          </w:p>
        </w:tc>
        <w:tc>
          <w:tcPr>
            <w:tcW w:w="782" w:type="pct"/>
            <w:shd w:val="clear" w:color="auto" w:fill="auto"/>
          </w:tcPr>
          <w:p w:rsidR="00520262" w:rsidRPr="00F91084" w:rsidRDefault="00520262" w:rsidP="007D39C8">
            <w:pPr>
              <w:rPr>
                <w:sz w:val="24"/>
              </w:rPr>
            </w:pPr>
          </w:p>
        </w:tc>
        <w:tc>
          <w:tcPr>
            <w:tcW w:w="787" w:type="pct"/>
            <w:shd w:val="clear" w:color="auto" w:fill="auto"/>
          </w:tcPr>
          <w:p w:rsidR="00520262" w:rsidRPr="00F91084" w:rsidRDefault="00520262" w:rsidP="007D39C8">
            <w:pPr>
              <w:rPr>
                <w:sz w:val="24"/>
              </w:rPr>
            </w:pPr>
          </w:p>
        </w:tc>
        <w:tc>
          <w:tcPr>
            <w:tcW w:w="782" w:type="pct"/>
            <w:shd w:val="clear" w:color="auto" w:fill="auto"/>
          </w:tcPr>
          <w:p w:rsidR="00520262" w:rsidRPr="00F91084" w:rsidRDefault="00520262" w:rsidP="007D39C8">
            <w:pPr>
              <w:rPr>
                <w:sz w:val="24"/>
              </w:rPr>
            </w:pPr>
          </w:p>
        </w:tc>
      </w:tr>
    </w:tbl>
    <w:p w:rsidR="009558FC" w:rsidRPr="00F91084" w:rsidRDefault="009558FC" w:rsidP="009558FC">
      <w:pPr>
        <w:rPr>
          <w:sz w:val="24"/>
        </w:rPr>
      </w:pPr>
      <w:r w:rsidRPr="00F91084">
        <w:rPr>
          <w:sz w:val="24"/>
        </w:rPr>
        <w:t>По данному направлению договор не подключен.</w:t>
      </w:r>
    </w:p>
    <w:p w:rsidR="00520262" w:rsidRPr="00F91084" w:rsidRDefault="00520262" w:rsidP="00520262">
      <w:pPr>
        <w:rPr>
          <w:sz w:val="24"/>
        </w:rPr>
      </w:pPr>
    </w:p>
    <w:p w:rsidR="00520262" w:rsidRPr="00F91084" w:rsidRDefault="005C0196" w:rsidP="005C0196">
      <w:pPr>
        <w:rPr>
          <w:b/>
          <w:bCs w:val="0"/>
          <w:iCs w:val="0"/>
          <w:sz w:val="24"/>
        </w:rPr>
      </w:pPr>
      <w:r w:rsidRPr="00F91084">
        <w:rPr>
          <w:b/>
          <w:bCs w:val="0"/>
          <w:iCs w:val="0"/>
          <w:sz w:val="24"/>
        </w:rPr>
        <w:t>6.</w:t>
      </w:r>
      <w:r w:rsidR="00520262" w:rsidRPr="00F91084">
        <w:rPr>
          <w:b/>
          <w:bCs w:val="0"/>
          <w:iCs w:val="0"/>
          <w:sz w:val="24"/>
        </w:rPr>
        <w:t>5.Деятельность по пропаганде использования новых информационных технологий</w:t>
      </w:r>
      <w:r w:rsidRPr="00F91084">
        <w:rPr>
          <w:b/>
          <w:bCs w:val="0"/>
          <w:iCs w:val="0"/>
          <w:sz w:val="24"/>
        </w:rPr>
        <w:t xml:space="preserve"> пользователями ЦБС, библиотек</w:t>
      </w:r>
    </w:p>
    <w:tbl>
      <w:tblPr>
        <w:tblW w:w="4883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168"/>
        <w:gridCol w:w="2086"/>
        <w:gridCol w:w="1910"/>
        <w:gridCol w:w="2377"/>
        <w:gridCol w:w="2559"/>
      </w:tblGrid>
      <w:tr w:rsidR="00520262" w:rsidRPr="00F91084" w:rsidTr="00006F24">
        <w:trPr>
          <w:trHeight w:val="20"/>
          <w:tblCellSpacing w:w="20" w:type="dxa"/>
          <w:jc w:val="center"/>
        </w:trPr>
        <w:tc>
          <w:tcPr>
            <w:tcW w:w="2023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  <w:tab w:val="left" w:pos="14317"/>
              </w:tabs>
              <w:snapToGrid w:val="0"/>
              <w:jc w:val="center"/>
              <w:rPr>
                <w:sz w:val="24"/>
                <w:lang w:eastAsia="en-US"/>
              </w:rPr>
            </w:pPr>
            <w:r w:rsidRPr="00F91084">
              <w:rPr>
                <w:sz w:val="24"/>
                <w:lang w:eastAsia="en-US"/>
              </w:rPr>
              <w:t>Вид деятельности</w:t>
            </w:r>
            <w:r w:rsidRPr="00F91084">
              <w:rPr>
                <w:rStyle w:val="a8"/>
                <w:sz w:val="24"/>
                <w:lang w:eastAsia="en-US"/>
              </w:rPr>
              <w:footnoteReference w:id="7"/>
            </w:r>
          </w:p>
        </w:tc>
        <w:tc>
          <w:tcPr>
            <w:tcW w:w="677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  <w:tab w:val="left" w:pos="14317"/>
              </w:tabs>
              <w:snapToGrid w:val="0"/>
              <w:jc w:val="center"/>
              <w:rPr>
                <w:sz w:val="24"/>
                <w:lang w:eastAsia="en-US"/>
              </w:rPr>
            </w:pPr>
            <w:r w:rsidRPr="00F91084">
              <w:rPr>
                <w:sz w:val="24"/>
                <w:lang w:eastAsia="en-US"/>
              </w:rPr>
              <w:t>Количество мероприятий</w:t>
            </w:r>
            <w:r w:rsidR="003C08DD" w:rsidRPr="00F91084">
              <w:rPr>
                <w:sz w:val="24"/>
                <w:lang w:eastAsia="en-US"/>
              </w:rPr>
              <w:t>,</w:t>
            </w:r>
          </w:p>
          <w:p w:rsidR="00520262" w:rsidRPr="00F91084" w:rsidRDefault="00520262" w:rsidP="00585281">
            <w:pPr>
              <w:tabs>
                <w:tab w:val="left" w:pos="3136"/>
                <w:tab w:val="left" w:pos="14317"/>
              </w:tabs>
              <w:snapToGrid w:val="0"/>
              <w:jc w:val="center"/>
              <w:rPr>
                <w:sz w:val="24"/>
                <w:lang w:eastAsia="en-US"/>
              </w:rPr>
            </w:pPr>
            <w:r w:rsidRPr="00F91084">
              <w:rPr>
                <w:sz w:val="24"/>
                <w:lang w:eastAsia="en-US"/>
              </w:rPr>
              <w:t>план</w:t>
            </w:r>
          </w:p>
        </w:tc>
        <w:tc>
          <w:tcPr>
            <w:tcW w:w="619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  <w:tab w:val="left" w:pos="14317"/>
              </w:tabs>
              <w:snapToGrid w:val="0"/>
              <w:jc w:val="center"/>
              <w:rPr>
                <w:b/>
                <w:sz w:val="24"/>
                <w:lang w:eastAsia="en-US"/>
              </w:rPr>
            </w:pPr>
            <w:r w:rsidRPr="00F91084">
              <w:rPr>
                <w:b/>
                <w:sz w:val="24"/>
                <w:lang w:eastAsia="en-US"/>
              </w:rPr>
              <w:t>Количество мероприятий</w:t>
            </w:r>
            <w:r w:rsidR="003C08DD" w:rsidRPr="00F91084">
              <w:rPr>
                <w:b/>
                <w:sz w:val="24"/>
                <w:lang w:eastAsia="en-US"/>
              </w:rPr>
              <w:t>,</w:t>
            </w:r>
          </w:p>
          <w:p w:rsidR="00520262" w:rsidRPr="00F91084" w:rsidRDefault="00520262" w:rsidP="00585281">
            <w:pPr>
              <w:tabs>
                <w:tab w:val="left" w:pos="3136"/>
                <w:tab w:val="left" w:pos="14317"/>
              </w:tabs>
              <w:snapToGrid w:val="0"/>
              <w:jc w:val="center"/>
              <w:rPr>
                <w:b/>
                <w:sz w:val="24"/>
                <w:lang w:eastAsia="en-US"/>
              </w:rPr>
            </w:pPr>
            <w:r w:rsidRPr="00F91084">
              <w:rPr>
                <w:b/>
                <w:sz w:val="24"/>
                <w:lang w:eastAsia="en-US"/>
              </w:rPr>
              <w:t>факт</w:t>
            </w:r>
          </w:p>
        </w:tc>
        <w:tc>
          <w:tcPr>
            <w:tcW w:w="774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  <w:tab w:val="left" w:pos="14317"/>
              </w:tabs>
              <w:snapToGrid w:val="0"/>
              <w:jc w:val="center"/>
              <w:rPr>
                <w:sz w:val="24"/>
                <w:lang w:eastAsia="en-US"/>
              </w:rPr>
            </w:pPr>
            <w:r w:rsidRPr="00F91084">
              <w:rPr>
                <w:sz w:val="24"/>
                <w:lang w:eastAsia="en-US"/>
              </w:rPr>
              <w:t>Количество посещений (участников)</w:t>
            </w:r>
            <w:r w:rsidR="00D41F84" w:rsidRPr="00F91084">
              <w:rPr>
                <w:sz w:val="24"/>
                <w:lang w:eastAsia="en-US"/>
              </w:rPr>
              <w:t xml:space="preserve">, </w:t>
            </w:r>
            <w:r w:rsidRPr="00F91084">
              <w:rPr>
                <w:sz w:val="24"/>
                <w:lang w:eastAsia="en-US"/>
              </w:rPr>
              <w:t>план</w:t>
            </w:r>
          </w:p>
        </w:tc>
        <w:tc>
          <w:tcPr>
            <w:tcW w:w="828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  <w:tab w:val="left" w:pos="14317"/>
              </w:tabs>
              <w:snapToGrid w:val="0"/>
              <w:jc w:val="center"/>
              <w:rPr>
                <w:b/>
                <w:sz w:val="24"/>
                <w:lang w:eastAsia="en-US"/>
              </w:rPr>
            </w:pPr>
            <w:r w:rsidRPr="00F91084">
              <w:rPr>
                <w:b/>
                <w:sz w:val="24"/>
                <w:lang w:eastAsia="en-US"/>
              </w:rPr>
              <w:t>Количество посещений (участников)</w:t>
            </w:r>
            <w:r w:rsidR="00D41F84" w:rsidRPr="00F91084">
              <w:rPr>
                <w:b/>
                <w:sz w:val="24"/>
                <w:lang w:eastAsia="en-US"/>
              </w:rPr>
              <w:t xml:space="preserve">, </w:t>
            </w:r>
            <w:r w:rsidRPr="00F91084">
              <w:rPr>
                <w:b/>
                <w:sz w:val="24"/>
                <w:lang w:eastAsia="en-US"/>
              </w:rPr>
              <w:t>факт</w:t>
            </w:r>
          </w:p>
        </w:tc>
      </w:tr>
      <w:tr w:rsidR="00520262" w:rsidRPr="00F91084" w:rsidTr="00006F24">
        <w:trPr>
          <w:tblCellSpacing w:w="20" w:type="dxa"/>
          <w:jc w:val="center"/>
        </w:trPr>
        <w:tc>
          <w:tcPr>
            <w:tcW w:w="2023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  <w:tab w:val="left" w:pos="14317"/>
              </w:tabs>
              <w:snapToGrid w:val="0"/>
              <w:ind w:hanging="34"/>
              <w:rPr>
                <w:sz w:val="24"/>
                <w:lang w:eastAsia="en-US"/>
              </w:rPr>
            </w:pPr>
            <w:r w:rsidRPr="00F91084">
              <w:rPr>
                <w:sz w:val="24"/>
                <w:lang w:eastAsia="en-US"/>
              </w:rPr>
              <w:t>Выставки документов библиотечного фонда</w:t>
            </w:r>
          </w:p>
        </w:tc>
        <w:tc>
          <w:tcPr>
            <w:tcW w:w="677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  <w:tab w:val="left" w:pos="14317"/>
              </w:tabs>
              <w:snapToGrid w:val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619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  <w:tab w:val="left" w:pos="14317"/>
              </w:tabs>
              <w:snapToGrid w:val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774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</w:tabs>
              <w:jc w:val="center"/>
              <w:rPr>
                <w:sz w:val="24"/>
                <w:lang w:eastAsia="en-US"/>
              </w:rPr>
            </w:pPr>
          </w:p>
        </w:tc>
        <w:tc>
          <w:tcPr>
            <w:tcW w:w="828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</w:tabs>
              <w:jc w:val="center"/>
              <w:rPr>
                <w:b/>
                <w:sz w:val="24"/>
                <w:lang w:eastAsia="en-US"/>
              </w:rPr>
            </w:pPr>
          </w:p>
        </w:tc>
      </w:tr>
      <w:tr w:rsidR="00520262" w:rsidRPr="00F91084" w:rsidTr="00006F24">
        <w:trPr>
          <w:tblCellSpacing w:w="20" w:type="dxa"/>
          <w:jc w:val="center"/>
        </w:trPr>
        <w:tc>
          <w:tcPr>
            <w:tcW w:w="2023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  <w:tab w:val="left" w:pos="14317"/>
              </w:tabs>
              <w:snapToGrid w:val="0"/>
              <w:ind w:hanging="34"/>
              <w:rPr>
                <w:sz w:val="24"/>
                <w:lang w:eastAsia="en-US"/>
              </w:rPr>
            </w:pPr>
            <w:r w:rsidRPr="00F91084">
              <w:rPr>
                <w:sz w:val="24"/>
                <w:lang w:eastAsia="en-US"/>
              </w:rPr>
              <w:t>Публичные лекции</w:t>
            </w:r>
          </w:p>
        </w:tc>
        <w:tc>
          <w:tcPr>
            <w:tcW w:w="677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  <w:tab w:val="left" w:pos="14317"/>
              </w:tabs>
              <w:snapToGrid w:val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619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  <w:tab w:val="left" w:pos="14317"/>
              </w:tabs>
              <w:snapToGrid w:val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774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</w:tabs>
              <w:jc w:val="center"/>
              <w:rPr>
                <w:sz w:val="24"/>
                <w:lang w:eastAsia="en-US"/>
              </w:rPr>
            </w:pPr>
          </w:p>
        </w:tc>
        <w:tc>
          <w:tcPr>
            <w:tcW w:w="828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</w:tabs>
              <w:jc w:val="center"/>
              <w:rPr>
                <w:b/>
                <w:sz w:val="24"/>
                <w:lang w:eastAsia="en-US"/>
              </w:rPr>
            </w:pPr>
          </w:p>
        </w:tc>
      </w:tr>
      <w:tr w:rsidR="00520262" w:rsidRPr="00F91084" w:rsidTr="00006F24">
        <w:trPr>
          <w:tblCellSpacing w:w="20" w:type="dxa"/>
          <w:jc w:val="center"/>
        </w:trPr>
        <w:tc>
          <w:tcPr>
            <w:tcW w:w="2023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  <w:tab w:val="left" w:pos="14317"/>
              </w:tabs>
              <w:snapToGrid w:val="0"/>
              <w:ind w:hanging="34"/>
              <w:rPr>
                <w:sz w:val="24"/>
                <w:lang w:eastAsia="en-US"/>
              </w:rPr>
            </w:pPr>
            <w:r w:rsidRPr="00F91084">
              <w:rPr>
                <w:sz w:val="24"/>
                <w:lang w:eastAsia="en-US"/>
              </w:rPr>
              <w:t>Акции, фестивали</w:t>
            </w:r>
          </w:p>
        </w:tc>
        <w:tc>
          <w:tcPr>
            <w:tcW w:w="677" w:type="pct"/>
            <w:shd w:val="clear" w:color="auto" w:fill="auto"/>
          </w:tcPr>
          <w:p w:rsidR="00520262" w:rsidRPr="00F91084" w:rsidRDefault="009558FC" w:rsidP="00585281">
            <w:pPr>
              <w:tabs>
                <w:tab w:val="left" w:pos="3136"/>
                <w:tab w:val="left" w:pos="14317"/>
              </w:tabs>
              <w:snapToGrid w:val="0"/>
              <w:jc w:val="center"/>
              <w:rPr>
                <w:sz w:val="24"/>
                <w:lang w:eastAsia="en-US"/>
              </w:rPr>
            </w:pPr>
            <w:r w:rsidRPr="00F91084">
              <w:rPr>
                <w:sz w:val="24"/>
                <w:lang w:eastAsia="en-US"/>
              </w:rPr>
              <w:t>2</w:t>
            </w:r>
          </w:p>
        </w:tc>
        <w:tc>
          <w:tcPr>
            <w:tcW w:w="619" w:type="pct"/>
            <w:shd w:val="clear" w:color="auto" w:fill="auto"/>
          </w:tcPr>
          <w:p w:rsidR="00520262" w:rsidRPr="00F91084" w:rsidRDefault="00F8695A" w:rsidP="00585281">
            <w:pPr>
              <w:tabs>
                <w:tab w:val="left" w:pos="3136"/>
                <w:tab w:val="left" w:pos="14317"/>
              </w:tabs>
              <w:snapToGrid w:val="0"/>
              <w:jc w:val="center"/>
              <w:rPr>
                <w:b/>
                <w:sz w:val="24"/>
                <w:lang w:eastAsia="en-US"/>
              </w:rPr>
            </w:pPr>
            <w:r w:rsidRPr="00F91084"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774" w:type="pct"/>
            <w:shd w:val="clear" w:color="auto" w:fill="auto"/>
          </w:tcPr>
          <w:p w:rsidR="00520262" w:rsidRPr="00F91084" w:rsidRDefault="00A1581C" w:rsidP="00585281">
            <w:pPr>
              <w:tabs>
                <w:tab w:val="left" w:pos="3136"/>
              </w:tabs>
              <w:jc w:val="center"/>
              <w:rPr>
                <w:sz w:val="24"/>
                <w:lang w:val="en-US" w:eastAsia="en-US"/>
              </w:rPr>
            </w:pPr>
            <w:r w:rsidRPr="00F91084">
              <w:rPr>
                <w:sz w:val="24"/>
                <w:lang w:val="en-US" w:eastAsia="en-US"/>
              </w:rPr>
              <w:t>23</w:t>
            </w:r>
          </w:p>
        </w:tc>
        <w:tc>
          <w:tcPr>
            <w:tcW w:w="828" w:type="pct"/>
            <w:shd w:val="clear" w:color="auto" w:fill="auto"/>
          </w:tcPr>
          <w:p w:rsidR="00520262" w:rsidRPr="00F91084" w:rsidRDefault="00A1581C" w:rsidP="00585281">
            <w:pPr>
              <w:tabs>
                <w:tab w:val="left" w:pos="3136"/>
              </w:tabs>
              <w:jc w:val="center"/>
              <w:rPr>
                <w:b/>
                <w:sz w:val="24"/>
                <w:lang w:val="en-US" w:eastAsia="en-US"/>
              </w:rPr>
            </w:pPr>
            <w:r w:rsidRPr="00F91084">
              <w:rPr>
                <w:b/>
                <w:sz w:val="24"/>
                <w:lang w:val="en-US" w:eastAsia="en-US"/>
              </w:rPr>
              <w:t>27</w:t>
            </w:r>
          </w:p>
        </w:tc>
      </w:tr>
      <w:tr w:rsidR="00520262" w:rsidRPr="00F91084" w:rsidTr="00006F24">
        <w:trPr>
          <w:tblCellSpacing w:w="20" w:type="dxa"/>
          <w:jc w:val="center"/>
        </w:trPr>
        <w:tc>
          <w:tcPr>
            <w:tcW w:w="2023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  <w:tab w:val="left" w:pos="14317"/>
              </w:tabs>
              <w:snapToGrid w:val="0"/>
              <w:ind w:hanging="34"/>
              <w:rPr>
                <w:sz w:val="24"/>
                <w:lang w:eastAsia="en-US"/>
              </w:rPr>
            </w:pPr>
            <w:r w:rsidRPr="00F91084">
              <w:rPr>
                <w:sz w:val="24"/>
                <w:lang w:eastAsia="en-US"/>
              </w:rPr>
              <w:t>Презентации</w:t>
            </w:r>
          </w:p>
        </w:tc>
        <w:tc>
          <w:tcPr>
            <w:tcW w:w="677" w:type="pct"/>
            <w:shd w:val="clear" w:color="auto" w:fill="auto"/>
          </w:tcPr>
          <w:p w:rsidR="00520262" w:rsidRPr="00F91084" w:rsidRDefault="009558FC" w:rsidP="00585281">
            <w:pPr>
              <w:tabs>
                <w:tab w:val="left" w:pos="3136"/>
                <w:tab w:val="left" w:pos="14317"/>
              </w:tabs>
              <w:snapToGrid w:val="0"/>
              <w:jc w:val="center"/>
              <w:rPr>
                <w:sz w:val="24"/>
                <w:lang w:eastAsia="en-US"/>
              </w:rPr>
            </w:pPr>
            <w:r w:rsidRPr="00F91084">
              <w:rPr>
                <w:sz w:val="24"/>
                <w:lang w:eastAsia="en-US"/>
              </w:rPr>
              <w:t>3</w:t>
            </w:r>
          </w:p>
        </w:tc>
        <w:tc>
          <w:tcPr>
            <w:tcW w:w="619" w:type="pct"/>
            <w:shd w:val="clear" w:color="auto" w:fill="auto"/>
          </w:tcPr>
          <w:p w:rsidR="00520262" w:rsidRPr="00F91084" w:rsidRDefault="009558FC" w:rsidP="00585281">
            <w:pPr>
              <w:tabs>
                <w:tab w:val="left" w:pos="3136"/>
                <w:tab w:val="left" w:pos="14317"/>
              </w:tabs>
              <w:snapToGrid w:val="0"/>
              <w:jc w:val="center"/>
              <w:rPr>
                <w:b/>
                <w:sz w:val="24"/>
                <w:lang w:eastAsia="en-US"/>
              </w:rPr>
            </w:pPr>
            <w:r w:rsidRPr="00F91084">
              <w:rPr>
                <w:b/>
                <w:sz w:val="24"/>
                <w:lang w:eastAsia="en-US"/>
              </w:rPr>
              <w:t>3</w:t>
            </w:r>
          </w:p>
        </w:tc>
        <w:tc>
          <w:tcPr>
            <w:tcW w:w="774" w:type="pct"/>
            <w:shd w:val="clear" w:color="auto" w:fill="auto"/>
          </w:tcPr>
          <w:p w:rsidR="00520262" w:rsidRPr="00F91084" w:rsidRDefault="00A1581C" w:rsidP="00585281">
            <w:pPr>
              <w:tabs>
                <w:tab w:val="left" w:pos="3136"/>
              </w:tabs>
              <w:jc w:val="center"/>
              <w:rPr>
                <w:sz w:val="24"/>
                <w:lang w:val="en-US" w:eastAsia="en-US"/>
              </w:rPr>
            </w:pPr>
            <w:r w:rsidRPr="00F91084">
              <w:rPr>
                <w:sz w:val="24"/>
                <w:lang w:val="en-US" w:eastAsia="en-US"/>
              </w:rPr>
              <w:t>39</w:t>
            </w:r>
          </w:p>
        </w:tc>
        <w:tc>
          <w:tcPr>
            <w:tcW w:w="828" w:type="pct"/>
            <w:shd w:val="clear" w:color="auto" w:fill="auto"/>
          </w:tcPr>
          <w:p w:rsidR="00520262" w:rsidRPr="00F91084" w:rsidRDefault="00A1581C" w:rsidP="00585281">
            <w:pPr>
              <w:tabs>
                <w:tab w:val="left" w:pos="3136"/>
              </w:tabs>
              <w:jc w:val="center"/>
              <w:rPr>
                <w:b/>
                <w:sz w:val="24"/>
                <w:lang w:val="en-US" w:eastAsia="en-US"/>
              </w:rPr>
            </w:pPr>
            <w:r w:rsidRPr="00F91084">
              <w:rPr>
                <w:b/>
                <w:sz w:val="24"/>
                <w:lang w:val="en-US" w:eastAsia="en-US"/>
              </w:rPr>
              <w:t>31</w:t>
            </w:r>
          </w:p>
        </w:tc>
      </w:tr>
      <w:tr w:rsidR="00520262" w:rsidRPr="00F91084" w:rsidTr="00006F24">
        <w:trPr>
          <w:tblCellSpacing w:w="20" w:type="dxa"/>
          <w:jc w:val="center"/>
        </w:trPr>
        <w:tc>
          <w:tcPr>
            <w:tcW w:w="2023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  <w:tab w:val="left" w:pos="14317"/>
              </w:tabs>
              <w:snapToGrid w:val="0"/>
              <w:ind w:hanging="34"/>
              <w:rPr>
                <w:sz w:val="24"/>
                <w:lang w:eastAsia="en-US"/>
              </w:rPr>
            </w:pPr>
            <w:r w:rsidRPr="00F91084">
              <w:rPr>
                <w:sz w:val="24"/>
                <w:lang w:eastAsia="en-US"/>
              </w:rPr>
              <w:t>Встречи (вечера)</w:t>
            </w:r>
          </w:p>
        </w:tc>
        <w:tc>
          <w:tcPr>
            <w:tcW w:w="677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  <w:tab w:val="left" w:pos="14317"/>
              </w:tabs>
              <w:snapToGrid w:val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619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  <w:tab w:val="left" w:pos="14317"/>
              </w:tabs>
              <w:snapToGrid w:val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774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</w:tabs>
              <w:jc w:val="center"/>
              <w:rPr>
                <w:sz w:val="24"/>
                <w:lang w:eastAsia="en-US"/>
              </w:rPr>
            </w:pPr>
          </w:p>
        </w:tc>
        <w:tc>
          <w:tcPr>
            <w:tcW w:w="828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</w:tabs>
              <w:jc w:val="center"/>
              <w:rPr>
                <w:b/>
                <w:sz w:val="24"/>
                <w:lang w:eastAsia="en-US"/>
              </w:rPr>
            </w:pPr>
          </w:p>
        </w:tc>
      </w:tr>
      <w:tr w:rsidR="00520262" w:rsidRPr="00F91084" w:rsidTr="00006F24">
        <w:trPr>
          <w:tblCellSpacing w:w="20" w:type="dxa"/>
          <w:jc w:val="center"/>
        </w:trPr>
        <w:tc>
          <w:tcPr>
            <w:tcW w:w="2023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  <w:tab w:val="left" w:pos="14317"/>
              </w:tabs>
              <w:snapToGrid w:val="0"/>
              <w:ind w:hanging="34"/>
              <w:rPr>
                <w:sz w:val="24"/>
                <w:lang w:eastAsia="en-US"/>
              </w:rPr>
            </w:pPr>
            <w:r w:rsidRPr="00F91084">
              <w:rPr>
                <w:sz w:val="24"/>
                <w:lang w:eastAsia="en-US"/>
              </w:rPr>
              <w:t>Дни информации</w:t>
            </w:r>
          </w:p>
        </w:tc>
        <w:tc>
          <w:tcPr>
            <w:tcW w:w="677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  <w:tab w:val="left" w:pos="14317"/>
              </w:tabs>
              <w:snapToGrid w:val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619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  <w:tab w:val="left" w:pos="14317"/>
              </w:tabs>
              <w:snapToGrid w:val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774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</w:tabs>
              <w:jc w:val="center"/>
              <w:rPr>
                <w:sz w:val="24"/>
                <w:lang w:eastAsia="en-US"/>
              </w:rPr>
            </w:pPr>
          </w:p>
        </w:tc>
        <w:tc>
          <w:tcPr>
            <w:tcW w:w="828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</w:tabs>
              <w:jc w:val="center"/>
              <w:rPr>
                <w:b/>
                <w:sz w:val="24"/>
                <w:lang w:eastAsia="en-US"/>
              </w:rPr>
            </w:pPr>
          </w:p>
        </w:tc>
      </w:tr>
      <w:tr w:rsidR="00520262" w:rsidRPr="00F91084" w:rsidTr="00006F24">
        <w:trPr>
          <w:tblCellSpacing w:w="20" w:type="dxa"/>
          <w:jc w:val="center"/>
        </w:trPr>
        <w:tc>
          <w:tcPr>
            <w:tcW w:w="2023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  <w:tab w:val="left" w:pos="14317"/>
              </w:tabs>
              <w:snapToGrid w:val="0"/>
              <w:ind w:hanging="34"/>
              <w:rPr>
                <w:sz w:val="24"/>
                <w:lang w:eastAsia="en-US"/>
              </w:rPr>
            </w:pPr>
            <w:r w:rsidRPr="00F91084">
              <w:rPr>
                <w:sz w:val="24"/>
                <w:lang w:eastAsia="en-US"/>
              </w:rPr>
              <w:t>Дни специалиста</w:t>
            </w:r>
          </w:p>
        </w:tc>
        <w:tc>
          <w:tcPr>
            <w:tcW w:w="677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  <w:tab w:val="left" w:pos="14317"/>
              </w:tabs>
              <w:snapToGrid w:val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619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  <w:tab w:val="left" w:pos="14317"/>
              </w:tabs>
              <w:snapToGrid w:val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774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</w:tabs>
              <w:jc w:val="center"/>
              <w:rPr>
                <w:sz w:val="24"/>
                <w:lang w:eastAsia="en-US"/>
              </w:rPr>
            </w:pPr>
          </w:p>
        </w:tc>
        <w:tc>
          <w:tcPr>
            <w:tcW w:w="828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</w:tabs>
              <w:jc w:val="center"/>
              <w:rPr>
                <w:b/>
                <w:sz w:val="24"/>
                <w:lang w:eastAsia="en-US"/>
              </w:rPr>
            </w:pPr>
          </w:p>
        </w:tc>
      </w:tr>
      <w:tr w:rsidR="00520262" w:rsidRPr="00F91084" w:rsidTr="00006F24">
        <w:trPr>
          <w:tblCellSpacing w:w="20" w:type="dxa"/>
          <w:jc w:val="center"/>
        </w:trPr>
        <w:tc>
          <w:tcPr>
            <w:tcW w:w="2023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  <w:tab w:val="left" w:pos="14317"/>
              </w:tabs>
              <w:snapToGrid w:val="0"/>
              <w:ind w:hanging="34"/>
              <w:rPr>
                <w:sz w:val="24"/>
                <w:lang w:eastAsia="en-US"/>
              </w:rPr>
            </w:pPr>
            <w:r w:rsidRPr="00F91084">
              <w:rPr>
                <w:sz w:val="24"/>
                <w:lang w:eastAsia="en-US"/>
              </w:rPr>
              <w:t>Заседания клубов по интересам</w:t>
            </w:r>
          </w:p>
        </w:tc>
        <w:tc>
          <w:tcPr>
            <w:tcW w:w="677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  <w:tab w:val="left" w:pos="14317"/>
              </w:tabs>
              <w:snapToGrid w:val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619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  <w:tab w:val="left" w:pos="14317"/>
              </w:tabs>
              <w:snapToGrid w:val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774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</w:tabs>
              <w:jc w:val="center"/>
              <w:rPr>
                <w:sz w:val="24"/>
                <w:lang w:eastAsia="en-US"/>
              </w:rPr>
            </w:pPr>
          </w:p>
        </w:tc>
        <w:tc>
          <w:tcPr>
            <w:tcW w:w="828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</w:tabs>
              <w:jc w:val="center"/>
              <w:rPr>
                <w:b/>
                <w:sz w:val="24"/>
                <w:lang w:eastAsia="en-US"/>
              </w:rPr>
            </w:pPr>
          </w:p>
        </w:tc>
      </w:tr>
      <w:tr w:rsidR="00520262" w:rsidRPr="00F91084" w:rsidTr="00006F24">
        <w:trPr>
          <w:tblCellSpacing w:w="20" w:type="dxa"/>
          <w:jc w:val="center"/>
        </w:trPr>
        <w:tc>
          <w:tcPr>
            <w:tcW w:w="2023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  <w:tab w:val="left" w:pos="14317"/>
              </w:tabs>
              <w:snapToGrid w:val="0"/>
              <w:ind w:hanging="34"/>
              <w:rPr>
                <w:sz w:val="24"/>
                <w:lang w:eastAsia="en-US"/>
              </w:rPr>
            </w:pPr>
            <w:r w:rsidRPr="00F91084">
              <w:rPr>
                <w:sz w:val="24"/>
                <w:lang w:eastAsia="en-US"/>
              </w:rPr>
              <w:t>Круглые столы</w:t>
            </w:r>
          </w:p>
        </w:tc>
        <w:tc>
          <w:tcPr>
            <w:tcW w:w="677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  <w:tab w:val="left" w:pos="14317"/>
              </w:tabs>
              <w:snapToGrid w:val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619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  <w:tab w:val="left" w:pos="14317"/>
              </w:tabs>
              <w:snapToGrid w:val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774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</w:tabs>
              <w:jc w:val="center"/>
              <w:rPr>
                <w:sz w:val="24"/>
                <w:lang w:eastAsia="en-US"/>
              </w:rPr>
            </w:pPr>
          </w:p>
        </w:tc>
        <w:tc>
          <w:tcPr>
            <w:tcW w:w="828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</w:tabs>
              <w:jc w:val="center"/>
              <w:rPr>
                <w:b/>
                <w:sz w:val="24"/>
                <w:lang w:eastAsia="en-US"/>
              </w:rPr>
            </w:pPr>
          </w:p>
        </w:tc>
      </w:tr>
      <w:tr w:rsidR="00520262" w:rsidRPr="00F91084" w:rsidTr="00006F24">
        <w:trPr>
          <w:tblCellSpacing w:w="20" w:type="dxa"/>
          <w:jc w:val="center"/>
        </w:trPr>
        <w:tc>
          <w:tcPr>
            <w:tcW w:w="2023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  <w:tab w:val="left" w:pos="14317"/>
              </w:tabs>
              <w:snapToGrid w:val="0"/>
              <w:ind w:hanging="34"/>
              <w:rPr>
                <w:sz w:val="24"/>
                <w:lang w:eastAsia="en-US"/>
              </w:rPr>
            </w:pPr>
            <w:r w:rsidRPr="00F91084">
              <w:rPr>
                <w:sz w:val="24"/>
                <w:lang w:eastAsia="en-US"/>
              </w:rPr>
              <w:t>Читательские конференции</w:t>
            </w:r>
          </w:p>
        </w:tc>
        <w:tc>
          <w:tcPr>
            <w:tcW w:w="677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  <w:tab w:val="left" w:pos="14317"/>
              </w:tabs>
              <w:snapToGrid w:val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619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  <w:tab w:val="left" w:pos="14317"/>
              </w:tabs>
              <w:snapToGrid w:val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774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</w:tabs>
              <w:jc w:val="center"/>
              <w:rPr>
                <w:sz w:val="24"/>
                <w:lang w:eastAsia="en-US"/>
              </w:rPr>
            </w:pPr>
          </w:p>
        </w:tc>
        <w:tc>
          <w:tcPr>
            <w:tcW w:w="828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</w:tabs>
              <w:jc w:val="center"/>
              <w:rPr>
                <w:b/>
                <w:sz w:val="24"/>
                <w:lang w:eastAsia="en-US"/>
              </w:rPr>
            </w:pPr>
          </w:p>
        </w:tc>
      </w:tr>
      <w:tr w:rsidR="00520262" w:rsidRPr="00F91084" w:rsidTr="00006F24">
        <w:trPr>
          <w:tblCellSpacing w:w="20" w:type="dxa"/>
          <w:jc w:val="center"/>
        </w:trPr>
        <w:tc>
          <w:tcPr>
            <w:tcW w:w="2023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  <w:tab w:val="left" w:pos="14317"/>
              </w:tabs>
              <w:snapToGrid w:val="0"/>
              <w:ind w:hanging="34"/>
              <w:rPr>
                <w:sz w:val="24"/>
                <w:lang w:eastAsia="en-US"/>
              </w:rPr>
            </w:pPr>
            <w:r w:rsidRPr="00F91084">
              <w:rPr>
                <w:sz w:val="24"/>
                <w:lang w:eastAsia="en-US"/>
              </w:rPr>
              <w:t>Конкурсы для читателей (пользователей)</w:t>
            </w:r>
          </w:p>
        </w:tc>
        <w:tc>
          <w:tcPr>
            <w:tcW w:w="677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  <w:tab w:val="left" w:pos="14317"/>
              </w:tabs>
              <w:snapToGrid w:val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619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  <w:tab w:val="left" w:pos="14317"/>
              </w:tabs>
              <w:snapToGrid w:val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774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</w:tabs>
              <w:jc w:val="center"/>
              <w:rPr>
                <w:sz w:val="24"/>
                <w:lang w:eastAsia="en-US"/>
              </w:rPr>
            </w:pPr>
          </w:p>
        </w:tc>
        <w:tc>
          <w:tcPr>
            <w:tcW w:w="828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</w:tabs>
              <w:jc w:val="center"/>
              <w:rPr>
                <w:b/>
                <w:sz w:val="24"/>
                <w:lang w:eastAsia="en-US"/>
              </w:rPr>
            </w:pPr>
          </w:p>
        </w:tc>
      </w:tr>
      <w:tr w:rsidR="00520262" w:rsidRPr="00F91084" w:rsidTr="00006F24">
        <w:trPr>
          <w:tblCellSpacing w:w="20" w:type="dxa"/>
          <w:jc w:val="center"/>
        </w:trPr>
        <w:tc>
          <w:tcPr>
            <w:tcW w:w="2023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  <w:tab w:val="left" w:pos="14317"/>
              </w:tabs>
              <w:snapToGrid w:val="0"/>
              <w:ind w:hanging="34"/>
              <w:rPr>
                <w:sz w:val="24"/>
                <w:lang w:eastAsia="en-US"/>
              </w:rPr>
            </w:pPr>
            <w:r w:rsidRPr="00F91084">
              <w:rPr>
                <w:sz w:val="24"/>
                <w:lang w:eastAsia="en-US"/>
              </w:rPr>
              <w:t>Курсы компьютерной грамотности</w:t>
            </w:r>
          </w:p>
        </w:tc>
        <w:tc>
          <w:tcPr>
            <w:tcW w:w="677" w:type="pct"/>
            <w:shd w:val="clear" w:color="auto" w:fill="auto"/>
          </w:tcPr>
          <w:p w:rsidR="00520262" w:rsidRPr="00F91084" w:rsidRDefault="009558FC" w:rsidP="00585281">
            <w:pPr>
              <w:tabs>
                <w:tab w:val="left" w:pos="3136"/>
                <w:tab w:val="left" w:pos="14317"/>
              </w:tabs>
              <w:snapToGrid w:val="0"/>
              <w:jc w:val="center"/>
              <w:rPr>
                <w:sz w:val="24"/>
                <w:lang w:eastAsia="en-US"/>
              </w:rPr>
            </w:pPr>
            <w:r w:rsidRPr="00F91084">
              <w:rPr>
                <w:sz w:val="24"/>
                <w:lang w:eastAsia="en-US"/>
              </w:rPr>
              <w:t>3</w:t>
            </w:r>
          </w:p>
        </w:tc>
        <w:tc>
          <w:tcPr>
            <w:tcW w:w="619" w:type="pct"/>
            <w:shd w:val="clear" w:color="auto" w:fill="auto"/>
          </w:tcPr>
          <w:p w:rsidR="00520262" w:rsidRPr="00F91084" w:rsidRDefault="009558FC" w:rsidP="00585281">
            <w:pPr>
              <w:tabs>
                <w:tab w:val="left" w:pos="3136"/>
                <w:tab w:val="left" w:pos="14317"/>
              </w:tabs>
              <w:snapToGrid w:val="0"/>
              <w:jc w:val="center"/>
              <w:rPr>
                <w:b/>
                <w:sz w:val="24"/>
                <w:lang w:eastAsia="en-US"/>
              </w:rPr>
            </w:pPr>
            <w:r w:rsidRPr="00F91084">
              <w:rPr>
                <w:b/>
                <w:sz w:val="24"/>
                <w:lang w:eastAsia="en-US"/>
              </w:rPr>
              <w:t>3</w:t>
            </w:r>
          </w:p>
        </w:tc>
        <w:tc>
          <w:tcPr>
            <w:tcW w:w="774" w:type="pct"/>
            <w:shd w:val="clear" w:color="auto" w:fill="auto"/>
          </w:tcPr>
          <w:p w:rsidR="00520262" w:rsidRPr="00F91084" w:rsidRDefault="00A1581C" w:rsidP="00585281">
            <w:pPr>
              <w:tabs>
                <w:tab w:val="left" w:pos="3136"/>
              </w:tabs>
              <w:jc w:val="center"/>
              <w:rPr>
                <w:sz w:val="24"/>
                <w:lang w:val="en-US" w:eastAsia="en-US"/>
              </w:rPr>
            </w:pPr>
            <w:r w:rsidRPr="00F91084">
              <w:rPr>
                <w:sz w:val="24"/>
                <w:lang w:val="en-US" w:eastAsia="en-US"/>
              </w:rPr>
              <w:t>4</w:t>
            </w:r>
          </w:p>
        </w:tc>
        <w:tc>
          <w:tcPr>
            <w:tcW w:w="828" w:type="pct"/>
            <w:shd w:val="clear" w:color="auto" w:fill="auto"/>
          </w:tcPr>
          <w:p w:rsidR="00520262" w:rsidRPr="00F91084" w:rsidRDefault="00A1581C" w:rsidP="00585281">
            <w:pPr>
              <w:tabs>
                <w:tab w:val="left" w:pos="3136"/>
              </w:tabs>
              <w:jc w:val="center"/>
              <w:rPr>
                <w:b/>
                <w:sz w:val="24"/>
                <w:lang w:val="en-US" w:eastAsia="en-US"/>
              </w:rPr>
            </w:pPr>
            <w:r w:rsidRPr="00F91084">
              <w:rPr>
                <w:b/>
                <w:sz w:val="24"/>
                <w:lang w:val="en-US" w:eastAsia="en-US"/>
              </w:rPr>
              <w:t>7</w:t>
            </w:r>
          </w:p>
        </w:tc>
      </w:tr>
      <w:tr w:rsidR="00520262" w:rsidRPr="00F91084" w:rsidTr="00006F24">
        <w:trPr>
          <w:tblCellSpacing w:w="20" w:type="dxa"/>
          <w:jc w:val="center"/>
        </w:trPr>
        <w:tc>
          <w:tcPr>
            <w:tcW w:w="2023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  <w:tab w:val="left" w:pos="14317"/>
              </w:tabs>
              <w:snapToGrid w:val="0"/>
              <w:ind w:hanging="34"/>
              <w:rPr>
                <w:sz w:val="24"/>
                <w:lang w:eastAsia="en-US"/>
              </w:rPr>
            </w:pPr>
            <w:r w:rsidRPr="00F91084">
              <w:rPr>
                <w:sz w:val="24"/>
                <w:lang w:eastAsia="en-US"/>
              </w:rPr>
              <w:t>Курсы информационной грамотности</w:t>
            </w:r>
          </w:p>
        </w:tc>
        <w:tc>
          <w:tcPr>
            <w:tcW w:w="677" w:type="pct"/>
            <w:shd w:val="clear" w:color="auto" w:fill="auto"/>
          </w:tcPr>
          <w:p w:rsidR="00520262" w:rsidRPr="00F91084" w:rsidRDefault="009558FC" w:rsidP="00585281">
            <w:pPr>
              <w:tabs>
                <w:tab w:val="left" w:pos="3136"/>
                <w:tab w:val="left" w:pos="14317"/>
              </w:tabs>
              <w:snapToGrid w:val="0"/>
              <w:jc w:val="center"/>
              <w:rPr>
                <w:sz w:val="24"/>
                <w:lang w:eastAsia="en-US"/>
              </w:rPr>
            </w:pPr>
            <w:r w:rsidRPr="00F91084">
              <w:rPr>
                <w:sz w:val="24"/>
                <w:lang w:eastAsia="en-US"/>
              </w:rPr>
              <w:t>3</w:t>
            </w:r>
          </w:p>
        </w:tc>
        <w:tc>
          <w:tcPr>
            <w:tcW w:w="619" w:type="pct"/>
            <w:shd w:val="clear" w:color="auto" w:fill="auto"/>
          </w:tcPr>
          <w:p w:rsidR="00520262" w:rsidRPr="00F91084" w:rsidRDefault="009558FC" w:rsidP="00585281">
            <w:pPr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2</w:t>
            </w:r>
          </w:p>
        </w:tc>
        <w:tc>
          <w:tcPr>
            <w:tcW w:w="774" w:type="pct"/>
            <w:shd w:val="clear" w:color="auto" w:fill="auto"/>
          </w:tcPr>
          <w:p w:rsidR="00520262" w:rsidRPr="00F91084" w:rsidRDefault="00A1581C" w:rsidP="00585281">
            <w:pPr>
              <w:tabs>
                <w:tab w:val="left" w:pos="3136"/>
              </w:tabs>
              <w:jc w:val="center"/>
              <w:rPr>
                <w:sz w:val="24"/>
                <w:lang w:val="en-US" w:eastAsia="en-US"/>
              </w:rPr>
            </w:pPr>
            <w:r w:rsidRPr="00F91084">
              <w:rPr>
                <w:sz w:val="24"/>
                <w:lang w:val="en-US" w:eastAsia="en-US"/>
              </w:rPr>
              <w:t>23</w:t>
            </w:r>
          </w:p>
        </w:tc>
        <w:tc>
          <w:tcPr>
            <w:tcW w:w="828" w:type="pct"/>
            <w:shd w:val="clear" w:color="auto" w:fill="auto"/>
          </w:tcPr>
          <w:p w:rsidR="00520262" w:rsidRPr="00F91084" w:rsidRDefault="00A1581C" w:rsidP="00585281">
            <w:pPr>
              <w:jc w:val="center"/>
              <w:rPr>
                <w:b/>
                <w:sz w:val="24"/>
                <w:lang w:val="en-US"/>
              </w:rPr>
            </w:pPr>
            <w:r w:rsidRPr="00F91084">
              <w:rPr>
                <w:b/>
                <w:sz w:val="24"/>
                <w:lang w:val="en-US"/>
              </w:rPr>
              <w:t>27</w:t>
            </w:r>
          </w:p>
        </w:tc>
      </w:tr>
      <w:tr w:rsidR="00520262" w:rsidRPr="00F91084" w:rsidTr="00006F24">
        <w:trPr>
          <w:tblCellSpacing w:w="20" w:type="dxa"/>
          <w:jc w:val="center"/>
        </w:trPr>
        <w:tc>
          <w:tcPr>
            <w:tcW w:w="2023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  <w:tab w:val="left" w:pos="14317"/>
              </w:tabs>
              <w:snapToGrid w:val="0"/>
              <w:ind w:hanging="34"/>
              <w:rPr>
                <w:sz w:val="24"/>
                <w:lang w:eastAsia="en-US"/>
              </w:rPr>
            </w:pPr>
            <w:r w:rsidRPr="00F91084">
              <w:rPr>
                <w:sz w:val="24"/>
                <w:lang w:eastAsia="en-US"/>
              </w:rPr>
              <w:t>Курсы информационной грамотности (по правовым базам данных)</w:t>
            </w:r>
          </w:p>
        </w:tc>
        <w:tc>
          <w:tcPr>
            <w:tcW w:w="677" w:type="pct"/>
            <w:shd w:val="clear" w:color="auto" w:fill="auto"/>
          </w:tcPr>
          <w:p w:rsidR="00520262" w:rsidRPr="00F91084" w:rsidRDefault="009558FC" w:rsidP="00585281">
            <w:pPr>
              <w:tabs>
                <w:tab w:val="left" w:pos="3136"/>
                <w:tab w:val="left" w:pos="14317"/>
              </w:tabs>
              <w:snapToGrid w:val="0"/>
              <w:jc w:val="center"/>
              <w:rPr>
                <w:sz w:val="24"/>
                <w:lang w:eastAsia="en-US"/>
              </w:rPr>
            </w:pPr>
            <w:r w:rsidRPr="00F91084">
              <w:rPr>
                <w:sz w:val="24"/>
                <w:lang w:eastAsia="en-US"/>
              </w:rPr>
              <w:t>1</w:t>
            </w:r>
          </w:p>
        </w:tc>
        <w:tc>
          <w:tcPr>
            <w:tcW w:w="619" w:type="pct"/>
            <w:shd w:val="clear" w:color="auto" w:fill="auto"/>
          </w:tcPr>
          <w:p w:rsidR="00520262" w:rsidRPr="00F91084" w:rsidRDefault="009558FC" w:rsidP="00585281">
            <w:pPr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1</w:t>
            </w:r>
          </w:p>
        </w:tc>
        <w:tc>
          <w:tcPr>
            <w:tcW w:w="774" w:type="pct"/>
            <w:shd w:val="clear" w:color="auto" w:fill="auto"/>
          </w:tcPr>
          <w:p w:rsidR="00520262" w:rsidRPr="00F91084" w:rsidRDefault="00A1581C" w:rsidP="00585281">
            <w:pPr>
              <w:tabs>
                <w:tab w:val="left" w:pos="3136"/>
              </w:tabs>
              <w:jc w:val="center"/>
              <w:rPr>
                <w:sz w:val="24"/>
                <w:lang w:val="en-US" w:eastAsia="en-US"/>
              </w:rPr>
            </w:pPr>
            <w:r w:rsidRPr="00F91084">
              <w:rPr>
                <w:sz w:val="24"/>
                <w:lang w:val="en-US" w:eastAsia="en-US"/>
              </w:rPr>
              <w:t>7</w:t>
            </w:r>
          </w:p>
        </w:tc>
        <w:tc>
          <w:tcPr>
            <w:tcW w:w="828" w:type="pct"/>
            <w:shd w:val="clear" w:color="auto" w:fill="auto"/>
          </w:tcPr>
          <w:p w:rsidR="00520262" w:rsidRPr="00F91084" w:rsidRDefault="00A1581C" w:rsidP="00585281">
            <w:pPr>
              <w:jc w:val="center"/>
              <w:rPr>
                <w:b/>
                <w:sz w:val="24"/>
                <w:lang w:val="en-US"/>
              </w:rPr>
            </w:pPr>
            <w:r w:rsidRPr="00F91084">
              <w:rPr>
                <w:b/>
                <w:sz w:val="24"/>
                <w:lang w:val="en-US"/>
              </w:rPr>
              <w:t>13</w:t>
            </w:r>
          </w:p>
        </w:tc>
      </w:tr>
      <w:tr w:rsidR="00520262" w:rsidRPr="00F91084" w:rsidTr="00006F24">
        <w:trPr>
          <w:tblCellSpacing w:w="20" w:type="dxa"/>
          <w:jc w:val="center"/>
        </w:trPr>
        <w:tc>
          <w:tcPr>
            <w:tcW w:w="2023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  <w:tab w:val="left" w:pos="14317"/>
              </w:tabs>
              <w:snapToGrid w:val="0"/>
              <w:ind w:hanging="34"/>
              <w:rPr>
                <w:sz w:val="24"/>
                <w:lang w:eastAsia="en-US"/>
              </w:rPr>
            </w:pPr>
            <w:r w:rsidRPr="00F91084">
              <w:rPr>
                <w:sz w:val="24"/>
                <w:lang w:eastAsia="en-US"/>
              </w:rPr>
              <w:t>Консультации по до</w:t>
            </w:r>
            <w:r w:rsidR="00477012" w:rsidRPr="00F91084">
              <w:rPr>
                <w:sz w:val="24"/>
                <w:lang w:eastAsia="en-US"/>
              </w:rPr>
              <w:t>ступу к государственным услугам</w:t>
            </w:r>
          </w:p>
        </w:tc>
        <w:tc>
          <w:tcPr>
            <w:tcW w:w="677" w:type="pct"/>
            <w:shd w:val="clear" w:color="auto" w:fill="auto"/>
          </w:tcPr>
          <w:p w:rsidR="00520262" w:rsidRPr="00F91084" w:rsidRDefault="009558FC" w:rsidP="00585281">
            <w:pPr>
              <w:tabs>
                <w:tab w:val="left" w:pos="3136"/>
                <w:tab w:val="left" w:pos="14317"/>
              </w:tabs>
              <w:snapToGrid w:val="0"/>
              <w:jc w:val="center"/>
              <w:rPr>
                <w:sz w:val="24"/>
                <w:lang w:eastAsia="en-US"/>
              </w:rPr>
            </w:pPr>
            <w:r w:rsidRPr="00F91084">
              <w:rPr>
                <w:sz w:val="24"/>
                <w:lang w:eastAsia="en-US"/>
              </w:rPr>
              <w:t>1</w:t>
            </w:r>
          </w:p>
        </w:tc>
        <w:tc>
          <w:tcPr>
            <w:tcW w:w="619" w:type="pct"/>
            <w:shd w:val="clear" w:color="auto" w:fill="auto"/>
          </w:tcPr>
          <w:p w:rsidR="00520262" w:rsidRPr="00F91084" w:rsidRDefault="009558FC" w:rsidP="00585281">
            <w:pPr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1</w:t>
            </w:r>
          </w:p>
        </w:tc>
        <w:tc>
          <w:tcPr>
            <w:tcW w:w="774" w:type="pct"/>
            <w:shd w:val="clear" w:color="auto" w:fill="auto"/>
          </w:tcPr>
          <w:p w:rsidR="00520262" w:rsidRPr="00F91084" w:rsidRDefault="00A1581C" w:rsidP="00585281">
            <w:pPr>
              <w:tabs>
                <w:tab w:val="left" w:pos="3136"/>
              </w:tabs>
              <w:jc w:val="center"/>
              <w:rPr>
                <w:sz w:val="24"/>
                <w:lang w:val="en-US" w:eastAsia="en-US"/>
              </w:rPr>
            </w:pPr>
            <w:r w:rsidRPr="00F91084">
              <w:rPr>
                <w:sz w:val="24"/>
                <w:lang w:val="en-US" w:eastAsia="en-US"/>
              </w:rPr>
              <w:t>18</w:t>
            </w:r>
          </w:p>
        </w:tc>
        <w:tc>
          <w:tcPr>
            <w:tcW w:w="828" w:type="pct"/>
            <w:shd w:val="clear" w:color="auto" w:fill="auto"/>
          </w:tcPr>
          <w:p w:rsidR="00520262" w:rsidRPr="00F91084" w:rsidRDefault="00A1581C" w:rsidP="00585281">
            <w:pPr>
              <w:jc w:val="center"/>
              <w:rPr>
                <w:b/>
                <w:sz w:val="24"/>
                <w:lang w:val="en-US"/>
              </w:rPr>
            </w:pPr>
            <w:r w:rsidRPr="00F91084">
              <w:rPr>
                <w:b/>
                <w:sz w:val="24"/>
                <w:lang w:val="en-US"/>
              </w:rPr>
              <w:t>18</w:t>
            </w:r>
          </w:p>
        </w:tc>
      </w:tr>
      <w:tr w:rsidR="00520262" w:rsidRPr="00F91084" w:rsidTr="00006F24">
        <w:trPr>
          <w:tblCellSpacing w:w="20" w:type="dxa"/>
          <w:jc w:val="center"/>
        </w:trPr>
        <w:tc>
          <w:tcPr>
            <w:tcW w:w="2023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  <w:tab w:val="left" w:pos="14317"/>
              </w:tabs>
              <w:snapToGrid w:val="0"/>
              <w:ind w:hanging="34"/>
              <w:rPr>
                <w:sz w:val="24"/>
                <w:lang w:eastAsia="en-US"/>
              </w:rPr>
            </w:pPr>
            <w:r w:rsidRPr="00F91084">
              <w:rPr>
                <w:sz w:val="24"/>
                <w:lang w:eastAsia="en-US"/>
              </w:rPr>
              <w:t>Выездные</w:t>
            </w:r>
          </w:p>
        </w:tc>
        <w:tc>
          <w:tcPr>
            <w:tcW w:w="677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  <w:tab w:val="left" w:pos="14317"/>
              </w:tabs>
              <w:snapToGrid w:val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619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  <w:tab w:val="left" w:pos="14317"/>
              </w:tabs>
              <w:snapToGrid w:val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774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</w:tabs>
              <w:jc w:val="center"/>
              <w:rPr>
                <w:sz w:val="24"/>
                <w:lang w:eastAsia="en-US"/>
              </w:rPr>
            </w:pPr>
          </w:p>
        </w:tc>
        <w:tc>
          <w:tcPr>
            <w:tcW w:w="828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</w:tabs>
              <w:jc w:val="center"/>
              <w:rPr>
                <w:b/>
                <w:sz w:val="24"/>
                <w:lang w:eastAsia="en-US"/>
              </w:rPr>
            </w:pPr>
          </w:p>
        </w:tc>
      </w:tr>
      <w:tr w:rsidR="00520262" w:rsidRPr="00F91084" w:rsidTr="00006F24">
        <w:trPr>
          <w:tblCellSpacing w:w="20" w:type="dxa"/>
          <w:jc w:val="center"/>
        </w:trPr>
        <w:tc>
          <w:tcPr>
            <w:tcW w:w="2023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  <w:tab w:val="left" w:pos="14317"/>
              </w:tabs>
              <w:snapToGrid w:val="0"/>
              <w:ind w:hanging="34"/>
              <w:rPr>
                <w:sz w:val="24"/>
                <w:lang w:eastAsia="en-US"/>
              </w:rPr>
            </w:pPr>
            <w:r w:rsidRPr="00F91084">
              <w:rPr>
                <w:sz w:val="24"/>
                <w:lang w:eastAsia="en-US"/>
              </w:rPr>
              <w:t>Тренинги</w:t>
            </w:r>
          </w:p>
        </w:tc>
        <w:tc>
          <w:tcPr>
            <w:tcW w:w="677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  <w:tab w:val="left" w:pos="14317"/>
              </w:tabs>
              <w:snapToGrid w:val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619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  <w:tab w:val="left" w:pos="14317"/>
              </w:tabs>
              <w:snapToGrid w:val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774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</w:tabs>
              <w:jc w:val="center"/>
              <w:rPr>
                <w:sz w:val="24"/>
                <w:lang w:eastAsia="en-US"/>
              </w:rPr>
            </w:pPr>
          </w:p>
        </w:tc>
        <w:tc>
          <w:tcPr>
            <w:tcW w:w="828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</w:tabs>
              <w:jc w:val="center"/>
              <w:rPr>
                <w:b/>
                <w:sz w:val="24"/>
                <w:lang w:eastAsia="en-US"/>
              </w:rPr>
            </w:pPr>
          </w:p>
        </w:tc>
      </w:tr>
      <w:tr w:rsidR="00520262" w:rsidRPr="00F91084" w:rsidTr="00006F24">
        <w:trPr>
          <w:tblCellSpacing w:w="20" w:type="dxa"/>
          <w:jc w:val="center"/>
        </w:trPr>
        <w:tc>
          <w:tcPr>
            <w:tcW w:w="2023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  <w:tab w:val="left" w:pos="14317"/>
              </w:tabs>
              <w:snapToGrid w:val="0"/>
              <w:ind w:hanging="34"/>
              <w:rPr>
                <w:sz w:val="24"/>
                <w:lang w:eastAsia="en-US"/>
              </w:rPr>
            </w:pPr>
            <w:r w:rsidRPr="00F91084">
              <w:rPr>
                <w:sz w:val="24"/>
                <w:lang w:eastAsia="en-US"/>
              </w:rPr>
              <w:t>Семинар</w:t>
            </w:r>
          </w:p>
        </w:tc>
        <w:tc>
          <w:tcPr>
            <w:tcW w:w="677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  <w:tab w:val="left" w:pos="14317"/>
              </w:tabs>
              <w:snapToGrid w:val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619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  <w:tab w:val="left" w:pos="14317"/>
              </w:tabs>
              <w:snapToGrid w:val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774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</w:tabs>
              <w:jc w:val="center"/>
              <w:rPr>
                <w:sz w:val="24"/>
                <w:lang w:eastAsia="en-US"/>
              </w:rPr>
            </w:pPr>
          </w:p>
        </w:tc>
        <w:tc>
          <w:tcPr>
            <w:tcW w:w="828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</w:tabs>
              <w:jc w:val="center"/>
              <w:rPr>
                <w:b/>
                <w:sz w:val="24"/>
                <w:lang w:eastAsia="en-US"/>
              </w:rPr>
            </w:pPr>
          </w:p>
        </w:tc>
      </w:tr>
      <w:tr w:rsidR="00520262" w:rsidRPr="00F91084" w:rsidTr="00006F24">
        <w:trPr>
          <w:tblCellSpacing w:w="20" w:type="dxa"/>
          <w:jc w:val="center"/>
        </w:trPr>
        <w:tc>
          <w:tcPr>
            <w:tcW w:w="2023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  <w:tab w:val="left" w:pos="14317"/>
              </w:tabs>
              <w:snapToGrid w:val="0"/>
              <w:ind w:hanging="34"/>
              <w:rPr>
                <w:sz w:val="24"/>
                <w:lang w:eastAsia="en-US"/>
              </w:rPr>
            </w:pPr>
            <w:r w:rsidRPr="00F91084">
              <w:rPr>
                <w:sz w:val="24"/>
                <w:lang w:eastAsia="en-US"/>
              </w:rPr>
              <w:t>Мастер-классы</w:t>
            </w:r>
          </w:p>
        </w:tc>
        <w:tc>
          <w:tcPr>
            <w:tcW w:w="677" w:type="pct"/>
            <w:shd w:val="clear" w:color="auto" w:fill="auto"/>
          </w:tcPr>
          <w:p w:rsidR="00520262" w:rsidRPr="00F91084" w:rsidRDefault="009558FC" w:rsidP="00585281">
            <w:pPr>
              <w:tabs>
                <w:tab w:val="left" w:pos="3136"/>
                <w:tab w:val="left" w:pos="14317"/>
              </w:tabs>
              <w:snapToGrid w:val="0"/>
              <w:jc w:val="center"/>
              <w:rPr>
                <w:sz w:val="24"/>
                <w:lang w:eastAsia="en-US"/>
              </w:rPr>
            </w:pPr>
            <w:r w:rsidRPr="00F91084">
              <w:rPr>
                <w:sz w:val="24"/>
                <w:lang w:eastAsia="en-US"/>
              </w:rPr>
              <w:t>1</w:t>
            </w:r>
          </w:p>
        </w:tc>
        <w:tc>
          <w:tcPr>
            <w:tcW w:w="619" w:type="pct"/>
            <w:shd w:val="clear" w:color="auto" w:fill="auto"/>
          </w:tcPr>
          <w:p w:rsidR="00520262" w:rsidRPr="00F91084" w:rsidRDefault="006401C0" w:rsidP="00585281">
            <w:pPr>
              <w:tabs>
                <w:tab w:val="left" w:pos="3136"/>
                <w:tab w:val="left" w:pos="14317"/>
              </w:tabs>
              <w:snapToGrid w:val="0"/>
              <w:jc w:val="center"/>
              <w:rPr>
                <w:b/>
                <w:sz w:val="24"/>
                <w:lang w:eastAsia="en-US"/>
              </w:rPr>
            </w:pPr>
            <w:r w:rsidRPr="00F91084"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774" w:type="pct"/>
            <w:shd w:val="clear" w:color="auto" w:fill="auto"/>
          </w:tcPr>
          <w:p w:rsidR="00520262" w:rsidRPr="00F91084" w:rsidRDefault="00A1581C" w:rsidP="00585281">
            <w:pPr>
              <w:tabs>
                <w:tab w:val="left" w:pos="3136"/>
              </w:tabs>
              <w:jc w:val="center"/>
              <w:rPr>
                <w:sz w:val="24"/>
                <w:lang w:val="en-US" w:eastAsia="en-US"/>
              </w:rPr>
            </w:pPr>
            <w:r w:rsidRPr="00F91084">
              <w:rPr>
                <w:sz w:val="24"/>
                <w:lang w:val="en-US" w:eastAsia="en-US"/>
              </w:rPr>
              <w:t>5</w:t>
            </w:r>
          </w:p>
        </w:tc>
        <w:tc>
          <w:tcPr>
            <w:tcW w:w="828" w:type="pct"/>
            <w:shd w:val="clear" w:color="auto" w:fill="auto"/>
          </w:tcPr>
          <w:p w:rsidR="00520262" w:rsidRPr="00F91084" w:rsidRDefault="00A1581C" w:rsidP="00585281">
            <w:pPr>
              <w:tabs>
                <w:tab w:val="left" w:pos="3136"/>
              </w:tabs>
              <w:jc w:val="center"/>
              <w:rPr>
                <w:b/>
                <w:sz w:val="24"/>
                <w:lang w:val="en-US" w:eastAsia="en-US"/>
              </w:rPr>
            </w:pPr>
            <w:r w:rsidRPr="00F91084">
              <w:rPr>
                <w:b/>
                <w:sz w:val="24"/>
                <w:lang w:val="en-US" w:eastAsia="en-US"/>
              </w:rPr>
              <w:t>7</w:t>
            </w:r>
          </w:p>
        </w:tc>
      </w:tr>
      <w:tr w:rsidR="00520262" w:rsidRPr="00F91084" w:rsidTr="00006F24">
        <w:trPr>
          <w:tblCellSpacing w:w="20" w:type="dxa"/>
          <w:jc w:val="center"/>
        </w:trPr>
        <w:tc>
          <w:tcPr>
            <w:tcW w:w="2023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  <w:tab w:val="left" w:pos="14317"/>
              </w:tabs>
              <w:snapToGrid w:val="0"/>
              <w:ind w:hanging="34"/>
              <w:rPr>
                <w:sz w:val="24"/>
                <w:lang w:eastAsia="en-US"/>
              </w:rPr>
            </w:pPr>
            <w:r w:rsidRPr="00F91084">
              <w:rPr>
                <w:sz w:val="24"/>
                <w:lang w:eastAsia="en-US"/>
              </w:rPr>
              <w:lastRenderedPageBreak/>
              <w:t>Веб-обзоры</w:t>
            </w:r>
          </w:p>
        </w:tc>
        <w:tc>
          <w:tcPr>
            <w:tcW w:w="677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  <w:tab w:val="left" w:pos="14317"/>
              </w:tabs>
              <w:snapToGrid w:val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619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  <w:tab w:val="left" w:pos="14317"/>
              </w:tabs>
              <w:snapToGrid w:val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774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</w:tabs>
              <w:jc w:val="center"/>
              <w:rPr>
                <w:sz w:val="24"/>
                <w:lang w:eastAsia="en-US"/>
              </w:rPr>
            </w:pPr>
          </w:p>
        </w:tc>
        <w:tc>
          <w:tcPr>
            <w:tcW w:w="828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</w:tabs>
              <w:jc w:val="center"/>
              <w:rPr>
                <w:b/>
                <w:sz w:val="24"/>
                <w:lang w:eastAsia="en-US"/>
              </w:rPr>
            </w:pPr>
          </w:p>
        </w:tc>
      </w:tr>
      <w:tr w:rsidR="00520262" w:rsidRPr="00F91084" w:rsidTr="00006F24">
        <w:trPr>
          <w:tblCellSpacing w:w="20" w:type="dxa"/>
          <w:jc w:val="center"/>
        </w:trPr>
        <w:tc>
          <w:tcPr>
            <w:tcW w:w="2023" w:type="pct"/>
            <w:shd w:val="clear" w:color="auto" w:fill="auto"/>
          </w:tcPr>
          <w:p w:rsidR="00520262" w:rsidRPr="00F91084" w:rsidRDefault="00520262" w:rsidP="00585281">
            <w:pPr>
              <w:tabs>
                <w:tab w:val="left" w:pos="3136"/>
                <w:tab w:val="left" w:pos="14317"/>
              </w:tabs>
              <w:snapToGrid w:val="0"/>
              <w:ind w:hanging="34"/>
              <w:rPr>
                <w:sz w:val="24"/>
                <w:lang w:eastAsia="en-US"/>
              </w:rPr>
            </w:pPr>
            <w:r w:rsidRPr="00F91084">
              <w:rPr>
                <w:sz w:val="24"/>
                <w:lang w:eastAsia="en-US"/>
              </w:rPr>
              <w:t>Всего информационно-массовых мероприятий</w:t>
            </w:r>
          </w:p>
        </w:tc>
        <w:tc>
          <w:tcPr>
            <w:tcW w:w="677" w:type="pct"/>
            <w:shd w:val="clear" w:color="auto" w:fill="auto"/>
          </w:tcPr>
          <w:p w:rsidR="00520262" w:rsidRPr="00F91084" w:rsidRDefault="009843C5" w:rsidP="00585281">
            <w:pPr>
              <w:tabs>
                <w:tab w:val="left" w:pos="3136"/>
                <w:tab w:val="left" w:pos="14317"/>
              </w:tabs>
              <w:snapToGrid w:val="0"/>
              <w:jc w:val="center"/>
              <w:rPr>
                <w:sz w:val="24"/>
                <w:lang w:eastAsia="en-US"/>
              </w:rPr>
            </w:pPr>
            <w:r w:rsidRPr="00F91084">
              <w:rPr>
                <w:sz w:val="24"/>
                <w:lang w:eastAsia="en-US"/>
              </w:rPr>
              <w:t>14</w:t>
            </w:r>
          </w:p>
        </w:tc>
        <w:tc>
          <w:tcPr>
            <w:tcW w:w="619" w:type="pct"/>
            <w:shd w:val="clear" w:color="auto" w:fill="auto"/>
          </w:tcPr>
          <w:p w:rsidR="00520262" w:rsidRPr="00F91084" w:rsidRDefault="009843C5" w:rsidP="00585281">
            <w:pPr>
              <w:tabs>
                <w:tab w:val="left" w:pos="3136"/>
                <w:tab w:val="left" w:pos="14317"/>
              </w:tabs>
              <w:snapToGrid w:val="0"/>
              <w:jc w:val="center"/>
              <w:rPr>
                <w:b/>
                <w:sz w:val="24"/>
                <w:lang w:eastAsia="en-US"/>
              </w:rPr>
            </w:pPr>
            <w:r w:rsidRPr="00F91084">
              <w:rPr>
                <w:b/>
                <w:sz w:val="24"/>
                <w:lang w:eastAsia="en-US"/>
              </w:rPr>
              <w:t>1</w:t>
            </w:r>
            <w:r w:rsidR="006401C0" w:rsidRPr="00F91084">
              <w:rPr>
                <w:b/>
                <w:sz w:val="24"/>
                <w:lang w:eastAsia="en-US"/>
              </w:rPr>
              <w:t>3</w:t>
            </w:r>
          </w:p>
        </w:tc>
        <w:tc>
          <w:tcPr>
            <w:tcW w:w="774" w:type="pct"/>
            <w:shd w:val="clear" w:color="auto" w:fill="auto"/>
          </w:tcPr>
          <w:p w:rsidR="00520262" w:rsidRPr="00F91084" w:rsidRDefault="00A1581C" w:rsidP="00585281">
            <w:pPr>
              <w:tabs>
                <w:tab w:val="left" w:pos="3136"/>
                <w:tab w:val="left" w:pos="14317"/>
              </w:tabs>
              <w:snapToGrid w:val="0"/>
              <w:ind w:hanging="47"/>
              <w:jc w:val="center"/>
              <w:rPr>
                <w:sz w:val="24"/>
                <w:lang w:val="en-US" w:eastAsia="en-US"/>
              </w:rPr>
            </w:pPr>
            <w:r w:rsidRPr="00F91084">
              <w:rPr>
                <w:sz w:val="24"/>
                <w:lang w:val="en-US" w:eastAsia="en-US"/>
              </w:rPr>
              <w:t>119</w:t>
            </w:r>
          </w:p>
        </w:tc>
        <w:tc>
          <w:tcPr>
            <w:tcW w:w="828" w:type="pct"/>
            <w:shd w:val="clear" w:color="auto" w:fill="auto"/>
          </w:tcPr>
          <w:p w:rsidR="00520262" w:rsidRPr="00F91084" w:rsidRDefault="00A1581C" w:rsidP="00585281">
            <w:pPr>
              <w:tabs>
                <w:tab w:val="left" w:pos="3136"/>
                <w:tab w:val="left" w:pos="14317"/>
              </w:tabs>
              <w:snapToGrid w:val="0"/>
              <w:ind w:hanging="47"/>
              <w:jc w:val="center"/>
              <w:rPr>
                <w:b/>
                <w:sz w:val="24"/>
                <w:lang w:val="en-US" w:eastAsia="en-US"/>
              </w:rPr>
            </w:pPr>
            <w:r w:rsidRPr="00F91084">
              <w:rPr>
                <w:b/>
                <w:sz w:val="24"/>
                <w:lang w:val="en-US" w:eastAsia="en-US"/>
              </w:rPr>
              <w:t>130</w:t>
            </w:r>
          </w:p>
        </w:tc>
      </w:tr>
    </w:tbl>
    <w:p w:rsidR="00F91084" w:rsidRDefault="00F91084" w:rsidP="004476F2">
      <w:pPr>
        <w:jc w:val="both"/>
        <w:rPr>
          <w:b/>
          <w:sz w:val="24"/>
        </w:rPr>
      </w:pPr>
    </w:p>
    <w:p w:rsidR="00520262" w:rsidRPr="00F91084" w:rsidRDefault="005C0196" w:rsidP="004476F2">
      <w:pPr>
        <w:jc w:val="both"/>
        <w:rPr>
          <w:b/>
          <w:sz w:val="24"/>
        </w:rPr>
      </w:pPr>
      <w:r w:rsidRPr="00F91084">
        <w:rPr>
          <w:b/>
          <w:sz w:val="24"/>
        </w:rPr>
        <w:t xml:space="preserve">6.6. Кратко опишите основные действующие программы по </w:t>
      </w:r>
      <w:r w:rsidR="004476F2" w:rsidRPr="00F91084">
        <w:rPr>
          <w:b/>
          <w:sz w:val="24"/>
        </w:rPr>
        <w:t>пропаганде информационных технологий, эффективные мероприятия, которые состоялись в 2016 году.</w:t>
      </w:r>
    </w:p>
    <w:p w:rsidR="009843C5" w:rsidRPr="00F91084" w:rsidRDefault="009843C5" w:rsidP="009843C5">
      <w:pPr>
        <w:jc w:val="both"/>
        <w:rPr>
          <w:sz w:val="24"/>
        </w:rPr>
      </w:pPr>
      <w:r w:rsidRPr="00F91084">
        <w:rPr>
          <w:sz w:val="24"/>
        </w:rPr>
        <w:t xml:space="preserve">Обучая людей пожилого возраста, мы надеемся помочь старшему поколению научиться пользоваться компьютером, общаться в </w:t>
      </w:r>
      <w:proofErr w:type="spellStart"/>
      <w:proofErr w:type="gramStart"/>
      <w:r w:rsidRPr="00F91084">
        <w:rPr>
          <w:sz w:val="24"/>
        </w:rPr>
        <w:t>соц</w:t>
      </w:r>
      <w:proofErr w:type="spellEnd"/>
      <w:proofErr w:type="gramEnd"/>
      <w:r w:rsidRPr="00F91084">
        <w:rPr>
          <w:sz w:val="24"/>
        </w:rPr>
        <w:t xml:space="preserve"> сетях , что поможет им в дальнейшем не чувствовать себя оторванными от мира.</w:t>
      </w:r>
    </w:p>
    <w:p w:rsidR="006E7D6E" w:rsidRPr="00F91084" w:rsidRDefault="006E7D6E" w:rsidP="00CD6B26">
      <w:pPr>
        <w:pStyle w:val="af8"/>
        <w:ind w:right="707"/>
        <w:rPr>
          <w:rFonts w:ascii="Times New Roman" w:hAnsi="Times New Roman"/>
          <w:sz w:val="24"/>
          <w:szCs w:val="24"/>
        </w:rPr>
      </w:pPr>
    </w:p>
    <w:p w:rsidR="00CD6B26" w:rsidRPr="00F91084" w:rsidRDefault="00F91084" w:rsidP="00CD6B26">
      <w:pPr>
        <w:pStyle w:val="af8"/>
        <w:ind w:right="7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D6B26" w:rsidRPr="00F91084">
        <w:rPr>
          <w:rFonts w:ascii="Times New Roman" w:hAnsi="Times New Roman"/>
          <w:sz w:val="24"/>
          <w:szCs w:val="24"/>
        </w:rPr>
        <w:t xml:space="preserve">Работа центра в 2016 году была направлена на выполнение поставленных целей и задач в удовлетворении информационных потребностей широких слоев населения, своевременном оказании услуг с использованием информационных технологий. </w:t>
      </w:r>
    </w:p>
    <w:p w:rsidR="00CD6B26" w:rsidRPr="00F91084" w:rsidRDefault="00CD6B26" w:rsidP="00CD6B26">
      <w:pPr>
        <w:pStyle w:val="af8"/>
        <w:ind w:right="707"/>
        <w:rPr>
          <w:rFonts w:ascii="Times New Roman" w:hAnsi="Times New Roman"/>
          <w:sz w:val="24"/>
          <w:szCs w:val="24"/>
        </w:rPr>
      </w:pPr>
      <w:r w:rsidRPr="00F91084">
        <w:rPr>
          <w:rFonts w:ascii="Times New Roman" w:hAnsi="Times New Roman"/>
          <w:sz w:val="24"/>
          <w:szCs w:val="24"/>
        </w:rPr>
        <w:tab/>
      </w:r>
      <w:r w:rsidRPr="00F91084">
        <w:rPr>
          <w:rFonts w:ascii="Times New Roman" w:hAnsi="Times New Roman"/>
          <w:sz w:val="24"/>
          <w:szCs w:val="24"/>
        </w:rPr>
        <w:tab/>
      </w:r>
    </w:p>
    <w:p w:rsidR="00CD6B26" w:rsidRPr="00F91084" w:rsidRDefault="00CD6B26" w:rsidP="00CD6B26">
      <w:pPr>
        <w:shd w:val="clear" w:color="auto" w:fill="FFFFFF"/>
        <w:spacing w:before="120" w:after="120" w:line="408" w:lineRule="atLeast"/>
        <w:jc w:val="both"/>
        <w:rPr>
          <w:sz w:val="24"/>
        </w:rPr>
      </w:pPr>
      <w:r w:rsidRPr="00F91084">
        <w:rPr>
          <w:sz w:val="24"/>
        </w:rPr>
        <w:t xml:space="preserve">Посетители Информационного центра имеют </w:t>
      </w:r>
      <w:r w:rsidR="006E7D6E" w:rsidRPr="00F91084">
        <w:rPr>
          <w:sz w:val="24"/>
        </w:rPr>
        <w:t>возможность,</w:t>
      </w:r>
      <w:r w:rsidRPr="00F91084">
        <w:rPr>
          <w:sz w:val="24"/>
        </w:rPr>
        <w:t xml:space="preserve"> как самостоятельно работать за компьютером, так и получать помощь в поиске информации от сотрудников ИЦ.</w:t>
      </w:r>
    </w:p>
    <w:p w:rsidR="00CD6B26" w:rsidRPr="00F91084" w:rsidRDefault="00CD6B26" w:rsidP="00CD6B26">
      <w:pPr>
        <w:shd w:val="clear" w:color="auto" w:fill="FFFFFF"/>
        <w:spacing w:line="408" w:lineRule="atLeast"/>
        <w:jc w:val="both"/>
        <w:rPr>
          <w:rFonts w:eastAsiaTheme="minorEastAsia"/>
          <w:sz w:val="24"/>
        </w:rPr>
      </w:pPr>
      <w:r w:rsidRPr="00F91084">
        <w:rPr>
          <w:sz w:val="24"/>
        </w:rPr>
        <w:t xml:space="preserve">Сотрудники организуют для читателей библиотеки обучение азам компьютерной грамотности, </w:t>
      </w:r>
      <w:r w:rsidR="006E7D6E" w:rsidRPr="00F91084">
        <w:rPr>
          <w:sz w:val="24"/>
        </w:rPr>
        <w:t>помогают,</w:t>
      </w:r>
      <w:r w:rsidRPr="00F91084">
        <w:rPr>
          <w:sz w:val="24"/>
        </w:rPr>
        <w:t xml:space="preserve"> стать уверенными пользователями Интернета Специалисты отдела осуществляют виртуальное обслуживание удаленных пользователей: выполняют справки.</w:t>
      </w:r>
    </w:p>
    <w:p w:rsidR="00CD6B26" w:rsidRPr="00F91084" w:rsidRDefault="00CD6B26" w:rsidP="00CD6B26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CD6B26" w:rsidRPr="00F91084" w:rsidRDefault="00CD6B26" w:rsidP="00CD6B26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F91084">
        <w:rPr>
          <w:rFonts w:ascii="Times New Roman" w:hAnsi="Times New Roman"/>
          <w:sz w:val="24"/>
          <w:szCs w:val="24"/>
        </w:rPr>
        <w:t xml:space="preserve">Оказываем помощь в редактировании текста, составлении презентации и т д Пользователи приходят к нам поработать за компьютером, для этого у нас есть  все необходимое. Наличие копировальной  - множительной техники (принтер, сканер, копир) эта услуга наиболее востребована. В нашем центре можно распечатать как в черно- белом, так и в цветном варианте. В большинстве сканируем деловые документы (договоры, свидетельства и т.д.). </w:t>
      </w:r>
    </w:p>
    <w:p w:rsidR="00CD6B26" w:rsidRPr="00F91084" w:rsidRDefault="00CD6B26" w:rsidP="00CD6B26">
      <w:pPr>
        <w:pStyle w:val="af8"/>
        <w:jc w:val="both"/>
        <w:rPr>
          <w:rFonts w:ascii="Times New Roman" w:hAnsi="Times New Roman"/>
          <w:color w:val="C00000"/>
          <w:sz w:val="24"/>
          <w:szCs w:val="24"/>
        </w:rPr>
      </w:pPr>
      <w:r w:rsidRPr="00F91084">
        <w:rPr>
          <w:rFonts w:ascii="Times New Roman" w:hAnsi="Times New Roman"/>
          <w:sz w:val="24"/>
          <w:szCs w:val="24"/>
        </w:rPr>
        <w:tab/>
        <w:t xml:space="preserve">Возможности Информационного центра  позволяют выполнить запросы, требующие сложного поиска (Биография писателей, музыкантов; достопримечательности стран мира, и др.). </w:t>
      </w:r>
    </w:p>
    <w:p w:rsidR="00CD6B26" w:rsidRPr="00F91084" w:rsidRDefault="00CD6B26" w:rsidP="00CD6B26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F91084">
        <w:rPr>
          <w:rFonts w:ascii="Times New Roman" w:hAnsi="Times New Roman"/>
          <w:sz w:val="24"/>
          <w:szCs w:val="24"/>
        </w:rPr>
        <w:t>В Информационном центре  установлена справочно-правовая система Консультант Плюс, с помощью которой  можно быстро найти необходимый законодательный документ и комментарии к нему, (заявления на загранпаспорт, различные бланки).</w:t>
      </w:r>
    </w:p>
    <w:p w:rsidR="00CD6B26" w:rsidRPr="00F91084" w:rsidRDefault="00CD6B26" w:rsidP="00CD6B26">
      <w:pPr>
        <w:pStyle w:val="af8"/>
        <w:ind w:right="707"/>
        <w:rPr>
          <w:rFonts w:ascii="Times New Roman" w:hAnsi="Times New Roman"/>
          <w:color w:val="000000"/>
          <w:sz w:val="24"/>
          <w:szCs w:val="24"/>
        </w:rPr>
      </w:pPr>
    </w:p>
    <w:p w:rsidR="00CD6B26" w:rsidRPr="00F91084" w:rsidRDefault="00F91084" w:rsidP="00F91084">
      <w:pPr>
        <w:pStyle w:val="af8"/>
        <w:ind w:right="707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CD6B26" w:rsidRPr="00F91084">
        <w:rPr>
          <w:rFonts w:ascii="Times New Roman" w:hAnsi="Times New Roman"/>
          <w:b/>
          <w:sz w:val="24"/>
          <w:szCs w:val="24"/>
        </w:rPr>
        <w:t>13 февраля</w:t>
      </w:r>
      <w:r w:rsidR="00CD6B26" w:rsidRPr="00F91084">
        <w:rPr>
          <w:rFonts w:ascii="Times New Roman" w:hAnsi="Times New Roman"/>
          <w:sz w:val="24"/>
          <w:szCs w:val="24"/>
        </w:rPr>
        <w:t xml:space="preserve"> прошло  практическое занятие </w:t>
      </w:r>
      <w:r w:rsidR="00CD6B26" w:rsidRPr="00F91084">
        <w:rPr>
          <w:rFonts w:ascii="Times New Roman" w:hAnsi="Times New Roman"/>
          <w:b/>
          <w:sz w:val="24"/>
          <w:szCs w:val="24"/>
        </w:rPr>
        <w:t xml:space="preserve">« Создание 3 </w:t>
      </w:r>
      <w:r w:rsidR="00CD6B26" w:rsidRPr="00F91084">
        <w:rPr>
          <w:rFonts w:ascii="Times New Roman" w:hAnsi="Times New Roman"/>
          <w:b/>
          <w:sz w:val="24"/>
          <w:szCs w:val="24"/>
          <w:lang w:val="en-US"/>
        </w:rPr>
        <w:t>D</w:t>
      </w:r>
      <w:r w:rsidR="00CD6B26" w:rsidRPr="00F91084">
        <w:rPr>
          <w:rFonts w:ascii="Times New Roman" w:hAnsi="Times New Roman"/>
          <w:b/>
          <w:sz w:val="24"/>
          <w:szCs w:val="24"/>
        </w:rPr>
        <w:t xml:space="preserve"> книги</w:t>
      </w:r>
      <w:r w:rsidR="00CD6B26" w:rsidRPr="00F91084">
        <w:rPr>
          <w:rFonts w:ascii="Times New Roman" w:hAnsi="Times New Roman"/>
          <w:sz w:val="24"/>
          <w:szCs w:val="24"/>
        </w:rPr>
        <w:t>». Ребята создавали волшебный мир книги, в котором  оживают любимые сказочные  персонажи. Так как интерфейс  сайта создан на английском языке, дети пользовались онлайн - переводчиком. Такие интернет – технологии очень понравились детям, и они с удовольствием создали книгу по любимому произведению.</w:t>
      </w:r>
    </w:p>
    <w:p w:rsidR="00CD6B26" w:rsidRPr="00F91084" w:rsidRDefault="00F91084" w:rsidP="00F91084">
      <w:pPr>
        <w:pStyle w:val="af8"/>
        <w:ind w:right="70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CD6B26" w:rsidRPr="00F91084">
        <w:rPr>
          <w:rFonts w:ascii="Times New Roman" w:hAnsi="Times New Roman"/>
          <w:b/>
          <w:sz w:val="24"/>
          <w:szCs w:val="24"/>
        </w:rPr>
        <w:t>18 февраля</w:t>
      </w:r>
      <w:r w:rsidR="00CD6B26" w:rsidRPr="00F91084">
        <w:rPr>
          <w:rFonts w:ascii="Times New Roman" w:hAnsi="Times New Roman"/>
          <w:sz w:val="24"/>
          <w:szCs w:val="24"/>
        </w:rPr>
        <w:t xml:space="preserve">   провели  беседу – презентация </w:t>
      </w:r>
      <w:r w:rsidR="00CD6B26" w:rsidRPr="00F91084">
        <w:rPr>
          <w:rFonts w:ascii="Times New Roman" w:hAnsi="Times New Roman"/>
          <w:b/>
          <w:sz w:val="24"/>
          <w:szCs w:val="24"/>
        </w:rPr>
        <w:t>«Мобильная безопасность»</w:t>
      </w:r>
      <w:r w:rsidR="00CD6B26" w:rsidRPr="00F91084">
        <w:rPr>
          <w:rFonts w:ascii="Times New Roman" w:hAnsi="Times New Roman"/>
          <w:sz w:val="24"/>
          <w:szCs w:val="24"/>
        </w:rPr>
        <w:t xml:space="preserve"> для детей </w:t>
      </w:r>
      <w:proofErr w:type="spellStart"/>
      <w:r w:rsidR="00CD6B26" w:rsidRPr="00F91084">
        <w:rPr>
          <w:rFonts w:ascii="Times New Roman" w:hAnsi="Times New Roman"/>
          <w:sz w:val="24"/>
          <w:szCs w:val="24"/>
        </w:rPr>
        <w:t>Хомутовской</w:t>
      </w:r>
      <w:proofErr w:type="spellEnd"/>
      <w:r w:rsidR="00CD6B26" w:rsidRPr="00F91084">
        <w:rPr>
          <w:rFonts w:ascii="Times New Roman" w:hAnsi="Times New Roman"/>
          <w:sz w:val="24"/>
          <w:szCs w:val="24"/>
        </w:rPr>
        <w:t xml:space="preserve"> средней школы № 2 .</w:t>
      </w:r>
    </w:p>
    <w:p w:rsidR="00CD6B26" w:rsidRPr="00F91084" w:rsidRDefault="00D20C86" w:rsidP="00CD6B26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F91084">
        <w:rPr>
          <w:rFonts w:ascii="Times New Roman" w:hAnsi="Times New Roman"/>
          <w:sz w:val="24"/>
          <w:szCs w:val="24"/>
        </w:rPr>
        <w:t xml:space="preserve">  Б</w:t>
      </w:r>
      <w:r w:rsidR="00CD6B26" w:rsidRPr="00F91084">
        <w:rPr>
          <w:rFonts w:ascii="Times New Roman" w:hAnsi="Times New Roman"/>
          <w:sz w:val="24"/>
          <w:szCs w:val="24"/>
        </w:rPr>
        <w:t>ыла показана  презентация. Ребята активно участвовали в игре, проявили интерес к безопасным сайтам. По окончанию мероприятия детям  были подарены закладки – памятки.</w:t>
      </w:r>
    </w:p>
    <w:p w:rsidR="00CD6B26" w:rsidRPr="00F91084" w:rsidRDefault="00CD6B26" w:rsidP="00CD6B26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F91084">
        <w:rPr>
          <w:rFonts w:ascii="Times New Roman" w:hAnsi="Times New Roman"/>
          <w:sz w:val="24"/>
          <w:szCs w:val="24"/>
        </w:rPr>
        <w:t>В рамках дней памяти 15 марта специалистами Межпоселенческой районной библиотеки было проведено мероприятие «</w:t>
      </w:r>
      <w:r w:rsidRPr="00F91084">
        <w:rPr>
          <w:rFonts w:ascii="Times New Roman" w:hAnsi="Times New Roman"/>
          <w:b/>
          <w:sz w:val="24"/>
          <w:szCs w:val="24"/>
        </w:rPr>
        <w:t>Уроки Распутина»</w:t>
      </w:r>
      <w:r w:rsidRPr="00F91084">
        <w:rPr>
          <w:rFonts w:ascii="Times New Roman" w:hAnsi="Times New Roman"/>
          <w:sz w:val="24"/>
          <w:szCs w:val="24"/>
        </w:rPr>
        <w:t xml:space="preserve"> для молодёжи, посвящённое </w:t>
      </w:r>
      <w:r w:rsidRPr="00F91084">
        <w:rPr>
          <w:rFonts w:ascii="Times New Roman" w:hAnsi="Times New Roman"/>
          <w:kern w:val="36"/>
          <w:sz w:val="24"/>
          <w:szCs w:val="24"/>
        </w:rPr>
        <w:t>Вечной памяти Валентина Распутина</w:t>
      </w:r>
      <w:r w:rsidRPr="00F91084">
        <w:rPr>
          <w:rFonts w:ascii="Times New Roman" w:hAnsi="Times New Roman"/>
          <w:sz w:val="24"/>
          <w:szCs w:val="24"/>
        </w:rPr>
        <w:t>нами был сделан видеоролик.</w:t>
      </w:r>
    </w:p>
    <w:p w:rsidR="00CD6B26" w:rsidRPr="00F91084" w:rsidRDefault="00CD6B26" w:rsidP="00CD6B26">
      <w:pPr>
        <w:pStyle w:val="af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91084">
        <w:rPr>
          <w:rFonts w:ascii="Times New Roman" w:hAnsi="Times New Roman"/>
          <w:sz w:val="24"/>
          <w:szCs w:val="24"/>
        </w:rPr>
        <w:t xml:space="preserve">Ко дню культуры были разработаны грамоты и благодарности, а также была сделана презентация </w:t>
      </w:r>
      <w:r w:rsidRPr="00F91084">
        <w:rPr>
          <w:rFonts w:ascii="Times New Roman" w:hAnsi="Times New Roman"/>
          <w:b/>
          <w:sz w:val="24"/>
          <w:szCs w:val="24"/>
        </w:rPr>
        <w:t>«С днем Культуры».</w:t>
      </w:r>
    </w:p>
    <w:p w:rsidR="00CD6B26" w:rsidRPr="00F91084" w:rsidRDefault="00CD6B26" w:rsidP="00CD6B26">
      <w:pPr>
        <w:ind w:firstLine="567"/>
        <w:rPr>
          <w:sz w:val="24"/>
        </w:rPr>
      </w:pPr>
      <w:r w:rsidRPr="00F91084">
        <w:rPr>
          <w:b/>
          <w:sz w:val="24"/>
        </w:rPr>
        <w:t>16  марта</w:t>
      </w:r>
      <w:r w:rsidRPr="00F91084">
        <w:rPr>
          <w:sz w:val="24"/>
        </w:rPr>
        <w:t xml:space="preserve"> в информационном  центре было проведено мероприятие </w:t>
      </w:r>
      <w:r w:rsidRPr="00F91084">
        <w:rPr>
          <w:b/>
          <w:sz w:val="24"/>
        </w:rPr>
        <w:t xml:space="preserve">«В поисках Интернет – сокровищ» </w:t>
      </w:r>
      <w:r w:rsidRPr="00F91084">
        <w:rPr>
          <w:sz w:val="24"/>
        </w:rPr>
        <w:t xml:space="preserve">в форме  интерактивной игры, дети  не только получили огромное удовольствие, но и массу нового и полезного. Но путь в него пролегала через Дикий  Интернет лес, в котором детей ждали приключения и подстерегали опасности, с которыми они с лёгкостью справились. В ходе игры ребята вспомнили свои права, научились </w:t>
      </w:r>
      <w:r w:rsidRPr="00F91084">
        <w:rPr>
          <w:sz w:val="24"/>
        </w:rPr>
        <w:lastRenderedPageBreak/>
        <w:t>ориентироваться в Интернете и извлекать пользу от общения с ним. Присутствующие разыскали клад с информационными буклетами и памятками о правилах безопасности в Интернете, с адресами лучших детских сайтов. Ребятам были вручены информационные памятки о правилах безопасности в Интернет.</w:t>
      </w:r>
    </w:p>
    <w:p w:rsidR="00CD6B26" w:rsidRPr="00F91084" w:rsidRDefault="00CD6B26" w:rsidP="00CD6B2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F91084">
        <w:rPr>
          <w:rFonts w:ascii="Times New Roman" w:hAnsi="Times New Roman"/>
          <w:b/>
          <w:sz w:val="24"/>
          <w:szCs w:val="24"/>
        </w:rPr>
        <w:t xml:space="preserve">30 марта </w:t>
      </w:r>
      <w:r w:rsidRPr="00F91084">
        <w:rPr>
          <w:rFonts w:ascii="Times New Roman" w:hAnsi="Times New Roman"/>
          <w:sz w:val="24"/>
          <w:szCs w:val="24"/>
        </w:rPr>
        <w:t xml:space="preserve">  в Межпоселенческой районной библиотеки</w:t>
      </w:r>
      <w:r w:rsidR="006A6CF9" w:rsidRPr="00F91084">
        <w:rPr>
          <w:rFonts w:ascii="Times New Roman" w:hAnsi="Times New Roman"/>
          <w:sz w:val="24"/>
          <w:szCs w:val="24"/>
        </w:rPr>
        <w:t xml:space="preserve"> прошло мероприятия</w:t>
      </w:r>
      <w:r w:rsidR="006E7D6E" w:rsidRPr="00F91084">
        <w:rPr>
          <w:rFonts w:ascii="Times New Roman" w:hAnsi="Times New Roman"/>
          <w:b/>
          <w:sz w:val="24"/>
          <w:szCs w:val="24"/>
        </w:rPr>
        <w:t>» В</w:t>
      </w:r>
      <w:r w:rsidRPr="00F91084">
        <w:rPr>
          <w:rFonts w:ascii="Times New Roman" w:hAnsi="Times New Roman"/>
          <w:b/>
          <w:sz w:val="24"/>
          <w:szCs w:val="24"/>
        </w:rPr>
        <w:t>семирный день воды</w:t>
      </w:r>
      <w:r w:rsidR="006E7D6E" w:rsidRPr="00F91084">
        <w:rPr>
          <w:rFonts w:ascii="Times New Roman" w:hAnsi="Times New Roman"/>
          <w:b/>
          <w:sz w:val="24"/>
          <w:szCs w:val="24"/>
        </w:rPr>
        <w:t>».</w:t>
      </w:r>
      <w:r w:rsidRPr="00F91084">
        <w:rPr>
          <w:rFonts w:ascii="Times New Roman" w:hAnsi="Times New Roman"/>
          <w:sz w:val="24"/>
          <w:szCs w:val="24"/>
        </w:rPr>
        <w:t xml:space="preserve"> </w:t>
      </w:r>
    </w:p>
    <w:p w:rsidR="004C53BE" w:rsidRPr="00F91084" w:rsidRDefault="00CD6B26" w:rsidP="00CD6B26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F91084">
        <w:rPr>
          <w:rFonts w:ascii="Times New Roman" w:hAnsi="Times New Roman"/>
          <w:sz w:val="24"/>
          <w:szCs w:val="24"/>
        </w:rPr>
        <w:t xml:space="preserve">Участниками стали ученики четвертого класса </w:t>
      </w:r>
      <w:proofErr w:type="spellStart"/>
      <w:r w:rsidRPr="00F91084">
        <w:rPr>
          <w:rFonts w:ascii="Times New Roman" w:hAnsi="Times New Roman"/>
          <w:sz w:val="24"/>
          <w:szCs w:val="24"/>
        </w:rPr>
        <w:t>Хомутовской</w:t>
      </w:r>
      <w:proofErr w:type="spellEnd"/>
      <w:r w:rsidRPr="00F91084">
        <w:rPr>
          <w:rFonts w:ascii="Times New Roman" w:hAnsi="Times New Roman"/>
          <w:sz w:val="24"/>
          <w:szCs w:val="24"/>
        </w:rPr>
        <w:t xml:space="preserve"> средней общеобразовательной школы №2.    </w:t>
      </w:r>
    </w:p>
    <w:p w:rsidR="00CD6B26" w:rsidRPr="00F91084" w:rsidRDefault="00CD6B26" w:rsidP="00CD6B26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F91084">
        <w:rPr>
          <w:rFonts w:ascii="Times New Roman" w:hAnsi="Times New Roman"/>
          <w:color w:val="000000"/>
          <w:sz w:val="24"/>
          <w:szCs w:val="24"/>
        </w:rPr>
        <w:t>Этот день отмечается потому, что вода все чаще требует защиты. Так ли много воды на нашей планете, хватает ли ее всем?</w:t>
      </w:r>
    </w:p>
    <w:p w:rsidR="00CD6B26" w:rsidRPr="00F91084" w:rsidRDefault="00CD6B26" w:rsidP="00CD6B26">
      <w:pPr>
        <w:pStyle w:val="af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91084">
        <w:rPr>
          <w:rFonts w:ascii="Times New Roman" w:hAnsi="Times New Roman"/>
          <w:sz w:val="24"/>
          <w:szCs w:val="24"/>
        </w:rPr>
        <w:t>Ребятам была показана презентация «Источник жизни – вода».</w:t>
      </w:r>
      <w:r w:rsidRPr="00F91084">
        <w:rPr>
          <w:rFonts w:ascii="Times New Roman" w:hAnsi="Times New Roman"/>
          <w:sz w:val="24"/>
          <w:szCs w:val="24"/>
          <w:shd w:val="clear" w:color="auto" w:fill="FFFFFF"/>
        </w:rPr>
        <w:t xml:space="preserve"> В конце мероприятия еще раз напомнили ребятам, что вода – это жизнь, это богатство страны, что воду надо беречь.</w:t>
      </w:r>
    </w:p>
    <w:p w:rsidR="00CD6B26" w:rsidRPr="00F91084" w:rsidRDefault="00CD6B26" w:rsidP="00CD6B26">
      <w:pPr>
        <w:pStyle w:val="af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D6B26" w:rsidRPr="00F91084" w:rsidRDefault="00CD6B26" w:rsidP="00CD6B26">
      <w:pPr>
        <w:pStyle w:val="af8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91084">
        <w:rPr>
          <w:rFonts w:ascii="Times New Roman" w:hAnsi="Times New Roman"/>
          <w:b/>
          <w:sz w:val="24"/>
          <w:szCs w:val="24"/>
          <w:shd w:val="clear" w:color="auto" w:fill="FFFFFF"/>
        </w:rPr>
        <w:t>20 апреля</w:t>
      </w:r>
      <w:r w:rsidRPr="00F91084">
        <w:rPr>
          <w:rFonts w:ascii="Times New Roman" w:hAnsi="Times New Roman"/>
          <w:sz w:val="24"/>
          <w:szCs w:val="24"/>
          <w:shd w:val="clear" w:color="auto" w:fill="FFFFFF"/>
        </w:rPr>
        <w:t xml:space="preserve"> провели рекомендательную беседу  </w:t>
      </w:r>
      <w:r w:rsidRPr="00F91084">
        <w:rPr>
          <w:rFonts w:ascii="Times New Roman" w:hAnsi="Times New Roman"/>
          <w:b/>
          <w:sz w:val="24"/>
          <w:szCs w:val="24"/>
          <w:shd w:val="clear" w:color="auto" w:fill="FFFFFF"/>
        </w:rPr>
        <w:t>«Профессия каждая -  самая важная»</w:t>
      </w:r>
    </w:p>
    <w:p w:rsidR="00CD6B26" w:rsidRPr="00F91084" w:rsidRDefault="00CD6B26" w:rsidP="00CD6B26">
      <w:pPr>
        <w:shd w:val="clear" w:color="auto" w:fill="FFFFFF"/>
        <w:jc w:val="both"/>
        <w:rPr>
          <w:sz w:val="24"/>
        </w:rPr>
      </w:pPr>
      <w:r w:rsidRPr="00F91084">
        <w:rPr>
          <w:sz w:val="24"/>
        </w:rPr>
        <w:t xml:space="preserve">Юные читатели библиотеки  познакомились с такими профессиями как: флорист, дизайнер, каскадер, библиотекарь, экскурсовод и др., прочли вслух стихотворение  Дж. </w:t>
      </w:r>
      <w:proofErr w:type="spellStart"/>
      <w:r w:rsidRPr="00F91084">
        <w:rPr>
          <w:sz w:val="24"/>
        </w:rPr>
        <w:t>Родари</w:t>
      </w:r>
      <w:proofErr w:type="spellEnd"/>
      <w:r w:rsidRPr="00F91084">
        <w:rPr>
          <w:sz w:val="24"/>
        </w:rPr>
        <w:t xml:space="preserve"> «Чем пахнут ремесла?», оформленное в виде слайдов. </w:t>
      </w:r>
    </w:p>
    <w:p w:rsidR="00CD6B26" w:rsidRPr="00F91084" w:rsidRDefault="00CD6B26" w:rsidP="00CD6B26">
      <w:pPr>
        <w:shd w:val="clear" w:color="auto" w:fill="FFFFFF"/>
        <w:ind w:firstLine="567"/>
        <w:jc w:val="both"/>
        <w:rPr>
          <w:sz w:val="24"/>
        </w:rPr>
      </w:pPr>
      <w:r w:rsidRPr="00F91084">
        <w:rPr>
          <w:sz w:val="24"/>
        </w:rPr>
        <w:t>Замечательным и  ярким получилось путешествие ребят по  «Городу мастеров», где они с азартом отгадывали загадки о профессиях: «Загадки - обманки», «Загадки - складки», и др.</w:t>
      </w:r>
    </w:p>
    <w:p w:rsidR="00CD6B26" w:rsidRPr="00F91084" w:rsidRDefault="00CD6B26" w:rsidP="00CD6B26">
      <w:pPr>
        <w:shd w:val="clear" w:color="auto" w:fill="FFFFFF"/>
        <w:ind w:firstLine="567"/>
        <w:jc w:val="both"/>
        <w:rPr>
          <w:sz w:val="24"/>
        </w:rPr>
      </w:pPr>
      <w:r w:rsidRPr="00F91084">
        <w:rPr>
          <w:sz w:val="24"/>
        </w:rPr>
        <w:t>Мы уверены, что проведённое мероприятие поможет ребятам, несмотря на их небольшой возраст, в дальнейшем осознанно подойти к выбору своей будущей профессии. Ведь профессия - это труд, которому человек посвящает всю свою жизнь.</w:t>
      </w:r>
    </w:p>
    <w:p w:rsidR="00CD6B26" w:rsidRPr="00F91084" w:rsidRDefault="00CD6B26" w:rsidP="00CD6B26">
      <w:pPr>
        <w:shd w:val="clear" w:color="auto" w:fill="FFFFFF"/>
        <w:ind w:firstLine="567"/>
        <w:jc w:val="both"/>
        <w:rPr>
          <w:sz w:val="24"/>
        </w:rPr>
      </w:pPr>
    </w:p>
    <w:p w:rsidR="00CD6B26" w:rsidRPr="00F91084" w:rsidRDefault="00CD6B26" w:rsidP="00CD6B26">
      <w:pPr>
        <w:pStyle w:val="af8"/>
        <w:ind w:firstLine="567"/>
        <w:rPr>
          <w:rFonts w:ascii="Times New Roman" w:eastAsiaTheme="minorEastAsia" w:hAnsi="Times New Roman"/>
          <w:sz w:val="24"/>
          <w:szCs w:val="24"/>
        </w:rPr>
      </w:pPr>
      <w:r w:rsidRPr="00F91084">
        <w:rPr>
          <w:rFonts w:ascii="Times New Roman" w:hAnsi="Times New Roman"/>
          <w:b/>
          <w:sz w:val="24"/>
          <w:szCs w:val="24"/>
        </w:rPr>
        <w:t>18 мая</w:t>
      </w:r>
      <w:r w:rsidRPr="00F91084">
        <w:rPr>
          <w:rFonts w:ascii="Times New Roman" w:hAnsi="Times New Roman"/>
          <w:sz w:val="24"/>
          <w:szCs w:val="24"/>
        </w:rPr>
        <w:t xml:space="preserve">  в Межпоселенческой районной библиотеки стартовала областная информационная акция единого действия </w:t>
      </w:r>
      <w:r w:rsidRPr="00F91084">
        <w:rPr>
          <w:rFonts w:ascii="Times New Roman" w:hAnsi="Times New Roman"/>
          <w:b/>
          <w:sz w:val="24"/>
          <w:szCs w:val="24"/>
        </w:rPr>
        <w:t>«Защитим детей вместе»,</w:t>
      </w:r>
      <w:r w:rsidRPr="00F91084">
        <w:rPr>
          <w:rFonts w:ascii="Times New Roman" w:hAnsi="Times New Roman"/>
          <w:sz w:val="24"/>
          <w:szCs w:val="24"/>
        </w:rPr>
        <w:t xml:space="preserve"> посвященная Международному дню детского телефона доверия. </w:t>
      </w:r>
    </w:p>
    <w:p w:rsidR="00CD6B26" w:rsidRPr="00F91084" w:rsidRDefault="00CD6B26" w:rsidP="00CD6B26">
      <w:pPr>
        <w:pStyle w:val="af8"/>
        <w:rPr>
          <w:rFonts w:ascii="Times New Roman" w:hAnsi="Times New Roman"/>
          <w:sz w:val="24"/>
          <w:szCs w:val="24"/>
        </w:rPr>
      </w:pPr>
      <w:r w:rsidRPr="00F91084">
        <w:rPr>
          <w:rFonts w:ascii="Times New Roman" w:hAnsi="Times New Roman"/>
          <w:sz w:val="24"/>
          <w:szCs w:val="24"/>
        </w:rPr>
        <w:t xml:space="preserve">В нашей библиотеке состоялось мероприятие «Когда важно быть услышанным». </w:t>
      </w:r>
    </w:p>
    <w:p w:rsidR="00CD6B26" w:rsidRPr="00F91084" w:rsidRDefault="00CD6B26" w:rsidP="00CD6B26">
      <w:pPr>
        <w:pStyle w:val="af8"/>
        <w:rPr>
          <w:rFonts w:ascii="Times New Roman" w:hAnsi="Times New Roman"/>
          <w:sz w:val="24"/>
          <w:szCs w:val="24"/>
        </w:rPr>
      </w:pPr>
      <w:r w:rsidRPr="00F91084">
        <w:rPr>
          <w:rFonts w:ascii="Times New Roman" w:hAnsi="Times New Roman"/>
          <w:sz w:val="24"/>
          <w:szCs w:val="24"/>
        </w:rPr>
        <w:t>Участниками</w:t>
      </w:r>
      <w:r w:rsidR="00C5219A" w:rsidRPr="00F91084">
        <w:rPr>
          <w:rFonts w:ascii="Times New Roman" w:hAnsi="Times New Roman"/>
          <w:sz w:val="24"/>
          <w:szCs w:val="24"/>
        </w:rPr>
        <w:t xml:space="preserve"> стали ученики </w:t>
      </w:r>
      <w:proofErr w:type="spellStart"/>
      <w:r w:rsidRPr="00F91084">
        <w:rPr>
          <w:rFonts w:ascii="Times New Roman" w:hAnsi="Times New Roman"/>
          <w:sz w:val="24"/>
          <w:szCs w:val="24"/>
        </w:rPr>
        <w:t>Хомутовской</w:t>
      </w:r>
      <w:proofErr w:type="spellEnd"/>
      <w:r w:rsidRPr="00F91084">
        <w:rPr>
          <w:rFonts w:ascii="Times New Roman" w:hAnsi="Times New Roman"/>
          <w:sz w:val="24"/>
          <w:szCs w:val="24"/>
        </w:rPr>
        <w:t xml:space="preserve"> средней общеобразовательной школы №2.    </w:t>
      </w:r>
    </w:p>
    <w:p w:rsidR="00CD6B26" w:rsidRPr="00F91084" w:rsidRDefault="00CD6B26" w:rsidP="00CD6B26">
      <w:pPr>
        <w:pStyle w:val="af8"/>
        <w:rPr>
          <w:rFonts w:ascii="Times New Roman" w:hAnsi="Times New Roman"/>
          <w:sz w:val="24"/>
          <w:szCs w:val="24"/>
        </w:rPr>
      </w:pPr>
      <w:r w:rsidRPr="00F91084">
        <w:rPr>
          <w:rFonts w:ascii="Times New Roman" w:hAnsi="Times New Roman"/>
          <w:sz w:val="24"/>
          <w:szCs w:val="24"/>
        </w:rPr>
        <w:t xml:space="preserve">Ребятам была показана презентация и видеоролик о детском телефоне доверия. </w:t>
      </w:r>
    </w:p>
    <w:p w:rsidR="00CD6B26" w:rsidRPr="00F91084" w:rsidRDefault="00CD6B26" w:rsidP="00CD6B26">
      <w:pPr>
        <w:pStyle w:val="af8"/>
        <w:rPr>
          <w:rFonts w:ascii="Times New Roman" w:hAnsi="Times New Roman"/>
          <w:sz w:val="24"/>
          <w:szCs w:val="24"/>
        </w:rPr>
      </w:pPr>
      <w:r w:rsidRPr="00F91084">
        <w:rPr>
          <w:rFonts w:ascii="Times New Roman" w:hAnsi="Times New Roman"/>
          <w:sz w:val="24"/>
          <w:szCs w:val="24"/>
        </w:rPr>
        <w:t>На стенде имеются плакаты с информацией о едином общероссийском номере детского телефона доверия, для учащихся подготовлены листовки с телефонами доверия и краткой информацией.</w:t>
      </w:r>
    </w:p>
    <w:p w:rsidR="00CD6B26" w:rsidRPr="00F91084" w:rsidRDefault="00CD6B26" w:rsidP="00CD6B26">
      <w:pPr>
        <w:spacing w:line="220" w:lineRule="auto"/>
        <w:jc w:val="both"/>
        <w:rPr>
          <w:b/>
          <w:sz w:val="24"/>
        </w:rPr>
      </w:pPr>
    </w:p>
    <w:p w:rsidR="00CD6B26" w:rsidRPr="00F91084" w:rsidRDefault="00CD6B26" w:rsidP="00CD6B26">
      <w:pPr>
        <w:spacing w:line="220" w:lineRule="auto"/>
        <w:jc w:val="both"/>
        <w:rPr>
          <w:sz w:val="24"/>
          <w:shd w:val="clear" w:color="auto" w:fill="FFFFFF"/>
        </w:rPr>
      </w:pPr>
      <w:r w:rsidRPr="00F91084">
        <w:rPr>
          <w:b/>
          <w:sz w:val="24"/>
        </w:rPr>
        <w:tab/>
        <w:t>22 июня провели акцию «День памяти»</w:t>
      </w:r>
      <w:r w:rsidRPr="00F91084">
        <w:rPr>
          <w:color w:val="000000"/>
          <w:sz w:val="24"/>
          <w:shd w:val="clear" w:color="auto" w:fill="FFFFFF"/>
        </w:rPr>
        <w:t xml:space="preserve">– одна из самых трагических дат в истории нашей страны. В этот день, 75 лет назад, фашистская Германия напала на СССР, началась Великая Отечественная война, продлившаяся 1418 дней. Мы преклоняемся перед тем величайшим подвигом, который был совершён советским народом в годы Великой Отечественной войны! Светлая память </w:t>
      </w:r>
      <w:proofErr w:type="gramStart"/>
      <w:r w:rsidRPr="00F91084">
        <w:rPr>
          <w:color w:val="000000"/>
          <w:sz w:val="24"/>
          <w:shd w:val="clear" w:color="auto" w:fill="FFFFFF"/>
        </w:rPr>
        <w:t>павшим</w:t>
      </w:r>
      <w:proofErr w:type="gramEnd"/>
      <w:r w:rsidRPr="00F91084">
        <w:rPr>
          <w:color w:val="000000"/>
          <w:sz w:val="24"/>
          <w:shd w:val="clear" w:color="auto" w:fill="FFFFFF"/>
        </w:rPr>
        <w:t xml:space="preserve"> и вечная слава народу-победителю!</w:t>
      </w:r>
    </w:p>
    <w:p w:rsidR="00CD6B26" w:rsidRPr="00F91084" w:rsidRDefault="00CD6B26" w:rsidP="00CD6B26">
      <w:pPr>
        <w:spacing w:line="220" w:lineRule="auto"/>
        <w:jc w:val="both"/>
        <w:rPr>
          <w:bCs w:val="0"/>
          <w:iCs w:val="0"/>
          <w:sz w:val="24"/>
          <w:shd w:val="clear" w:color="auto" w:fill="FFFFFF"/>
        </w:rPr>
      </w:pPr>
      <w:r w:rsidRPr="00F91084">
        <w:rPr>
          <w:bCs w:val="0"/>
          <w:iCs w:val="0"/>
          <w:sz w:val="24"/>
          <w:shd w:val="clear" w:color="auto" w:fill="FFFFFF"/>
        </w:rPr>
        <w:t>Мы делаем все, чтобы воздать должное оставшимся в живых ветеранам, вдовам погибших, труженикам тыла. Без них ничего бы сейчас не было. Сегодня мы не только чтим память павших и отдаем дань уважения ветеранам, но и показываем нашим детям то, как это важно — быть и уважать подвиг героев нашей страны.</w:t>
      </w:r>
    </w:p>
    <w:p w:rsidR="00CD6B26" w:rsidRPr="00F91084" w:rsidRDefault="00CD6B26" w:rsidP="00F91084">
      <w:pPr>
        <w:spacing w:after="360"/>
        <w:ind w:firstLine="708"/>
        <w:jc w:val="both"/>
        <w:textAlignment w:val="baseline"/>
        <w:rPr>
          <w:rFonts w:eastAsiaTheme="minorEastAsia"/>
          <w:bCs w:val="0"/>
          <w:iCs w:val="0"/>
          <w:sz w:val="24"/>
        </w:rPr>
      </w:pPr>
      <w:r w:rsidRPr="00F91084">
        <w:rPr>
          <w:b/>
          <w:sz w:val="24"/>
        </w:rPr>
        <w:t>2 июля</w:t>
      </w:r>
      <w:r w:rsidRPr="00F91084">
        <w:rPr>
          <w:sz w:val="24"/>
        </w:rPr>
        <w:t xml:space="preserve"> провели практическое занятие  </w:t>
      </w:r>
      <w:r w:rsidRPr="00F91084">
        <w:rPr>
          <w:b/>
          <w:sz w:val="24"/>
        </w:rPr>
        <w:t>«Путеводитель по справочно – правовой системе Консультант +»</w:t>
      </w:r>
      <w:r w:rsidRPr="00F91084">
        <w:rPr>
          <w:sz w:val="24"/>
        </w:rPr>
        <w:t>Обучение ориентировано, прежде всего, на развитие практических навыков поиска документов и работы с ними. В процессе обучения   познакомились с возможностью системы Консультант +, но и приобрели навыки их применения в реальной ситуации. Всего посетили мероприятия  13 человек</w:t>
      </w:r>
    </w:p>
    <w:p w:rsidR="00CD6B26" w:rsidRPr="00F91084" w:rsidRDefault="00CD6B26" w:rsidP="00F91084">
      <w:pPr>
        <w:spacing w:after="360"/>
        <w:ind w:firstLine="708"/>
        <w:jc w:val="both"/>
        <w:textAlignment w:val="baseline"/>
        <w:rPr>
          <w:sz w:val="24"/>
        </w:rPr>
      </w:pPr>
      <w:r w:rsidRPr="00F91084">
        <w:rPr>
          <w:b/>
          <w:sz w:val="24"/>
        </w:rPr>
        <w:t>9 августа было проведено мероприятия «</w:t>
      </w:r>
      <w:proofErr w:type="spellStart"/>
      <w:r w:rsidRPr="00F91084">
        <w:rPr>
          <w:b/>
          <w:sz w:val="24"/>
        </w:rPr>
        <w:t>Госуслуги</w:t>
      </w:r>
      <w:proofErr w:type="spellEnd"/>
      <w:r w:rsidRPr="00F91084">
        <w:rPr>
          <w:b/>
          <w:sz w:val="24"/>
        </w:rPr>
        <w:t xml:space="preserve"> через интернет доступны для каждого!»</w:t>
      </w:r>
      <w:r w:rsidRPr="00F91084">
        <w:rPr>
          <w:sz w:val="24"/>
        </w:rPr>
        <w:t xml:space="preserve"> Говоря о  </w:t>
      </w:r>
      <w:proofErr w:type="spellStart"/>
      <w:r w:rsidRPr="00F91084">
        <w:rPr>
          <w:sz w:val="24"/>
        </w:rPr>
        <w:t>госуслугах</w:t>
      </w:r>
      <w:proofErr w:type="spellEnd"/>
      <w:r w:rsidRPr="00F91084">
        <w:rPr>
          <w:sz w:val="24"/>
        </w:rPr>
        <w:t xml:space="preserve">,  подробно рассказала о </w:t>
      </w:r>
      <w:proofErr w:type="gramStart"/>
      <w:r w:rsidRPr="00F91084">
        <w:rPr>
          <w:sz w:val="24"/>
        </w:rPr>
        <w:t>сайте</w:t>
      </w:r>
      <w:proofErr w:type="gramEnd"/>
      <w:r w:rsidRPr="00F91084">
        <w:rPr>
          <w:sz w:val="24"/>
        </w:rPr>
        <w:t xml:space="preserve">  gosuslugi.ru . Когда и с </w:t>
      </w:r>
      <w:proofErr w:type="gramStart"/>
      <w:r w:rsidRPr="00F91084">
        <w:rPr>
          <w:sz w:val="24"/>
        </w:rPr>
        <w:t>какой</w:t>
      </w:r>
      <w:proofErr w:type="gramEnd"/>
      <w:r w:rsidRPr="00F91084">
        <w:rPr>
          <w:sz w:val="24"/>
        </w:rPr>
        <w:t xml:space="preserve"> целью был создан портал, зачем он нужен, какую информацию  можно здесь найти и какие услуги получить. Для того</w:t>
      </w:r>
      <w:proofErr w:type="gramStart"/>
      <w:r w:rsidRPr="00F91084">
        <w:rPr>
          <w:sz w:val="24"/>
        </w:rPr>
        <w:t>,</w:t>
      </w:r>
      <w:proofErr w:type="gramEnd"/>
      <w:r w:rsidRPr="00F91084">
        <w:rPr>
          <w:sz w:val="24"/>
        </w:rPr>
        <w:t xml:space="preserve"> чтобы получить доступ ко всем услугам, которые предоставляет портал, необходимо зарегистрироваться на сайте. Было подробно рассказано, как проходит процедура регистрации и что для этого нужно. После регистрации пользователь имеет доступ к личному кабинету, где размещены личные данные, избранные услуги, заявки и начисления. </w:t>
      </w:r>
    </w:p>
    <w:p w:rsidR="00CD6B26" w:rsidRPr="00F91084" w:rsidRDefault="00CD6B26" w:rsidP="00CD6B26">
      <w:pPr>
        <w:spacing w:after="360"/>
        <w:jc w:val="both"/>
        <w:textAlignment w:val="baseline"/>
        <w:rPr>
          <w:sz w:val="24"/>
        </w:rPr>
      </w:pPr>
      <w:r w:rsidRPr="00F91084">
        <w:rPr>
          <w:sz w:val="24"/>
        </w:rPr>
        <w:lastRenderedPageBreak/>
        <w:t xml:space="preserve">Было рассказано, как найти нужную услугу воспользовавшись сортировкой по ведомствам, по категориям, по жизненным ситуациям или среди </w:t>
      </w:r>
      <w:proofErr w:type="gramStart"/>
      <w:r w:rsidRPr="00F91084">
        <w:rPr>
          <w:sz w:val="24"/>
        </w:rPr>
        <w:t>популярных</w:t>
      </w:r>
      <w:proofErr w:type="gramEnd"/>
      <w:r w:rsidRPr="00F91084">
        <w:rPr>
          <w:sz w:val="24"/>
        </w:rPr>
        <w:t xml:space="preserve">, а также воспользовавшись строкой поиска. </w:t>
      </w:r>
      <w:proofErr w:type="gramStart"/>
      <w:r w:rsidRPr="00F91084">
        <w:rPr>
          <w:sz w:val="24"/>
        </w:rPr>
        <w:t xml:space="preserve">На примере конкретных примеров было пошагово показано, как получить услугу – какие документы для этого необходимо, где узнать о стоимости и порядке оплаты услуги, о сроках ее оказания и результате получения услуги – получение информации о задолженности в налоговых органах и о наличии штрафов в </w:t>
      </w:r>
      <w:proofErr w:type="spellStart"/>
      <w:r w:rsidRPr="00F91084">
        <w:rPr>
          <w:sz w:val="24"/>
        </w:rPr>
        <w:t>ГИбДД</w:t>
      </w:r>
      <w:proofErr w:type="spellEnd"/>
      <w:r w:rsidRPr="00F91084">
        <w:rPr>
          <w:sz w:val="24"/>
        </w:rPr>
        <w:t>, Речь так же шла о том, что можно оплатить через сайт и на что при этом</w:t>
      </w:r>
      <w:proofErr w:type="gramEnd"/>
      <w:r w:rsidRPr="00F91084">
        <w:rPr>
          <w:sz w:val="24"/>
        </w:rPr>
        <w:t xml:space="preserve"> следует обратить особое внимание. </w:t>
      </w:r>
    </w:p>
    <w:p w:rsidR="00CD6B26" w:rsidRPr="00F91084" w:rsidRDefault="00F91084" w:rsidP="00CD6B26">
      <w:pPr>
        <w:spacing w:after="360"/>
        <w:jc w:val="both"/>
        <w:textAlignment w:val="baseline"/>
        <w:rPr>
          <w:sz w:val="24"/>
        </w:rPr>
      </w:pPr>
      <w:r>
        <w:rPr>
          <w:sz w:val="24"/>
        </w:rPr>
        <w:t xml:space="preserve">          </w:t>
      </w:r>
      <w:r w:rsidR="00CD6B26" w:rsidRPr="00F91084">
        <w:rPr>
          <w:sz w:val="24"/>
        </w:rPr>
        <w:t xml:space="preserve">В Информационном центре планируем регулярно проводить встречи «Интернет для всех», чтобы иметь возможность знакомить всех желающих с полезными возможностями интернета. </w:t>
      </w:r>
    </w:p>
    <w:p w:rsidR="00CD6B26" w:rsidRPr="00F91084" w:rsidRDefault="00CD6B26" w:rsidP="00F91084">
      <w:pPr>
        <w:spacing w:line="220" w:lineRule="auto"/>
        <w:ind w:firstLine="708"/>
        <w:jc w:val="both"/>
        <w:rPr>
          <w:rFonts w:eastAsiaTheme="minorEastAsia"/>
          <w:sz w:val="24"/>
          <w:shd w:val="clear" w:color="auto" w:fill="FFFFFF"/>
        </w:rPr>
      </w:pPr>
      <w:r w:rsidRPr="00F91084">
        <w:rPr>
          <w:sz w:val="24"/>
          <w:shd w:val="clear" w:color="auto" w:fill="FFFFFF"/>
        </w:rPr>
        <w:t>В начале года оформили   выставку - буриме "</w:t>
      </w:r>
      <w:r w:rsidRPr="00F91084">
        <w:rPr>
          <w:b/>
          <w:sz w:val="24"/>
          <w:shd w:val="clear" w:color="auto" w:fill="FFFFFF"/>
        </w:rPr>
        <w:t>Что год грядущий нам готовит</w:t>
      </w:r>
      <w:r w:rsidRPr="00F91084">
        <w:rPr>
          <w:sz w:val="24"/>
          <w:shd w:val="clear" w:color="auto" w:fill="FFFFFF"/>
        </w:rPr>
        <w:t>". На ней представлены гороскопы, новогодняя кулинария, знаменательные события на грядущий год.</w:t>
      </w:r>
    </w:p>
    <w:p w:rsidR="00CD6B26" w:rsidRPr="00F91084" w:rsidRDefault="00CD6B26" w:rsidP="00CD6B26">
      <w:pPr>
        <w:spacing w:line="220" w:lineRule="auto"/>
        <w:jc w:val="both"/>
        <w:rPr>
          <w:b/>
          <w:sz w:val="24"/>
        </w:rPr>
      </w:pPr>
      <w:r w:rsidRPr="00F91084">
        <w:rPr>
          <w:sz w:val="24"/>
          <w:shd w:val="clear" w:color="auto" w:fill="FFFFFF"/>
        </w:rPr>
        <w:t xml:space="preserve">Также была оформлена выставка </w:t>
      </w:r>
      <w:r w:rsidRPr="00F91084">
        <w:rPr>
          <w:b/>
          <w:sz w:val="24"/>
        </w:rPr>
        <w:t>«Путеводитель по справочно – правовой системе Консультант +»</w:t>
      </w:r>
      <w:proofErr w:type="gramStart"/>
      <w:r w:rsidRPr="00F91084">
        <w:rPr>
          <w:b/>
          <w:sz w:val="24"/>
        </w:rPr>
        <w:t>,В</w:t>
      </w:r>
      <w:proofErr w:type="gramEnd"/>
      <w:r w:rsidRPr="00F91084">
        <w:rPr>
          <w:b/>
          <w:sz w:val="24"/>
        </w:rPr>
        <w:t>торая молодость .</w:t>
      </w:r>
      <w:r w:rsidRPr="00F91084">
        <w:rPr>
          <w:b/>
          <w:sz w:val="24"/>
          <w:lang w:val="en-US"/>
        </w:rPr>
        <w:t>RU</w:t>
      </w:r>
    </w:p>
    <w:p w:rsidR="00CD6B26" w:rsidRPr="00F91084" w:rsidRDefault="00CD6B26" w:rsidP="00CD6B26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</w:rPr>
      </w:pPr>
      <w:r w:rsidRPr="00F91084">
        <w:rPr>
          <w:sz w:val="24"/>
        </w:rPr>
        <w:t>К десятилетию информационного центра был сделан буклет «В ногу со временем»</w:t>
      </w:r>
      <w:r w:rsidRPr="00F91084">
        <w:rPr>
          <w:color w:val="000000"/>
          <w:sz w:val="24"/>
        </w:rPr>
        <w:t xml:space="preserve"> В буклете представлена информация о центре: об оказываемых услугах.</w:t>
      </w:r>
    </w:p>
    <w:p w:rsidR="00CD6B26" w:rsidRPr="00F91084" w:rsidRDefault="00CD6B26" w:rsidP="00CD6B26">
      <w:pPr>
        <w:pStyle w:val="af8"/>
        <w:rPr>
          <w:rFonts w:ascii="Times New Roman" w:hAnsi="Times New Roman"/>
          <w:sz w:val="24"/>
          <w:szCs w:val="24"/>
        </w:rPr>
      </w:pPr>
      <w:r w:rsidRPr="00F91084">
        <w:rPr>
          <w:rFonts w:ascii="Times New Roman" w:hAnsi="Times New Roman"/>
          <w:sz w:val="24"/>
          <w:szCs w:val="24"/>
        </w:rPr>
        <w:t xml:space="preserve"> </w:t>
      </w:r>
      <w:r w:rsidR="00F91084">
        <w:rPr>
          <w:rFonts w:ascii="Times New Roman" w:hAnsi="Times New Roman"/>
          <w:sz w:val="24"/>
          <w:szCs w:val="24"/>
        </w:rPr>
        <w:tab/>
      </w:r>
      <w:r w:rsidRPr="00F91084">
        <w:rPr>
          <w:rFonts w:ascii="Times New Roman" w:hAnsi="Times New Roman"/>
          <w:sz w:val="24"/>
          <w:szCs w:val="24"/>
        </w:rPr>
        <w:t xml:space="preserve">К </w:t>
      </w:r>
      <w:r w:rsidRPr="00F91084">
        <w:rPr>
          <w:rFonts w:ascii="Times New Roman" w:hAnsi="Times New Roman"/>
          <w:b/>
          <w:sz w:val="24"/>
          <w:szCs w:val="24"/>
        </w:rPr>
        <w:t>2</w:t>
      </w:r>
      <w:r w:rsidR="004C53BE" w:rsidRPr="00F91084">
        <w:rPr>
          <w:rFonts w:ascii="Times New Roman" w:hAnsi="Times New Roman"/>
          <w:b/>
          <w:sz w:val="24"/>
          <w:szCs w:val="24"/>
        </w:rPr>
        <w:t>8 марта</w:t>
      </w:r>
      <w:r w:rsidR="004C53BE" w:rsidRPr="00F91084">
        <w:rPr>
          <w:rFonts w:ascii="Times New Roman" w:hAnsi="Times New Roman"/>
          <w:sz w:val="24"/>
          <w:szCs w:val="24"/>
        </w:rPr>
        <w:t xml:space="preserve"> был сделан видеоролик «</w:t>
      </w:r>
      <w:r w:rsidRPr="00F91084">
        <w:rPr>
          <w:rFonts w:ascii="Times New Roman" w:hAnsi="Times New Roman"/>
          <w:sz w:val="24"/>
          <w:szCs w:val="24"/>
        </w:rPr>
        <w:t>День работника культуры»</w:t>
      </w:r>
      <w:r w:rsidR="0044232E" w:rsidRPr="00F91084">
        <w:rPr>
          <w:rFonts w:ascii="Times New Roman" w:hAnsi="Times New Roman"/>
          <w:sz w:val="24"/>
          <w:szCs w:val="24"/>
        </w:rPr>
        <w:t xml:space="preserve">, </w:t>
      </w:r>
      <w:r w:rsidRPr="00F91084">
        <w:rPr>
          <w:rFonts w:ascii="Times New Roman" w:hAnsi="Times New Roman"/>
          <w:sz w:val="24"/>
          <w:szCs w:val="24"/>
        </w:rPr>
        <w:t>К 9 мая  была сделана презентация « С Великой Победой! Гордимся, помним, чтим»</w:t>
      </w:r>
      <w:r w:rsidR="0044232E" w:rsidRPr="00F91084">
        <w:rPr>
          <w:rFonts w:ascii="Times New Roman" w:hAnsi="Times New Roman"/>
          <w:sz w:val="24"/>
          <w:szCs w:val="24"/>
        </w:rPr>
        <w:t xml:space="preserve">, </w:t>
      </w:r>
      <w:r w:rsidRPr="00F91084">
        <w:rPr>
          <w:rFonts w:ascii="Times New Roman" w:hAnsi="Times New Roman"/>
          <w:sz w:val="24"/>
          <w:szCs w:val="24"/>
        </w:rPr>
        <w:t>На Душу Живую была сделана презентация «Чудо природы» юмористический рассказ И.А.Данилов – Ивушкин.  Также разработали грамоты и благодарности на конкурс.</w:t>
      </w:r>
    </w:p>
    <w:p w:rsidR="00CD6B26" w:rsidRPr="00F91084" w:rsidRDefault="00CD6B26" w:rsidP="00CD6B26">
      <w:pPr>
        <w:pStyle w:val="af8"/>
        <w:rPr>
          <w:rFonts w:ascii="Times New Roman" w:hAnsi="Times New Roman"/>
          <w:sz w:val="24"/>
          <w:szCs w:val="24"/>
        </w:rPr>
      </w:pPr>
    </w:p>
    <w:p w:rsidR="00CD6B26" w:rsidRPr="00F91084" w:rsidRDefault="00CD6B26" w:rsidP="00CD6B26">
      <w:pPr>
        <w:pStyle w:val="af8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910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 Дню сотрудника органов внутренних дел России разработали видеоролик для отдела культуры Иркутского района.</w:t>
      </w:r>
    </w:p>
    <w:p w:rsidR="00CD6B26" w:rsidRPr="00F91084" w:rsidRDefault="00CD6B26" w:rsidP="00CD6B26">
      <w:pPr>
        <w:pStyle w:val="af8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D6B26" w:rsidRPr="00F91084" w:rsidRDefault="00CD6B26" w:rsidP="00CD6B26">
      <w:pPr>
        <w:pStyle w:val="af8"/>
        <w:ind w:firstLine="567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F91084">
        <w:rPr>
          <w:rFonts w:ascii="Times New Roman" w:hAnsi="Times New Roman"/>
          <w:sz w:val="24"/>
          <w:szCs w:val="24"/>
        </w:rPr>
        <w:t>В рамках программы Вторая молодость.</w:t>
      </w:r>
      <w:r w:rsidRPr="00F91084">
        <w:rPr>
          <w:rFonts w:ascii="Times New Roman" w:hAnsi="Times New Roman"/>
          <w:sz w:val="24"/>
          <w:szCs w:val="24"/>
          <w:lang w:val="en-US"/>
        </w:rPr>
        <w:t>RU</w:t>
      </w:r>
      <w:r w:rsidRPr="00F91084">
        <w:rPr>
          <w:rFonts w:ascii="Times New Roman" w:hAnsi="Times New Roman"/>
          <w:sz w:val="24"/>
          <w:szCs w:val="24"/>
        </w:rPr>
        <w:t xml:space="preserve">, обучая людей пожилого возраста, библиотекари информационного центра надеются не только помочь старшему поколению научиться пользованию компьютером, но и общению в социальных сетях, что поможет им не чувствовать себя оторванными от современной жизни. Программа </w:t>
      </w:r>
      <w:proofErr w:type="gramStart"/>
      <w:r w:rsidRPr="00F91084">
        <w:rPr>
          <w:rFonts w:ascii="Times New Roman" w:hAnsi="Times New Roman"/>
          <w:sz w:val="24"/>
          <w:szCs w:val="24"/>
        </w:rPr>
        <w:t>работает и по сей</w:t>
      </w:r>
      <w:proofErr w:type="gramEnd"/>
      <w:r w:rsidRPr="00F91084">
        <w:rPr>
          <w:rFonts w:ascii="Times New Roman" w:hAnsi="Times New Roman"/>
          <w:sz w:val="24"/>
          <w:szCs w:val="24"/>
        </w:rPr>
        <w:t xml:space="preserve"> день. Уже обучено 7 человек.</w:t>
      </w:r>
      <w:r w:rsidR="00713594">
        <w:rPr>
          <w:rFonts w:ascii="Times New Roman" w:hAnsi="Times New Roman"/>
          <w:sz w:val="24"/>
          <w:szCs w:val="24"/>
        </w:rPr>
        <w:t xml:space="preserve"> </w:t>
      </w:r>
      <w:r w:rsidRPr="00F91084">
        <w:rPr>
          <w:rFonts w:ascii="Times New Roman" w:hAnsi="Times New Roman"/>
          <w:sz w:val="24"/>
          <w:szCs w:val="24"/>
        </w:rPr>
        <w:t xml:space="preserve">В связи с переездом , </w:t>
      </w:r>
      <w:proofErr w:type="gramStart"/>
      <w:r w:rsidRPr="00F91084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F91084">
        <w:rPr>
          <w:rFonts w:ascii="Times New Roman" w:hAnsi="Times New Roman"/>
          <w:sz w:val="24"/>
          <w:szCs w:val="24"/>
        </w:rPr>
        <w:t xml:space="preserve">помощью программы </w:t>
      </w:r>
      <w:proofErr w:type="spellStart"/>
      <w:r w:rsidRPr="00F91084">
        <w:rPr>
          <w:rFonts w:ascii="Times New Roman" w:hAnsi="Times New Roman"/>
          <w:sz w:val="24"/>
          <w:szCs w:val="24"/>
        </w:rPr>
        <w:t>Skype</w:t>
      </w:r>
      <w:proofErr w:type="spellEnd"/>
      <w:r w:rsidRPr="00F91084">
        <w:rPr>
          <w:rFonts w:ascii="Times New Roman" w:hAnsi="Times New Roman"/>
          <w:sz w:val="24"/>
          <w:szCs w:val="24"/>
        </w:rPr>
        <w:t xml:space="preserve"> оказываем посильную помощь  пенсионерам, проживающем за  километры от нас, </w:t>
      </w:r>
      <w:r w:rsidRPr="00F91084">
        <w:rPr>
          <w:rFonts w:ascii="Times New Roman" w:hAnsi="Times New Roman"/>
          <w:sz w:val="24"/>
          <w:szCs w:val="24"/>
          <w:shd w:val="clear" w:color="auto" w:fill="FCFCFC"/>
        </w:rPr>
        <w:t xml:space="preserve"> общаемся в режиме «онлайн», то есть в режиме реального времени. Они пишут свое сообщение к нам, и мы сразу же  отвечаем  в одноклассниках или по электронной почте.</w:t>
      </w:r>
    </w:p>
    <w:p w:rsidR="00CD6B26" w:rsidRPr="00F91084" w:rsidRDefault="00CD6B26" w:rsidP="00CD6B2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6B26" w:rsidRPr="00F91084" w:rsidRDefault="00CD6B26" w:rsidP="00CD6B26">
      <w:pPr>
        <w:jc w:val="both"/>
        <w:rPr>
          <w:sz w:val="24"/>
        </w:rPr>
      </w:pPr>
      <w:r w:rsidRPr="00F91084">
        <w:rPr>
          <w:sz w:val="24"/>
        </w:rPr>
        <w:t xml:space="preserve">Успешно сотрудничаем со школами и детскими садами,  (помогаем оформлять стенды, портфолио и </w:t>
      </w:r>
      <w:proofErr w:type="spellStart"/>
      <w:proofErr w:type="gramStart"/>
      <w:r w:rsidRPr="00F91084">
        <w:rPr>
          <w:sz w:val="24"/>
        </w:rPr>
        <w:t>др</w:t>
      </w:r>
      <w:proofErr w:type="spellEnd"/>
      <w:proofErr w:type="gramEnd"/>
      <w:r w:rsidRPr="00F91084">
        <w:rPr>
          <w:sz w:val="24"/>
        </w:rPr>
        <w:t>).</w:t>
      </w:r>
    </w:p>
    <w:p w:rsidR="00CD6B26" w:rsidRPr="00F91084" w:rsidRDefault="00CD6B26" w:rsidP="00CD6B26">
      <w:pPr>
        <w:pStyle w:val="af8"/>
        <w:rPr>
          <w:rFonts w:ascii="Times New Roman" w:hAnsi="Times New Roman"/>
          <w:sz w:val="24"/>
          <w:szCs w:val="24"/>
        </w:rPr>
      </w:pPr>
      <w:r w:rsidRPr="00F91084">
        <w:rPr>
          <w:rFonts w:ascii="Times New Roman" w:hAnsi="Times New Roman"/>
          <w:sz w:val="24"/>
          <w:szCs w:val="24"/>
        </w:rPr>
        <w:tab/>
        <w:t xml:space="preserve">В течение года тесно сотрудничаем, с работниками других отделов библиотеки /библиотек района/оказывали помощь в программе, </w:t>
      </w:r>
      <w:proofErr w:type="spellStart"/>
      <w:r w:rsidRPr="00F91084">
        <w:rPr>
          <w:rFonts w:ascii="Times New Roman" w:hAnsi="Times New Roman"/>
          <w:sz w:val="24"/>
          <w:szCs w:val="24"/>
          <w:lang w:val="en-US"/>
        </w:rPr>
        <w:t>officeEx</w:t>
      </w:r>
      <w:proofErr w:type="spellEnd"/>
      <w:r w:rsidRPr="00F91084">
        <w:rPr>
          <w:rFonts w:ascii="Times New Roman" w:hAnsi="Times New Roman"/>
          <w:sz w:val="24"/>
          <w:szCs w:val="24"/>
        </w:rPr>
        <w:t>c</w:t>
      </w:r>
      <w:r w:rsidRPr="00F91084">
        <w:rPr>
          <w:rFonts w:ascii="Times New Roman" w:hAnsi="Times New Roman"/>
          <w:sz w:val="24"/>
          <w:szCs w:val="24"/>
          <w:lang w:val="en-US"/>
        </w:rPr>
        <w:t>el</w:t>
      </w:r>
      <w:r w:rsidRPr="00F91084">
        <w:rPr>
          <w:rFonts w:ascii="Times New Roman" w:hAnsi="Times New Roman"/>
          <w:sz w:val="24"/>
          <w:szCs w:val="24"/>
        </w:rPr>
        <w:t xml:space="preserve">  по Актам списания. </w:t>
      </w:r>
    </w:p>
    <w:p w:rsidR="00CD6B26" w:rsidRPr="00F91084" w:rsidRDefault="00CD6B26" w:rsidP="00CD6B26">
      <w:pPr>
        <w:pStyle w:val="af8"/>
        <w:rPr>
          <w:rFonts w:ascii="Times New Roman" w:hAnsi="Times New Roman"/>
          <w:sz w:val="24"/>
          <w:szCs w:val="24"/>
        </w:rPr>
      </w:pPr>
      <w:r w:rsidRPr="00F91084">
        <w:rPr>
          <w:rFonts w:ascii="Times New Roman" w:hAnsi="Times New Roman"/>
          <w:sz w:val="24"/>
          <w:szCs w:val="24"/>
        </w:rPr>
        <w:tab/>
        <w:t>Самая востребованная программа Дубль Гис, с помощью нее можно быстро найти интересующую нас организацию, заводы, школы, детские сады  Программа  пользуется спросом среди школьников и родителей. С помощью нее мы делали  маршрутные листы для школьников.</w:t>
      </w:r>
    </w:p>
    <w:p w:rsidR="00CD6B26" w:rsidRPr="00F91084" w:rsidRDefault="00CD6B26" w:rsidP="00CD6B26">
      <w:pPr>
        <w:pStyle w:val="af8"/>
        <w:rPr>
          <w:rFonts w:ascii="Times New Roman" w:hAnsi="Times New Roman"/>
          <w:sz w:val="24"/>
          <w:szCs w:val="24"/>
        </w:rPr>
      </w:pPr>
    </w:p>
    <w:p w:rsidR="00CD6B26" w:rsidRPr="00F91084" w:rsidRDefault="00F91084" w:rsidP="00CD6B26">
      <w:pPr>
        <w:pStyle w:val="af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D6B26" w:rsidRPr="00F91084">
        <w:rPr>
          <w:rFonts w:ascii="Times New Roman" w:hAnsi="Times New Roman"/>
          <w:sz w:val="24"/>
          <w:szCs w:val="24"/>
        </w:rPr>
        <w:t>Много внимания уделяем самообразованию, совершенствуем навыки работы в интернете, изучаем новые программы  (</w:t>
      </w:r>
      <w:proofErr w:type="spellStart"/>
      <w:r w:rsidR="00CD6B26" w:rsidRPr="00F91084">
        <w:rPr>
          <w:rFonts w:ascii="Times New Roman" w:hAnsi="Times New Roman"/>
          <w:sz w:val="24"/>
          <w:szCs w:val="24"/>
        </w:rPr>
        <w:t>skype</w:t>
      </w:r>
      <w:proofErr w:type="spellEnd"/>
      <w:r w:rsidR="00CD6B26" w:rsidRPr="00F91084">
        <w:rPr>
          <w:rFonts w:ascii="Times New Roman" w:hAnsi="Times New Roman"/>
          <w:sz w:val="24"/>
          <w:szCs w:val="24"/>
        </w:rPr>
        <w:t xml:space="preserve">) способ  установления партнерских связей  с библиотекой им Уткина  и  библиотекой им. И.И.Молчанова - Сибирского, с помощью которой  проходил цикл </w:t>
      </w:r>
      <w:proofErr w:type="spellStart"/>
      <w:r w:rsidR="00CD6B26" w:rsidRPr="00F91084">
        <w:rPr>
          <w:rFonts w:ascii="Times New Roman" w:hAnsi="Times New Roman"/>
          <w:sz w:val="24"/>
          <w:szCs w:val="24"/>
        </w:rPr>
        <w:t>вебинаров</w:t>
      </w:r>
      <w:proofErr w:type="spellEnd"/>
      <w:r w:rsidR="00CD6B26" w:rsidRPr="00F91084">
        <w:rPr>
          <w:rFonts w:ascii="Times New Roman" w:hAnsi="Times New Roman"/>
          <w:sz w:val="24"/>
          <w:szCs w:val="24"/>
        </w:rPr>
        <w:t>:</w:t>
      </w:r>
    </w:p>
    <w:p w:rsidR="00CD6B26" w:rsidRPr="00F91084" w:rsidRDefault="00CD6B26" w:rsidP="00CD6B26">
      <w:pPr>
        <w:pStyle w:val="af8"/>
        <w:rPr>
          <w:rFonts w:ascii="Times New Roman" w:hAnsi="Times New Roman"/>
          <w:sz w:val="24"/>
          <w:szCs w:val="24"/>
        </w:rPr>
      </w:pPr>
    </w:p>
    <w:p w:rsidR="00CD6B26" w:rsidRPr="00F91084" w:rsidRDefault="00CD6B26" w:rsidP="00CD6B26">
      <w:pPr>
        <w:rPr>
          <w:color w:val="000000"/>
          <w:sz w:val="24"/>
          <w:shd w:val="clear" w:color="auto" w:fill="FFFFFF"/>
        </w:rPr>
      </w:pPr>
      <w:r w:rsidRPr="00F91084">
        <w:rPr>
          <w:color w:val="000000"/>
          <w:sz w:val="24"/>
          <w:shd w:val="clear" w:color="auto" w:fill="FFFFFF"/>
        </w:rPr>
        <w:t xml:space="preserve">«Использование </w:t>
      </w:r>
      <w:proofErr w:type="gramStart"/>
      <w:r w:rsidRPr="00F91084">
        <w:rPr>
          <w:color w:val="000000"/>
          <w:sz w:val="24"/>
          <w:shd w:val="clear" w:color="auto" w:fill="FFFFFF"/>
        </w:rPr>
        <w:t>аудио-визуальных</w:t>
      </w:r>
      <w:proofErr w:type="gramEnd"/>
      <w:r w:rsidRPr="00F91084">
        <w:rPr>
          <w:color w:val="000000"/>
          <w:sz w:val="24"/>
          <w:shd w:val="clear" w:color="auto" w:fill="FFFFFF"/>
        </w:rPr>
        <w:t xml:space="preserve"> материалов в мероприятиях библиотек правовые аспекты» </w:t>
      </w:r>
    </w:p>
    <w:p w:rsidR="00CD6B26" w:rsidRPr="00F91084" w:rsidRDefault="00CD6B26" w:rsidP="00CD6B26">
      <w:pPr>
        <w:rPr>
          <w:color w:val="000000"/>
          <w:sz w:val="24"/>
          <w:shd w:val="clear" w:color="auto" w:fill="FFFFFF"/>
        </w:rPr>
      </w:pPr>
      <w:r w:rsidRPr="00F91084">
        <w:rPr>
          <w:color w:val="000000"/>
          <w:sz w:val="24"/>
          <w:shd w:val="clear" w:color="auto" w:fill="FFFFFF"/>
        </w:rPr>
        <w:t xml:space="preserve">«Библиотека XXI века от традиции к инновации» обзор профессиональной литературы </w:t>
      </w:r>
    </w:p>
    <w:p w:rsidR="00CD6B26" w:rsidRPr="00F91084" w:rsidRDefault="00CD6B26" w:rsidP="00CD6B26">
      <w:pPr>
        <w:rPr>
          <w:sz w:val="24"/>
        </w:rPr>
      </w:pPr>
      <w:r w:rsidRPr="00F91084">
        <w:rPr>
          <w:color w:val="000000"/>
          <w:sz w:val="24"/>
          <w:shd w:val="clear" w:color="auto" w:fill="FFFFFF"/>
        </w:rPr>
        <w:lastRenderedPageBreak/>
        <w:t>«Использование информационных ресурсов и участие в просветительских проектах Президентской библиотеки: в помощь библиотекам региона»</w:t>
      </w:r>
    </w:p>
    <w:p w:rsidR="00CD6B26" w:rsidRPr="00F91084" w:rsidRDefault="00CD6B26" w:rsidP="00CD6B26">
      <w:pPr>
        <w:rPr>
          <w:sz w:val="24"/>
        </w:rPr>
      </w:pPr>
      <w:r w:rsidRPr="00F91084">
        <w:rPr>
          <w:sz w:val="24"/>
        </w:rPr>
        <w:tab/>
      </w:r>
      <w:r w:rsidRPr="00713594">
        <w:rPr>
          <w:b/>
          <w:sz w:val="24"/>
        </w:rPr>
        <w:t>8 сентября</w:t>
      </w:r>
      <w:r w:rsidRPr="00F91084">
        <w:rPr>
          <w:sz w:val="24"/>
        </w:rPr>
        <w:t xml:space="preserve"> 2016 года на базе РМКУК «ШМЦБ» прошел Зональный областной семинар «Модернизация сельской библиотеки как средство изменения ситуации в местном сообществе» с удовольствием поделились друг с другом важной и полезной информацией, а также обсудили проблемы и приоритеты развития сельских библиотек. Семинар прошел в приятной дружеской атмосфере, чему мы очень рады.</w:t>
      </w:r>
    </w:p>
    <w:p w:rsidR="00CD6B26" w:rsidRPr="00F91084" w:rsidRDefault="00CD6B26" w:rsidP="00CD6B26">
      <w:pPr>
        <w:pStyle w:val="af8"/>
        <w:rPr>
          <w:rFonts w:ascii="Times New Roman" w:hAnsi="Times New Roman"/>
          <w:sz w:val="24"/>
          <w:szCs w:val="24"/>
        </w:rPr>
      </w:pPr>
      <w:r w:rsidRPr="00F91084">
        <w:rPr>
          <w:rFonts w:ascii="Times New Roman" w:hAnsi="Times New Roman"/>
          <w:sz w:val="24"/>
          <w:szCs w:val="24"/>
        </w:rPr>
        <w:t xml:space="preserve">      </w:t>
      </w:r>
      <w:r w:rsidR="00713594">
        <w:rPr>
          <w:rFonts w:ascii="Times New Roman" w:hAnsi="Times New Roman"/>
          <w:sz w:val="24"/>
          <w:szCs w:val="24"/>
        </w:rPr>
        <w:tab/>
      </w:r>
      <w:r w:rsidRPr="00F91084">
        <w:rPr>
          <w:rFonts w:ascii="Times New Roman" w:hAnsi="Times New Roman"/>
          <w:sz w:val="24"/>
          <w:szCs w:val="24"/>
        </w:rPr>
        <w:t>Много времени уделяем детям, которые ходят в ИЦ. Новичков знакомим с правилами поведения в ИЦ, правилами работы, игры на компьютере, обучаем печатанию и т.п.</w:t>
      </w:r>
    </w:p>
    <w:p w:rsidR="00CD6B26" w:rsidRPr="00F91084" w:rsidRDefault="00CD6B26" w:rsidP="00CD6B26">
      <w:pPr>
        <w:pStyle w:val="af8"/>
        <w:rPr>
          <w:rFonts w:ascii="Times New Roman" w:hAnsi="Times New Roman"/>
          <w:sz w:val="24"/>
          <w:szCs w:val="24"/>
        </w:rPr>
      </w:pPr>
      <w:r w:rsidRPr="00F91084">
        <w:rPr>
          <w:rFonts w:ascii="Times New Roman" w:hAnsi="Times New Roman"/>
          <w:sz w:val="24"/>
          <w:szCs w:val="24"/>
        </w:rPr>
        <w:t>Наши двери открыты для каждого, кто нуждается в информации.</w:t>
      </w:r>
    </w:p>
    <w:p w:rsidR="00CD6B26" w:rsidRPr="00F91084" w:rsidRDefault="00CD6B26" w:rsidP="00CD6B2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7D6E" w:rsidRPr="00F91084" w:rsidRDefault="006E7D6E" w:rsidP="00713594">
      <w:pPr>
        <w:rPr>
          <w:b/>
          <w:sz w:val="24"/>
        </w:rPr>
      </w:pPr>
    </w:p>
    <w:p w:rsidR="001112D4" w:rsidRPr="00F91084" w:rsidRDefault="004476F2" w:rsidP="001112D4">
      <w:pPr>
        <w:ind w:left="709"/>
        <w:jc w:val="center"/>
        <w:rPr>
          <w:b/>
          <w:sz w:val="24"/>
        </w:rPr>
      </w:pPr>
      <w:r w:rsidRPr="00F91084">
        <w:rPr>
          <w:b/>
          <w:sz w:val="24"/>
        </w:rPr>
        <w:t>7</w:t>
      </w:r>
      <w:r w:rsidR="001112D4" w:rsidRPr="00F91084">
        <w:rPr>
          <w:b/>
          <w:sz w:val="24"/>
        </w:rPr>
        <w:t>. ОРГАНИЗАЦИЯ И СОДЕРЖАНИЕ БИБЛИОТЕЧНОГО ОБСЛУЖИВАНИЯ ПОЛЬЗОВАТЕЛЕЙ</w:t>
      </w:r>
    </w:p>
    <w:p w:rsidR="005F453C" w:rsidRPr="00F91084" w:rsidRDefault="004476F2" w:rsidP="005F453C">
      <w:pPr>
        <w:jc w:val="both"/>
        <w:rPr>
          <w:sz w:val="24"/>
        </w:rPr>
      </w:pPr>
      <w:r w:rsidRPr="00F91084">
        <w:rPr>
          <w:b/>
          <w:sz w:val="24"/>
        </w:rPr>
        <w:t>7</w:t>
      </w:r>
      <w:r w:rsidR="005F453C" w:rsidRPr="00F91084">
        <w:rPr>
          <w:b/>
          <w:sz w:val="24"/>
        </w:rPr>
        <w:t>.1. Общая характеристика основных направлений библиотечного обслуживания населения региона</w:t>
      </w:r>
      <w:r w:rsidR="005F453C" w:rsidRPr="00F91084">
        <w:rPr>
          <w:sz w:val="24"/>
        </w:rPr>
        <w:t>, с учетом расстановки приоритетов в анализируемом году. При раскрытии направлений работы необходимо делать акцент на проектах, программах, актуальных услугах и инновационных формах обслуживания.</w:t>
      </w:r>
    </w:p>
    <w:p w:rsidR="00C86519" w:rsidRPr="00F91084" w:rsidRDefault="00C86519" w:rsidP="00C86519">
      <w:pPr>
        <w:jc w:val="both"/>
        <w:rPr>
          <w:sz w:val="24"/>
        </w:rPr>
      </w:pPr>
      <w:r w:rsidRPr="00F91084">
        <w:rPr>
          <w:sz w:val="24"/>
        </w:rPr>
        <w:t>1.Обеспечение доступности</w:t>
      </w:r>
      <w:r w:rsidR="000857B4" w:rsidRPr="00F91084">
        <w:rPr>
          <w:sz w:val="24"/>
        </w:rPr>
        <w:t>, оперативности и комфорта и комфортности получения информации</w:t>
      </w:r>
    </w:p>
    <w:p w:rsidR="000857B4" w:rsidRPr="00F91084" w:rsidRDefault="000857B4" w:rsidP="00C86519">
      <w:pPr>
        <w:jc w:val="both"/>
        <w:rPr>
          <w:sz w:val="24"/>
        </w:rPr>
      </w:pPr>
      <w:r w:rsidRPr="00F91084">
        <w:rPr>
          <w:sz w:val="24"/>
        </w:rPr>
        <w:t>2.Повышение престижа библиотеки в жизни поселения</w:t>
      </w:r>
    </w:p>
    <w:p w:rsidR="000857B4" w:rsidRPr="00F91084" w:rsidRDefault="000857B4" w:rsidP="00C86519">
      <w:pPr>
        <w:jc w:val="both"/>
        <w:rPr>
          <w:sz w:val="24"/>
        </w:rPr>
      </w:pPr>
      <w:r w:rsidRPr="00F91084">
        <w:rPr>
          <w:sz w:val="24"/>
        </w:rPr>
        <w:t>3.Эколого-краеведческая деятельность</w:t>
      </w:r>
    </w:p>
    <w:p w:rsidR="000857B4" w:rsidRDefault="000857B4" w:rsidP="00C86519">
      <w:pPr>
        <w:jc w:val="both"/>
        <w:rPr>
          <w:sz w:val="24"/>
        </w:rPr>
      </w:pPr>
      <w:r w:rsidRPr="00F91084">
        <w:rPr>
          <w:sz w:val="24"/>
        </w:rPr>
        <w:t>4.Содействие адаптации к социуму людей с ограниченными возможностями.</w:t>
      </w:r>
    </w:p>
    <w:p w:rsidR="00713594" w:rsidRPr="00F91084" w:rsidRDefault="00713594" w:rsidP="00C86519">
      <w:pPr>
        <w:jc w:val="both"/>
        <w:rPr>
          <w:sz w:val="24"/>
        </w:rPr>
      </w:pPr>
    </w:p>
    <w:p w:rsidR="00713594" w:rsidRDefault="00713594" w:rsidP="00713594">
      <w:pPr>
        <w:ind w:left="720"/>
        <w:rPr>
          <w:sz w:val="24"/>
        </w:rPr>
      </w:pPr>
    </w:p>
    <w:p w:rsidR="002A50B1" w:rsidRPr="00F91084" w:rsidRDefault="002A50B1" w:rsidP="00763A92">
      <w:pPr>
        <w:numPr>
          <w:ilvl w:val="0"/>
          <w:numId w:val="38"/>
        </w:numPr>
        <w:rPr>
          <w:sz w:val="24"/>
        </w:rPr>
      </w:pPr>
      <w:r w:rsidRPr="00F91084">
        <w:rPr>
          <w:sz w:val="24"/>
        </w:rPr>
        <w:t>Программы библиотеки</w:t>
      </w:r>
    </w:p>
    <w:tbl>
      <w:tblPr>
        <w:tblW w:w="1559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20"/>
        <w:gridCol w:w="3113"/>
        <w:gridCol w:w="3386"/>
        <w:gridCol w:w="3092"/>
        <w:gridCol w:w="5381"/>
      </w:tblGrid>
      <w:tr w:rsidR="002A50B1" w:rsidRPr="00F91084" w:rsidTr="00585281">
        <w:trPr>
          <w:tblCellSpacing w:w="20" w:type="dxa"/>
          <w:jc w:val="center"/>
        </w:trPr>
        <w:tc>
          <w:tcPr>
            <w:tcW w:w="560" w:type="dxa"/>
            <w:shd w:val="clear" w:color="auto" w:fill="auto"/>
          </w:tcPr>
          <w:p w:rsidR="002A50B1" w:rsidRPr="00F91084" w:rsidRDefault="002A50B1" w:rsidP="00E76C3C">
            <w:pPr>
              <w:rPr>
                <w:sz w:val="24"/>
              </w:rPr>
            </w:pPr>
            <w:r w:rsidRPr="00F91084">
              <w:rPr>
                <w:sz w:val="24"/>
              </w:rPr>
              <w:t>№</w:t>
            </w:r>
          </w:p>
        </w:tc>
        <w:tc>
          <w:tcPr>
            <w:tcW w:w="3073" w:type="dxa"/>
            <w:shd w:val="clear" w:color="auto" w:fill="auto"/>
          </w:tcPr>
          <w:p w:rsidR="002A50B1" w:rsidRPr="00F91084" w:rsidRDefault="002A50B1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Название программы</w:t>
            </w:r>
          </w:p>
        </w:tc>
        <w:tc>
          <w:tcPr>
            <w:tcW w:w="3346" w:type="dxa"/>
            <w:shd w:val="clear" w:color="auto" w:fill="auto"/>
          </w:tcPr>
          <w:p w:rsidR="002A50B1" w:rsidRPr="00F91084" w:rsidRDefault="002A50B1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С какого года реализуется</w:t>
            </w:r>
          </w:p>
        </w:tc>
        <w:tc>
          <w:tcPr>
            <w:tcW w:w="3052" w:type="dxa"/>
            <w:shd w:val="clear" w:color="auto" w:fill="auto"/>
          </w:tcPr>
          <w:p w:rsidR="002A50B1" w:rsidRPr="00F91084" w:rsidRDefault="000D1E63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Форма мероприятий в </w:t>
            </w:r>
            <w:r w:rsidR="002A50B1" w:rsidRPr="00F91084">
              <w:rPr>
                <w:sz w:val="24"/>
              </w:rPr>
              <w:t>рамках программы</w:t>
            </w:r>
          </w:p>
        </w:tc>
        <w:tc>
          <w:tcPr>
            <w:tcW w:w="5321" w:type="dxa"/>
            <w:shd w:val="clear" w:color="auto" w:fill="auto"/>
          </w:tcPr>
          <w:p w:rsidR="002A50B1" w:rsidRPr="00F91084" w:rsidRDefault="002A50B1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Краткое описание</w:t>
            </w:r>
          </w:p>
        </w:tc>
      </w:tr>
      <w:tr w:rsidR="002A50B1" w:rsidRPr="00F91084" w:rsidTr="00585281">
        <w:trPr>
          <w:tblCellSpacing w:w="20" w:type="dxa"/>
          <w:jc w:val="center"/>
        </w:trPr>
        <w:tc>
          <w:tcPr>
            <w:tcW w:w="560" w:type="dxa"/>
            <w:shd w:val="clear" w:color="auto" w:fill="auto"/>
          </w:tcPr>
          <w:p w:rsidR="002A50B1" w:rsidRPr="00F91084" w:rsidRDefault="002A50B1" w:rsidP="00E76C3C">
            <w:pPr>
              <w:rPr>
                <w:sz w:val="24"/>
              </w:rPr>
            </w:pPr>
            <w:r w:rsidRPr="00F91084">
              <w:rPr>
                <w:sz w:val="24"/>
              </w:rPr>
              <w:t>1.</w:t>
            </w:r>
          </w:p>
        </w:tc>
        <w:tc>
          <w:tcPr>
            <w:tcW w:w="3073" w:type="dxa"/>
            <w:shd w:val="clear" w:color="auto" w:fill="auto"/>
          </w:tcPr>
          <w:p w:rsidR="002A50B1" w:rsidRPr="00F91084" w:rsidRDefault="002A50B1" w:rsidP="00E76C3C">
            <w:pPr>
              <w:rPr>
                <w:sz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2A50B1" w:rsidRPr="00F91084" w:rsidRDefault="002A50B1" w:rsidP="00585281">
            <w:pPr>
              <w:jc w:val="center"/>
              <w:rPr>
                <w:sz w:val="24"/>
              </w:rPr>
            </w:pPr>
          </w:p>
        </w:tc>
        <w:tc>
          <w:tcPr>
            <w:tcW w:w="3052" w:type="dxa"/>
            <w:shd w:val="clear" w:color="auto" w:fill="auto"/>
          </w:tcPr>
          <w:p w:rsidR="002A50B1" w:rsidRPr="00F91084" w:rsidRDefault="002A50B1" w:rsidP="00E76C3C">
            <w:pPr>
              <w:rPr>
                <w:sz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2A50B1" w:rsidRPr="00F91084" w:rsidRDefault="002A50B1" w:rsidP="00E76C3C">
            <w:pPr>
              <w:rPr>
                <w:sz w:val="24"/>
              </w:rPr>
            </w:pPr>
          </w:p>
        </w:tc>
      </w:tr>
      <w:tr w:rsidR="009843C5" w:rsidRPr="00F91084" w:rsidTr="009843C5">
        <w:trPr>
          <w:tblCellSpacing w:w="20" w:type="dxa"/>
          <w:jc w:val="center"/>
        </w:trPr>
        <w:tc>
          <w:tcPr>
            <w:tcW w:w="560" w:type="dxa"/>
            <w:shd w:val="clear" w:color="auto" w:fill="auto"/>
          </w:tcPr>
          <w:p w:rsidR="009843C5" w:rsidRPr="00F91084" w:rsidRDefault="009843C5" w:rsidP="009843C5">
            <w:pPr>
              <w:rPr>
                <w:sz w:val="24"/>
              </w:rPr>
            </w:pPr>
            <w:r w:rsidRPr="00F91084">
              <w:rPr>
                <w:sz w:val="24"/>
              </w:rPr>
              <w:t>1.</w:t>
            </w:r>
          </w:p>
        </w:tc>
        <w:tc>
          <w:tcPr>
            <w:tcW w:w="3073" w:type="dxa"/>
            <w:shd w:val="clear" w:color="auto" w:fill="auto"/>
          </w:tcPr>
          <w:p w:rsidR="009843C5" w:rsidRPr="00F91084" w:rsidRDefault="009843C5" w:rsidP="009843C5">
            <w:pPr>
              <w:rPr>
                <w:sz w:val="24"/>
              </w:rPr>
            </w:pPr>
            <w:r w:rsidRPr="00F91084">
              <w:rPr>
                <w:sz w:val="24"/>
              </w:rPr>
              <w:t>«Вторая молодость.</w:t>
            </w:r>
            <w:r w:rsidRPr="00F91084">
              <w:rPr>
                <w:sz w:val="24"/>
                <w:lang w:val="en-US"/>
              </w:rPr>
              <w:t xml:space="preserve">RU  </w:t>
            </w:r>
            <w:r w:rsidRPr="00F91084">
              <w:rPr>
                <w:sz w:val="24"/>
              </w:rPr>
              <w:t>»</w:t>
            </w:r>
          </w:p>
        </w:tc>
        <w:tc>
          <w:tcPr>
            <w:tcW w:w="3346" w:type="dxa"/>
            <w:shd w:val="clear" w:color="auto" w:fill="auto"/>
          </w:tcPr>
          <w:p w:rsidR="009843C5" w:rsidRPr="00F91084" w:rsidRDefault="009843C5" w:rsidP="009843C5">
            <w:pPr>
              <w:jc w:val="center"/>
              <w:rPr>
                <w:sz w:val="24"/>
                <w:lang w:val="en-US"/>
              </w:rPr>
            </w:pPr>
            <w:r w:rsidRPr="00F91084">
              <w:rPr>
                <w:sz w:val="24"/>
              </w:rPr>
              <w:t>201</w:t>
            </w:r>
            <w:r w:rsidRPr="00F91084">
              <w:rPr>
                <w:sz w:val="24"/>
                <w:lang w:val="en-US"/>
              </w:rPr>
              <w:t>4</w:t>
            </w:r>
          </w:p>
        </w:tc>
        <w:tc>
          <w:tcPr>
            <w:tcW w:w="3052" w:type="dxa"/>
            <w:shd w:val="clear" w:color="auto" w:fill="auto"/>
          </w:tcPr>
          <w:p w:rsidR="009843C5" w:rsidRPr="00F91084" w:rsidRDefault="009843C5" w:rsidP="009843C5">
            <w:pPr>
              <w:rPr>
                <w:sz w:val="24"/>
              </w:rPr>
            </w:pPr>
            <w:r w:rsidRPr="00F91084">
              <w:rPr>
                <w:sz w:val="24"/>
              </w:rPr>
              <w:t>Консультации, лекции, встречи</w:t>
            </w:r>
          </w:p>
        </w:tc>
        <w:tc>
          <w:tcPr>
            <w:tcW w:w="5321" w:type="dxa"/>
            <w:shd w:val="clear" w:color="auto" w:fill="auto"/>
          </w:tcPr>
          <w:p w:rsidR="009843C5" w:rsidRPr="00F91084" w:rsidRDefault="009843C5" w:rsidP="009843C5">
            <w:pPr>
              <w:rPr>
                <w:sz w:val="24"/>
              </w:rPr>
            </w:pPr>
            <w:r w:rsidRPr="00F91084">
              <w:rPr>
                <w:sz w:val="24"/>
              </w:rPr>
              <w:t xml:space="preserve">Консультации для пенсионеров и людей с ограниченными возможностями по работе с ПК. </w:t>
            </w:r>
          </w:p>
        </w:tc>
      </w:tr>
    </w:tbl>
    <w:p w:rsidR="00BB5546" w:rsidRPr="00F91084" w:rsidRDefault="00BB5546" w:rsidP="005F453C">
      <w:pPr>
        <w:jc w:val="both"/>
        <w:rPr>
          <w:sz w:val="24"/>
        </w:rPr>
      </w:pPr>
    </w:p>
    <w:tbl>
      <w:tblPr>
        <w:tblW w:w="15564" w:type="dxa"/>
        <w:jc w:val="right"/>
        <w:tblCellSpacing w:w="20" w:type="dxa"/>
        <w:tblInd w:w="-10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35"/>
        <w:gridCol w:w="4521"/>
        <w:gridCol w:w="10508"/>
      </w:tblGrid>
      <w:tr w:rsidR="005F453C" w:rsidRPr="00F91084" w:rsidTr="007A41AF">
        <w:trPr>
          <w:trHeight w:val="707"/>
          <w:tblCellSpacing w:w="20" w:type="dxa"/>
          <w:jc w:val="right"/>
        </w:trPr>
        <w:tc>
          <w:tcPr>
            <w:tcW w:w="475" w:type="dxa"/>
            <w:shd w:val="clear" w:color="auto" w:fill="auto"/>
            <w:vAlign w:val="center"/>
          </w:tcPr>
          <w:p w:rsidR="005F453C" w:rsidRPr="00F91084" w:rsidRDefault="005F453C" w:rsidP="007A41AF">
            <w:pPr>
              <w:spacing w:after="160" w:line="259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№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5F453C" w:rsidRPr="00F91084" w:rsidRDefault="005F453C" w:rsidP="007A41AF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Инновационная деятельность (то, что было сделано впервые)</w:t>
            </w:r>
          </w:p>
        </w:tc>
        <w:tc>
          <w:tcPr>
            <w:tcW w:w="10448" w:type="dxa"/>
            <w:shd w:val="clear" w:color="auto" w:fill="auto"/>
            <w:vAlign w:val="center"/>
          </w:tcPr>
          <w:p w:rsidR="005F453C" w:rsidRPr="00F91084" w:rsidRDefault="005F453C" w:rsidP="007A41AF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Краткая аннотация эффективности</w:t>
            </w:r>
          </w:p>
        </w:tc>
      </w:tr>
      <w:tr w:rsidR="009843C5" w:rsidRPr="00F91084" w:rsidTr="00585281">
        <w:trPr>
          <w:tblCellSpacing w:w="20" w:type="dxa"/>
          <w:jc w:val="right"/>
        </w:trPr>
        <w:tc>
          <w:tcPr>
            <w:tcW w:w="475" w:type="dxa"/>
            <w:shd w:val="clear" w:color="auto" w:fill="auto"/>
          </w:tcPr>
          <w:p w:rsidR="009843C5" w:rsidRPr="00F91084" w:rsidRDefault="009843C5" w:rsidP="00585281">
            <w:pPr>
              <w:spacing w:after="160" w:line="259" w:lineRule="auto"/>
              <w:rPr>
                <w:sz w:val="24"/>
              </w:rPr>
            </w:pPr>
            <w:r w:rsidRPr="00F91084">
              <w:rPr>
                <w:sz w:val="24"/>
              </w:rPr>
              <w:t>1.</w:t>
            </w:r>
          </w:p>
        </w:tc>
        <w:tc>
          <w:tcPr>
            <w:tcW w:w="4481" w:type="dxa"/>
            <w:shd w:val="clear" w:color="auto" w:fill="auto"/>
          </w:tcPr>
          <w:p w:rsidR="009843C5" w:rsidRPr="00F91084" w:rsidRDefault="009843C5" w:rsidP="009843C5">
            <w:pPr>
              <w:rPr>
                <w:sz w:val="24"/>
              </w:rPr>
            </w:pPr>
            <w:r w:rsidRPr="00F91084">
              <w:rPr>
                <w:sz w:val="24"/>
              </w:rPr>
              <w:t>Создание странички в социальных сетях «Одноклассники»</w:t>
            </w:r>
          </w:p>
          <w:p w:rsidR="009843C5" w:rsidRPr="00F91084" w:rsidRDefault="009843C5" w:rsidP="009843C5">
            <w:pPr>
              <w:rPr>
                <w:sz w:val="24"/>
              </w:rPr>
            </w:pPr>
          </w:p>
        </w:tc>
        <w:tc>
          <w:tcPr>
            <w:tcW w:w="10448" w:type="dxa"/>
            <w:shd w:val="clear" w:color="auto" w:fill="auto"/>
          </w:tcPr>
          <w:p w:rsidR="009843C5" w:rsidRPr="00F91084" w:rsidRDefault="009843C5" w:rsidP="009843C5">
            <w:pPr>
              <w:rPr>
                <w:sz w:val="24"/>
              </w:rPr>
            </w:pPr>
            <w:r w:rsidRPr="00F91084">
              <w:rPr>
                <w:sz w:val="24"/>
                <w:shd w:val="clear" w:color="auto" w:fill="FFFFFF"/>
              </w:rPr>
              <w:t>Регулярно добавляемые записи, изображения или мультимедиа, открытые для чтения и комментирования. Страничка  заменяет библиотечный сайт. Публикуем новости, рекламируем свою работу в Интернете.</w:t>
            </w:r>
          </w:p>
        </w:tc>
      </w:tr>
    </w:tbl>
    <w:p w:rsidR="00B871B8" w:rsidRDefault="00B871B8" w:rsidP="006A1525">
      <w:pPr>
        <w:rPr>
          <w:sz w:val="24"/>
        </w:rPr>
      </w:pPr>
    </w:p>
    <w:p w:rsidR="00713594" w:rsidRDefault="00713594" w:rsidP="006A1525">
      <w:pPr>
        <w:rPr>
          <w:sz w:val="24"/>
        </w:rPr>
      </w:pPr>
    </w:p>
    <w:p w:rsidR="00713594" w:rsidRDefault="00713594" w:rsidP="006A1525">
      <w:pPr>
        <w:rPr>
          <w:sz w:val="24"/>
        </w:rPr>
      </w:pPr>
    </w:p>
    <w:p w:rsidR="00713594" w:rsidRDefault="00713594" w:rsidP="006A1525">
      <w:pPr>
        <w:rPr>
          <w:sz w:val="24"/>
        </w:rPr>
      </w:pPr>
    </w:p>
    <w:p w:rsidR="00713594" w:rsidRDefault="00713594" w:rsidP="006A1525">
      <w:pPr>
        <w:rPr>
          <w:sz w:val="24"/>
        </w:rPr>
      </w:pPr>
    </w:p>
    <w:p w:rsidR="00713594" w:rsidRDefault="00713594" w:rsidP="006A1525">
      <w:pPr>
        <w:rPr>
          <w:sz w:val="24"/>
        </w:rPr>
      </w:pPr>
    </w:p>
    <w:p w:rsidR="00713594" w:rsidRPr="00F91084" w:rsidRDefault="00713594" w:rsidP="006A1525">
      <w:pPr>
        <w:rPr>
          <w:sz w:val="24"/>
        </w:rPr>
      </w:pPr>
    </w:p>
    <w:p w:rsidR="006A1525" w:rsidRPr="00F91084" w:rsidRDefault="006A1525" w:rsidP="002F4202">
      <w:pPr>
        <w:numPr>
          <w:ilvl w:val="0"/>
          <w:numId w:val="38"/>
        </w:numPr>
        <w:jc w:val="both"/>
        <w:rPr>
          <w:sz w:val="24"/>
        </w:rPr>
      </w:pPr>
      <w:r w:rsidRPr="00F91084">
        <w:rPr>
          <w:sz w:val="24"/>
        </w:rPr>
        <w:lastRenderedPageBreak/>
        <w:t>Применение нестандартных форм массовых мероприятий</w:t>
      </w:r>
    </w:p>
    <w:tbl>
      <w:tblPr>
        <w:tblW w:w="1547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35"/>
        <w:gridCol w:w="3456"/>
        <w:gridCol w:w="2420"/>
        <w:gridCol w:w="6510"/>
        <w:gridCol w:w="2551"/>
      </w:tblGrid>
      <w:tr w:rsidR="006A1525" w:rsidRPr="00F91084" w:rsidTr="00713594">
        <w:trPr>
          <w:trHeight w:val="367"/>
          <w:tblCellSpacing w:w="20" w:type="dxa"/>
        </w:trPr>
        <w:tc>
          <w:tcPr>
            <w:tcW w:w="475" w:type="dxa"/>
            <w:shd w:val="clear" w:color="auto" w:fill="auto"/>
            <w:vAlign w:val="center"/>
          </w:tcPr>
          <w:p w:rsidR="006A1525" w:rsidRPr="00F91084" w:rsidRDefault="006A1525" w:rsidP="007A41AF">
            <w:pPr>
              <w:spacing w:after="160" w:line="259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№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6A1525" w:rsidRPr="00F91084" w:rsidRDefault="006A1525" w:rsidP="007A41AF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6A1525" w:rsidRPr="00F91084" w:rsidRDefault="006A1525" w:rsidP="007A41AF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Форма проведения</w:t>
            </w:r>
          </w:p>
        </w:tc>
        <w:tc>
          <w:tcPr>
            <w:tcW w:w="6470" w:type="dxa"/>
            <w:shd w:val="clear" w:color="auto" w:fill="auto"/>
            <w:vAlign w:val="center"/>
          </w:tcPr>
          <w:p w:rsidR="006A1525" w:rsidRPr="00F91084" w:rsidRDefault="006A1525" w:rsidP="007A41AF">
            <w:pPr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Краткое описание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6A1525" w:rsidRPr="00F91084" w:rsidRDefault="006A1525" w:rsidP="007A41AF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Кол</w:t>
            </w:r>
            <w:r w:rsidR="00BA17F0" w:rsidRPr="00F91084">
              <w:rPr>
                <w:b/>
                <w:sz w:val="24"/>
              </w:rPr>
              <w:t>-</w:t>
            </w:r>
            <w:r w:rsidRPr="00F91084">
              <w:rPr>
                <w:b/>
                <w:sz w:val="24"/>
              </w:rPr>
              <w:t>во посещений</w:t>
            </w:r>
          </w:p>
        </w:tc>
      </w:tr>
      <w:tr w:rsidR="006A1525" w:rsidRPr="00F91084" w:rsidTr="000C2ED9">
        <w:trPr>
          <w:trHeight w:val="1808"/>
          <w:tblCellSpacing w:w="20" w:type="dxa"/>
        </w:trPr>
        <w:tc>
          <w:tcPr>
            <w:tcW w:w="475" w:type="dxa"/>
            <w:shd w:val="clear" w:color="auto" w:fill="auto"/>
          </w:tcPr>
          <w:p w:rsidR="006A1525" w:rsidRPr="00F91084" w:rsidRDefault="006A1525" w:rsidP="00585281">
            <w:pPr>
              <w:spacing w:after="160" w:line="259" w:lineRule="auto"/>
              <w:rPr>
                <w:sz w:val="24"/>
              </w:rPr>
            </w:pPr>
            <w:r w:rsidRPr="00F91084">
              <w:rPr>
                <w:sz w:val="24"/>
              </w:rPr>
              <w:t>1.</w:t>
            </w:r>
          </w:p>
          <w:p w:rsidR="00DD071E" w:rsidRPr="00F91084" w:rsidRDefault="00DD071E" w:rsidP="00585281">
            <w:pPr>
              <w:spacing w:after="160" w:line="259" w:lineRule="auto"/>
              <w:rPr>
                <w:sz w:val="24"/>
              </w:rPr>
            </w:pPr>
          </w:p>
          <w:p w:rsidR="00DD071E" w:rsidRPr="00F91084" w:rsidRDefault="00DD071E" w:rsidP="00585281">
            <w:pPr>
              <w:spacing w:after="160" w:line="259" w:lineRule="auto"/>
              <w:rPr>
                <w:sz w:val="24"/>
              </w:rPr>
            </w:pPr>
          </w:p>
          <w:p w:rsidR="00DD071E" w:rsidRPr="00F91084" w:rsidRDefault="00DD071E" w:rsidP="00585281">
            <w:pPr>
              <w:spacing w:after="160" w:line="259" w:lineRule="auto"/>
              <w:rPr>
                <w:sz w:val="24"/>
              </w:rPr>
            </w:pPr>
          </w:p>
          <w:p w:rsidR="00DD071E" w:rsidRPr="00F91084" w:rsidRDefault="00DD071E" w:rsidP="00585281">
            <w:pPr>
              <w:spacing w:after="160" w:line="259" w:lineRule="auto"/>
              <w:rPr>
                <w:sz w:val="24"/>
              </w:rPr>
            </w:pPr>
          </w:p>
          <w:p w:rsidR="00DD071E" w:rsidRPr="00F91084" w:rsidRDefault="00DD071E" w:rsidP="00585281">
            <w:pPr>
              <w:spacing w:after="160" w:line="259" w:lineRule="auto"/>
              <w:rPr>
                <w:sz w:val="24"/>
              </w:rPr>
            </w:pPr>
          </w:p>
          <w:p w:rsidR="009B76D8" w:rsidRPr="00F91084" w:rsidRDefault="009B76D8" w:rsidP="00585281">
            <w:pPr>
              <w:spacing w:after="160" w:line="259" w:lineRule="auto"/>
              <w:rPr>
                <w:sz w:val="24"/>
              </w:rPr>
            </w:pPr>
          </w:p>
          <w:p w:rsidR="00DD071E" w:rsidRPr="00F91084" w:rsidRDefault="00DD071E" w:rsidP="00585281">
            <w:pPr>
              <w:spacing w:after="160" w:line="259" w:lineRule="auto"/>
              <w:rPr>
                <w:sz w:val="24"/>
              </w:rPr>
            </w:pPr>
            <w:r w:rsidRPr="00F91084">
              <w:rPr>
                <w:sz w:val="24"/>
              </w:rPr>
              <w:t>2</w:t>
            </w:r>
          </w:p>
          <w:p w:rsidR="002F2E93" w:rsidRPr="00F91084" w:rsidRDefault="002F2E93" w:rsidP="00585281">
            <w:pPr>
              <w:spacing w:after="160" w:line="259" w:lineRule="auto"/>
              <w:rPr>
                <w:sz w:val="24"/>
              </w:rPr>
            </w:pPr>
          </w:p>
          <w:p w:rsidR="002F2E93" w:rsidRPr="00F91084" w:rsidRDefault="002F2E93" w:rsidP="00585281">
            <w:pPr>
              <w:spacing w:after="160" w:line="259" w:lineRule="auto"/>
              <w:rPr>
                <w:sz w:val="24"/>
              </w:rPr>
            </w:pPr>
          </w:p>
          <w:p w:rsidR="002F2E93" w:rsidRPr="00F91084" w:rsidRDefault="002F2E93" w:rsidP="00585281">
            <w:pPr>
              <w:spacing w:after="160" w:line="259" w:lineRule="auto"/>
              <w:rPr>
                <w:sz w:val="24"/>
              </w:rPr>
            </w:pPr>
          </w:p>
          <w:p w:rsidR="002F2E93" w:rsidRPr="00F91084" w:rsidRDefault="002F2E93" w:rsidP="00585281">
            <w:pPr>
              <w:spacing w:after="160" w:line="259" w:lineRule="auto"/>
              <w:rPr>
                <w:sz w:val="24"/>
              </w:rPr>
            </w:pPr>
            <w:r w:rsidRPr="00F91084">
              <w:rPr>
                <w:sz w:val="24"/>
              </w:rPr>
              <w:t>3.</w:t>
            </w:r>
          </w:p>
        </w:tc>
        <w:tc>
          <w:tcPr>
            <w:tcW w:w="3416" w:type="dxa"/>
            <w:shd w:val="clear" w:color="auto" w:fill="auto"/>
          </w:tcPr>
          <w:p w:rsidR="006A1525" w:rsidRPr="00F91084" w:rsidRDefault="007E0EED" w:rsidP="00A24F4C">
            <w:pPr>
              <w:rPr>
                <w:sz w:val="24"/>
              </w:rPr>
            </w:pPr>
            <w:r w:rsidRPr="00F91084">
              <w:rPr>
                <w:sz w:val="24"/>
              </w:rPr>
              <w:t>«Птицы</w:t>
            </w:r>
            <w:r w:rsidR="00DD071E" w:rsidRPr="00F91084">
              <w:rPr>
                <w:sz w:val="24"/>
              </w:rPr>
              <w:t>»</w:t>
            </w:r>
          </w:p>
          <w:p w:rsidR="00DD071E" w:rsidRPr="00F91084" w:rsidRDefault="00DD071E" w:rsidP="00A24F4C">
            <w:pPr>
              <w:rPr>
                <w:sz w:val="24"/>
              </w:rPr>
            </w:pPr>
          </w:p>
          <w:p w:rsidR="00DD071E" w:rsidRPr="00F91084" w:rsidRDefault="00DD071E" w:rsidP="00A24F4C">
            <w:pPr>
              <w:rPr>
                <w:sz w:val="24"/>
              </w:rPr>
            </w:pPr>
          </w:p>
          <w:p w:rsidR="00DD071E" w:rsidRPr="00F91084" w:rsidRDefault="00DD071E" w:rsidP="00A24F4C">
            <w:pPr>
              <w:rPr>
                <w:sz w:val="24"/>
              </w:rPr>
            </w:pPr>
          </w:p>
          <w:p w:rsidR="00DD071E" w:rsidRPr="00F91084" w:rsidRDefault="00DD071E" w:rsidP="00A24F4C">
            <w:pPr>
              <w:rPr>
                <w:sz w:val="24"/>
              </w:rPr>
            </w:pPr>
          </w:p>
          <w:p w:rsidR="00DD071E" w:rsidRPr="00F91084" w:rsidRDefault="00DD071E" w:rsidP="00A24F4C">
            <w:pPr>
              <w:rPr>
                <w:sz w:val="24"/>
              </w:rPr>
            </w:pPr>
          </w:p>
          <w:p w:rsidR="00DD071E" w:rsidRPr="00F91084" w:rsidRDefault="00DD071E" w:rsidP="00A24F4C">
            <w:pPr>
              <w:rPr>
                <w:sz w:val="24"/>
              </w:rPr>
            </w:pPr>
          </w:p>
          <w:p w:rsidR="00DD071E" w:rsidRPr="00F91084" w:rsidRDefault="00DD071E" w:rsidP="00A24F4C">
            <w:pPr>
              <w:rPr>
                <w:sz w:val="24"/>
              </w:rPr>
            </w:pPr>
          </w:p>
          <w:p w:rsidR="00DD071E" w:rsidRPr="00F91084" w:rsidRDefault="00DD071E" w:rsidP="00A24F4C">
            <w:pPr>
              <w:rPr>
                <w:sz w:val="24"/>
              </w:rPr>
            </w:pPr>
          </w:p>
          <w:p w:rsidR="00DD071E" w:rsidRPr="00F91084" w:rsidRDefault="00DD071E" w:rsidP="00A24F4C">
            <w:pPr>
              <w:rPr>
                <w:sz w:val="24"/>
              </w:rPr>
            </w:pPr>
          </w:p>
          <w:p w:rsidR="008440C8" w:rsidRPr="00F91084" w:rsidRDefault="008440C8" w:rsidP="00A24F4C">
            <w:pPr>
              <w:rPr>
                <w:sz w:val="24"/>
              </w:rPr>
            </w:pPr>
          </w:p>
          <w:p w:rsidR="008440C8" w:rsidRPr="00F91084" w:rsidRDefault="008440C8" w:rsidP="00A24F4C">
            <w:pPr>
              <w:rPr>
                <w:sz w:val="24"/>
              </w:rPr>
            </w:pPr>
          </w:p>
          <w:p w:rsidR="00DD071E" w:rsidRPr="00F91084" w:rsidRDefault="00DD071E" w:rsidP="00A24F4C">
            <w:pPr>
              <w:rPr>
                <w:sz w:val="24"/>
              </w:rPr>
            </w:pPr>
            <w:r w:rsidRPr="00F91084">
              <w:rPr>
                <w:sz w:val="24"/>
              </w:rPr>
              <w:t>«Осень чудная пора»</w:t>
            </w:r>
          </w:p>
          <w:p w:rsidR="002F2E93" w:rsidRPr="00F91084" w:rsidRDefault="002F2E93" w:rsidP="00A24F4C">
            <w:pPr>
              <w:rPr>
                <w:sz w:val="24"/>
              </w:rPr>
            </w:pPr>
          </w:p>
          <w:p w:rsidR="002F2E93" w:rsidRPr="00F91084" w:rsidRDefault="002F2E93" w:rsidP="00A24F4C">
            <w:pPr>
              <w:rPr>
                <w:sz w:val="24"/>
              </w:rPr>
            </w:pPr>
          </w:p>
          <w:p w:rsidR="002F2E93" w:rsidRPr="00F91084" w:rsidRDefault="002F2E93" w:rsidP="00A24F4C">
            <w:pPr>
              <w:rPr>
                <w:sz w:val="24"/>
              </w:rPr>
            </w:pPr>
          </w:p>
          <w:p w:rsidR="002F2E93" w:rsidRPr="00F91084" w:rsidRDefault="002F2E93" w:rsidP="00A24F4C">
            <w:pPr>
              <w:rPr>
                <w:sz w:val="24"/>
              </w:rPr>
            </w:pPr>
          </w:p>
          <w:p w:rsidR="002F2E93" w:rsidRPr="00F91084" w:rsidRDefault="002F2E93" w:rsidP="00A24F4C">
            <w:pPr>
              <w:rPr>
                <w:sz w:val="24"/>
              </w:rPr>
            </w:pPr>
          </w:p>
          <w:p w:rsidR="002F2E93" w:rsidRPr="00F91084" w:rsidRDefault="00C86519" w:rsidP="00A24F4C">
            <w:pPr>
              <w:rPr>
                <w:sz w:val="24"/>
              </w:rPr>
            </w:pPr>
            <w:r w:rsidRPr="00F91084">
              <w:rPr>
                <w:sz w:val="24"/>
              </w:rPr>
              <w:t>«</w:t>
            </w:r>
            <w:r w:rsidR="000857B4" w:rsidRPr="00F91084">
              <w:rPr>
                <w:sz w:val="24"/>
              </w:rPr>
              <w:t>С Иркутском связанные музы</w:t>
            </w:r>
            <w:r w:rsidRPr="00F91084">
              <w:rPr>
                <w:sz w:val="24"/>
              </w:rPr>
              <w:t>»</w:t>
            </w:r>
          </w:p>
          <w:p w:rsidR="009B76D8" w:rsidRPr="00F91084" w:rsidRDefault="009B76D8" w:rsidP="00A24F4C">
            <w:pPr>
              <w:rPr>
                <w:sz w:val="24"/>
              </w:rPr>
            </w:pPr>
          </w:p>
        </w:tc>
        <w:tc>
          <w:tcPr>
            <w:tcW w:w="2380" w:type="dxa"/>
            <w:shd w:val="clear" w:color="auto" w:fill="auto"/>
          </w:tcPr>
          <w:p w:rsidR="006A1525" w:rsidRPr="00F91084" w:rsidRDefault="007E0EED" w:rsidP="000D1E63">
            <w:pPr>
              <w:spacing w:after="160" w:line="259" w:lineRule="auto"/>
              <w:rPr>
                <w:sz w:val="24"/>
              </w:rPr>
            </w:pPr>
            <w:r w:rsidRPr="00F91084">
              <w:rPr>
                <w:sz w:val="24"/>
              </w:rPr>
              <w:t>Малая (</w:t>
            </w:r>
            <w:proofErr w:type="spellStart"/>
            <w:r w:rsidRPr="00F91084">
              <w:rPr>
                <w:sz w:val="24"/>
              </w:rPr>
              <w:t>детсадовкая</w:t>
            </w:r>
            <w:proofErr w:type="spellEnd"/>
            <w:r w:rsidRPr="00F91084">
              <w:rPr>
                <w:sz w:val="24"/>
              </w:rPr>
              <w:t>) научная конференция</w:t>
            </w:r>
          </w:p>
          <w:p w:rsidR="00DD071E" w:rsidRPr="00F91084" w:rsidRDefault="00DD071E" w:rsidP="000D1E63">
            <w:pPr>
              <w:spacing w:after="160" w:line="259" w:lineRule="auto"/>
              <w:rPr>
                <w:sz w:val="24"/>
              </w:rPr>
            </w:pPr>
          </w:p>
          <w:p w:rsidR="00DD071E" w:rsidRPr="00F91084" w:rsidRDefault="00DD071E" w:rsidP="000D1E63">
            <w:pPr>
              <w:spacing w:after="160" w:line="259" w:lineRule="auto"/>
              <w:rPr>
                <w:sz w:val="24"/>
              </w:rPr>
            </w:pPr>
          </w:p>
          <w:p w:rsidR="00DD071E" w:rsidRPr="00F91084" w:rsidRDefault="00DD071E" w:rsidP="000D1E63">
            <w:pPr>
              <w:spacing w:after="160" w:line="259" w:lineRule="auto"/>
              <w:rPr>
                <w:sz w:val="24"/>
              </w:rPr>
            </w:pPr>
          </w:p>
          <w:p w:rsidR="00DD071E" w:rsidRPr="00F91084" w:rsidRDefault="00DD071E" w:rsidP="000D1E63">
            <w:pPr>
              <w:spacing w:after="160" w:line="259" w:lineRule="auto"/>
              <w:rPr>
                <w:sz w:val="24"/>
              </w:rPr>
            </w:pPr>
          </w:p>
          <w:p w:rsidR="008440C8" w:rsidRPr="00F91084" w:rsidRDefault="008440C8" w:rsidP="000D1E63">
            <w:pPr>
              <w:spacing w:after="160" w:line="259" w:lineRule="auto"/>
              <w:rPr>
                <w:sz w:val="24"/>
              </w:rPr>
            </w:pPr>
          </w:p>
          <w:p w:rsidR="008440C8" w:rsidRPr="00F91084" w:rsidRDefault="008440C8" w:rsidP="000D1E63">
            <w:pPr>
              <w:spacing w:after="160" w:line="259" w:lineRule="auto"/>
              <w:rPr>
                <w:sz w:val="24"/>
              </w:rPr>
            </w:pPr>
            <w:r w:rsidRPr="00F91084">
              <w:rPr>
                <w:sz w:val="24"/>
              </w:rPr>
              <w:t>Инсценированное представление</w:t>
            </w:r>
          </w:p>
          <w:p w:rsidR="002F2E93" w:rsidRPr="00F91084" w:rsidRDefault="002F2E93" w:rsidP="000D1E63">
            <w:pPr>
              <w:spacing w:after="160" w:line="259" w:lineRule="auto"/>
              <w:rPr>
                <w:sz w:val="24"/>
              </w:rPr>
            </w:pPr>
          </w:p>
          <w:p w:rsidR="002F2E93" w:rsidRPr="00F91084" w:rsidRDefault="002F2E93" w:rsidP="000D1E63">
            <w:pPr>
              <w:spacing w:after="160" w:line="259" w:lineRule="auto"/>
              <w:rPr>
                <w:sz w:val="24"/>
              </w:rPr>
            </w:pPr>
          </w:p>
          <w:p w:rsidR="002F2E93" w:rsidRPr="00F91084" w:rsidRDefault="002F2E93" w:rsidP="000D1E63">
            <w:pPr>
              <w:spacing w:after="160" w:line="259" w:lineRule="auto"/>
              <w:rPr>
                <w:sz w:val="24"/>
              </w:rPr>
            </w:pPr>
            <w:r w:rsidRPr="00F91084">
              <w:rPr>
                <w:sz w:val="24"/>
              </w:rPr>
              <w:t xml:space="preserve">Фотовыставка </w:t>
            </w:r>
            <w:proofErr w:type="spellStart"/>
            <w:r w:rsidRPr="00F91084">
              <w:rPr>
                <w:sz w:val="24"/>
              </w:rPr>
              <w:t>Э.Невзоровой</w:t>
            </w:r>
            <w:proofErr w:type="spellEnd"/>
          </w:p>
        </w:tc>
        <w:tc>
          <w:tcPr>
            <w:tcW w:w="6470" w:type="dxa"/>
            <w:shd w:val="clear" w:color="auto" w:fill="auto"/>
          </w:tcPr>
          <w:p w:rsidR="00DD071E" w:rsidRPr="00F91084" w:rsidRDefault="00DD071E" w:rsidP="00DD071E">
            <w:pPr>
              <w:rPr>
                <w:sz w:val="24"/>
              </w:rPr>
            </w:pPr>
            <w:r w:rsidRPr="00F91084">
              <w:rPr>
                <w:sz w:val="24"/>
              </w:rPr>
              <w:t>По заданию библиотекаря МРБ, воспитатели приготовили с детьми маленькие сообщения  о птицах. Используя доступную литературу и свои наблюдения, ребята-</w:t>
            </w:r>
            <w:r w:rsidRPr="00F91084">
              <w:rPr>
                <w:b/>
                <w:sz w:val="24"/>
              </w:rPr>
              <w:t>докладчикивыступили</w:t>
            </w:r>
            <w:r w:rsidRPr="00F91084">
              <w:rPr>
                <w:sz w:val="24"/>
              </w:rPr>
              <w:t xml:space="preserve"> со своими работами перед  коллективом. Подведены итоги, ребят поощрили грамотами.  МРБ и  д/сад заключили  договор о партнерстве, поэтому на базе клуба «Экологическая тропа» (МРБ), стараемся подключить детей к чтению  литературы о природе и даже  </w:t>
            </w:r>
            <w:r w:rsidRPr="00F91084">
              <w:rPr>
                <w:b/>
                <w:sz w:val="24"/>
              </w:rPr>
              <w:t>заинтересовать</w:t>
            </w:r>
            <w:r w:rsidRPr="00F91084">
              <w:rPr>
                <w:sz w:val="24"/>
              </w:rPr>
              <w:t xml:space="preserve"> их к  </w:t>
            </w:r>
            <w:r w:rsidRPr="00F91084">
              <w:rPr>
                <w:b/>
                <w:sz w:val="24"/>
              </w:rPr>
              <w:t>наблюдательскойдеятельности</w:t>
            </w:r>
            <w:r w:rsidRPr="00F91084">
              <w:rPr>
                <w:sz w:val="24"/>
              </w:rPr>
              <w:t xml:space="preserve">, </w:t>
            </w:r>
            <w:r w:rsidRPr="00F91084">
              <w:rPr>
                <w:b/>
                <w:sz w:val="24"/>
              </w:rPr>
              <w:t>бытьнатуралистами</w:t>
            </w:r>
            <w:r w:rsidRPr="00F91084">
              <w:rPr>
                <w:sz w:val="24"/>
              </w:rPr>
              <w:t>.</w:t>
            </w:r>
          </w:p>
          <w:p w:rsidR="009B76D8" w:rsidRPr="00F91084" w:rsidRDefault="009B76D8" w:rsidP="00DD071E">
            <w:pPr>
              <w:rPr>
                <w:sz w:val="24"/>
              </w:rPr>
            </w:pPr>
          </w:p>
          <w:p w:rsidR="009B76D8" w:rsidRPr="00F91084" w:rsidRDefault="009B76D8" w:rsidP="009B76D8">
            <w:pPr>
              <w:rPr>
                <w:sz w:val="24"/>
              </w:rPr>
            </w:pPr>
            <w:r w:rsidRPr="00F91084">
              <w:rPr>
                <w:sz w:val="24"/>
              </w:rPr>
              <w:t>Впервые дети – инвалиды АЦР были приглашены в гости в д\сад №2 на и</w:t>
            </w:r>
            <w:r w:rsidR="008440C8" w:rsidRPr="00F91084">
              <w:rPr>
                <w:sz w:val="24"/>
              </w:rPr>
              <w:t xml:space="preserve">нсценированное представление,  чтобыспособствовать </w:t>
            </w:r>
            <w:r w:rsidR="008440C8" w:rsidRPr="00F91084">
              <w:rPr>
                <w:b/>
                <w:sz w:val="24"/>
              </w:rPr>
              <w:t>адаптациидетейинвалидов</w:t>
            </w:r>
            <w:r w:rsidR="008440C8" w:rsidRPr="00F91084">
              <w:rPr>
                <w:sz w:val="24"/>
              </w:rPr>
              <w:t xml:space="preserve"> к </w:t>
            </w:r>
            <w:r w:rsidR="008440C8" w:rsidRPr="00F91084">
              <w:rPr>
                <w:b/>
                <w:sz w:val="24"/>
              </w:rPr>
              <w:t>социуму</w:t>
            </w:r>
            <w:r w:rsidR="008440C8" w:rsidRPr="00F91084">
              <w:rPr>
                <w:sz w:val="24"/>
              </w:rPr>
              <w:t xml:space="preserve">,  формированию </w:t>
            </w:r>
            <w:r w:rsidR="008440C8" w:rsidRPr="00F91084">
              <w:rPr>
                <w:b/>
                <w:sz w:val="24"/>
              </w:rPr>
              <w:t>толерантного</w:t>
            </w:r>
            <w:r w:rsidR="008440C8" w:rsidRPr="00F91084">
              <w:rPr>
                <w:sz w:val="24"/>
              </w:rPr>
              <w:t xml:space="preserve"> сознания</w:t>
            </w:r>
            <w:r w:rsidRPr="00F91084">
              <w:rPr>
                <w:sz w:val="24"/>
              </w:rPr>
              <w:t xml:space="preserve">    Детям  инвалидам  подарили  подарки, сделанные  своими  руками.  Лица приглашенных детей  светились счастьем. </w:t>
            </w:r>
          </w:p>
          <w:p w:rsidR="009B76D8" w:rsidRPr="00F91084" w:rsidRDefault="009B76D8" w:rsidP="009B76D8">
            <w:pPr>
              <w:pStyle w:val="af8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A1525" w:rsidRPr="00F91084" w:rsidRDefault="002F2E93" w:rsidP="002F2E93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9108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Благодаря работам </w:t>
            </w:r>
            <w:proofErr w:type="spellStart"/>
            <w:r w:rsidRPr="00F9108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Э.Невзоровой</w:t>
            </w:r>
            <w:proofErr w:type="spellEnd"/>
            <w:r w:rsidRPr="00F9108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посетители  в неожиданном ракурсе познакомились с иллюстрацией известных  произведений с их новой </w:t>
            </w:r>
            <w:r w:rsidRPr="00F91084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информационно</w:t>
            </w:r>
            <w:r w:rsidRPr="00F9108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F91084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33163D" w:rsidRPr="00F91084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F91084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льтурной</w:t>
            </w:r>
            <w:r w:rsidR="005F0224" w:rsidRPr="00F9108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направленностью.</w:t>
            </w:r>
            <w:r w:rsidR="00B21C1A" w:rsidRPr="00F9108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Повысилась книговыдача литературы, ранее мало востребованной</w:t>
            </w:r>
            <w:r w:rsidR="000C2ED9" w:rsidRPr="00F9108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(выдано 24 </w:t>
            </w:r>
            <w:proofErr w:type="spellStart"/>
            <w:proofErr w:type="gramStart"/>
            <w:r w:rsidR="000C2ED9" w:rsidRPr="00F9108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экз</w:t>
            </w:r>
            <w:proofErr w:type="spellEnd"/>
            <w:proofErr w:type="gramEnd"/>
            <w:r w:rsidR="000C2ED9" w:rsidRPr="00F9108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491" w:type="dxa"/>
            <w:shd w:val="clear" w:color="auto" w:fill="auto"/>
          </w:tcPr>
          <w:p w:rsidR="006A1525" w:rsidRPr="00F91084" w:rsidRDefault="00DD071E" w:rsidP="00585281">
            <w:pPr>
              <w:spacing w:after="160" w:line="259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48 чел.</w:t>
            </w:r>
          </w:p>
          <w:p w:rsidR="008440C8" w:rsidRPr="00F91084" w:rsidRDefault="008440C8" w:rsidP="00585281">
            <w:pPr>
              <w:spacing w:after="160" w:line="259" w:lineRule="auto"/>
              <w:jc w:val="center"/>
              <w:rPr>
                <w:sz w:val="24"/>
              </w:rPr>
            </w:pPr>
          </w:p>
          <w:p w:rsidR="008440C8" w:rsidRPr="00F91084" w:rsidRDefault="008440C8" w:rsidP="00585281">
            <w:pPr>
              <w:spacing w:after="160" w:line="259" w:lineRule="auto"/>
              <w:jc w:val="center"/>
              <w:rPr>
                <w:sz w:val="24"/>
              </w:rPr>
            </w:pPr>
          </w:p>
          <w:p w:rsidR="008440C8" w:rsidRPr="00F91084" w:rsidRDefault="008440C8" w:rsidP="00585281">
            <w:pPr>
              <w:spacing w:after="160" w:line="259" w:lineRule="auto"/>
              <w:jc w:val="center"/>
              <w:rPr>
                <w:sz w:val="24"/>
              </w:rPr>
            </w:pPr>
          </w:p>
          <w:p w:rsidR="008440C8" w:rsidRPr="00F91084" w:rsidRDefault="008440C8" w:rsidP="00585281">
            <w:pPr>
              <w:spacing w:after="160" w:line="259" w:lineRule="auto"/>
              <w:jc w:val="center"/>
              <w:rPr>
                <w:sz w:val="24"/>
              </w:rPr>
            </w:pPr>
          </w:p>
          <w:p w:rsidR="008440C8" w:rsidRPr="00F91084" w:rsidRDefault="008440C8" w:rsidP="00585281">
            <w:pPr>
              <w:spacing w:after="160" w:line="259" w:lineRule="auto"/>
              <w:jc w:val="center"/>
              <w:rPr>
                <w:sz w:val="24"/>
              </w:rPr>
            </w:pPr>
          </w:p>
          <w:p w:rsidR="008440C8" w:rsidRPr="00F91084" w:rsidRDefault="008440C8" w:rsidP="00585281">
            <w:pPr>
              <w:spacing w:after="160" w:line="259" w:lineRule="auto"/>
              <w:jc w:val="center"/>
              <w:rPr>
                <w:sz w:val="24"/>
              </w:rPr>
            </w:pPr>
          </w:p>
          <w:p w:rsidR="008440C8" w:rsidRPr="00F91084" w:rsidRDefault="008440C8" w:rsidP="00585281">
            <w:pPr>
              <w:spacing w:after="160" w:line="259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39 чел.</w:t>
            </w:r>
          </w:p>
          <w:p w:rsidR="005F0224" w:rsidRPr="00F91084" w:rsidRDefault="005F0224" w:rsidP="00585281">
            <w:pPr>
              <w:spacing w:after="160" w:line="259" w:lineRule="auto"/>
              <w:jc w:val="center"/>
              <w:rPr>
                <w:sz w:val="24"/>
              </w:rPr>
            </w:pPr>
          </w:p>
          <w:p w:rsidR="005F0224" w:rsidRPr="00F91084" w:rsidRDefault="005F0224" w:rsidP="00585281">
            <w:pPr>
              <w:spacing w:after="160" w:line="259" w:lineRule="auto"/>
              <w:jc w:val="center"/>
              <w:rPr>
                <w:sz w:val="24"/>
              </w:rPr>
            </w:pPr>
          </w:p>
          <w:p w:rsidR="005F0224" w:rsidRPr="00F91084" w:rsidRDefault="005F0224" w:rsidP="00585281">
            <w:pPr>
              <w:spacing w:after="160" w:line="259" w:lineRule="auto"/>
              <w:jc w:val="center"/>
              <w:rPr>
                <w:sz w:val="24"/>
              </w:rPr>
            </w:pPr>
          </w:p>
          <w:p w:rsidR="005F0224" w:rsidRPr="00F91084" w:rsidRDefault="005F0224" w:rsidP="00585281">
            <w:pPr>
              <w:spacing w:after="160" w:line="259" w:lineRule="auto"/>
              <w:jc w:val="center"/>
              <w:rPr>
                <w:sz w:val="24"/>
              </w:rPr>
            </w:pPr>
          </w:p>
          <w:p w:rsidR="005F0224" w:rsidRPr="00F91084" w:rsidRDefault="005F0224" w:rsidP="005F0224">
            <w:pPr>
              <w:spacing w:after="160" w:line="259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34 чел.</w:t>
            </w:r>
          </w:p>
        </w:tc>
      </w:tr>
    </w:tbl>
    <w:p w:rsidR="005F453C" w:rsidRPr="00F91084" w:rsidRDefault="004476F2" w:rsidP="000C5C38">
      <w:pPr>
        <w:spacing w:line="221" w:lineRule="auto"/>
        <w:rPr>
          <w:b/>
          <w:sz w:val="24"/>
        </w:rPr>
      </w:pPr>
      <w:r w:rsidRPr="00F91084">
        <w:rPr>
          <w:b/>
          <w:sz w:val="24"/>
        </w:rPr>
        <w:t>7</w:t>
      </w:r>
      <w:r w:rsidR="005F453C" w:rsidRPr="00F91084">
        <w:rPr>
          <w:b/>
          <w:sz w:val="24"/>
        </w:rPr>
        <w:t>.2. Проектная деятельность</w:t>
      </w:r>
      <w:r w:rsidR="00C30352" w:rsidRPr="00F91084">
        <w:rPr>
          <w:b/>
          <w:sz w:val="24"/>
        </w:rPr>
        <w:t xml:space="preserve"> библиотек</w:t>
      </w:r>
    </w:p>
    <w:tbl>
      <w:tblPr>
        <w:tblW w:w="1560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2535"/>
        <w:gridCol w:w="1694"/>
        <w:gridCol w:w="2051"/>
        <w:gridCol w:w="2436"/>
        <w:gridCol w:w="6308"/>
      </w:tblGrid>
      <w:tr w:rsidR="005F453C" w:rsidRPr="00F91084" w:rsidTr="00585281">
        <w:trPr>
          <w:tblCellSpacing w:w="20" w:type="dxa"/>
          <w:jc w:val="center"/>
        </w:trPr>
        <w:tc>
          <w:tcPr>
            <w:tcW w:w="523" w:type="dxa"/>
            <w:shd w:val="clear" w:color="auto" w:fill="auto"/>
          </w:tcPr>
          <w:p w:rsidR="005F453C" w:rsidRPr="00F91084" w:rsidRDefault="005F453C" w:rsidP="000C5C38">
            <w:pPr>
              <w:spacing w:line="221" w:lineRule="auto"/>
              <w:rPr>
                <w:sz w:val="24"/>
              </w:rPr>
            </w:pPr>
            <w:r w:rsidRPr="00F91084">
              <w:rPr>
                <w:sz w:val="24"/>
              </w:rPr>
              <w:t>№</w:t>
            </w:r>
          </w:p>
        </w:tc>
        <w:tc>
          <w:tcPr>
            <w:tcW w:w="2495" w:type="dxa"/>
            <w:shd w:val="clear" w:color="auto" w:fill="auto"/>
          </w:tcPr>
          <w:p w:rsidR="005F453C" w:rsidRPr="00F91084" w:rsidRDefault="005F453C" w:rsidP="000C5C38">
            <w:pPr>
              <w:spacing w:line="221" w:lineRule="auto"/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Название проекта</w:t>
            </w:r>
            <w:r w:rsidRPr="00F91084">
              <w:rPr>
                <w:rStyle w:val="a8"/>
                <w:b/>
                <w:sz w:val="24"/>
              </w:rPr>
              <w:footnoteReference w:id="8"/>
            </w:r>
          </w:p>
        </w:tc>
        <w:tc>
          <w:tcPr>
            <w:tcW w:w="1654" w:type="dxa"/>
            <w:shd w:val="clear" w:color="auto" w:fill="auto"/>
          </w:tcPr>
          <w:p w:rsidR="005F453C" w:rsidRPr="00F91084" w:rsidRDefault="005F453C" w:rsidP="000C5C38">
            <w:pPr>
              <w:spacing w:line="221" w:lineRule="auto"/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Период реализации</w:t>
            </w:r>
          </w:p>
        </w:tc>
        <w:tc>
          <w:tcPr>
            <w:tcW w:w="2011" w:type="dxa"/>
            <w:shd w:val="clear" w:color="auto" w:fill="auto"/>
          </w:tcPr>
          <w:p w:rsidR="005F453C" w:rsidRPr="00F91084" w:rsidRDefault="005F453C" w:rsidP="000C5C38">
            <w:pPr>
              <w:spacing w:line="221" w:lineRule="auto"/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Финансирование</w:t>
            </w:r>
          </w:p>
        </w:tc>
        <w:tc>
          <w:tcPr>
            <w:tcW w:w="2396" w:type="dxa"/>
            <w:shd w:val="clear" w:color="auto" w:fill="auto"/>
          </w:tcPr>
          <w:p w:rsidR="005F453C" w:rsidRPr="00F91084" w:rsidRDefault="005F453C" w:rsidP="000C5C38">
            <w:pPr>
              <w:spacing w:line="221" w:lineRule="auto"/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Направление деятельности</w:t>
            </w:r>
          </w:p>
        </w:tc>
        <w:tc>
          <w:tcPr>
            <w:tcW w:w="6248" w:type="dxa"/>
            <w:shd w:val="clear" w:color="auto" w:fill="auto"/>
          </w:tcPr>
          <w:p w:rsidR="005F453C" w:rsidRPr="00F91084" w:rsidRDefault="005F453C" w:rsidP="000C5C38">
            <w:pPr>
              <w:spacing w:line="221" w:lineRule="auto"/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Краткое описание</w:t>
            </w:r>
          </w:p>
        </w:tc>
      </w:tr>
      <w:tr w:rsidR="005F453C" w:rsidRPr="00F91084" w:rsidTr="00585281">
        <w:trPr>
          <w:tblCellSpacing w:w="20" w:type="dxa"/>
          <w:jc w:val="center"/>
        </w:trPr>
        <w:tc>
          <w:tcPr>
            <w:tcW w:w="523" w:type="dxa"/>
            <w:shd w:val="clear" w:color="auto" w:fill="auto"/>
          </w:tcPr>
          <w:p w:rsidR="005F453C" w:rsidRPr="00F91084" w:rsidRDefault="005F453C" w:rsidP="000C5C38">
            <w:pPr>
              <w:spacing w:line="221" w:lineRule="auto"/>
              <w:rPr>
                <w:sz w:val="24"/>
              </w:rPr>
            </w:pPr>
            <w:r w:rsidRPr="00F91084">
              <w:rPr>
                <w:sz w:val="24"/>
              </w:rPr>
              <w:t>1.</w:t>
            </w:r>
          </w:p>
        </w:tc>
        <w:tc>
          <w:tcPr>
            <w:tcW w:w="2495" w:type="dxa"/>
            <w:shd w:val="clear" w:color="auto" w:fill="auto"/>
          </w:tcPr>
          <w:p w:rsidR="005F453C" w:rsidRPr="00F91084" w:rsidRDefault="005F453C" w:rsidP="000C5C38">
            <w:pPr>
              <w:spacing w:line="221" w:lineRule="auto"/>
              <w:rPr>
                <w:i/>
                <w:sz w:val="24"/>
                <w:u w:val="single"/>
              </w:rPr>
            </w:pPr>
            <w:r w:rsidRPr="00F91084">
              <w:rPr>
                <w:i/>
                <w:sz w:val="24"/>
                <w:u w:val="single"/>
              </w:rPr>
              <w:t>Пример</w:t>
            </w:r>
          </w:p>
          <w:p w:rsidR="005F453C" w:rsidRPr="00F91084" w:rsidRDefault="005F453C" w:rsidP="000C5C38">
            <w:pPr>
              <w:spacing w:line="221" w:lineRule="auto"/>
              <w:rPr>
                <w:sz w:val="24"/>
              </w:rPr>
            </w:pPr>
            <w:r w:rsidRPr="00F91084">
              <w:rPr>
                <w:sz w:val="24"/>
              </w:rPr>
              <w:t xml:space="preserve">«Книги и приключения». </w:t>
            </w:r>
          </w:p>
        </w:tc>
        <w:tc>
          <w:tcPr>
            <w:tcW w:w="1654" w:type="dxa"/>
            <w:shd w:val="clear" w:color="auto" w:fill="auto"/>
          </w:tcPr>
          <w:p w:rsidR="005F453C" w:rsidRPr="00F91084" w:rsidRDefault="005F453C" w:rsidP="000C5C38">
            <w:pPr>
              <w:spacing w:line="221" w:lineRule="auto"/>
              <w:jc w:val="center"/>
              <w:rPr>
                <w:spacing w:val="-4"/>
                <w:sz w:val="24"/>
              </w:rPr>
            </w:pPr>
            <w:r w:rsidRPr="00F91084">
              <w:rPr>
                <w:spacing w:val="-4"/>
                <w:sz w:val="24"/>
              </w:rPr>
              <w:t>2016</w:t>
            </w:r>
            <w:r w:rsidR="000D1E63" w:rsidRPr="00F91084">
              <w:rPr>
                <w:spacing w:val="-4"/>
                <w:sz w:val="24"/>
              </w:rPr>
              <w:t>−</w:t>
            </w:r>
            <w:r w:rsidRPr="00F91084">
              <w:rPr>
                <w:spacing w:val="-4"/>
                <w:sz w:val="24"/>
              </w:rPr>
              <w:t>2017</w:t>
            </w:r>
            <w:r w:rsidR="007A41AF" w:rsidRPr="00F91084">
              <w:rPr>
                <w:spacing w:val="-4"/>
                <w:sz w:val="24"/>
              </w:rPr>
              <w:t> </w:t>
            </w:r>
            <w:r w:rsidRPr="00F91084">
              <w:rPr>
                <w:spacing w:val="-4"/>
                <w:sz w:val="24"/>
              </w:rPr>
              <w:t>гг.</w:t>
            </w:r>
          </w:p>
        </w:tc>
        <w:tc>
          <w:tcPr>
            <w:tcW w:w="2011" w:type="dxa"/>
            <w:shd w:val="clear" w:color="auto" w:fill="auto"/>
          </w:tcPr>
          <w:p w:rsidR="005F453C" w:rsidRPr="00F91084" w:rsidRDefault="005F453C" w:rsidP="000C5C38">
            <w:pPr>
              <w:spacing w:line="221" w:lineRule="auto"/>
              <w:rPr>
                <w:sz w:val="24"/>
              </w:rPr>
            </w:pPr>
            <w:r w:rsidRPr="00F91084">
              <w:rPr>
                <w:sz w:val="24"/>
              </w:rPr>
              <w:t>Бюджетный</w:t>
            </w:r>
          </w:p>
        </w:tc>
        <w:tc>
          <w:tcPr>
            <w:tcW w:w="2396" w:type="dxa"/>
            <w:shd w:val="clear" w:color="auto" w:fill="auto"/>
          </w:tcPr>
          <w:p w:rsidR="005F453C" w:rsidRPr="00F91084" w:rsidRDefault="005F453C" w:rsidP="000C5C38">
            <w:pPr>
              <w:spacing w:line="221" w:lineRule="auto"/>
              <w:rPr>
                <w:sz w:val="24"/>
              </w:rPr>
            </w:pPr>
            <w:r w:rsidRPr="00F91084">
              <w:rPr>
                <w:sz w:val="24"/>
              </w:rPr>
              <w:t>Образовательный, социокультурный</w:t>
            </w:r>
          </w:p>
        </w:tc>
        <w:tc>
          <w:tcPr>
            <w:tcW w:w="6248" w:type="dxa"/>
            <w:shd w:val="clear" w:color="auto" w:fill="auto"/>
          </w:tcPr>
          <w:p w:rsidR="005F453C" w:rsidRPr="00F91084" w:rsidRDefault="005F453C" w:rsidP="000C5C38">
            <w:pPr>
              <w:spacing w:line="221" w:lineRule="auto"/>
              <w:rPr>
                <w:sz w:val="24"/>
              </w:rPr>
            </w:pPr>
            <w:r w:rsidRPr="00F91084">
              <w:rPr>
                <w:sz w:val="24"/>
              </w:rPr>
              <w:t xml:space="preserve">Проект по продвижению ЭКБ «Хроники </w:t>
            </w:r>
            <w:proofErr w:type="spellStart"/>
            <w:r w:rsidRPr="00F91084">
              <w:rPr>
                <w:sz w:val="24"/>
              </w:rPr>
              <w:t>Приангарья</w:t>
            </w:r>
            <w:proofErr w:type="spellEnd"/>
            <w:r w:rsidRPr="00F91084">
              <w:rPr>
                <w:sz w:val="24"/>
              </w:rPr>
              <w:t xml:space="preserve">». Создание и ведение на портале «Твой Иркутск» блога от лица четырех персонажей начала </w:t>
            </w:r>
            <w:r w:rsidRPr="00F91084">
              <w:rPr>
                <w:sz w:val="24"/>
                <w:lang w:val="en-US"/>
              </w:rPr>
              <w:t>XX</w:t>
            </w:r>
            <w:r w:rsidRPr="00F91084">
              <w:rPr>
                <w:sz w:val="24"/>
              </w:rPr>
              <w:t xml:space="preserve"> века, раскрывающих фонды ЭКБ.</w:t>
            </w:r>
          </w:p>
        </w:tc>
      </w:tr>
      <w:tr w:rsidR="005F453C" w:rsidRPr="00F91084" w:rsidTr="00585281">
        <w:trPr>
          <w:tblCellSpacing w:w="20" w:type="dxa"/>
          <w:jc w:val="center"/>
        </w:trPr>
        <w:tc>
          <w:tcPr>
            <w:tcW w:w="523" w:type="dxa"/>
            <w:shd w:val="clear" w:color="auto" w:fill="auto"/>
          </w:tcPr>
          <w:p w:rsidR="005F453C" w:rsidRPr="00F91084" w:rsidRDefault="005F453C" w:rsidP="000C5C38">
            <w:pPr>
              <w:spacing w:line="221" w:lineRule="auto"/>
              <w:rPr>
                <w:sz w:val="24"/>
              </w:rPr>
            </w:pPr>
            <w:r w:rsidRPr="00F91084">
              <w:rPr>
                <w:sz w:val="24"/>
              </w:rPr>
              <w:t>2.</w:t>
            </w:r>
          </w:p>
        </w:tc>
        <w:tc>
          <w:tcPr>
            <w:tcW w:w="2495" w:type="dxa"/>
            <w:shd w:val="clear" w:color="auto" w:fill="auto"/>
          </w:tcPr>
          <w:p w:rsidR="005F453C" w:rsidRPr="00F91084" w:rsidRDefault="005F453C" w:rsidP="000C5C38">
            <w:pPr>
              <w:spacing w:line="221" w:lineRule="auto"/>
              <w:rPr>
                <w:i/>
                <w:sz w:val="24"/>
                <w:u w:val="single"/>
              </w:rPr>
            </w:pPr>
            <w:r w:rsidRPr="00F91084">
              <w:rPr>
                <w:i/>
                <w:sz w:val="24"/>
                <w:u w:val="single"/>
              </w:rPr>
              <w:t>Пример</w:t>
            </w:r>
          </w:p>
          <w:p w:rsidR="005F453C" w:rsidRPr="00F91084" w:rsidRDefault="005F453C" w:rsidP="000C5C38">
            <w:pPr>
              <w:spacing w:line="221" w:lineRule="auto"/>
              <w:rPr>
                <w:sz w:val="24"/>
              </w:rPr>
            </w:pPr>
            <w:r w:rsidRPr="00F91084">
              <w:rPr>
                <w:sz w:val="24"/>
              </w:rPr>
              <w:t>«</w:t>
            </w:r>
            <w:proofErr w:type="spellStart"/>
            <w:r w:rsidRPr="00F91084">
              <w:rPr>
                <w:sz w:val="24"/>
              </w:rPr>
              <w:t>Средиземье</w:t>
            </w:r>
            <w:proofErr w:type="spellEnd"/>
            <w:r w:rsidRPr="00F91084">
              <w:rPr>
                <w:sz w:val="24"/>
              </w:rPr>
              <w:t>»</w:t>
            </w:r>
          </w:p>
          <w:p w:rsidR="005F453C" w:rsidRPr="00F91084" w:rsidRDefault="005F453C" w:rsidP="000C5C38">
            <w:pPr>
              <w:spacing w:line="221" w:lineRule="auto"/>
              <w:rPr>
                <w:sz w:val="24"/>
              </w:rPr>
            </w:pPr>
          </w:p>
        </w:tc>
        <w:tc>
          <w:tcPr>
            <w:tcW w:w="1654" w:type="dxa"/>
            <w:shd w:val="clear" w:color="auto" w:fill="auto"/>
          </w:tcPr>
          <w:p w:rsidR="005F453C" w:rsidRPr="00F91084" w:rsidRDefault="005F453C" w:rsidP="000C5C38">
            <w:pPr>
              <w:spacing w:line="221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2017 г.</w:t>
            </w:r>
          </w:p>
        </w:tc>
        <w:tc>
          <w:tcPr>
            <w:tcW w:w="2011" w:type="dxa"/>
            <w:shd w:val="clear" w:color="auto" w:fill="auto"/>
          </w:tcPr>
          <w:p w:rsidR="005F453C" w:rsidRPr="00F91084" w:rsidRDefault="005F453C" w:rsidP="000C5C38">
            <w:pPr>
              <w:spacing w:line="221" w:lineRule="auto"/>
              <w:rPr>
                <w:sz w:val="24"/>
              </w:rPr>
            </w:pPr>
            <w:r w:rsidRPr="00F91084">
              <w:rPr>
                <w:sz w:val="24"/>
              </w:rPr>
              <w:t>Грант Российского фонда культуры</w:t>
            </w:r>
          </w:p>
        </w:tc>
        <w:tc>
          <w:tcPr>
            <w:tcW w:w="2396" w:type="dxa"/>
            <w:shd w:val="clear" w:color="auto" w:fill="auto"/>
          </w:tcPr>
          <w:p w:rsidR="005F453C" w:rsidRPr="00F91084" w:rsidRDefault="005F453C" w:rsidP="000C5C38">
            <w:pPr>
              <w:spacing w:line="221" w:lineRule="auto"/>
              <w:rPr>
                <w:sz w:val="24"/>
              </w:rPr>
            </w:pPr>
            <w:r w:rsidRPr="00F91084">
              <w:rPr>
                <w:sz w:val="24"/>
              </w:rPr>
              <w:t>Научно-исследовательский, образовательный</w:t>
            </w:r>
          </w:p>
        </w:tc>
        <w:tc>
          <w:tcPr>
            <w:tcW w:w="6248" w:type="dxa"/>
            <w:shd w:val="clear" w:color="auto" w:fill="auto"/>
          </w:tcPr>
          <w:p w:rsidR="005F453C" w:rsidRPr="00F91084" w:rsidRDefault="005F453C" w:rsidP="000C5C38">
            <w:pPr>
              <w:spacing w:line="221" w:lineRule="auto"/>
              <w:rPr>
                <w:sz w:val="24"/>
              </w:rPr>
            </w:pPr>
            <w:r w:rsidRPr="00F91084">
              <w:rPr>
                <w:sz w:val="24"/>
              </w:rPr>
              <w:t xml:space="preserve">Создание музея при библиотеке им. И. И. </w:t>
            </w:r>
            <w:proofErr w:type="gramStart"/>
            <w:r w:rsidRPr="00F91084">
              <w:rPr>
                <w:sz w:val="24"/>
              </w:rPr>
              <w:t>Молчанова-Сибирского</w:t>
            </w:r>
            <w:proofErr w:type="gramEnd"/>
            <w:r w:rsidRPr="00F91084">
              <w:rPr>
                <w:sz w:val="24"/>
              </w:rPr>
              <w:t xml:space="preserve">, состоящего из инсталляций, которые воплощают сюжетные моменты и образы из произведений иркутских детских писателей. Выставочное пространство будет представлено самой экспозицией и </w:t>
            </w:r>
            <w:r w:rsidRPr="00F91084">
              <w:rPr>
                <w:sz w:val="24"/>
              </w:rPr>
              <w:lastRenderedPageBreak/>
              <w:t>зонами для комфортного семейного чтения.</w:t>
            </w:r>
          </w:p>
        </w:tc>
      </w:tr>
    </w:tbl>
    <w:p w:rsidR="00713594" w:rsidRDefault="00713594" w:rsidP="000C5C38">
      <w:pPr>
        <w:spacing w:line="221" w:lineRule="auto"/>
        <w:rPr>
          <w:b/>
          <w:sz w:val="24"/>
        </w:rPr>
      </w:pPr>
    </w:p>
    <w:p w:rsidR="005F453C" w:rsidRPr="00F91084" w:rsidRDefault="004476F2" w:rsidP="000C5C38">
      <w:pPr>
        <w:spacing w:line="221" w:lineRule="auto"/>
        <w:rPr>
          <w:b/>
          <w:sz w:val="24"/>
        </w:rPr>
      </w:pPr>
      <w:r w:rsidRPr="00F91084">
        <w:rPr>
          <w:b/>
          <w:sz w:val="24"/>
        </w:rPr>
        <w:t>7</w:t>
      </w:r>
      <w:r w:rsidR="005F453C" w:rsidRPr="00F91084">
        <w:rPr>
          <w:b/>
          <w:sz w:val="24"/>
        </w:rPr>
        <w:t>.3. Культурно-просветительская деятельность.</w:t>
      </w:r>
    </w:p>
    <w:p w:rsidR="005F453C" w:rsidRPr="00F91084" w:rsidRDefault="005F453C" w:rsidP="000C5C38">
      <w:pPr>
        <w:spacing w:line="221" w:lineRule="auto"/>
        <w:rPr>
          <w:sz w:val="24"/>
        </w:rPr>
      </w:pPr>
      <w:r w:rsidRPr="00F91084">
        <w:rPr>
          <w:sz w:val="24"/>
        </w:rPr>
        <w:t>Краткое описание культурно-просветительской деятельности библиотеки за прошедший год</w:t>
      </w:r>
      <w:r w:rsidR="000D1E63" w:rsidRPr="00F91084">
        <w:rPr>
          <w:sz w:val="24"/>
        </w:rPr>
        <w:t>.</w:t>
      </w:r>
    </w:p>
    <w:p w:rsidR="00B7429D" w:rsidRPr="00F91084" w:rsidRDefault="00B7429D" w:rsidP="000C5C38">
      <w:pPr>
        <w:spacing w:line="221" w:lineRule="auto"/>
        <w:rPr>
          <w:sz w:val="24"/>
        </w:rPr>
      </w:pPr>
      <w:r w:rsidRPr="00F91084">
        <w:rPr>
          <w:sz w:val="24"/>
        </w:rPr>
        <w:t>Стараясь повысить престиж библиотеки в культурной жизни района, участвуем в конкурсах, сотрудничаем с организациями и проводим совместные мероприятия. Учитывая интересы и потребности граждан, совершенствуем библиотечное обслуживание, проводим конкурсы, акции. Яркие тематические выставки способствуют более глубокому продвижению литературы.</w:t>
      </w:r>
    </w:p>
    <w:p w:rsidR="00713594" w:rsidRDefault="00713594" w:rsidP="000C5C38">
      <w:pPr>
        <w:spacing w:line="221" w:lineRule="auto"/>
        <w:ind w:firstLine="708"/>
        <w:rPr>
          <w:b/>
          <w:sz w:val="24"/>
        </w:rPr>
      </w:pPr>
    </w:p>
    <w:p w:rsidR="005F453C" w:rsidRPr="00F91084" w:rsidRDefault="004476F2" w:rsidP="000C5C38">
      <w:pPr>
        <w:spacing w:line="221" w:lineRule="auto"/>
        <w:ind w:firstLine="708"/>
        <w:rPr>
          <w:b/>
          <w:sz w:val="24"/>
        </w:rPr>
      </w:pPr>
      <w:r w:rsidRPr="00F91084">
        <w:rPr>
          <w:b/>
          <w:sz w:val="24"/>
        </w:rPr>
        <w:t>7</w:t>
      </w:r>
      <w:r w:rsidR="005F453C" w:rsidRPr="00F91084">
        <w:rPr>
          <w:b/>
          <w:sz w:val="24"/>
        </w:rPr>
        <w:t>.3.1. Год кино в России</w:t>
      </w:r>
      <w:r w:rsidR="000D1E63" w:rsidRPr="00F91084">
        <w:rPr>
          <w:b/>
          <w:sz w:val="24"/>
        </w:rPr>
        <w:t>.</w:t>
      </w:r>
    </w:p>
    <w:p w:rsidR="005F453C" w:rsidRPr="00F91084" w:rsidRDefault="005F453C" w:rsidP="000C5C38">
      <w:pPr>
        <w:spacing w:line="221" w:lineRule="auto"/>
        <w:rPr>
          <w:sz w:val="24"/>
        </w:rPr>
      </w:pPr>
      <w:r w:rsidRPr="00F91084">
        <w:rPr>
          <w:b/>
          <w:sz w:val="24"/>
        </w:rPr>
        <w:t>Датькраткуюаннотацию</w:t>
      </w:r>
      <w:r w:rsidRPr="00F91084">
        <w:rPr>
          <w:sz w:val="24"/>
        </w:rPr>
        <w:t xml:space="preserve"> по проведенным мероприятиям в рамках Года кино в России. Паспорта мероприятий прикладываются в приложении!</w:t>
      </w:r>
    </w:p>
    <w:p w:rsidR="00B233EB" w:rsidRPr="00F91084" w:rsidRDefault="00B233EB" w:rsidP="001E5426">
      <w:pPr>
        <w:pStyle w:val="af4"/>
        <w:numPr>
          <w:ilvl w:val="0"/>
          <w:numId w:val="43"/>
        </w:numPr>
        <w:rPr>
          <w:sz w:val="24"/>
        </w:rPr>
      </w:pPr>
      <w:r w:rsidRPr="00F91084">
        <w:rPr>
          <w:sz w:val="24"/>
        </w:rPr>
        <w:t>Отдавая дань памяти В.Расп</w:t>
      </w:r>
      <w:r w:rsidR="005B70AF" w:rsidRPr="00F91084">
        <w:rPr>
          <w:sz w:val="24"/>
        </w:rPr>
        <w:t>утину с благодарностью  понимаем</w:t>
      </w:r>
      <w:r w:rsidRPr="00F91084">
        <w:rPr>
          <w:sz w:val="24"/>
        </w:rPr>
        <w:t>, что обширное и благородное поле открыл читателю тал</w:t>
      </w:r>
      <w:r w:rsidR="002608D9" w:rsidRPr="00F91084">
        <w:rPr>
          <w:sz w:val="24"/>
        </w:rPr>
        <w:t xml:space="preserve">ант писателя – сибиряка. Помочь </w:t>
      </w:r>
      <w:r w:rsidRPr="00F91084">
        <w:rPr>
          <w:sz w:val="24"/>
        </w:rPr>
        <w:t xml:space="preserve">человеку,  дохнуть  на него при чтении книг теплом  и добром – вот главное для писателя. В этом  </w:t>
      </w:r>
      <w:r w:rsidR="005B70AF" w:rsidRPr="00F91084">
        <w:rPr>
          <w:sz w:val="24"/>
        </w:rPr>
        <w:t>библиотекари  старались убедить  и присутствующих  ребят</w:t>
      </w:r>
      <w:r w:rsidRPr="00F91084">
        <w:rPr>
          <w:sz w:val="24"/>
        </w:rPr>
        <w:t>.</w:t>
      </w:r>
    </w:p>
    <w:p w:rsidR="001E5426" w:rsidRPr="00F91084" w:rsidRDefault="001E5426" w:rsidP="001E5426">
      <w:pPr>
        <w:rPr>
          <w:sz w:val="24"/>
        </w:rPr>
      </w:pPr>
    </w:p>
    <w:p w:rsidR="00B233EB" w:rsidRPr="00F91084" w:rsidRDefault="00A9365C" w:rsidP="00A9365C">
      <w:pPr>
        <w:rPr>
          <w:color w:val="000000"/>
          <w:sz w:val="24"/>
        </w:rPr>
      </w:pPr>
      <w:r w:rsidRPr="00F91084">
        <w:rPr>
          <w:color w:val="000000"/>
          <w:sz w:val="24"/>
        </w:rPr>
        <w:t>2.</w:t>
      </w:r>
      <w:r w:rsidR="001E5426" w:rsidRPr="00F91084">
        <w:rPr>
          <w:color w:val="000000"/>
          <w:sz w:val="24"/>
        </w:rPr>
        <w:t>«Библиосумерки на поле чудес» в МРБ посвящённые «Году кино» начались с</w:t>
      </w:r>
      <w:r w:rsidR="001E5426" w:rsidRPr="00F91084">
        <w:rPr>
          <w:sz w:val="24"/>
        </w:rPr>
        <w:t xml:space="preserve"> показа </w:t>
      </w:r>
      <w:proofErr w:type="spellStart"/>
      <w:r w:rsidR="001E5426" w:rsidRPr="00F91084">
        <w:rPr>
          <w:sz w:val="24"/>
        </w:rPr>
        <w:t>видеопрезентации</w:t>
      </w:r>
      <w:proofErr w:type="spellEnd"/>
      <w:r w:rsidR="001E5426" w:rsidRPr="00F91084">
        <w:rPr>
          <w:sz w:val="24"/>
        </w:rPr>
        <w:t xml:space="preserve"> об авторе «Буратино» А.Толстом, а также о ярком актёрском составе</w:t>
      </w:r>
      <w:proofErr w:type="gramStart"/>
      <w:r w:rsidR="001E5426" w:rsidRPr="00F91084">
        <w:rPr>
          <w:color w:val="000000"/>
          <w:sz w:val="24"/>
        </w:rPr>
        <w:t>.б</w:t>
      </w:r>
      <w:proofErr w:type="gramEnd"/>
      <w:r w:rsidR="001E5426" w:rsidRPr="00F91084">
        <w:rPr>
          <w:color w:val="000000"/>
          <w:sz w:val="24"/>
        </w:rPr>
        <w:t xml:space="preserve">лагодаря которым, дети, да и взрослые с удовольствием смотрят этот фильм и сейчас. </w:t>
      </w:r>
    </w:p>
    <w:p w:rsidR="002608D9" w:rsidRPr="00F91084" w:rsidRDefault="002608D9" w:rsidP="00A9365C">
      <w:pPr>
        <w:rPr>
          <w:color w:val="000000"/>
          <w:sz w:val="24"/>
        </w:rPr>
      </w:pPr>
    </w:p>
    <w:p w:rsidR="005227B7" w:rsidRPr="00F91084" w:rsidRDefault="005227B7" w:rsidP="002608D9">
      <w:pPr>
        <w:pStyle w:val="af8"/>
        <w:rPr>
          <w:rFonts w:ascii="Times New Roman" w:hAnsi="Times New Roman"/>
          <w:sz w:val="24"/>
          <w:szCs w:val="24"/>
        </w:rPr>
      </w:pPr>
      <w:r w:rsidRPr="00F91084">
        <w:rPr>
          <w:rFonts w:ascii="Times New Roman" w:hAnsi="Times New Roman"/>
          <w:color w:val="000000"/>
          <w:sz w:val="24"/>
          <w:szCs w:val="24"/>
        </w:rPr>
        <w:t>3.</w:t>
      </w:r>
      <w:r w:rsidR="00B74383" w:rsidRPr="00F9108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Трудно рассказывать о войне. Тем более маленьким детям. Но этот мультфильм</w:t>
      </w:r>
      <w:r w:rsidR="000C2ED9" w:rsidRPr="00F9108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«Воспоминание»</w:t>
      </w:r>
      <w:r w:rsidR="00B74383" w:rsidRPr="00F9108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должен  по справедливости стать рядом с многотомной историей Великой Отечественной войны, как волшебный кристалл, освещающий её страницы дополнительным человеческим светом в глазах детей</w:t>
      </w:r>
    </w:p>
    <w:tbl>
      <w:tblPr>
        <w:tblW w:w="1570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53"/>
        <w:gridCol w:w="3203"/>
        <w:gridCol w:w="1565"/>
        <w:gridCol w:w="1862"/>
        <w:gridCol w:w="6942"/>
        <w:gridCol w:w="1475"/>
      </w:tblGrid>
      <w:tr w:rsidR="005F453C" w:rsidRPr="00F91084" w:rsidTr="007A41AF">
        <w:trPr>
          <w:trHeight w:val="768"/>
          <w:tblCellSpacing w:w="20" w:type="dxa"/>
          <w:jc w:val="center"/>
        </w:trPr>
        <w:tc>
          <w:tcPr>
            <w:tcW w:w="598" w:type="dxa"/>
            <w:shd w:val="clear" w:color="auto" w:fill="auto"/>
          </w:tcPr>
          <w:p w:rsidR="005F453C" w:rsidRPr="00F91084" w:rsidRDefault="005F453C" w:rsidP="000C5C38">
            <w:pPr>
              <w:spacing w:after="160" w:line="221" w:lineRule="auto"/>
              <w:rPr>
                <w:sz w:val="24"/>
              </w:rPr>
            </w:pPr>
            <w:r w:rsidRPr="00F91084">
              <w:rPr>
                <w:sz w:val="24"/>
              </w:rPr>
              <w:t>№</w:t>
            </w:r>
          </w:p>
        </w:tc>
        <w:tc>
          <w:tcPr>
            <w:tcW w:w="3225" w:type="dxa"/>
            <w:shd w:val="clear" w:color="auto" w:fill="auto"/>
          </w:tcPr>
          <w:p w:rsidR="005F453C" w:rsidRPr="00F91084" w:rsidRDefault="005F453C" w:rsidP="000C5C38">
            <w:pPr>
              <w:spacing w:after="160" w:line="221" w:lineRule="auto"/>
              <w:rPr>
                <w:sz w:val="24"/>
              </w:rPr>
            </w:pPr>
            <w:r w:rsidRPr="00F91084">
              <w:rPr>
                <w:sz w:val="24"/>
              </w:rPr>
              <w:t>Наименование мероприятий</w:t>
            </w:r>
          </w:p>
        </w:tc>
        <w:tc>
          <w:tcPr>
            <w:tcW w:w="1530" w:type="dxa"/>
            <w:shd w:val="clear" w:color="auto" w:fill="auto"/>
          </w:tcPr>
          <w:p w:rsidR="005F453C" w:rsidRPr="00F91084" w:rsidRDefault="005F453C" w:rsidP="000C5C38">
            <w:pPr>
              <w:spacing w:line="221" w:lineRule="auto"/>
              <w:rPr>
                <w:sz w:val="24"/>
              </w:rPr>
            </w:pPr>
            <w:r w:rsidRPr="00F91084">
              <w:rPr>
                <w:sz w:val="24"/>
              </w:rPr>
              <w:t>Дата проведения</w:t>
            </w:r>
          </w:p>
        </w:tc>
        <w:tc>
          <w:tcPr>
            <w:tcW w:w="1843" w:type="dxa"/>
            <w:shd w:val="clear" w:color="auto" w:fill="auto"/>
          </w:tcPr>
          <w:p w:rsidR="005F453C" w:rsidRPr="00F91084" w:rsidRDefault="005F453C" w:rsidP="000C5C38">
            <w:pPr>
              <w:spacing w:after="160" w:line="221" w:lineRule="auto"/>
              <w:rPr>
                <w:sz w:val="24"/>
              </w:rPr>
            </w:pPr>
            <w:r w:rsidRPr="00F91084">
              <w:rPr>
                <w:sz w:val="24"/>
              </w:rPr>
              <w:t>Форма проведения</w:t>
            </w:r>
          </w:p>
        </w:tc>
        <w:tc>
          <w:tcPr>
            <w:tcW w:w="7087" w:type="dxa"/>
            <w:shd w:val="clear" w:color="auto" w:fill="auto"/>
          </w:tcPr>
          <w:p w:rsidR="005F453C" w:rsidRPr="00F91084" w:rsidRDefault="005F453C" w:rsidP="000C5C38">
            <w:pPr>
              <w:spacing w:after="160" w:line="221" w:lineRule="auto"/>
              <w:rPr>
                <w:sz w:val="24"/>
              </w:rPr>
            </w:pPr>
            <w:r w:rsidRPr="00F91084">
              <w:rPr>
                <w:sz w:val="24"/>
              </w:rPr>
              <w:t>Значимость мероприятия (увеличение количества посещений, увеличение книговыдачи, увеличение информативности библиотеки, культурное просвещение, пропаганда здорового образа жизни, продвижение книги и чтения, пр.)</w:t>
            </w:r>
          </w:p>
        </w:tc>
        <w:tc>
          <w:tcPr>
            <w:tcW w:w="1417" w:type="dxa"/>
            <w:shd w:val="clear" w:color="auto" w:fill="auto"/>
          </w:tcPr>
          <w:p w:rsidR="005F453C" w:rsidRPr="00F91084" w:rsidRDefault="005F453C" w:rsidP="000C5C38">
            <w:pPr>
              <w:spacing w:after="160" w:line="221" w:lineRule="auto"/>
              <w:rPr>
                <w:sz w:val="24"/>
              </w:rPr>
            </w:pPr>
            <w:r w:rsidRPr="00F91084">
              <w:rPr>
                <w:sz w:val="24"/>
              </w:rPr>
              <w:t>Кол</w:t>
            </w:r>
            <w:r w:rsidR="00BA17F0" w:rsidRPr="00F91084">
              <w:rPr>
                <w:sz w:val="24"/>
              </w:rPr>
              <w:t>-</w:t>
            </w:r>
            <w:r w:rsidRPr="00F91084">
              <w:rPr>
                <w:sz w:val="24"/>
              </w:rPr>
              <w:t>во посещений</w:t>
            </w:r>
          </w:p>
        </w:tc>
      </w:tr>
      <w:tr w:rsidR="005F453C" w:rsidRPr="00F91084" w:rsidTr="000C2ED9">
        <w:trPr>
          <w:trHeight w:val="1389"/>
          <w:tblCellSpacing w:w="20" w:type="dxa"/>
          <w:jc w:val="center"/>
        </w:trPr>
        <w:tc>
          <w:tcPr>
            <w:tcW w:w="598" w:type="dxa"/>
            <w:shd w:val="clear" w:color="auto" w:fill="auto"/>
          </w:tcPr>
          <w:p w:rsidR="005F453C" w:rsidRPr="00F91084" w:rsidRDefault="005F453C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  <w:r w:rsidRPr="00F91084">
              <w:rPr>
                <w:sz w:val="24"/>
              </w:rPr>
              <w:t>1.</w:t>
            </w:r>
          </w:p>
          <w:p w:rsidR="00145899" w:rsidRPr="00F91084" w:rsidRDefault="00145899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145899" w:rsidRPr="00F91084" w:rsidRDefault="00145899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145899" w:rsidRPr="00F91084" w:rsidRDefault="00145899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145899" w:rsidRPr="00F91084" w:rsidRDefault="00145899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145899" w:rsidRPr="00F91084" w:rsidRDefault="00145899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145899" w:rsidRPr="00F91084" w:rsidRDefault="00145899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597BC2" w:rsidRPr="00F91084" w:rsidRDefault="00597BC2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145899" w:rsidRPr="00F91084" w:rsidRDefault="00145899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  <w:r w:rsidRPr="00F91084">
              <w:rPr>
                <w:sz w:val="24"/>
              </w:rPr>
              <w:t>2.</w:t>
            </w:r>
          </w:p>
          <w:p w:rsidR="005227B7" w:rsidRPr="00F91084" w:rsidRDefault="005227B7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5227B7" w:rsidRPr="00F91084" w:rsidRDefault="005227B7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5227B7" w:rsidRPr="00F91084" w:rsidRDefault="005227B7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5227B7" w:rsidRPr="00F91084" w:rsidRDefault="005227B7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5227B7" w:rsidRPr="00F91084" w:rsidRDefault="005227B7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5227B7" w:rsidRPr="00F91084" w:rsidRDefault="005227B7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5227B7" w:rsidRPr="00F91084" w:rsidRDefault="005227B7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5227B7" w:rsidRPr="00F91084" w:rsidRDefault="005227B7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5227B7" w:rsidRPr="00F91084" w:rsidRDefault="005227B7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5227B7" w:rsidRPr="00F91084" w:rsidRDefault="005227B7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5227B7" w:rsidRPr="00F91084" w:rsidRDefault="005227B7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5227B7" w:rsidRPr="00F91084" w:rsidRDefault="005227B7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5227B7" w:rsidRPr="00F91084" w:rsidRDefault="005227B7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5227B7" w:rsidRPr="00F91084" w:rsidRDefault="005227B7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5227B7" w:rsidRPr="00F91084" w:rsidRDefault="005227B7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5227B7" w:rsidRPr="00F91084" w:rsidRDefault="005227B7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5227B7" w:rsidRPr="00F91084" w:rsidRDefault="005227B7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5227B7" w:rsidRPr="00F91084" w:rsidRDefault="005227B7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5227B7" w:rsidRPr="00F91084" w:rsidRDefault="005227B7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5227B7" w:rsidRPr="00F91084" w:rsidRDefault="005227B7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5227B7" w:rsidRPr="00F91084" w:rsidRDefault="005227B7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5227B7" w:rsidRPr="00F91084" w:rsidRDefault="005227B7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5227B7" w:rsidRPr="00F91084" w:rsidRDefault="005227B7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5227B7" w:rsidRPr="00F91084" w:rsidRDefault="005227B7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  <w:r w:rsidRPr="00F91084">
              <w:rPr>
                <w:sz w:val="24"/>
              </w:rPr>
              <w:t>3</w:t>
            </w:r>
          </w:p>
          <w:p w:rsidR="00B74383" w:rsidRPr="00F91084" w:rsidRDefault="00B74383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</w:tc>
        <w:tc>
          <w:tcPr>
            <w:tcW w:w="3225" w:type="dxa"/>
            <w:shd w:val="clear" w:color="auto" w:fill="auto"/>
          </w:tcPr>
          <w:p w:rsidR="005F453C" w:rsidRPr="00F91084" w:rsidRDefault="00CD6EC8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  <w:r w:rsidRPr="00F91084">
              <w:rPr>
                <w:sz w:val="24"/>
              </w:rPr>
              <w:lastRenderedPageBreak/>
              <w:t>Уроки  В.Распутина</w:t>
            </w:r>
          </w:p>
          <w:p w:rsidR="00145899" w:rsidRPr="00F91084" w:rsidRDefault="00145899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145899" w:rsidRPr="00F91084" w:rsidRDefault="00145899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145899" w:rsidRPr="00F91084" w:rsidRDefault="00145899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145899" w:rsidRPr="00F91084" w:rsidRDefault="00145899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145899" w:rsidRPr="00F91084" w:rsidRDefault="00145899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145899" w:rsidRPr="00F91084" w:rsidRDefault="00145899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597BC2" w:rsidRPr="00F91084" w:rsidRDefault="00597BC2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145899" w:rsidRPr="00F91084" w:rsidRDefault="001E5426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  <w:proofErr w:type="spellStart"/>
            <w:r w:rsidRPr="00F91084">
              <w:rPr>
                <w:sz w:val="24"/>
              </w:rPr>
              <w:t>Библиосумерки</w:t>
            </w:r>
            <w:proofErr w:type="spellEnd"/>
            <w:r w:rsidRPr="00F91084">
              <w:rPr>
                <w:sz w:val="24"/>
              </w:rPr>
              <w:t>: «Поле чудес»</w:t>
            </w:r>
          </w:p>
          <w:p w:rsidR="00145899" w:rsidRPr="00F91084" w:rsidRDefault="00145899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145899" w:rsidRPr="00F91084" w:rsidRDefault="00145899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145899" w:rsidRPr="00F91084" w:rsidRDefault="00145899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145899" w:rsidRPr="00F91084" w:rsidRDefault="00145899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F450A4" w:rsidRPr="00F91084" w:rsidRDefault="00F450A4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F450A4" w:rsidRPr="00F91084" w:rsidRDefault="00F450A4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F450A4" w:rsidRPr="00F91084" w:rsidRDefault="00F450A4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F450A4" w:rsidRPr="00F91084" w:rsidRDefault="00F450A4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F450A4" w:rsidRPr="00F91084" w:rsidRDefault="00F450A4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F450A4" w:rsidRPr="00F91084" w:rsidRDefault="00F450A4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F450A4" w:rsidRPr="00F91084" w:rsidRDefault="00F450A4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F450A4" w:rsidRPr="00F91084" w:rsidRDefault="00F450A4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F450A4" w:rsidRPr="00F91084" w:rsidRDefault="00F450A4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F450A4" w:rsidRPr="00F91084" w:rsidRDefault="00F450A4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F450A4" w:rsidRPr="00F91084" w:rsidRDefault="00F450A4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F450A4" w:rsidRPr="00F91084" w:rsidRDefault="00F450A4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F450A4" w:rsidRPr="00F91084" w:rsidRDefault="00F450A4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F450A4" w:rsidRPr="00F91084" w:rsidRDefault="00F450A4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F450A4" w:rsidRPr="00F91084" w:rsidRDefault="00F450A4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F450A4" w:rsidRPr="00F91084" w:rsidRDefault="00F450A4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F450A4" w:rsidRPr="00F91084" w:rsidRDefault="00F450A4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F450A4" w:rsidRPr="00F91084" w:rsidRDefault="00F450A4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F450A4" w:rsidRPr="00F91084" w:rsidRDefault="00AF0D8B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  <w:r w:rsidRPr="00F91084">
              <w:rPr>
                <w:sz w:val="24"/>
              </w:rPr>
              <w:t>«Воспоминание»</w:t>
            </w:r>
          </w:p>
        </w:tc>
        <w:tc>
          <w:tcPr>
            <w:tcW w:w="1530" w:type="dxa"/>
            <w:shd w:val="clear" w:color="auto" w:fill="auto"/>
          </w:tcPr>
          <w:p w:rsidR="005F453C" w:rsidRPr="00F91084" w:rsidRDefault="00145899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  <w:r w:rsidRPr="00F91084">
              <w:rPr>
                <w:sz w:val="24"/>
              </w:rPr>
              <w:lastRenderedPageBreak/>
              <w:t>15.03.2016 г</w:t>
            </w:r>
          </w:p>
          <w:p w:rsidR="009469B2" w:rsidRPr="00F91084" w:rsidRDefault="009469B2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9469B2" w:rsidRPr="00F91084" w:rsidRDefault="009469B2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9469B2" w:rsidRPr="00F91084" w:rsidRDefault="009469B2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9469B2" w:rsidRPr="00F91084" w:rsidRDefault="009469B2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9469B2" w:rsidRPr="00F91084" w:rsidRDefault="009469B2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9469B2" w:rsidRPr="00F91084" w:rsidRDefault="009469B2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597BC2" w:rsidRPr="00F91084" w:rsidRDefault="00597BC2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9469B2" w:rsidRPr="00F91084" w:rsidRDefault="009469B2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  <w:r w:rsidRPr="00F91084">
              <w:rPr>
                <w:sz w:val="24"/>
              </w:rPr>
              <w:t>14.04.2016г</w:t>
            </w:r>
          </w:p>
          <w:p w:rsidR="009469B2" w:rsidRPr="00F91084" w:rsidRDefault="009469B2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9469B2" w:rsidRPr="00F91084" w:rsidRDefault="009469B2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9469B2" w:rsidRPr="00F91084" w:rsidRDefault="009469B2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F450A4" w:rsidRPr="00F91084" w:rsidRDefault="00F450A4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F450A4" w:rsidRPr="00F91084" w:rsidRDefault="00F450A4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F450A4" w:rsidRPr="00F91084" w:rsidRDefault="00F450A4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F450A4" w:rsidRPr="00F91084" w:rsidRDefault="00F450A4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F450A4" w:rsidRPr="00F91084" w:rsidRDefault="00F450A4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F450A4" w:rsidRPr="00F91084" w:rsidRDefault="00F450A4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F450A4" w:rsidRPr="00F91084" w:rsidRDefault="00F450A4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F450A4" w:rsidRPr="00F91084" w:rsidRDefault="00F450A4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F450A4" w:rsidRPr="00F91084" w:rsidRDefault="00F450A4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F450A4" w:rsidRPr="00F91084" w:rsidRDefault="00F450A4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F450A4" w:rsidRPr="00F91084" w:rsidRDefault="00F450A4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F450A4" w:rsidRPr="00F91084" w:rsidRDefault="00F450A4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F450A4" w:rsidRPr="00F91084" w:rsidRDefault="00F450A4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F450A4" w:rsidRPr="00F91084" w:rsidRDefault="00F450A4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F450A4" w:rsidRPr="00F91084" w:rsidRDefault="00F450A4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F450A4" w:rsidRPr="00F91084" w:rsidRDefault="00F450A4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F450A4" w:rsidRPr="00F91084" w:rsidRDefault="00F450A4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F450A4" w:rsidRPr="00F91084" w:rsidRDefault="00F450A4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F450A4" w:rsidRPr="00F91084" w:rsidRDefault="00F450A4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F450A4" w:rsidRPr="00F91084" w:rsidRDefault="00F450A4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F450A4" w:rsidRPr="00F91084" w:rsidRDefault="00F450A4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  <w:r w:rsidRPr="00F91084">
              <w:rPr>
                <w:sz w:val="24"/>
              </w:rPr>
              <w:t>11.05.2016г</w:t>
            </w:r>
          </w:p>
        </w:tc>
        <w:tc>
          <w:tcPr>
            <w:tcW w:w="1843" w:type="dxa"/>
            <w:shd w:val="clear" w:color="auto" w:fill="auto"/>
          </w:tcPr>
          <w:p w:rsidR="005F453C" w:rsidRPr="00F91084" w:rsidRDefault="00CD6EC8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  <w:r w:rsidRPr="00F91084">
              <w:rPr>
                <w:sz w:val="24"/>
              </w:rPr>
              <w:lastRenderedPageBreak/>
              <w:t>Урок памяти</w:t>
            </w:r>
          </w:p>
          <w:p w:rsidR="005B5D33" w:rsidRPr="00F91084" w:rsidRDefault="005B5D33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5B5D33" w:rsidRPr="00F91084" w:rsidRDefault="005B5D33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5B5D33" w:rsidRPr="00F91084" w:rsidRDefault="005B5D33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5B5D33" w:rsidRPr="00F91084" w:rsidRDefault="005B5D33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5B5D33" w:rsidRPr="00F91084" w:rsidRDefault="005B5D33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5B5D33" w:rsidRPr="00F91084" w:rsidRDefault="005B5D33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597BC2" w:rsidRPr="00F91084" w:rsidRDefault="00597BC2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5B5D33" w:rsidRPr="00F91084" w:rsidRDefault="005B5D33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  <w:r w:rsidRPr="00F91084">
              <w:rPr>
                <w:sz w:val="24"/>
              </w:rPr>
              <w:t>Акц</w:t>
            </w:r>
            <w:r w:rsidR="00F450A4" w:rsidRPr="00F91084">
              <w:rPr>
                <w:sz w:val="24"/>
              </w:rPr>
              <w:t>ия</w:t>
            </w:r>
          </w:p>
          <w:p w:rsidR="00597BC2" w:rsidRPr="00F91084" w:rsidRDefault="00597BC2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597BC2" w:rsidRPr="00F91084" w:rsidRDefault="00597BC2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F450A4" w:rsidRPr="00F91084" w:rsidRDefault="00F450A4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F450A4" w:rsidRPr="00F91084" w:rsidRDefault="00F450A4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F450A4" w:rsidRPr="00F91084" w:rsidRDefault="00F450A4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F450A4" w:rsidRPr="00F91084" w:rsidRDefault="00F450A4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F450A4" w:rsidRPr="00F91084" w:rsidRDefault="00F450A4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F450A4" w:rsidRPr="00F91084" w:rsidRDefault="00F450A4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F450A4" w:rsidRPr="00F91084" w:rsidRDefault="00F450A4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F450A4" w:rsidRPr="00F91084" w:rsidRDefault="00F450A4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F450A4" w:rsidRPr="00F91084" w:rsidRDefault="00F450A4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F450A4" w:rsidRPr="00F91084" w:rsidRDefault="00F450A4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F450A4" w:rsidRPr="00F91084" w:rsidRDefault="00F450A4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F450A4" w:rsidRPr="00F91084" w:rsidRDefault="00F450A4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F450A4" w:rsidRPr="00F91084" w:rsidRDefault="00F450A4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F450A4" w:rsidRPr="00F91084" w:rsidRDefault="00F450A4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F450A4" w:rsidRPr="00F91084" w:rsidRDefault="00F450A4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F450A4" w:rsidRPr="00F91084" w:rsidRDefault="00F450A4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F450A4" w:rsidRPr="00F91084" w:rsidRDefault="00F450A4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F450A4" w:rsidRPr="00F91084" w:rsidRDefault="00F450A4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F450A4" w:rsidRPr="00F91084" w:rsidRDefault="00F450A4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F450A4" w:rsidRPr="00F91084" w:rsidRDefault="00F450A4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F450A4" w:rsidRPr="00F91084" w:rsidRDefault="00F450A4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F450A4" w:rsidRPr="00F91084" w:rsidRDefault="00F450A4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  <w:r w:rsidRPr="00F91084">
              <w:rPr>
                <w:sz w:val="24"/>
              </w:rPr>
              <w:t>Урок памяти</w:t>
            </w:r>
          </w:p>
        </w:tc>
        <w:tc>
          <w:tcPr>
            <w:tcW w:w="7087" w:type="dxa"/>
            <w:shd w:val="clear" w:color="auto" w:fill="auto"/>
          </w:tcPr>
          <w:p w:rsidR="00597BC2" w:rsidRPr="00F91084" w:rsidRDefault="002957AE" w:rsidP="001E5426">
            <w:pPr>
              <w:rPr>
                <w:sz w:val="24"/>
              </w:rPr>
            </w:pPr>
            <w:r w:rsidRPr="00F91084">
              <w:rPr>
                <w:sz w:val="24"/>
              </w:rPr>
              <w:lastRenderedPageBreak/>
              <w:t xml:space="preserve">.  В.Распутин воспринимался как писатель первой величины именно  как «деревенщик», читатели и критики единодушно </w:t>
            </w:r>
            <w:r w:rsidR="00CD6EC8" w:rsidRPr="00F91084">
              <w:rPr>
                <w:sz w:val="24"/>
              </w:rPr>
              <w:t>признавали  и ценили его талант (</w:t>
            </w:r>
            <w:proofErr w:type="spellStart"/>
            <w:r w:rsidR="00CD6EC8" w:rsidRPr="00F91084">
              <w:rPr>
                <w:sz w:val="24"/>
              </w:rPr>
              <w:t>видеопрезентация</w:t>
            </w:r>
            <w:proofErr w:type="spellEnd"/>
            <w:r w:rsidR="00CD6EC8" w:rsidRPr="00F91084">
              <w:rPr>
                <w:sz w:val="24"/>
              </w:rPr>
              <w:t xml:space="preserve"> о </w:t>
            </w:r>
            <w:proofErr w:type="spellStart"/>
            <w:r w:rsidR="00CD6EC8" w:rsidRPr="00F91084">
              <w:rPr>
                <w:sz w:val="24"/>
              </w:rPr>
              <w:t>В.Распутине</w:t>
            </w:r>
            <w:proofErr w:type="spellEnd"/>
            <w:r w:rsidR="00CD6EC8" w:rsidRPr="00F91084">
              <w:rPr>
                <w:sz w:val="24"/>
              </w:rPr>
              <w:t xml:space="preserve">), по произведениям: </w:t>
            </w:r>
            <w:r w:rsidRPr="00F91084">
              <w:rPr>
                <w:sz w:val="24"/>
              </w:rPr>
              <w:t>«Уроки французского»,  «Деньги для Марии»</w:t>
            </w:r>
            <w:proofErr w:type="gramStart"/>
            <w:r w:rsidRPr="00F91084">
              <w:rPr>
                <w:sz w:val="24"/>
              </w:rPr>
              <w:t>.</w:t>
            </w:r>
            <w:proofErr w:type="gramEnd"/>
            <w:r w:rsidRPr="00F91084">
              <w:rPr>
                <w:sz w:val="24"/>
              </w:rPr>
              <w:t xml:space="preserve">   (</w:t>
            </w:r>
            <w:proofErr w:type="spellStart"/>
            <w:proofErr w:type="gramStart"/>
            <w:r w:rsidRPr="00F91084">
              <w:rPr>
                <w:sz w:val="24"/>
              </w:rPr>
              <w:t>в</w:t>
            </w:r>
            <w:proofErr w:type="gramEnd"/>
            <w:r w:rsidRPr="00F91084">
              <w:rPr>
                <w:sz w:val="24"/>
              </w:rPr>
              <w:t>идеопрезентация</w:t>
            </w:r>
            <w:proofErr w:type="spellEnd"/>
            <w:r w:rsidRPr="00F91084">
              <w:rPr>
                <w:sz w:val="24"/>
              </w:rPr>
              <w:t xml:space="preserve">  по </w:t>
            </w:r>
            <w:r w:rsidR="00CD6EC8" w:rsidRPr="00F91084">
              <w:rPr>
                <w:sz w:val="24"/>
              </w:rPr>
              <w:t xml:space="preserve">фильму: «Уроки французского»), </w:t>
            </w:r>
            <w:r w:rsidRPr="00F91084">
              <w:rPr>
                <w:sz w:val="24"/>
              </w:rPr>
              <w:t>«Прощание с  Матерой</w:t>
            </w:r>
            <w:r w:rsidR="00CD6EC8" w:rsidRPr="00F91084">
              <w:rPr>
                <w:sz w:val="24"/>
              </w:rPr>
              <w:t>»</w:t>
            </w:r>
            <w:proofErr w:type="gramStart"/>
            <w:r w:rsidR="00CD6EC8" w:rsidRPr="00F91084">
              <w:rPr>
                <w:sz w:val="24"/>
              </w:rPr>
              <w:t>,п</w:t>
            </w:r>
            <w:proofErr w:type="gramEnd"/>
            <w:r w:rsidRPr="00F91084">
              <w:rPr>
                <w:sz w:val="24"/>
              </w:rPr>
              <w:t>овесть «В</w:t>
            </w:r>
            <w:r w:rsidR="00C7166C" w:rsidRPr="00F91084">
              <w:rPr>
                <w:sz w:val="24"/>
              </w:rPr>
              <w:t xml:space="preserve"> больнице», «Деньги для Марии» .  Читатели брали и </w:t>
            </w:r>
            <w:r w:rsidR="00C7166C" w:rsidRPr="00F91084">
              <w:rPr>
                <w:b/>
                <w:sz w:val="24"/>
              </w:rPr>
              <w:t>перечитывали</w:t>
            </w:r>
            <w:r w:rsidR="00C7166C" w:rsidRPr="00F91084">
              <w:rPr>
                <w:sz w:val="24"/>
              </w:rPr>
              <w:t xml:space="preserve">  произведения</w:t>
            </w:r>
            <w:r w:rsidR="00776E4B" w:rsidRPr="00F91084">
              <w:rPr>
                <w:sz w:val="24"/>
              </w:rPr>
              <w:t xml:space="preserve"> земляка, произошло  </w:t>
            </w:r>
            <w:r w:rsidR="00776E4B" w:rsidRPr="00F91084">
              <w:rPr>
                <w:b/>
                <w:sz w:val="24"/>
              </w:rPr>
              <w:t>увеличениекниговыдачи</w:t>
            </w:r>
            <w:r w:rsidR="000C2ED9" w:rsidRPr="00F91084">
              <w:rPr>
                <w:sz w:val="24"/>
              </w:rPr>
              <w:t>его произведений.</w:t>
            </w:r>
          </w:p>
          <w:p w:rsidR="009469B2" w:rsidRPr="00F91084" w:rsidRDefault="002957AE" w:rsidP="001E5426">
            <w:pPr>
              <w:rPr>
                <w:snapToGrid w:val="0"/>
                <w:color w:val="000000"/>
                <w:w w:val="1"/>
                <w:sz w:val="24"/>
                <w:bdr w:val="none" w:sz="0" w:space="0" w:color="auto" w:frame="1"/>
                <w:shd w:val="clear" w:color="auto" w:fill="000000"/>
              </w:rPr>
            </w:pPr>
            <w:r w:rsidRPr="00F91084">
              <w:rPr>
                <w:sz w:val="24"/>
              </w:rPr>
              <w:tab/>
            </w:r>
            <w:r w:rsidRPr="00F91084">
              <w:rPr>
                <w:sz w:val="24"/>
              </w:rPr>
              <w:tab/>
            </w:r>
          </w:p>
          <w:p w:rsidR="009469B2" w:rsidRPr="00F91084" w:rsidRDefault="009469B2" w:rsidP="009469B2">
            <w:pPr>
              <w:pStyle w:val="af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084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="00A9365C" w:rsidRPr="00F91084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F91084">
              <w:rPr>
                <w:rFonts w:ascii="Times New Roman" w:hAnsi="Times New Roman"/>
                <w:sz w:val="24"/>
                <w:szCs w:val="24"/>
              </w:rPr>
              <w:t xml:space="preserve">еатральная постановка «На уроке у Мальвины» помогла присутствующим окунуться в мир детства. Буратино, кот и лиса </w:t>
            </w:r>
            <w:r w:rsidRPr="00F91084">
              <w:rPr>
                <w:rFonts w:ascii="Times New Roman" w:hAnsi="Times New Roman"/>
                <w:b/>
                <w:sz w:val="24"/>
                <w:szCs w:val="24"/>
              </w:rPr>
              <w:t>пропагандируютчтениекниг</w:t>
            </w:r>
            <w:r w:rsidRPr="00F91084">
              <w:rPr>
                <w:rFonts w:ascii="Times New Roman" w:hAnsi="Times New Roman"/>
                <w:sz w:val="24"/>
                <w:szCs w:val="24"/>
              </w:rPr>
              <w:t xml:space="preserve">. «На уроке у Мальвины», ребята познакомились с палиндромами (словами-перевёртышами): «казак», «Тит», «доход», «боб», «шалаш» и др. Кот и лиса предложили ребятам сорвать монеты с дерева на </w:t>
            </w:r>
            <w:r w:rsidRPr="00F910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поле чудес и ответить на вопросы, напечатанные на монетах. Это вызвало у ребят </w:t>
            </w:r>
            <w:r w:rsidRPr="00F91084">
              <w:rPr>
                <w:rFonts w:ascii="Times New Roman" w:hAnsi="Times New Roman"/>
                <w:b/>
                <w:sz w:val="24"/>
                <w:szCs w:val="24"/>
              </w:rPr>
              <w:t>неподдельныйинтерес</w:t>
            </w:r>
            <w:r w:rsidRPr="00F91084">
              <w:rPr>
                <w:rFonts w:ascii="Times New Roman" w:hAnsi="Times New Roman"/>
                <w:sz w:val="24"/>
                <w:szCs w:val="24"/>
              </w:rPr>
              <w:t xml:space="preserve">, за правильные ответы раздавали ириски «Золотой ключик». Несколько раз в течение вечера сотрудники проводили экскурсию «Тайны хранилища». Для всех желающих был проведён </w:t>
            </w:r>
            <w:r w:rsidRPr="00F91084">
              <w:rPr>
                <w:rFonts w:ascii="Times New Roman" w:hAnsi="Times New Roman"/>
                <w:b/>
                <w:sz w:val="24"/>
                <w:szCs w:val="24"/>
              </w:rPr>
              <w:t>конкурс</w:t>
            </w:r>
            <w:r w:rsidRPr="00F9108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91084">
              <w:rPr>
                <w:rFonts w:ascii="Times New Roman" w:hAnsi="Times New Roman"/>
                <w:b/>
                <w:sz w:val="24"/>
                <w:szCs w:val="24"/>
              </w:rPr>
              <w:t>Найдикнигу</w:t>
            </w:r>
            <w:r w:rsidRPr="00F91084">
              <w:rPr>
                <w:rFonts w:ascii="Times New Roman" w:hAnsi="Times New Roman"/>
                <w:sz w:val="24"/>
                <w:szCs w:val="24"/>
              </w:rPr>
              <w:t xml:space="preserve"> на полке»: участники получили список из десяти изданий о природе и должны были быстрее всех справиться с заданиями. Самые юные увлеклись игрой «Главный книгочей»: вспоминали автора и заглавие последней </w:t>
            </w:r>
            <w:r w:rsidRPr="00F91084">
              <w:rPr>
                <w:rFonts w:ascii="Times New Roman" w:hAnsi="Times New Roman"/>
                <w:b/>
                <w:sz w:val="24"/>
                <w:szCs w:val="24"/>
              </w:rPr>
              <w:t>прочитанной</w:t>
            </w:r>
            <w:r w:rsidRPr="00F91084">
              <w:rPr>
                <w:rFonts w:ascii="Times New Roman" w:hAnsi="Times New Roman"/>
                <w:sz w:val="24"/>
                <w:szCs w:val="24"/>
              </w:rPr>
              <w:t xml:space="preserve"> книги и отвечали на вопросы по ней, а потом доставали сладкие призы из «волшебной» коробочки</w:t>
            </w:r>
            <w:proofErr w:type="gramStart"/>
            <w:r w:rsidRPr="00F9108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F91084">
              <w:rPr>
                <w:rFonts w:ascii="Times New Roman" w:hAnsi="Times New Roman"/>
                <w:sz w:val="24"/>
                <w:szCs w:val="24"/>
              </w:rPr>
              <w:t xml:space="preserve"> соседнем зале проходил </w:t>
            </w:r>
            <w:r w:rsidR="007D325C" w:rsidRPr="00F91084">
              <w:rPr>
                <w:rFonts w:ascii="Times New Roman" w:hAnsi="Times New Roman"/>
                <w:b/>
                <w:sz w:val="24"/>
                <w:szCs w:val="24"/>
              </w:rPr>
              <w:t>творческий</w:t>
            </w:r>
            <w:r w:rsidRPr="00F91084">
              <w:rPr>
                <w:rFonts w:ascii="Times New Roman" w:hAnsi="Times New Roman"/>
                <w:sz w:val="24"/>
                <w:szCs w:val="24"/>
              </w:rPr>
              <w:t>мастер - класс по изготовлению книжных закладок ручной работы.</w:t>
            </w:r>
            <w:r w:rsidR="000C2ED9" w:rsidRPr="00F91084">
              <w:rPr>
                <w:rFonts w:ascii="Times New Roman" w:hAnsi="Times New Roman"/>
                <w:sz w:val="24"/>
                <w:szCs w:val="24"/>
              </w:rPr>
              <w:t>(28 экз.)</w:t>
            </w:r>
          </w:p>
          <w:p w:rsidR="00A16852" w:rsidRPr="00F91084" w:rsidRDefault="009469B2" w:rsidP="00A16852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084">
              <w:rPr>
                <w:rFonts w:ascii="Times New Roman" w:hAnsi="Times New Roman"/>
                <w:sz w:val="24"/>
                <w:szCs w:val="24"/>
              </w:rPr>
              <w:t>.</w:t>
            </w:r>
            <w:r w:rsidRPr="00F91084">
              <w:rPr>
                <w:rFonts w:ascii="Times New Roman" w:hAnsi="Times New Roman"/>
                <w:sz w:val="24"/>
                <w:szCs w:val="24"/>
              </w:rPr>
              <w:br/>
            </w:r>
            <w:r w:rsidR="005227B7" w:rsidRPr="00F9108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 волнения, которые переживают дети при просмотре мультфильма о войне, не забываются. Грустные воспоминания бабушки </w:t>
            </w:r>
            <w:proofErr w:type="gramStart"/>
            <w:r w:rsidR="005227B7" w:rsidRPr="00F9108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Веры</w:t>
            </w:r>
            <w:proofErr w:type="gramEnd"/>
            <w:r w:rsidR="005227B7" w:rsidRPr="00F9108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 пепелище  сожженной войной деревни и школе, и придуманном Верочкой уроке потрясают до глубины души. Можно не сомневаться, что </w:t>
            </w:r>
            <w:r w:rsidR="005227B7" w:rsidRPr="00F91084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B74383" w:rsidRPr="00F91084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нформация</w:t>
            </w:r>
            <w:r w:rsidR="005227B7" w:rsidRPr="00F9108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 войне и погибших героях, заслуживших  человеч</w:t>
            </w:r>
            <w:r w:rsidR="00B74383" w:rsidRPr="00F9108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еского уважения и вечной памяти,</w:t>
            </w:r>
            <w:r w:rsidR="005227B7" w:rsidRPr="00F9108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воспитывают </w:t>
            </w:r>
            <w:r w:rsidR="005227B7" w:rsidRPr="00F91084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патриотизм</w:t>
            </w:r>
            <w:r w:rsidR="005227B7" w:rsidRPr="00F9108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раннего детства</w:t>
            </w:r>
            <w:r w:rsidR="000C2ED9" w:rsidRPr="00F9108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приобщает детей к чтению книг о войне.</w:t>
            </w:r>
          </w:p>
          <w:p w:rsidR="005F453C" w:rsidRPr="00F91084" w:rsidRDefault="005F453C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F453C" w:rsidRPr="00F91084" w:rsidRDefault="00145899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  <w:r w:rsidRPr="00F91084">
              <w:rPr>
                <w:sz w:val="24"/>
              </w:rPr>
              <w:lastRenderedPageBreak/>
              <w:t xml:space="preserve"> 25 чел.</w:t>
            </w:r>
          </w:p>
          <w:p w:rsidR="009469B2" w:rsidRPr="00F91084" w:rsidRDefault="009469B2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9469B2" w:rsidRPr="00F91084" w:rsidRDefault="009469B2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9469B2" w:rsidRPr="00F91084" w:rsidRDefault="009469B2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9469B2" w:rsidRPr="00F91084" w:rsidRDefault="009469B2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9469B2" w:rsidRPr="00F91084" w:rsidRDefault="009469B2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9469B2" w:rsidRPr="00F91084" w:rsidRDefault="009469B2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9469B2" w:rsidRPr="00F91084" w:rsidRDefault="009469B2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9469B2" w:rsidRPr="00F91084" w:rsidRDefault="009469B2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9469B2" w:rsidRPr="00F91084" w:rsidRDefault="009469B2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9469B2" w:rsidRPr="00F91084" w:rsidRDefault="009469B2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9469B2" w:rsidRPr="00F91084" w:rsidRDefault="009469B2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9469B2" w:rsidRPr="00F91084" w:rsidRDefault="009469B2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9469B2" w:rsidRPr="00F91084" w:rsidRDefault="009469B2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  <w:r w:rsidRPr="00F91084">
              <w:rPr>
                <w:sz w:val="24"/>
              </w:rPr>
              <w:t>32 чел.</w:t>
            </w:r>
          </w:p>
          <w:p w:rsidR="005227B7" w:rsidRPr="00F91084" w:rsidRDefault="005227B7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5227B7" w:rsidRPr="00F91084" w:rsidRDefault="005227B7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5227B7" w:rsidRPr="00F91084" w:rsidRDefault="005227B7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5227B7" w:rsidRPr="00F91084" w:rsidRDefault="005227B7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5227B7" w:rsidRPr="00F91084" w:rsidRDefault="005227B7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5227B7" w:rsidRPr="00F91084" w:rsidRDefault="005227B7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5227B7" w:rsidRPr="00F91084" w:rsidRDefault="005227B7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5227B7" w:rsidRPr="00F91084" w:rsidRDefault="005227B7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5227B7" w:rsidRPr="00F91084" w:rsidRDefault="005227B7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5227B7" w:rsidRPr="00F91084" w:rsidRDefault="005227B7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5227B7" w:rsidRPr="00F91084" w:rsidRDefault="005227B7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5227B7" w:rsidRPr="00F91084" w:rsidRDefault="005227B7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5227B7" w:rsidRPr="00F91084" w:rsidRDefault="005227B7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5227B7" w:rsidRPr="00F91084" w:rsidRDefault="005227B7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5227B7" w:rsidRPr="00F91084" w:rsidRDefault="005227B7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5227B7" w:rsidRPr="00F91084" w:rsidRDefault="005227B7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5227B7" w:rsidRPr="00F91084" w:rsidRDefault="005227B7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5227B7" w:rsidRPr="00F91084" w:rsidRDefault="005227B7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</w:p>
          <w:p w:rsidR="005227B7" w:rsidRPr="00F91084" w:rsidRDefault="005227B7" w:rsidP="000C5C38">
            <w:pPr>
              <w:tabs>
                <w:tab w:val="left" w:pos="360"/>
                <w:tab w:val="left" w:pos="3360"/>
              </w:tabs>
              <w:spacing w:line="221" w:lineRule="auto"/>
              <w:rPr>
                <w:sz w:val="24"/>
              </w:rPr>
            </w:pPr>
            <w:r w:rsidRPr="00F91084">
              <w:rPr>
                <w:sz w:val="24"/>
              </w:rPr>
              <w:t>87 чел.</w:t>
            </w:r>
          </w:p>
        </w:tc>
      </w:tr>
    </w:tbl>
    <w:p w:rsidR="00713594" w:rsidRDefault="00713594" w:rsidP="000C5C38">
      <w:pPr>
        <w:spacing w:line="221" w:lineRule="auto"/>
        <w:ind w:firstLine="708"/>
        <w:rPr>
          <w:b/>
          <w:sz w:val="24"/>
        </w:rPr>
      </w:pPr>
    </w:p>
    <w:p w:rsidR="005F453C" w:rsidRPr="00F91084" w:rsidRDefault="004476F2" w:rsidP="000C5C38">
      <w:pPr>
        <w:spacing w:line="221" w:lineRule="auto"/>
        <w:ind w:firstLine="708"/>
        <w:rPr>
          <w:b/>
          <w:sz w:val="24"/>
        </w:rPr>
      </w:pPr>
      <w:r w:rsidRPr="00F91084">
        <w:rPr>
          <w:b/>
          <w:sz w:val="24"/>
        </w:rPr>
        <w:t>7</w:t>
      </w:r>
      <w:r w:rsidR="005F453C" w:rsidRPr="00F91084">
        <w:rPr>
          <w:b/>
          <w:sz w:val="24"/>
        </w:rPr>
        <w:t>.3.2. Международные, общерос</w:t>
      </w:r>
      <w:r w:rsidR="00C30352" w:rsidRPr="00F91084">
        <w:rPr>
          <w:b/>
          <w:sz w:val="24"/>
        </w:rPr>
        <w:t>сийские и областные мероприятия</w:t>
      </w:r>
    </w:p>
    <w:tbl>
      <w:tblPr>
        <w:tblW w:w="0" w:type="auto"/>
        <w:jc w:val="center"/>
        <w:tblCellSpacing w:w="20" w:type="dxa"/>
        <w:tblInd w:w="-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2510"/>
        <w:gridCol w:w="1534"/>
        <w:gridCol w:w="1564"/>
        <w:gridCol w:w="2550"/>
        <w:gridCol w:w="5581"/>
        <w:gridCol w:w="1535"/>
      </w:tblGrid>
      <w:tr w:rsidR="00597BC2" w:rsidRPr="00F91084" w:rsidTr="000C5C38">
        <w:trPr>
          <w:trHeight w:val="806"/>
          <w:tblCellSpacing w:w="20" w:type="dxa"/>
          <w:jc w:val="center"/>
        </w:trPr>
        <w:tc>
          <w:tcPr>
            <w:tcW w:w="0" w:type="auto"/>
            <w:shd w:val="clear" w:color="auto" w:fill="auto"/>
          </w:tcPr>
          <w:p w:rsidR="006A1525" w:rsidRPr="00F91084" w:rsidRDefault="006A1525" w:rsidP="000C5C38">
            <w:pPr>
              <w:spacing w:line="221" w:lineRule="auto"/>
              <w:rPr>
                <w:sz w:val="24"/>
              </w:rPr>
            </w:pPr>
            <w:r w:rsidRPr="00F91084">
              <w:rPr>
                <w:sz w:val="24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6A1525" w:rsidRPr="00F91084" w:rsidRDefault="006A1525" w:rsidP="000C5C38">
            <w:pPr>
              <w:spacing w:line="221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Наименование мероприятий</w:t>
            </w:r>
          </w:p>
        </w:tc>
        <w:tc>
          <w:tcPr>
            <w:tcW w:w="0" w:type="auto"/>
            <w:shd w:val="clear" w:color="auto" w:fill="auto"/>
          </w:tcPr>
          <w:p w:rsidR="006A1525" w:rsidRPr="00F91084" w:rsidRDefault="006A1525" w:rsidP="000C5C38">
            <w:pPr>
              <w:spacing w:line="221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Дата проведения</w:t>
            </w:r>
          </w:p>
        </w:tc>
        <w:tc>
          <w:tcPr>
            <w:tcW w:w="0" w:type="auto"/>
            <w:shd w:val="clear" w:color="auto" w:fill="auto"/>
          </w:tcPr>
          <w:p w:rsidR="006A1525" w:rsidRPr="00F91084" w:rsidRDefault="006A1525" w:rsidP="000C5C38">
            <w:pPr>
              <w:spacing w:line="221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Форма проведения</w:t>
            </w:r>
          </w:p>
        </w:tc>
        <w:tc>
          <w:tcPr>
            <w:tcW w:w="0" w:type="auto"/>
            <w:shd w:val="clear" w:color="auto" w:fill="auto"/>
          </w:tcPr>
          <w:p w:rsidR="006A1525" w:rsidRPr="00F91084" w:rsidRDefault="006A1525" w:rsidP="000C5C38">
            <w:pPr>
              <w:spacing w:line="221" w:lineRule="auto"/>
              <w:rPr>
                <w:sz w:val="24"/>
              </w:rPr>
            </w:pPr>
            <w:r w:rsidRPr="00F91084">
              <w:rPr>
                <w:sz w:val="24"/>
              </w:rPr>
              <w:t>Классификация по масштабу распространения мероприятия</w:t>
            </w:r>
          </w:p>
        </w:tc>
        <w:tc>
          <w:tcPr>
            <w:tcW w:w="0" w:type="auto"/>
            <w:shd w:val="clear" w:color="auto" w:fill="auto"/>
          </w:tcPr>
          <w:p w:rsidR="006A1525" w:rsidRPr="00F91084" w:rsidRDefault="006A1525" w:rsidP="000C5C38">
            <w:pPr>
              <w:spacing w:line="221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Значимость</w:t>
            </w:r>
          </w:p>
        </w:tc>
        <w:tc>
          <w:tcPr>
            <w:tcW w:w="0" w:type="auto"/>
            <w:shd w:val="clear" w:color="auto" w:fill="auto"/>
          </w:tcPr>
          <w:p w:rsidR="006A1525" w:rsidRPr="00F91084" w:rsidRDefault="006A1525" w:rsidP="000C5C38">
            <w:pPr>
              <w:spacing w:line="221" w:lineRule="auto"/>
              <w:rPr>
                <w:sz w:val="24"/>
              </w:rPr>
            </w:pPr>
            <w:r w:rsidRPr="00F91084">
              <w:rPr>
                <w:sz w:val="24"/>
              </w:rPr>
              <w:t>Кол</w:t>
            </w:r>
            <w:r w:rsidR="00BA17F0" w:rsidRPr="00F91084">
              <w:rPr>
                <w:sz w:val="24"/>
              </w:rPr>
              <w:t>-</w:t>
            </w:r>
            <w:r w:rsidRPr="00F91084">
              <w:rPr>
                <w:sz w:val="24"/>
              </w:rPr>
              <w:t>во посещений</w:t>
            </w:r>
          </w:p>
        </w:tc>
      </w:tr>
      <w:tr w:rsidR="00597BC2" w:rsidRPr="00F91084" w:rsidTr="007A41AF">
        <w:trPr>
          <w:trHeight w:val="666"/>
          <w:tblCellSpacing w:w="20" w:type="dxa"/>
          <w:jc w:val="center"/>
        </w:trPr>
        <w:tc>
          <w:tcPr>
            <w:tcW w:w="0" w:type="auto"/>
            <w:shd w:val="clear" w:color="auto" w:fill="auto"/>
          </w:tcPr>
          <w:p w:rsidR="006A1525" w:rsidRPr="00F91084" w:rsidRDefault="006A1525" w:rsidP="000C5C38">
            <w:pPr>
              <w:spacing w:line="221" w:lineRule="auto"/>
              <w:rPr>
                <w:sz w:val="24"/>
              </w:rPr>
            </w:pPr>
            <w:r w:rsidRPr="00F91084">
              <w:rPr>
                <w:sz w:val="24"/>
              </w:rPr>
              <w:t>1.</w:t>
            </w:r>
          </w:p>
          <w:p w:rsidR="003D59BE" w:rsidRPr="00F91084" w:rsidRDefault="003D59BE" w:rsidP="000C5C38">
            <w:pPr>
              <w:spacing w:line="221" w:lineRule="auto"/>
              <w:rPr>
                <w:sz w:val="24"/>
              </w:rPr>
            </w:pPr>
          </w:p>
          <w:p w:rsidR="00597BC2" w:rsidRPr="00F91084" w:rsidRDefault="00597BC2" w:rsidP="000C5C38">
            <w:pPr>
              <w:spacing w:line="221" w:lineRule="auto"/>
              <w:rPr>
                <w:sz w:val="24"/>
              </w:rPr>
            </w:pPr>
          </w:p>
          <w:p w:rsidR="00597BC2" w:rsidRPr="00F91084" w:rsidRDefault="00597BC2" w:rsidP="000C5C38">
            <w:pPr>
              <w:spacing w:line="221" w:lineRule="auto"/>
              <w:rPr>
                <w:sz w:val="24"/>
              </w:rPr>
            </w:pPr>
          </w:p>
          <w:p w:rsidR="00BE7A94" w:rsidRPr="00F91084" w:rsidRDefault="00BE7A94" w:rsidP="000C5C38">
            <w:pPr>
              <w:spacing w:line="221" w:lineRule="auto"/>
              <w:rPr>
                <w:sz w:val="24"/>
              </w:rPr>
            </w:pPr>
          </w:p>
          <w:p w:rsidR="00597BC2" w:rsidRPr="00F91084" w:rsidRDefault="009843C5" w:rsidP="000C5C38">
            <w:pPr>
              <w:spacing w:line="221" w:lineRule="auto"/>
              <w:rPr>
                <w:sz w:val="24"/>
              </w:rPr>
            </w:pPr>
            <w:r w:rsidRPr="00F91084">
              <w:rPr>
                <w:sz w:val="24"/>
              </w:rPr>
              <w:t>2.</w:t>
            </w:r>
          </w:p>
          <w:p w:rsidR="00597BC2" w:rsidRPr="00F91084" w:rsidRDefault="00597BC2" w:rsidP="000C5C38">
            <w:pPr>
              <w:spacing w:line="221" w:lineRule="auto"/>
              <w:rPr>
                <w:sz w:val="24"/>
              </w:rPr>
            </w:pPr>
          </w:p>
          <w:p w:rsidR="00BE7A94" w:rsidRPr="00F91084" w:rsidRDefault="00BE7A94" w:rsidP="000C5C38">
            <w:pPr>
              <w:spacing w:line="221" w:lineRule="auto"/>
              <w:rPr>
                <w:sz w:val="24"/>
              </w:rPr>
            </w:pPr>
          </w:p>
          <w:p w:rsidR="00BE7A94" w:rsidRPr="00F91084" w:rsidRDefault="00BE7A94" w:rsidP="000C5C38">
            <w:pPr>
              <w:spacing w:line="221" w:lineRule="auto"/>
              <w:rPr>
                <w:sz w:val="24"/>
              </w:rPr>
            </w:pPr>
          </w:p>
          <w:p w:rsidR="002A5F98" w:rsidRPr="00F91084" w:rsidRDefault="002A5F98" w:rsidP="000C5C38">
            <w:pPr>
              <w:spacing w:line="221" w:lineRule="auto"/>
              <w:rPr>
                <w:sz w:val="24"/>
              </w:rPr>
            </w:pPr>
          </w:p>
          <w:p w:rsidR="002A5F98" w:rsidRPr="00F91084" w:rsidRDefault="002A5F98" w:rsidP="000C5C38">
            <w:pPr>
              <w:spacing w:line="221" w:lineRule="auto"/>
              <w:rPr>
                <w:sz w:val="24"/>
              </w:rPr>
            </w:pPr>
          </w:p>
          <w:p w:rsidR="002A5F98" w:rsidRPr="00F91084" w:rsidRDefault="002A5F98" w:rsidP="000C5C38">
            <w:pPr>
              <w:spacing w:line="221" w:lineRule="auto"/>
              <w:rPr>
                <w:sz w:val="24"/>
              </w:rPr>
            </w:pPr>
          </w:p>
          <w:p w:rsidR="002A5F98" w:rsidRPr="00F91084" w:rsidRDefault="002A5F98" w:rsidP="000C5C38">
            <w:pPr>
              <w:spacing w:line="221" w:lineRule="auto"/>
              <w:rPr>
                <w:sz w:val="24"/>
              </w:rPr>
            </w:pPr>
          </w:p>
          <w:p w:rsidR="003D59BE" w:rsidRPr="00F91084" w:rsidRDefault="00597BC2" w:rsidP="000C5C38">
            <w:pPr>
              <w:spacing w:line="221" w:lineRule="auto"/>
              <w:rPr>
                <w:sz w:val="24"/>
              </w:rPr>
            </w:pPr>
            <w:r w:rsidRPr="00F91084">
              <w:rPr>
                <w:sz w:val="24"/>
              </w:rPr>
              <w:t>3</w:t>
            </w:r>
            <w:r w:rsidR="003D59BE" w:rsidRPr="00F91084">
              <w:rPr>
                <w:sz w:val="24"/>
              </w:rPr>
              <w:t>.</w:t>
            </w:r>
          </w:p>
          <w:p w:rsidR="00597BC2" w:rsidRPr="00F91084" w:rsidRDefault="00597BC2" w:rsidP="000C5C38">
            <w:pPr>
              <w:spacing w:line="221" w:lineRule="auto"/>
              <w:rPr>
                <w:sz w:val="24"/>
              </w:rPr>
            </w:pPr>
          </w:p>
          <w:p w:rsidR="00BE7A94" w:rsidRPr="00F91084" w:rsidRDefault="00BE7A94" w:rsidP="000C5C38">
            <w:pPr>
              <w:spacing w:line="221" w:lineRule="auto"/>
              <w:rPr>
                <w:sz w:val="24"/>
              </w:rPr>
            </w:pPr>
          </w:p>
          <w:p w:rsidR="00BE7A94" w:rsidRPr="00F91084" w:rsidRDefault="00BE7A94" w:rsidP="000C5C38">
            <w:pPr>
              <w:spacing w:line="221" w:lineRule="auto"/>
              <w:rPr>
                <w:sz w:val="24"/>
              </w:rPr>
            </w:pPr>
          </w:p>
          <w:p w:rsidR="00BE7A94" w:rsidRPr="00F91084" w:rsidRDefault="00BE7A94" w:rsidP="000C5C38">
            <w:pPr>
              <w:spacing w:line="221" w:lineRule="auto"/>
              <w:rPr>
                <w:sz w:val="24"/>
              </w:rPr>
            </w:pPr>
          </w:p>
          <w:p w:rsidR="00BE7A94" w:rsidRPr="00F91084" w:rsidRDefault="00BE7A94" w:rsidP="000C5C38">
            <w:pPr>
              <w:spacing w:line="221" w:lineRule="auto"/>
              <w:rPr>
                <w:sz w:val="24"/>
              </w:rPr>
            </w:pPr>
          </w:p>
          <w:p w:rsidR="00BE7A94" w:rsidRPr="00F91084" w:rsidRDefault="00BE7A94" w:rsidP="000C5C38">
            <w:pPr>
              <w:spacing w:line="221" w:lineRule="auto"/>
              <w:rPr>
                <w:sz w:val="24"/>
              </w:rPr>
            </w:pPr>
          </w:p>
          <w:p w:rsidR="00BE7A94" w:rsidRPr="00F91084" w:rsidRDefault="00BE7A94" w:rsidP="000C5C38">
            <w:pPr>
              <w:spacing w:line="221" w:lineRule="auto"/>
              <w:rPr>
                <w:sz w:val="24"/>
              </w:rPr>
            </w:pPr>
          </w:p>
          <w:p w:rsidR="00597BC2" w:rsidRPr="00F91084" w:rsidRDefault="00BE7A94" w:rsidP="000C5C38">
            <w:pPr>
              <w:spacing w:line="221" w:lineRule="auto"/>
              <w:rPr>
                <w:sz w:val="24"/>
              </w:rPr>
            </w:pPr>
            <w:r w:rsidRPr="00F91084">
              <w:rPr>
                <w:sz w:val="24"/>
              </w:rPr>
              <w:t>4.</w:t>
            </w:r>
          </w:p>
          <w:p w:rsidR="00BE7A94" w:rsidRPr="00F91084" w:rsidRDefault="00BE7A94" w:rsidP="000C5C38">
            <w:pPr>
              <w:spacing w:line="221" w:lineRule="auto"/>
              <w:rPr>
                <w:sz w:val="24"/>
              </w:rPr>
            </w:pPr>
          </w:p>
          <w:p w:rsidR="00BE7A94" w:rsidRPr="00F91084" w:rsidRDefault="00BE7A94" w:rsidP="000C5C38">
            <w:pPr>
              <w:spacing w:line="221" w:lineRule="auto"/>
              <w:rPr>
                <w:sz w:val="24"/>
              </w:rPr>
            </w:pPr>
          </w:p>
          <w:p w:rsidR="00BE7A94" w:rsidRPr="00F91084" w:rsidRDefault="00BE7A94" w:rsidP="000C5C38">
            <w:pPr>
              <w:spacing w:line="221" w:lineRule="auto"/>
              <w:rPr>
                <w:sz w:val="24"/>
              </w:rPr>
            </w:pPr>
          </w:p>
          <w:p w:rsidR="00BE7A94" w:rsidRPr="00F91084" w:rsidRDefault="00BE7A94" w:rsidP="000C5C38">
            <w:pPr>
              <w:spacing w:line="221" w:lineRule="auto"/>
              <w:rPr>
                <w:sz w:val="24"/>
              </w:rPr>
            </w:pPr>
          </w:p>
          <w:p w:rsidR="00BE7A94" w:rsidRPr="00F91084" w:rsidRDefault="00BE7A94" w:rsidP="000C5C38">
            <w:pPr>
              <w:spacing w:line="221" w:lineRule="auto"/>
              <w:rPr>
                <w:sz w:val="24"/>
              </w:rPr>
            </w:pPr>
          </w:p>
          <w:p w:rsidR="00BE7A94" w:rsidRPr="00F91084" w:rsidRDefault="00BE7A94" w:rsidP="000C5C38">
            <w:pPr>
              <w:spacing w:line="221" w:lineRule="auto"/>
              <w:rPr>
                <w:sz w:val="24"/>
              </w:rPr>
            </w:pPr>
          </w:p>
          <w:p w:rsidR="00BE7A94" w:rsidRPr="00F91084" w:rsidRDefault="00BE7A94" w:rsidP="000C5C38">
            <w:pPr>
              <w:spacing w:line="221" w:lineRule="auto"/>
              <w:rPr>
                <w:sz w:val="24"/>
              </w:rPr>
            </w:pPr>
          </w:p>
          <w:p w:rsidR="00BE7A94" w:rsidRPr="00F91084" w:rsidRDefault="00BE7A94" w:rsidP="000C5C38">
            <w:pPr>
              <w:spacing w:line="221" w:lineRule="auto"/>
              <w:rPr>
                <w:sz w:val="24"/>
              </w:rPr>
            </w:pPr>
            <w:r w:rsidRPr="00F91084">
              <w:rPr>
                <w:sz w:val="24"/>
              </w:rPr>
              <w:t>5.</w:t>
            </w:r>
          </w:p>
          <w:p w:rsidR="00BE7A94" w:rsidRPr="00F91084" w:rsidRDefault="00BE7A94" w:rsidP="000C5C38">
            <w:pPr>
              <w:spacing w:line="221" w:lineRule="auto"/>
              <w:rPr>
                <w:sz w:val="24"/>
              </w:rPr>
            </w:pPr>
          </w:p>
          <w:p w:rsidR="00BE7A94" w:rsidRPr="00F91084" w:rsidRDefault="00BE7A94" w:rsidP="000C5C38">
            <w:pPr>
              <w:spacing w:line="221" w:lineRule="auto"/>
              <w:rPr>
                <w:sz w:val="24"/>
              </w:rPr>
            </w:pPr>
          </w:p>
          <w:p w:rsidR="00BE7A94" w:rsidRPr="00F91084" w:rsidRDefault="00BE7A94" w:rsidP="00BE7A94">
            <w:pPr>
              <w:rPr>
                <w:sz w:val="24"/>
              </w:rPr>
            </w:pPr>
          </w:p>
          <w:p w:rsidR="00BE7A94" w:rsidRPr="00F91084" w:rsidRDefault="00BE7A94" w:rsidP="00BE7A94">
            <w:pPr>
              <w:rPr>
                <w:sz w:val="24"/>
              </w:rPr>
            </w:pPr>
          </w:p>
          <w:p w:rsidR="00BE7A94" w:rsidRPr="00F91084" w:rsidRDefault="00BE7A94" w:rsidP="00BE7A94">
            <w:pPr>
              <w:rPr>
                <w:sz w:val="24"/>
              </w:rPr>
            </w:pPr>
          </w:p>
          <w:p w:rsidR="00BE7A94" w:rsidRPr="00F91084" w:rsidRDefault="00BE7A94" w:rsidP="00BE7A94">
            <w:pPr>
              <w:rPr>
                <w:sz w:val="24"/>
              </w:rPr>
            </w:pPr>
          </w:p>
          <w:p w:rsidR="00BE7A94" w:rsidRPr="00F91084" w:rsidRDefault="00BE7A94" w:rsidP="00BE7A94">
            <w:pPr>
              <w:rPr>
                <w:sz w:val="24"/>
              </w:rPr>
            </w:pPr>
          </w:p>
          <w:p w:rsidR="00BE7A94" w:rsidRPr="00F91084" w:rsidRDefault="00BE7A94" w:rsidP="00BE7A94">
            <w:pPr>
              <w:rPr>
                <w:sz w:val="24"/>
              </w:rPr>
            </w:pPr>
            <w:r w:rsidRPr="00F91084">
              <w:rPr>
                <w:sz w:val="24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BE7A94" w:rsidRPr="00F91084" w:rsidRDefault="00BE7A94" w:rsidP="000C5C38">
            <w:pPr>
              <w:spacing w:line="221" w:lineRule="auto"/>
              <w:rPr>
                <w:sz w:val="24"/>
              </w:rPr>
            </w:pPr>
          </w:p>
          <w:p w:rsidR="006A1525" w:rsidRPr="00F91084" w:rsidRDefault="006F439B" w:rsidP="000C5C38">
            <w:pPr>
              <w:spacing w:line="221" w:lineRule="auto"/>
              <w:rPr>
                <w:sz w:val="24"/>
              </w:rPr>
            </w:pPr>
            <w:proofErr w:type="spellStart"/>
            <w:r w:rsidRPr="00F91084">
              <w:rPr>
                <w:sz w:val="24"/>
              </w:rPr>
              <w:t>Библиосумерки</w:t>
            </w:r>
            <w:proofErr w:type="spellEnd"/>
            <w:r w:rsidR="003D59BE" w:rsidRPr="00F91084">
              <w:rPr>
                <w:sz w:val="24"/>
              </w:rPr>
              <w:t xml:space="preserve"> («Поле чудес»)</w:t>
            </w:r>
          </w:p>
          <w:p w:rsidR="009843C5" w:rsidRPr="00F91084" w:rsidRDefault="009843C5" w:rsidP="000C5C38">
            <w:pPr>
              <w:spacing w:line="221" w:lineRule="auto"/>
              <w:rPr>
                <w:sz w:val="24"/>
              </w:rPr>
            </w:pPr>
          </w:p>
          <w:p w:rsidR="00BE7A94" w:rsidRPr="00F91084" w:rsidRDefault="00BE7A94" w:rsidP="009843C5">
            <w:pPr>
              <w:spacing w:line="221" w:lineRule="auto"/>
              <w:rPr>
                <w:sz w:val="24"/>
              </w:rPr>
            </w:pPr>
          </w:p>
          <w:p w:rsidR="009843C5" w:rsidRPr="00F91084" w:rsidRDefault="009843C5" w:rsidP="009843C5">
            <w:pPr>
              <w:spacing w:line="221" w:lineRule="auto"/>
              <w:rPr>
                <w:sz w:val="24"/>
              </w:rPr>
            </w:pPr>
            <w:r w:rsidRPr="00F91084">
              <w:rPr>
                <w:sz w:val="24"/>
              </w:rPr>
              <w:t>«Защитим детей вместе»</w:t>
            </w:r>
          </w:p>
          <w:p w:rsidR="009843C5" w:rsidRPr="00F91084" w:rsidRDefault="009843C5" w:rsidP="009843C5">
            <w:pPr>
              <w:spacing w:line="221" w:lineRule="auto"/>
              <w:rPr>
                <w:sz w:val="24"/>
              </w:rPr>
            </w:pPr>
          </w:p>
          <w:p w:rsidR="009843C5" w:rsidRPr="00F91084" w:rsidRDefault="009843C5" w:rsidP="000C5C38">
            <w:pPr>
              <w:spacing w:line="221" w:lineRule="auto"/>
              <w:rPr>
                <w:sz w:val="24"/>
              </w:rPr>
            </w:pPr>
          </w:p>
          <w:p w:rsidR="009843C5" w:rsidRPr="00F91084" w:rsidRDefault="009843C5" w:rsidP="000C5C38">
            <w:pPr>
              <w:spacing w:line="221" w:lineRule="auto"/>
              <w:rPr>
                <w:sz w:val="24"/>
              </w:rPr>
            </w:pPr>
          </w:p>
          <w:p w:rsidR="009843C5" w:rsidRPr="00F91084" w:rsidRDefault="009843C5" w:rsidP="000C5C38">
            <w:pPr>
              <w:spacing w:line="221" w:lineRule="auto"/>
              <w:rPr>
                <w:sz w:val="24"/>
              </w:rPr>
            </w:pPr>
          </w:p>
          <w:p w:rsidR="00BE7A94" w:rsidRPr="00F91084" w:rsidRDefault="00BE7A94" w:rsidP="00A940A5">
            <w:pPr>
              <w:spacing w:line="221" w:lineRule="auto"/>
              <w:rPr>
                <w:sz w:val="24"/>
              </w:rPr>
            </w:pPr>
          </w:p>
          <w:p w:rsidR="00BE7A94" w:rsidRPr="00F91084" w:rsidRDefault="00BE7A94" w:rsidP="00A940A5">
            <w:pPr>
              <w:spacing w:line="221" w:lineRule="auto"/>
              <w:rPr>
                <w:sz w:val="24"/>
              </w:rPr>
            </w:pPr>
          </w:p>
          <w:p w:rsidR="00A940A5" w:rsidRPr="00F91084" w:rsidRDefault="00A940A5" w:rsidP="00A940A5">
            <w:pPr>
              <w:spacing w:line="221" w:lineRule="auto"/>
              <w:rPr>
                <w:sz w:val="24"/>
              </w:rPr>
            </w:pPr>
            <w:r w:rsidRPr="00F91084">
              <w:rPr>
                <w:sz w:val="24"/>
              </w:rPr>
              <w:t>«День памяти»</w:t>
            </w:r>
          </w:p>
          <w:p w:rsidR="009843C5" w:rsidRPr="00F91084" w:rsidRDefault="009843C5" w:rsidP="000C5C38">
            <w:pPr>
              <w:spacing w:line="221" w:lineRule="auto"/>
              <w:rPr>
                <w:sz w:val="24"/>
              </w:rPr>
            </w:pPr>
          </w:p>
          <w:p w:rsidR="009843C5" w:rsidRPr="00F91084" w:rsidRDefault="009843C5" w:rsidP="000C5C38">
            <w:pPr>
              <w:spacing w:line="221" w:lineRule="auto"/>
              <w:rPr>
                <w:sz w:val="24"/>
              </w:rPr>
            </w:pPr>
          </w:p>
          <w:p w:rsidR="009843C5" w:rsidRPr="00F91084" w:rsidRDefault="009843C5" w:rsidP="000C5C38">
            <w:pPr>
              <w:spacing w:line="221" w:lineRule="auto"/>
              <w:rPr>
                <w:sz w:val="24"/>
              </w:rPr>
            </w:pPr>
          </w:p>
          <w:p w:rsidR="00BE7A94" w:rsidRPr="00F91084" w:rsidRDefault="00BE7A94" w:rsidP="000C5C38">
            <w:pPr>
              <w:spacing w:line="221" w:lineRule="auto"/>
              <w:rPr>
                <w:sz w:val="24"/>
              </w:rPr>
            </w:pPr>
          </w:p>
          <w:p w:rsidR="00BE7A94" w:rsidRPr="00F91084" w:rsidRDefault="00BE7A94" w:rsidP="000C5C38">
            <w:pPr>
              <w:spacing w:line="221" w:lineRule="auto"/>
              <w:rPr>
                <w:sz w:val="24"/>
              </w:rPr>
            </w:pPr>
          </w:p>
          <w:p w:rsidR="00BE7A94" w:rsidRPr="00F91084" w:rsidRDefault="00BE7A94" w:rsidP="000C5C38">
            <w:pPr>
              <w:spacing w:line="221" w:lineRule="auto"/>
              <w:rPr>
                <w:sz w:val="24"/>
              </w:rPr>
            </w:pPr>
          </w:p>
          <w:p w:rsidR="00BE7A94" w:rsidRPr="00F91084" w:rsidRDefault="00BE7A94" w:rsidP="000C5C38">
            <w:pPr>
              <w:spacing w:line="221" w:lineRule="auto"/>
              <w:rPr>
                <w:sz w:val="24"/>
              </w:rPr>
            </w:pPr>
          </w:p>
          <w:p w:rsidR="003D59BE" w:rsidRPr="00F91084" w:rsidRDefault="0062543E" w:rsidP="000C5C38">
            <w:pPr>
              <w:spacing w:line="221" w:lineRule="auto"/>
              <w:rPr>
                <w:sz w:val="24"/>
              </w:rPr>
            </w:pPr>
            <w:r w:rsidRPr="00F91084">
              <w:rPr>
                <w:sz w:val="24"/>
              </w:rPr>
              <w:t xml:space="preserve">«Радуга дружбы» (неделя национальных </w:t>
            </w:r>
            <w:r w:rsidR="00597BC2" w:rsidRPr="00F91084">
              <w:rPr>
                <w:sz w:val="24"/>
              </w:rPr>
              <w:t>культур  в Прибайкалье»)</w:t>
            </w:r>
          </w:p>
          <w:p w:rsidR="00597BC2" w:rsidRPr="00F91084" w:rsidRDefault="00597BC2" w:rsidP="000C5C38">
            <w:pPr>
              <w:spacing w:line="221" w:lineRule="auto"/>
              <w:rPr>
                <w:sz w:val="24"/>
              </w:rPr>
            </w:pPr>
          </w:p>
          <w:p w:rsidR="00BE7A94" w:rsidRPr="00F91084" w:rsidRDefault="00BE7A94" w:rsidP="000C5C38">
            <w:pPr>
              <w:spacing w:line="221" w:lineRule="auto"/>
              <w:rPr>
                <w:sz w:val="24"/>
              </w:rPr>
            </w:pPr>
          </w:p>
          <w:p w:rsidR="00BE7A94" w:rsidRPr="00F91084" w:rsidRDefault="00BE7A94" w:rsidP="000C5C38">
            <w:pPr>
              <w:spacing w:line="221" w:lineRule="auto"/>
              <w:rPr>
                <w:sz w:val="24"/>
              </w:rPr>
            </w:pPr>
          </w:p>
          <w:p w:rsidR="003D59BE" w:rsidRPr="00F91084" w:rsidRDefault="003D59BE" w:rsidP="000C5C38">
            <w:pPr>
              <w:spacing w:line="221" w:lineRule="auto"/>
              <w:rPr>
                <w:sz w:val="24"/>
              </w:rPr>
            </w:pPr>
            <w:r w:rsidRPr="00F91084">
              <w:rPr>
                <w:sz w:val="24"/>
              </w:rPr>
              <w:t>Душа живая («Сатира и юмор»)</w:t>
            </w:r>
          </w:p>
          <w:p w:rsidR="00597BC2" w:rsidRPr="00F91084" w:rsidRDefault="00597BC2" w:rsidP="000C5C38">
            <w:pPr>
              <w:spacing w:line="221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43C5" w:rsidRPr="00F91084" w:rsidRDefault="009843C5" w:rsidP="007402A7">
            <w:pPr>
              <w:spacing w:line="221" w:lineRule="auto"/>
              <w:jc w:val="center"/>
              <w:rPr>
                <w:sz w:val="24"/>
              </w:rPr>
            </w:pPr>
          </w:p>
          <w:p w:rsidR="00BE7A94" w:rsidRPr="00F91084" w:rsidRDefault="00BE7A94" w:rsidP="007402A7">
            <w:pPr>
              <w:spacing w:line="221" w:lineRule="auto"/>
              <w:jc w:val="center"/>
              <w:rPr>
                <w:sz w:val="24"/>
              </w:rPr>
            </w:pPr>
          </w:p>
          <w:p w:rsidR="006A1525" w:rsidRPr="00F91084" w:rsidRDefault="006F439B" w:rsidP="007402A7">
            <w:pPr>
              <w:spacing w:line="221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t xml:space="preserve">4 </w:t>
            </w:r>
            <w:r w:rsidR="006A1525" w:rsidRPr="00F91084">
              <w:rPr>
                <w:sz w:val="24"/>
              </w:rPr>
              <w:t xml:space="preserve"> апреля</w:t>
            </w:r>
          </w:p>
          <w:p w:rsidR="003D59BE" w:rsidRPr="00F91084" w:rsidRDefault="003D59BE" w:rsidP="000C5C38">
            <w:pPr>
              <w:spacing w:line="221" w:lineRule="auto"/>
              <w:rPr>
                <w:sz w:val="24"/>
              </w:rPr>
            </w:pPr>
          </w:p>
          <w:p w:rsidR="009843C5" w:rsidRPr="00F91084" w:rsidRDefault="009843C5" w:rsidP="000C5C38">
            <w:pPr>
              <w:spacing w:line="221" w:lineRule="auto"/>
              <w:rPr>
                <w:sz w:val="24"/>
              </w:rPr>
            </w:pPr>
          </w:p>
          <w:p w:rsidR="009843C5" w:rsidRPr="00F91084" w:rsidRDefault="009843C5" w:rsidP="009843C5">
            <w:pPr>
              <w:spacing w:line="221" w:lineRule="auto"/>
              <w:rPr>
                <w:sz w:val="24"/>
              </w:rPr>
            </w:pPr>
            <w:r w:rsidRPr="00F91084">
              <w:rPr>
                <w:sz w:val="24"/>
              </w:rPr>
              <w:t>16 мая</w:t>
            </w:r>
          </w:p>
          <w:p w:rsidR="009843C5" w:rsidRPr="00F91084" w:rsidRDefault="009843C5" w:rsidP="000C5C38">
            <w:pPr>
              <w:spacing w:line="221" w:lineRule="auto"/>
              <w:rPr>
                <w:sz w:val="24"/>
              </w:rPr>
            </w:pPr>
          </w:p>
          <w:p w:rsidR="009843C5" w:rsidRPr="00F91084" w:rsidRDefault="009843C5" w:rsidP="000C5C38">
            <w:pPr>
              <w:spacing w:line="221" w:lineRule="auto"/>
              <w:rPr>
                <w:sz w:val="24"/>
              </w:rPr>
            </w:pPr>
          </w:p>
          <w:p w:rsidR="009843C5" w:rsidRPr="00F91084" w:rsidRDefault="009843C5" w:rsidP="000C5C38">
            <w:pPr>
              <w:spacing w:line="221" w:lineRule="auto"/>
              <w:rPr>
                <w:sz w:val="24"/>
              </w:rPr>
            </w:pPr>
          </w:p>
          <w:p w:rsidR="009843C5" w:rsidRPr="00F91084" w:rsidRDefault="009843C5" w:rsidP="000C5C38">
            <w:pPr>
              <w:spacing w:line="221" w:lineRule="auto"/>
              <w:rPr>
                <w:sz w:val="24"/>
              </w:rPr>
            </w:pPr>
          </w:p>
          <w:p w:rsidR="009843C5" w:rsidRPr="00F91084" w:rsidRDefault="009843C5" w:rsidP="000C5C38">
            <w:pPr>
              <w:spacing w:line="221" w:lineRule="auto"/>
              <w:rPr>
                <w:sz w:val="24"/>
              </w:rPr>
            </w:pPr>
          </w:p>
          <w:p w:rsidR="00BE7A94" w:rsidRPr="00F91084" w:rsidRDefault="00BE7A94" w:rsidP="00A940A5">
            <w:pPr>
              <w:spacing w:line="221" w:lineRule="auto"/>
              <w:rPr>
                <w:sz w:val="24"/>
              </w:rPr>
            </w:pPr>
          </w:p>
          <w:p w:rsidR="00BE7A94" w:rsidRPr="00F91084" w:rsidRDefault="00BE7A94" w:rsidP="00A940A5">
            <w:pPr>
              <w:spacing w:line="221" w:lineRule="auto"/>
              <w:rPr>
                <w:sz w:val="24"/>
              </w:rPr>
            </w:pPr>
          </w:p>
          <w:p w:rsidR="00A940A5" w:rsidRPr="00F91084" w:rsidRDefault="00A940A5" w:rsidP="00A940A5">
            <w:pPr>
              <w:spacing w:line="221" w:lineRule="auto"/>
              <w:rPr>
                <w:sz w:val="24"/>
              </w:rPr>
            </w:pPr>
            <w:r w:rsidRPr="00F91084">
              <w:rPr>
                <w:sz w:val="24"/>
              </w:rPr>
              <w:t>22  июня</w:t>
            </w:r>
          </w:p>
          <w:p w:rsidR="00A940A5" w:rsidRPr="00F91084" w:rsidRDefault="00A940A5" w:rsidP="00A940A5">
            <w:pPr>
              <w:spacing w:line="221" w:lineRule="auto"/>
              <w:rPr>
                <w:sz w:val="24"/>
              </w:rPr>
            </w:pPr>
          </w:p>
          <w:p w:rsidR="009843C5" w:rsidRPr="00F91084" w:rsidRDefault="009843C5" w:rsidP="000C5C38">
            <w:pPr>
              <w:spacing w:line="221" w:lineRule="auto"/>
              <w:rPr>
                <w:sz w:val="24"/>
              </w:rPr>
            </w:pPr>
          </w:p>
          <w:p w:rsidR="009843C5" w:rsidRPr="00F91084" w:rsidRDefault="009843C5" w:rsidP="000C5C38">
            <w:pPr>
              <w:spacing w:line="221" w:lineRule="auto"/>
              <w:rPr>
                <w:sz w:val="24"/>
              </w:rPr>
            </w:pPr>
          </w:p>
          <w:p w:rsidR="00BE7A94" w:rsidRPr="00F91084" w:rsidRDefault="00BE7A94" w:rsidP="000C5C38">
            <w:pPr>
              <w:spacing w:line="221" w:lineRule="auto"/>
              <w:rPr>
                <w:sz w:val="24"/>
              </w:rPr>
            </w:pPr>
          </w:p>
          <w:p w:rsidR="00BE7A94" w:rsidRPr="00F91084" w:rsidRDefault="00BE7A94" w:rsidP="000C5C38">
            <w:pPr>
              <w:spacing w:line="221" w:lineRule="auto"/>
              <w:rPr>
                <w:sz w:val="24"/>
              </w:rPr>
            </w:pPr>
          </w:p>
          <w:p w:rsidR="00BE7A94" w:rsidRPr="00F91084" w:rsidRDefault="00BE7A94" w:rsidP="000C5C38">
            <w:pPr>
              <w:spacing w:line="221" w:lineRule="auto"/>
              <w:rPr>
                <w:sz w:val="24"/>
              </w:rPr>
            </w:pPr>
          </w:p>
          <w:p w:rsidR="00BE7A94" w:rsidRPr="00F91084" w:rsidRDefault="00BE7A94" w:rsidP="000C5C38">
            <w:pPr>
              <w:spacing w:line="221" w:lineRule="auto"/>
              <w:rPr>
                <w:sz w:val="24"/>
              </w:rPr>
            </w:pPr>
          </w:p>
          <w:p w:rsidR="00597BC2" w:rsidRPr="00F91084" w:rsidRDefault="00597BC2" w:rsidP="000C5C38">
            <w:pPr>
              <w:spacing w:line="221" w:lineRule="auto"/>
              <w:rPr>
                <w:sz w:val="24"/>
              </w:rPr>
            </w:pPr>
            <w:r w:rsidRPr="00F91084">
              <w:rPr>
                <w:sz w:val="24"/>
              </w:rPr>
              <w:t>2 октября</w:t>
            </w:r>
          </w:p>
          <w:p w:rsidR="00597BC2" w:rsidRPr="00F91084" w:rsidRDefault="00597BC2" w:rsidP="000C5C38">
            <w:pPr>
              <w:spacing w:line="221" w:lineRule="auto"/>
              <w:rPr>
                <w:sz w:val="24"/>
              </w:rPr>
            </w:pPr>
          </w:p>
          <w:p w:rsidR="00597BC2" w:rsidRPr="00F91084" w:rsidRDefault="00597BC2" w:rsidP="000C5C38">
            <w:pPr>
              <w:spacing w:line="221" w:lineRule="auto"/>
              <w:rPr>
                <w:sz w:val="24"/>
              </w:rPr>
            </w:pPr>
          </w:p>
          <w:p w:rsidR="00597BC2" w:rsidRPr="00F91084" w:rsidRDefault="00597BC2" w:rsidP="000C5C38">
            <w:pPr>
              <w:spacing w:line="221" w:lineRule="auto"/>
              <w:rPr>
                <w:sz w:val="24"/>
              </w:rPr>
            </w:pPr>
          </w:p>
          <w:p w:rsidR="00BE7A94" w:rsidRPr="00F91084" w:rsidRDefault="00BE7A94" w:rsidP="007402A7">
            <w:pPr>
              <w:spacing w:line="221" w:lineRule="auto"/>
              <w:jc w:val="center"/>
              <w:rPr>
                <w:sz w:val="24"/>
              </w:rPr>
            </w:pPr>
          </w:p>
          <w:p w:rsidR="00BE7A94" w:rsidRPr="00F91084" w:rsidRDefault="00BE7A94" w:rsidP="007402A7">
            <w:pPr>
              <w:spacing w:line="221" w:lineRule="auto"/>
              <w:jc w:val="center"/>
              <w:rPr>
                <w:sz w:val="24"/>
              </w:rPr>
            </w:pPr>
          </w:p>
          <w:p w:rsidR="00BE7A94" w:rsidRPr="00F91084" w:rsidRDefault="00BE7A94" w:rsidP="007402A7">
            <w:pPr>
              <w:spacing w:line="221" w:lineRule="auto"/>
              <w:jc w:val="center"/>
              <w:rPr>
                <w:sz w:val="24"/>
              </w:rPr>
            </w:pPr>
          </w:p>
          <w:p w:rsidR="00BE7A94" w:rsidRPr="00F91084" w:rsidRDefault="00BE7A94" w:rsidP="007402A7">
            <w:pPr>
              <w:spacing w:line="221" w:lineRule="auto"/>
              <w:jc w:val="center"/>
              <w:rPr>
                <w:sz w:val="24"/>
              </w:rPr>
            </w:pPr>
          </w:p>
          <w:p w:rsidR="00BE7A94" w:rsidRPr="00F91084" w:rsidRDefault="00BE7A94" w:rsidP="007402A7">
            <w:pPr>
              <w:spacing w:line="221" w:lineRule="auto"/>
              <w:jc w:val="center"/>
              <w:rPr>
                <w:sz w:val="24"/>
              </w:rPr>
            </w:pPr>
          </w:p>
          <w:p w:rsidR="003D59BE" w:rsidRPr="00F91084" w:rsidRDefault="003D59BE" w:rsidP="007402A7">
            <w:pPr>
              <w:spacing w:line="221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29 октября</w:t>
            </w:r>
          </w:p>
        </w:tc>
        <w:tc>
          <w:tcPr>
            <w:tcW w:w="0" w:type="auto"/>
            <w:shd w:val="clear" w:color="auto" w:fill="auto"/>
          </w:tcPr>
          <w:p w:rsidR="009843C5" w:rsidRPr="00F91084" w:rsidRDefault="009843C5" w:rsidP="003D59BE">
            <w:pPr>
              <w:spacing w:line="221" w:lineRule="auto"/>
              <w:rPr>
                <w:sz w:val="24"/>
              </w:rPr>
            </w:pPr>
          </w:p>
          <w:p w:rsidR="00BE7A94" w:rsidRPr="00F91084" w:rsidRDefault="00BE7A94" w:rsidP="003D59BE">
            <w:pPr>
              <w:spacing w:line="221" w:lineRule="auto"/>
              <w:rPr>
                <w:sz w:val="24"/>
              </w:rPr>
            </w:pPr>
          </w:p>
          <w:p w:rsidR="003D59BE" w:rsidRPr="00F91084" w:rsidRDefault="003D59BE" w:rsidP="003D59BE">
            <w:pPr>
              <w:spacing w:line="221" w:lineRule="auto"/>
              <w:rPr>
                <w:sz w:val="24"/>
              </w:rPr>
            </w:pPr>
            <w:r w:rsidRPr="00F91084">
              <w:rPr>
                <w:sz w:val="24"/>
              </w:rPr>
              <w:t xml:space="preserve">Сетевая акция </w:t>
            </w:r>
          </w:p>
          <w:p w:rsidR="009843C5" w:rsidRPr="00F91084" w:rsidRDefault="009843C5" w:rsidP="003D59BE">
            <w:pPr>
              <w:spacing w:line="221" w:lineRule="auto"/>
              <w:rPr>
                <w:sz w:val="24"/>
              </w:rPr>
            </w:pPr>
          </w:p>
          <w:p w:rsidR="009843C5" w:rsidRPr="00F91084" w:rsidRDefault="009843C5" w:rsidP="003D59BE">
            <w:pPr>
              <w:spacing w:line="221" w:lineRule="auto"/>
              <w:rPr>
                <w:sz w:val="24"/>
              </w:rPr>
            </w:pPr>
          </w:p>
          <w:p w:rsidR="009843C5" w:rsidRPr="00F91084" w:rsidRDefault="009843C5" w:rsidP="009843C5">
            <w:pPr>
              <w:spacing w:line="221" w:lineRule="auto"/>
              <w:rPr>
                <w:sz w:val="24"/>
              </w:rPr>
            </w:pPr>
            <w:r w:rsidRPr="00F91084">
              <w:rPr>
                <w:sz w:val="24"/>
              </w:rPr>
              <w:t>Акция</w:t>
            </w:r>
          </w:p>
          <w:p w:rsidR="009843C5" w:rsidRPr="00F91084" w:rsidRDefault="009843C5" w:rsidP="003D59BE">
            <w:pPr>
              <w:spacing w:line="221" w:lineRule="auto"/>
              <w:rPr>
                <w:sz w:val="24"/>
              </w:rPr>
            </w:pPr>
          </w:p>
          <w:p w:rsidR="009843C5" w:rsidRPr="00F91084" w:rsidRDefault="009843C5" w:rsidP="003D59BE">
            <w:pPr>
              <w:spacing w:line="221" w:lineRule="auto"/>
              <w:rPr>
                <w:sz w:val="24"/>
              </w:rPr>
            </w:pPr>
          </w:p>
          <w:p w:rsidR="009843C5" w:rsidRPr="00F91084" w:rsidRDefault="009843C5" w:rsidP="003D59BE">
            <w:pPr>
              <w:spacing w:line="221" w:lineRule="auto"/>
              <w:rPr>
                <w:sz w:val="24"/>
              </w:rPr>
            </w:pPr>
          </w:p>
          <w:p w:rsidR="009843C5" w:rsidRPr="00F91084" w:rsidRDefault="009843C5" w:rsidP="003D59BE">
            <w:pPr>
              <w:spacing w:line="221" w:lineRule="auto"/>
              <w:rPr>
                <w:sz w:val="24"/>
              </w:rPr>
            </w:pPr>
          </w:p>
          <w:p w:rsidR="009843C5" w:rsidRPr="00F91084" w:rsidRDefault="009843C5" w:rsidP="003D59BE">
            <w:pPr>
              <w:spacing w:line="221" w:lineRule="auto"/>
              <w:rPr>
                <w:sz w:val="24"/>
              </w:rPr>
            </w:pPr>
          </w:p>
          <w:p w:rsidR="00BE7A94" w:rsidRPr="00F91084" w:rsidRDefault="00BE7A94" w:rsidP="00A940A5">
            <w:pPr>
              <w:spacing w:line="221" w:lineRule="auto"/>
              <w:rPr>
                <w:sz w:val="24"/>
              </w:rPr>
            </w:pPr>
          </w:p>
          <w:p w:rsidR="00BE7A94" w:rsidRPr="00F91084" w:rsidRDefault="00BE7A94" w:rsidP="00A940A5">
            <w:pPr>
              <w:spacing w:line="221" w:lineRule="auto"/>
              <w:rPr>
                <w:sz w:val="24"/>
              </w:rPr>
            </w:pPr>
          </w:p>
          <w:p w:rsidR="00A940A5" w:rsidRPr="00F91084" w:rsidRDefault="00A940A5" w:rsidP="00A940A5">
            <w:pPr>
              <w:spacing w:line="221" w:lineRule="auto"/>
              <w:rPr>
                <w:sz w:val="24"/>
              </w:rPr>
            </w:pPr>
            <w:r w:rsidRPr="00F91084">
              <w:rPr>
                <w:sz w:val="24"/>
              </w:rPr>
              <w:t>Акция памяти</w:t>
            </w:r>
          </w:p>
          <w:p w:rsidR="009843C5" w:rsidRPr="00F91084" w:rsidRDefault="009843C5" w:rsidP="003D59BE">
            <w:pPr>
              <w:spacing w:line="221" w:lineRule="auto"/>
              <w:rPr>
                <w:sz w:val="24"/>
              </w:rPr>
            </w:pPr>
          </w:p>
          <w:p w:rsidR="009843C5" w:rsidRPr="00F91084" w:rsidRDefault="009843C5" w:rsidP="003D59BE">
            <w:pPr>
              <w:spacing w:line="221" w:lineRule="auto"/>
              <w:rPr>
                <w:sz w:val="24"/>
              </w:rPr>
            </w:pPr>
          </w:p>
          <w:p w:rsidR="009843C5" w:rsidRPr="00F91084" w:rsidRDefault="009843C5" w:rsidP="003D59BE">
            <w:pPr>
              <w:spacing w:line="221" w:lineRule="auto"/>
              <w:rPr>
                <w:sz w:val="24"/>
              </w:rPr>
            </w:pPr>
          </w:p>
          <w:p w:rsidR="00BE7A94" w:rsidRPr="00F91084" w:rsidRDefault="00BE7A94" w:rsidP="003D59BE">
            <w:pPr>
              <w:spacing w:line="221" w:lineRule="auto"/>
              <w:rPr>
                <w:sz w:val="24"/>
              </w:rPr>
            </w:pPr>
          </w:p>
          <w:p w:rsidR="00BE7A94" w:rsidRPr="00F91084" w:rsidRDefault="00BE7A94" w:rsidP="003D59BE">
            <w:pPr>
              <w:spacing w:line="221" w:lineRule="auto"/>
              <w:rPr>
                <w:sz w:val="24"/>
              </w:rPr>
            </w:pPr>
          </w:p>
          <w:p w:rsidR="00BE7A94" w:rsidRPr="00F91084" w:rsidRDefault="00BE7A94" w:rsidP="003D59BE">
            <w:pPr>
              <w:spacing w:line="221" w:lineRule="auto"/>
              <w:rPr>
                <w:sz w:val="24"/>
              </w:rPr>
            </w:pPr>
          </w:p>
          <w:p w:rsidR="00BE7A94" w:rsidRPr="00F91084" w:rsidRDefault="00BE7A94" w:rsidP="003D59BE">
            <w:pPr>
              <w:spacing w:line="221" w:lineRule="auto"/>
              <w:rPr>
                <w:sz w:val="24"/>
              </w:rPr>
            </w:pPr>
          </w:p>
          <w:p w:rsidR="003D59BE" w:rsidRPr="00F91084" w:rsidRDefault="00597BC2" w:rsidP="003D59BE">
            <w:pPr>
              <w:spacing w:line="221" w:lineRule="auto"/>
              <w:rPr>
                <w:sz w:val="24"/>
              </w:rPr>
            </w:pPr>
            <w:r w:rsidRPr="00F91084">
              <w:rPr>
                <w:sz w:val="24"/>
                <w:lang w:val="en-US"/>
              </w:rPr>
              <w:t>III</w:t>
            </w:r>
            <w:r w:rsidRPr="00F91084">
              <w:rPr>
                <w:sz w:val="24"/>
              </w:rPr>
              <w:t xml:space="preserve"> областная акция</w:t>
            </w:r>
          </w:p>
          <w:p w:rsidR="00597BC2" w:rsidRPr="00F91084" w:rsidRDefault="00597BC2" w:rsidP="003D59BE">
            <w:pPr>
              <w:spacing w:line="221" w:lineRule="auto"/>
              <w:rPr>
                <w:sz w:val="24"/>
              </w:rPr>
            </w:pPr>
          </w:p>
          <w:p w:rsidR="00597BC2" w:rsidRPr="00F91084" w:rsidRDefault="00597BC2" w:rsidP="003D59BE">
            <w:pPr>
              <w:spacing w:line="221" w:lineRule="auto"/>
              <w:rPr>
                <w:sz w:val="24"/>
              </w:rPr>
            </w:pPr>
          </w:p>
          <w:p w:rsidR="00BE7A94" w:rsidRPr="00F91084" w:rsidRDefault="00BE7A94" w:rsidP="003D59BE">
            <w:pPr>
              <w:spacing w:line="221" w:lineRule="auto"/>
              <w:rPr>
                <w:sz w:val="24"/>
              </w:rPr>
            </w:pPr>
          </w:p>
          <w:p w:rsidR="00BE7A94" w:rsidRPr="00F91084" w:rsidRDefault="00BE7A94" w:rsidP="003D59BE">
            <w:pPr>
              <w:spacing w:line="221" w:lineRule="auto"/>
              <w:rPr>
                <w:sz w:val="24"/>
              </w:rPr>
            </w:pPr>
          </w:p>
          <w:p w:rsidR="003D59BE" w:rsidRPr="00F91084" w:rsidRDefault="003D59BE" w:rsidP="003D59BE">
            <w:pPr>
              <w:spacing w:line="221" w:lineRule="auto"/>
              <w:rPr>
                <w:sz w:val="24"/>
              </w:rPr>
            </w:pPr>
            <w:r w:rsidRPr="00F91084">
              <w:rPr>
                <w:sz w:val="24"/>
              </w:rPr>
              <w:t>конкурс</w:t>
            </w:r>
          </w:p>
        </w:tc>
        <w:tc>
          <w:tcPr>
            <w:tcW w:w="0" w:type="auto"/>
            <w:shd w:val="clear" w:color="auto" w:fill="auto"/>
          </w:tcPr>
          <w:p w:rsidR="009843C5" w:rsidRPr="00F91084" w:rsidRDefault="009843C5" w:rsidP="000C5C38">
            <w:pPr>
              <w:spacing w:line="221" w:lineRule="auto"/>
              <w:rPr>
                <w:sz w:val="24"/>
              </w:rPr>
            </w:pPr>
          </w:p>
          <w:p w:rsidR="00BE7A94" w:rsidRPr="00F91084" w:rsidRDefault="00BE7A94" w:rsidP="000C5C38">
            <w:pPr>
              <w:spacing w:line="221" w:lineRule="auto"/>
              <w:rPr>
                <w:sz w:val="24"/>
              </w:rPr>
            </w:pPr>
          </w:p>
          <w:p w:rsidR="006A1525" w:rsidRPr="00F91084" w:rsidRDefault="003D59BE" w:rsidP="000C5C38">
            <w:pPr>
              <w:spacing w:line="221" w:lineRule="auto"/>
              <w:rPr>
                <w:sz w:val="24"/>
              </w:rPr>
            </w:pPr>
            <w:r w:rsidRPr="00F91084">
              <w:rPr>
                <w:sz w:val="24"/>
              </w:rPr>
              <w:t>М</w:t>
            </w:r>
            <w:r w:rsidR="006A1525" w:rsidRPr="00F91084">
              <w:rPr>
                <w:sz w:val="24"/>
              </w:rPr>
              <w:t>еждународное</w:t>
            </w:r>
          </w:p>
          <w:p w:rsidR="00597BC2" w:rsidRPr="00F91084" w:rsidRDefault="00597BC2" w:rsidP="000C5C38">
            <w:pPr>
              <w:spacing w:line="221" w:lineRule="auto"/>
              <w:rPr>
                <w:sz w:val="24"/>
              </w:rPr>
            </w:pPr>
          </w:p>
          <w:p w:rsidR="009843C5" w:rsidRPr="00F91084" w:rsidRDefault="009843C5" w:rsidP="000C5C38">
            <w:pPr>
              <w:spacing w:line="221" w:lineRule="auto"/>
              <w:rPr>
                <w:sz w:val="24"/>
              </w:rPr>
            </w:pPr>
          </w:p>
          <w:p w:rsidR="009843C5" w:rsidRPr="00F91084" w:rsidRDefault="000C2ED9" w:rsidP="009843C5">
            <w:pPr>
              <w:spacing w:line="221" w:lineRule="auto"/>
              <w:rPr>
                <w:sz w:val="24"/>
              </w:rPr>
            </w:pPr>
            <w:r w:rsidRPr="00F91084">
              <w:rPr>
                <w:sz w:val="24"/>
              </w:rPr>
              <w:t>Международно</w:t>
            </w:r>
            <w:r w:rsidR="009843C5" w:rsidRPr="00F91084">
              <w:rPr>
                <w:sz w:val="24"/>
              </w:rPr>
              <w:t>е</w:t>
            </w:r>
          </w:p>
          <w:p w:rsidR="009843C5" w:rsidRPr="00F91084" w:rsidRDefault="009843C5" w:rsidP="000C5C38">
            <w:pPr>
              <w:spacing w:line="221" w:lineRule="auto"/>
              <w:rPr>
                <w:sz w:val="24"/>
              </w:rPr>
            </w:pPr>
          </w:p>
          <w:p w:rsidR="009843C5" w:rsidRPr="00F91084" w:rsidRDefault="009843C5" w:rsidP="000C5C38">
            <w:pPr>
              <w:spacing w:line="221" w:lineRule="auto"/>
              <w:rPr>
                <w:sz w:val="24"/>
              </w:rPr>
            </w:pPr>
          </w:p>
          <w:p w:rsidR="009843C5" w:rsidRPr="00F91084" w:rsidRDefault="009843C5" w:rsidP="000C5C38">
            <w:pPr>
              <w:spacing w:line="221" w:lineRule="auto"/>
              <w:rPr>
                <w:sz w:val="24"/>
              </w:rPr>
            </w:pPr>
          </w:p>
          <w:p w:rsidR="009843C5" w:rsidRPr="00F91084" w:rsidRDefault="009843C5" w:rsidP="000C5C38">
            <w:pPr>
              <w:spacing w:line="221" w:lineRule="auto"/>
              <w:rPr>
                <w:sz w:val="24"/>
              </w:rPr>
            </w:pPr>
          </w:p>
          <w:p w:rsidR="009843C5" w:rsidRPr="00F91084" w:rsidRDefault="009843C5" w:rsidP="000C5C38">
            <w:pPr>
              <w:spacing w:line="221" w:lineRule="auto"/>
              <w:rPr>
                <w:sz w:val="24"/>
              </w:rPr>
            </w:pPr>
          </w:p>
          <w:p w:rsidR="00BE7A94" w:rsidRPr="00F91084" w:rsidRDefault="00BE7A94" w:rsidP="00A940A5">
            <w:pPr>
              <w:spacing w:line="221" w:lineRule="auto"/>
              <w:rPr>
                <w:sz w:val="24"/>
              </w:rPr>
            </w:pPr>
          </w:p>
          <w:p w:rsidR="00BE7A94" w:rsidRPr="00F91084" w:rsidRDefault="00BE7A94" w:rsidP="00A940A5">
            <w:pPr>
              <w:spacing w:line="221" w:lineRule="auto"/>
              <w:rPr>
                <w:sz w:val="24"/>
              </w:rPr>
            </w:pPr>
          </w:p>
          <w:p w:rsidR="00A940A5" w:rsidRPr="00F91084" w:rsidRDefault="000C2ED9" w:rsidP="00A940A5">
            <w:pPr>
              <w:spacing w:line="221" w:lineRule="auto"/>
              <w:rPr>
                <w:sz w:val="24"/>
              </w:rPr>
            </w:pPr>
            <w:r w:rsidRPr="00F91084">
              <w:rPr>
                <w:sz w:val="24"/>
              </w:rPr>
              <w:t>Общероссийско</w:t>
            </w:r>
            <w:r w:rsidR="00A940A5" w:rsidRPr="00F91084">
              <w:rPr>
                <w:sz w:val="24"/>
              </w:rPr>
              <w:t>е</w:t>
            </w:r>
          </w:p>
          <w:p w:rsidR="00A940A5" w:rsidRPr="00F91084" w:rsidRDefault="00A940A5" w:rsidP="00A940A5">
            <w:pPr>
              <w:spacing w:line="221" w:lineRule="auto"/>
              <w:rPr>
                <w:sz w:val="24"/>
              </w:rPr>
            </w:pPr>
          </w:p>
          <w:p w:rsidR="009843C5" w:rsidRPr="00F91084" w:rsidRDefault="009843C5" w:rsidP="000C5C38">
            <w:pPr>
              <w:spacing w:line="221" w:lineRule="auto"/>
              <w:rPr>
                <w:sz w:val="24"/>
              </w:rPr>
            </w:pPr>
          </w:p>
          <w:p w:rsidR="009843C5" w:rsidRPr="00F91084" w:rsidRDefault="009843C5" w:rsidP="000C5C38">
            <w:pPr>
              <w:spacing w:line="221" w:lineRule="auto"/>
              <w:rPr>
                <w:sz w:val="24"/>
              </w:rPr>
            </w:pPr>
          </w:p>
          <w:p w:rsidR="00BE7A94" w:rsidRPr="00F91084" w:rsidRDefault="00BE7A94" w:rsidP="000C5C38">
            <w:pPr>
              <w:spacing w:line="221" w:lineRule="auto"/>
              <w:rPr>
                <w:sz w:val="24"/>
              </w:rPr>
            </w:pPr>
          </w:p>
          <w:p w:rsidR="00BE7A94" w:rsidRPr="00F91084" w:rsidRDefault="00BE7A94" w:rsidP="000C5C38">
            <w:pPr>
              <w:spacing w:line="221" w:lineRule="auto"/>
              <w:rPr>
                <w:sz w:val="24"/>
              </w:rPr>
            </w:pPr>
          </w:p>
          <w:p w:rsidR="00BE7A94" w:rsidRPr="00F91084" w:rsidRDefault="00BE7A94" w:rsidP="000C5C38">
            <w:pPr>
              <w:spacing w:line="221" w:lineRule="auto"/>
              <w:rPr>
                <w:sz w:val="24"/>
              </w:rPr>
            </w:pPr>
          </w:p>
          <w:p w:rsidR="00BE7A94" w:rsidRPr="00F91084" w:rsidRDefault="00BE7A94" w:rsidP="000C5C38">
            <w:pPr>
              <w:spacing w:line="221" w:lineRule="auto"/>
              <w:rPr>
                <w:sz w:val="24"/>
              </w:rPr>
            </w:pPr>
          </w:p>
          <w:p w:rsidR="00597BC2" w:rsidRPr="00F91084" w:rsidRDefault="00597BC2" w:rsidP="000C5C38">
            <w:pPr>
              <w:spacing w:line="221" w:lineRule="auto"/>
              <w:rPr>
                <w:sz w:val="24"/>
              </w:rPr>
            </w:pPr>
            <w:r w:rsidRPr="00F91084">
              <w:rPr>
                <w:sz w:val="24"/>
              </w:rPr>
              <w:t>областное</w:t>
            </w:r>
          </w:p>
          <w:p w:rsidR="003D59BE" w:rsidRPr="00F91084" w:rsidRDefault="003D59BE" w:rsidP="000C5C38">
            <w:pPr>
              <w:spacing w:line="221" w:lineRule="auto"/>
              <w:rPr>
                <w:sz w:val="24"/>
              </w:rPr>
            </w:pPr>
          </w:p>
          <w:p w:rsidR="003D59BE" w:rsidRPr="00F91084" w:rsidRDefault="003D59BE" w:rsidP="000C5C38">
            <w:pPr>
              <w:spacing w:line="221" w:lineRule="auto"/>
              <w:rPr>
                <w:sz w:val="24"/>
              </w:rPr>
            </w:pPr>
          </w:p>
          <w:p w:rsidR="004A46C2" w:rsidRPr="00F91084" w:rsidRDefault="004A46C2" w:rsidP="000C5C38">
            <w:pPr>
              <w:spacing w:line="221" w:lineRule="auto"/>
              <w:rPr>
                <w:sz w:val="24"/>
              </w:rPr>
            </w:pPr>
          </w:p>
          <w:p w:rsidR="00BE7A94" w:rsidRPr="00F91084" w:rsidRDefault="00BE7A94" w:rsidP="000C5C38">
            <w:pPr>
              <w:spacing w:line="221" w:lineRule="auto"/>
              <w:rPr>
                <w:sz w:val="24"/>
              </w:rPr>
            </w:pPr>
          </w:p>
          <w:p w:rsidR="00BE7A94" w:rsidRPr="00F91084" w:rsidRDefault="00BE7A94" w:rsidP="000C5C38">
            <w:pPr>
              <w:spacing w:line="221" w:lineRule="auto"/>
              <w:rPr>
                <w:sz w:val="24"/>
              </w:rPr>
            </w:pPr>
          </w:p>
          <w:p w:rsidR="00BE7A94" w:rsidRPr="00F91084" w:rsidRDefault="00BE7A94" w:rsidP="000C5C38">
            <w:pPr>
              <w:spacing w:line="221" w:lineRule="auto"/>
              <w:rPr>
                <w:sz w:val="24"/>
              </w:rPr>
            </w:pPr>
          </w:p>
          <w:p w:rsidR="00BE7A94" w:rsidRPr="00F91084" w:rsidRDefault="00BE7A94" w:rsidP="000C5C38">
            <w:pPr>
              <w:spacing w:line="221" w:lineRule="auto"/>
              <w:rPr>
                <w:sz w:val="24"/>
              </w:rPr>
            </w:pPr>
          </w:p>
          <w:p w:rsidR="00BE7A94" w:rsidRPr="00F91084" w:rsidRDefault="00BE7A94" w:rsidP="000C5C38">
            <w:pPr>
              <w:spacing w:line="221" w:lineRule="auto"/>
              <w:rPr>
                <w:sz w:val="24"/>
              </w:rPr>
            </w:pPr>
          </w:p>
          <w:p w:rsidR="003D59BE" w:rsidRPr="00F91084" w:rsidRDefault="003D59BE" w:rsidP="000C5C38">
            <w:pPr>
              <w:spacing w:line="221" w:lineRule="auto"/>
              <w:rPr>
                <w:sz w:val="24"/>
              </w:rPr>
            </w:pPr>
            <w:r w:rsidRPr="00F91084">
              <w:rPr>
                <w:sz w:val="24"/>
              </w:rPr>
              <w:t>районное</w:t>
            </w:r>
          </w:p>
        </w:tc>
        <w:tc>
          <w:tcPr>
            <w:tcW w:w="0" w:type="auto"/>
            <w:shd w:val="clear" w:color="auto" w:fill="auto"/>
          </w:tcPr>
          <w:p w:rsidR="009843C5" w:rsidRPr="00F91084" w:rsidRDefault="009843C5" w:rsidP="003D59BE">
            <w:pPr>
              <w:spacing w:line="221" w:lineRule="auto"/>
              <w:jc w:val="both"/>
              <w:rPr>
                <w:sz w:val="24"/>
              </w:rPr>
            </w:pPr>
          </w:p>
          <w:p w:rsidR="00BE7A94" w:rsidRPr="00F91084" w:rsidRDefault="00BE7A94" w:rsidP="009843C5">
            <w:pPr>
              <w:shd w:val="clear" w:color="auto" w:fill="FFFFFF"/>
              <w:spacing w:after="240"/>
              <w:jc w:val="both"/>
              <w:rPr>
                <w:bCs w:val="0"/>
                <w:iCs w:val="0"/>
                <w:color w:val="000000"/>
                <w:sz w:val="24"/>
              </w:rPr>
            </w:pPr>
            <w:r w:rsidRPr="00F91084">
              <w:rPr>
                <w:sz w:val="24"/>
              </w:rPr>
              <w:t>Мероприятие было осв</w:t>
            </w:r>
            <w:r w:rsidR="000C2ED9" w:rsidRPr="00F91084">
              <w:rPr>
                <w:sz w:val="24"/>
              </w:rPr>
              <w:t>ещено в газете «Ангарские огни»</w:t>
            </w:r>
            <w:r w:rsidRPr="00F91084">
              <w:rPr>
                <w:sz w:val="24"/>
              </w:rPr>
              <w:t>. Читательский билет получили  15  человек</w:t>
            </w:r>
          </w:p>
          <w:p w:rsidR="009843C5" w:rsidRPr="00F91084" w:rsidRDefault="009843C5" w:rsidP="009843C5">
            <w:pPr>
              <w:shd w:val="clear" w:color="auto" w:fill="FFFFFF"/>
              <w:spacing w:after="240"/>
              <w:jc w:val="both"/>
              <w:rPr>
                <w:bCs w:val="0"/>
                <w:iCs w:val="0"/>
                <w:color w:val="000000"/>
                <w:sz w:val="24"/>
              </w:rPr>
            </w:pPr>
            <w:r w:rsidRPr="00F91084">
              <w:rPr>
                <w:bCs w:val="0"/>
                <w:iCs w:val="0"/>
                <w:color w:val="000000"/>
                <w:sz w:val="24"/>
              </w:rPr>
              <w:t>Мы постарались  привлечь внимание детей и подростков к информированию о Детском телефоне доверия, о   возможности получения помощи по телефону и обсудили с учащимися способы преодоления  негативных  убеждений и формирования позитивного настроя.</w:t>
            </w:r>
          </w:p>
          <w:p w:rsidR="009D0A0B" w:rsidRPr="00F91084" w:rsidRDefault="009D0A0B" w:rsidP="00A940A5">
            <w:pPr>
              <w:spacing w:line="221" w:lineRule="auto"/>
              <w:jc w:val="both"/>
              <w:rPr>
                <w:sz w:val="24"/>
                <w:shd w:val="clear" w:color="auto" w:fill="FFFFFF"/>
              </w:rPr>
            </w:pPr>
          </w:p>
          <w:p w:rsidR="00A940A5" w:rsidRPr="00F91084" w:rsidRDefault="00A940A5" w:rsidP="00A940A5">
            <w:pPr>
              <w:spacing w:line="221" w:lineRule="auto"/>
              <w:jc w:val="both"/>
              <w:rPr>
                <w:sz w:val="24"/>
              </w:rPr>
            </w:pPr>
            <w:r w:rsidRPr="00F91084">
              <w:rPr>
                <w:sz w:val="24"/>
                <w:shd w:val="clear" w:color="auto" w:fill="FFFFFF"/>
              </w:rPr>
              <w:t>Мы делаем все, чтобы воздать должное оставшимся в живых ветеранам, вдовам погибших, труженикам тыла. Без них ничего бы сейчас не было. Сегодня мы не только чтим память павших и отдаем дань уважения ветеранам, но и показываем нашим детям то, как это важно — быть и уважать подвиг героев нашей страны</w:t>
            </w:r>
          </w:p>
          <w:p w:rsidR="009843C5" w:rsidRPr="00F91084" w:rsidRDefault="009843C5" w:rsidP="003D59BE">
            <w:pPr>
              <w:spacing w:line="221" w:lineRule="auto"/>
              <w:jc w:val="both"/>
              <w:rPr>
                <w:sz w:val="24"/>
              </w:rPr>
            </w:pPr>
          </w:p>
          <w:p w:rsidR="00597BC2" w:rsidRPr="00F91084" w:rsidRDefault="004A46C2" w:rsidP="003D59BE">
            <w:pPr>
              <w:spacing w:line="221" w:lineRule="auto"/>
              <w:jc w:val="both"/>
              <w:rPr>
                <w:sz w:val="24"/>
              </w:rPr>
            </w:pPr>
            <w:r w:rsidRPr="00F91084">
              <w:rPr>
                <w:sz w:val="24"/>
              </w:rPr>
              <w:t>Мероприятие освещено в газете «Ангарские огни»</w:t>
            </w:r>
          </w:p>
          <w:p w:rsidR="00597BC2" w:rsidRPr="00F91084" w:rsidRDefault="00597BC2" w:rsidP="003D59BE">
            <w:pPr>
              <w:spacing w:line="221" w:lineRule="auto"/>
              <w:jc w:val="both"/>
              <w:rPr>
                <w:sz w:val="24"/>
              </w:rPr>
            </w:pPr>
          </w:p>
          <w:p w:rsidR="00597BC2" w:rsidRPr="00F91084" w:rsidRDefault="00597BC2" w:rsidP="003D59BE">
            <w:pPr>
              <w:spacing w:line="221" w:lineRule="auto"/>
              <w:jc w:val="both"/>
              <w:rPr>
                <w:sz w:val="24"/>
              </w:rPr>
            </w:pPr>
          </w:p>
          <w:p w:rsidR="00BE7A94" w:rsidRPr="00F91084" w:rsidRDefault="00BE7A94" w:rsidP="003D59BE">
            <w:pPr>
              <w:spacing w:line="221" w:lineRule="auto"/>
              <w:jc w:val="both"/>
              <w:rPr>
                <w:sz w:val="24"/>
              </w:rPr>
            </w:pPr>
          </w:p>
          <w:p w:rsidR="00BE7A94" w:rsidRPr="00F91084" w:rsidRDefault="00BE7A94" w:rsidP="003D59BE">
            <w:pPr>
              <w:spacing w:line="221" w:lineRule="auto"/>
              <w:jc w:val="both"/>
              <w:rPr>
                <w:sz w:val="24"/>
              </w:rPr>
            </w:pPr>
          </w:p>
          <w:p w:rsidR="00BE7A94" w:rsidRPr="00F91084" w:rsidRDefault="00BE7A94" w:rsidP="003D59BE">
            <w:pPr>
              <w:spacing w:line="221" w:lineRule="auto"/>
              <w:jc w:val="both"/>
              <w:rPr>
                <w:sz w:val="24"/>
              </w:rPr>
            </w:pPr>
          </w:p>
          <w:p w:rsidR="00BE7A94" w:rsidRPr="00F91084" w:rsidRDefault="00BE7A94" w:rsidP="003D59BE">
            <w:pPr>
              <w:spacing w:line="221" w:lineRule="auto"/>
              <w:jc w:val="both"/>
              <w:rPr>
                <w:sz w:val="24"/>
              </w:rPr>
            </w:pPr>
          </w:p>
          <w:p w:rsidR="00BE7A94" w:rsidRPr="00F91084" w:rsidRDefault="00BE7A94" w:rsidP="003D59BE">
            <w:pPr>
              <w:spacing w:line="221" w:lineRule="auto"/>
              <w:jc w:val="both"/>
              <w:rPr>
                <w:sz w:val="24"/>
              </w:rPr>
            </w:pPr>
          </w:p>
          <w:p w:rsidR="003D59BE" w:rsidRPr="00F91084" w:rsidRDefault="003D59BE" w:rsidP="003D59BE">
            <w:pPr>
              <w:spacing w:line="221" w:lineRule="auto"/>
              <w:jc w:val="both"/>
              <w:rPr>
                <w:sz w:val="24"/>
              </w:rPr>
            </w:pPr>
            <w:r w:rsidRPr="00F91084">
              <w:rPr>
                <w:sz w:val="24"/>
              </w:rPr>
              <w:t>Мероприятие освещено в газете «Ангарские огни»</w:t>
            </w:r>
            <w:r w:rsidR="0062543E" w:rsidRPr="00F91084">
              <w:rPr>
                <w:sz w:val="24"/>
              </w:rPr>
              <w:t xml:space="preserve"> (конкурсант МРБ </w:t>
            </w:r>
            <w:r w:rsidR="000C2ED9" w:rsidRPr="00F91084">
              <w:rPr>
                <w:sz w:val="24"/>
              </w:rPr>
              <w:t xml:space="preserve"> Пожарский В.Ф. </w:t>
            </w:r>
            <w:r w:rsidR="0062543E" w:rsidRPr="00F91084">
              <w:rPr>
                <w:sz w:val="24"/>
              </w:rPr>
              <w:t>занял II место)</w:t>
            </w:r>
          </w:p>
        </w:tc>
        <w:tc>
          <w:tcPr>
            <w:tcW w:w="0" w:type="auto"/>
            <w:shd w:val="clear" w:color="auto" w:fill="auto"/>
          </w:tcPr>
          <w:p w:rsidR="00CD6B26" w:rsidRPr="00F91084" w:rsidRDefault="00CD6B26" w:rsidP="000C5C38">
            <w:pPr>
              <w:spacing w:line="221" w:lineRule="auto"/>
              <w:jc w:val="center"/>
              <w:rPr>
                <w:sz w:val="24"/>
              </w:rPr>
            </w:pPr>
          </w:p>
          <w:p w:rsidR="00BE7A94" w:rsidRPr="00F91084" w:rsidRDefault="00BE7A94" w:rsidP="000C5C38">
            <w:pPr>
              <w:spacing w:line="221" w:lineRule="auto"/>
              <w:jc w:val="center"/>
              <w:rPr>
                <w:sz w:val="24"/>
              </w:rPr>
            </w:pPr>
          </w:p>
          <w:p w:rsidR="006A1525" w:rsidRPr="00F91084" w:rsidRDefault="006F439B" w:rsidP="000C5C38">
            <w:pPr>
              <w:spacing w:line="221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32 чел.</w:t>
            </w:r>
          </w:p>
          <w:p w:rsidR="003D59BE" w:rsidRPr="00F91084" w:rsidRDefault="003D59BE" w:rsidP="000C5C38">
            <w:pPr>
              <w:spacing w:line="221" w:lineRule="auto"/>
              <w:jc w:val="center"/>
              <w:rPr>
                <w:sz w:val="24"/>
              </w:rPr>
            </w:pPr>
          </w:p>
          <w:p w:rsidR="003D59BE" w:rsidRPr="00F91084" w:rsidRDefault="003D59BE" w:rsidP="000C5C38">
            <w:pPr>
              <w:spacing w:line="221" w:lineRule="auto"/>
              <w:jc w:val="center"/>
              <w:rPr>
                <w:sz w:val="24"/>
              </w:rPr>
            </w:pPr>
          </w:p>
          <w:p w:rsidR="00BE7A94" w:rsidRPr="00F91084" w:rsidRDefault="002A5F98" w:rsidP="003D59BE">
            <w:pPr>
              <w:spacing w:line="221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14</w:t>
            </w:r>
            <w:r w:rsidR="00BC40C6" w:rsidRPr="00F91084">
              <w:rPr>
                <w:sz w:val="24"/>
              </w:rPr>
              <w:t xml:space="preserve"> чел.</w:t>
            </w:r>
          </w:p>
          <w:p w:rsidR="00BE7A94" w:rsidRPr="00F91084" w:rsidRDefault="00BE7A94" w:rsidP="003D59BE">
            <w:pPr>
              <w:spacing w:line="221" w:lineRule="auto"/>
              <w:jc w:val="center"/>
              <w:rPr>
                <w:sz w:val="24"/>
              </w:rPr>
            </w:pPr>
          </w:p>
          <w:p w:rsidR="00BE7A94" w:rsidRPr="00F91084" w:rsidRDefault="00BE7A94" w:rsidP="003D59BE">
            <w:pPr>
              <w:spacing w:line="221" w:lineRule="auto"/>
              <w:jc w:val="center"/>
              <w:rPr>
                <w:sz w:val="24"/>
              </w:rPr>
            </w:pPr>
          </w:p>
          <w:p w:rsidR="00BE7A94" w:rsidRPr="00F91084" w:rsidRDefault="00BE7A94" w:rsidP="003D59BE">
            <w:pPr>
              <w:spacing w:line="221" w:lineRule="auto"/>
              <w:jc w:val="center"/>
              <w:rPr>
                <w:sz w:val="24"/>
              </w:rPr>
            </w:pPr>
          </w:p>
          <w:p w:rsidR="00BE7A94" w:rsidRPr="00F91084" w:rsidRDefault="00BE7A94" w:rsidP="003D59BE">
            <w:pPr>
              <w:spacing w:line="221" w:lineRule="auto"/>
              <w:jc w:val="center"/>
              <w:rPr>
                <w:sz w:val="24"/>
              </w:rPr>
            </w:pPr>
          </w:p>
          <w:p w:rsidR="00BE7A94" w:rsidRPr="00F91084" w:rsidRDefault="00BE7A94" w:rsidP="003D59BE">
            <w:pPr>
              <w:spacing w:line="221" w:lineRule="auto"/>
              <w:jc w:val="center"/>
              <w:rPr>
                <w:sz w:val="24"/>
              </w:rPr>
            </w:pPr>
          </w:p>
          <w:p w:rsidR="00BE7A94" w:rsidRPr="00F91084" w:rsidRDefault="00BE7A94" w:rsidP="003D59BE">
            <w:pPr>
              <w:spacing w:line="221" w:lineRule="auto"/>
              <w:jc w:val="center"/>
              <w:rPr>
                <w:sz w:val="24"/>
              </w:rPr>
            </w:pPr>
          </w:p>
          <w:p w:rsidR="002A5F98" w:rsidRPr="00F91084" w:rsidRDefault="002A5F98" w:rsidP="003D59BE">
            <w:pPr>
              <w:spacing w:line="221" w:lineRule="auto"/>
              <w:jc w:val="center"/>
              <w:rPr>
                <w:sz w:val="24"/>
              </w:rPr>
            </w:pPr>
          </w:p>
          <w:p w:rsidR="00BE7A94" w:rsidRPr="00F91084" w:rsidRDefault="002A5F98" w:rsidP="003D59BE">
            <w:pPr>
              <w:spacing w:line="221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13</w:t>
            </w:r>
            <w:r w:rsidR="00BC40C6" w:rsidRPr="00F91084">
              <w:rPr>
                <w:sz w:val="24"/>
              </w:rPr>
              <w:t xml:space="preserve"> чел.</w:t>
            </w:r>
          </w:p>
          <w:p w:rsidR="00BE7A94" w:rsidRPr="00F91084" w:rsidRDefault="00BE7A94" w:rsidP="003D59BE">
            <w:pPr>
              <w:spacing w:line="221" w:lineRule="auto"/>
              <w:jc w:val="center"/>
              <w:rPr>
                <w:sz w:val="24"/>
              </w:rPr>
            </w:pPr>
          </w:p>
          <w:p w:rsidR="00BE7A94" w:rsidRPr="00F91084" w:rsidRDefault="00BE7A94" w:rsidP="003D59BE">
            <w:pPr>
              <w:spacing w:line="221" w:lineRule="auto"/>
              <w:jc w:val="center"/>
              <w:rPr>
                <w:sz w:val="24"/>
              </w:rPr>
            </w:pPr>
          </w:p>
          <w:p w:rsidR="00BE7A94" w:rsidRPr="00F91084" w:rsidRDefault="00BE7A94" w:rsidP="003D59BE">
            <w:pPr>
              <w:spacing w:line="221" w:lineRule="auto"/>
              <w:jc w:val="center"/>
              <w:rPr>
                <w:sz w:val="24"/>
              </w:rPr>
            </w:pPr>
          </w:p>
          <w:p w:rsidR="00BE7A94" w:rsidRPr="00F91084" w:rsidRDefault="00BE7A94" w:rsidP="003D59BE">
            <w:pPr>
              <w:spacing w:line="221" w:lineRule="auto"/>
              <w:jc w:val="center"/>
              <w:rPr>
                <w:sz w:val="24"/>
              </w:rPr>
            </w:pPr>
          </w:p>
          <w:p w:rsidR="00BE7A94" w:rsidRPr="00F91084" w:rsidRDefault="00BE7A94" w:rsidP="003D59BE">
            <w:pPr>
              <w:spacing w:line="221" w:lineRule="auto"/>
              <w:jc w:val="center"/>
              <w:rPr>
                <w:sz w:val="24"/>
              </w:rPr>
            </w:pPr>
          </w:p>
          <w:p w:rsidR="00BE7A94" w:rsidRPr="00F91084" w:rsidRDefault="00BE7A94" w:rsidP="003D59BE">
            <w:pPr>
              <w:spacing w:line="221" w:lineRule="auto"/>
              <w:jc w:val="center"/>
              <w:rPr>
                <w:sz w:val="24"/>
              </w:rPr>
            </w:pPr>
          </w:p>
          <w:p w:rsidR="00BE7A94" w:rsidRPr="00F91084" w:rsidRDefault="00BE7A94" w:rsidP="003D59BE">
            <w:pPr>
              <w:spacing w:line="221" w:lineRule="auto"/>
              <w:jc w:val="center"/>
              <w:rPr>
                <w:sz w:val="24"/>
              </w:rPr>
            </w:pPr>
          </w:p>
          <w:p w:rsidR="00BE7A94" w:rsidRPr="00F91084" w:rsidRDefault="00BE7A94" w:rsidP="003D59BE">
            <w:pPr>
              <w:spacing w:line="221" w:lineRule="auto"/>
              <w:jc w:val="center"/>
              <w:rPr>
                <w:sz w:val="24"/>
              </w:rPr>
            </w:pPr>
          </w:p>
          <w:p w:rsidR="004A46C2" w:rsidRPr="00F91084" w:rsidRDefault="004A46C2" w:rsidP="003D59BE">
            <w:pPr>
              <w:spacing w:line="221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150 чел.</w:t>
            </w:r>
          </w:p>
          <w:p w:rsidR="004A46C2" w:rsidRPr="00F91084" w:rsidRDefault="004A46C2" w:rsidP="003D59BE">
            <w:pPr>
              <w:spacing w:line="221" w:lineRule="auto"/>
              <w:jc w:val="center"/>
              <w:rPr>
                <w:sz w:val="24"/>
              </w:rPr>
            </w:pPr>
          </w:p>
          <w:p w:rsidR="004A46C2" w:rsidRPr="00F91084" w:rsidRDefault="004A46C2" w:rsidP="003D59BE">
            <w:pPr>
              <w:spacing w:line="221" w:lineRule="auto"/>
              <w:jc w:val="center"/>
              <w:rPr>
                <w:sz w:val="24"/>
              </w:rPr>
            </w:pPr>
          </w:p>
          <w:p w:rsidR="004A46C2" w:rsidRPr="00F91084" w:rsidRDefault="004A46C2" w:rsidP="003D59BE">
            <w:pPr>
              <w:spacing w:line="221" w:lineRule="auto"/>
              <w:jc w:val="center"/>
              <w:rPr>
                <w:sz w:val="24"/>
              </w:rPr>
            </w:pPr>
          </w:p>
          <w:p w:rsidR="00BE7A94" w:rsidRPr="00F91084" w:rsidRDefault="00BE7A94" w:rsidP="003D59BE">
            <w:pPr>
              <w:spacing w:line="221" w:lineRule="auto"/>
              <w:jc w:val="center"/>
              <w:rPr>
                <w:sz w:val="24"/>
              </w:rPr>
            </w:pPr>
          </w:p>
          <w:p w:rsidR="00BE7A94" w:rsidRPr="00F91084" w:rsidRDefault="00BE7A94" w:rsidP="003D59BE">
            <w:pPr>
              <w:spacing w:line="221" w:lineRule="auto"/>
              <w:jc w:val="center"/>
              <w:rPr>
                <w:sz w:val="24"/>
              </w:rPr>
            </w:pPr>
          </w:p>
          <w:p w:rsidR="003D59BE" w:rsidRPr="00F91084" w:rsidRDefault="003D59BE" w:rsidP="003D59BE">
            <w:pPr>
              <w:spacing w:line="221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80 чел.</w:t>
            </w:r>
          </w:p>
        </w:tc>
      </w:tr>
    </w:tbl>
    <w:p w:rsidR="00713594" w:rsidRPr="00F91084" w:rsidRDefault="00713594" w:rsidP="00713594">
      <w:pPr>
        <w:spacing w:line="259" w:lineRule="auto"/>
        <w:rPr>
          <w:b/>
          <w:sz w:val="24"/>
        </w:rPr>
      </w:pPr>
    </w:p>
    <w:p w:rsidR="005F453C" w:rsidRPr="00F91084" w:rsidRDefault="004476F2" w:rsidP="00813486">
      <w:pPr>
        <w:spacing w:line="259" w:lineRule="auto"/>
        <w:ind w:firstLine="708"/>
        <w:rPr>
          <w:b/>
          <w:sz w:val="24"/>
        </w:rPr>
      </w:pPr>
      <w:r w:rsidRPr="00F91084">
        <w:rPr>
          <w:b/>
          <w:sz w:val="24"/>
        </w:rPr>
        <w:t>7</w:t>
      </w:r>
      <w:r w:rsidR="005F453C" w:rsidRPr="00F91084">
        <w:rPr>
          <w:b/>
          <w:sz w:val="24"/>
        </w:rPr>
        <w:t>.3.3. Мероприятия к юбилейным датам</w:t>
      </w:r>
    </w:p>
    <w:tbl>
      <w:tblPr>
        <w:tblW w:w="1570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48"/>
        <w:gridCol w:w="3171"/>
        <w:gridCol w:w="1471"/>
        <w:gridCol w:w="1718"/>
        <w:gridCol w:w="7316"/>
        <w:gridCol w:w="1476"/>
      </w:tblGrid>
      <w:tr w:rsidR="005F453C" w:rsidRPr="00F91084" w:rsidTr="00585281">
        <w:trPr>
          <w:trHeight w:val="307"/>
          <w:tblCellSpacing w:w="20" w:type="dxa"/>
          <w:jc w:val="center"/>
        </w:trPr>
        <w:tc>
          <w:tcPr>
            <w:tcW w:w="489" w:type="dxa"/>
            <w:shd w:val="clear" w:color="auto" w:fill="auto"/>
          </w:tcPr>
          <w:p w:rsidR="005F453C" w:rsidRPr="00F91084" w:rsidRDefault="005F453C" w:rsidP="00813486">
            <w:pPr>
              <w:spacing w:after="160" w:line="259" w:lineRule="auto"/>
              <w:rPr>
                <w:sz w:val="24"/>
              </w:rPr>
            </w:pPr>
            <w:r w:rsidRPr="00F91084">
              <w:rPr>
                <w:sz w:val="24"/>
              </w:rPr>
              <w:t>№</w:t>
            </w:r>
          </w:p>
        </w:tc>
        <w:tc>
          <w:tcPr>
            <w:tcW w:w="3192" w:type="dxa"/>
            <w:shd w:val="clear" w:color="auto" w:fill="auto"/>
          </w:tcPr>
          <w:p w:rsidR="005F453C" w:rsidRPr="00F91084" w:rsidRDefault="005F453C" w:rsidP="00813486">
            <w:pPr>
              <w:spacing w:after="160" w:line="259" w:lineRule="auto"/>
              <w:rPr>
                <w:sz w:val="24"/>
              </w:rPr>
            </w:pPr>
            <w:r w:rsidRPr="00F91084">
              <w:rPr>
                <w:sz w:val="24"/>
              </w:rPr>
              <w:t>Наименование мероприятий</w:t>
            </w:r>
          </w:p>
        </w:tc>
        <w:tc>
          <w:tcPr>
            <w:tcW w:w="1401" w:type="dxa"/>
            <w:shd w:val="clear" w:color="auto" w:fill="auto"/>
          </w:tcPr>
          <w:p w:rsidR="005F453C" w:rsidRPr="00F91084" w:rsidRDefault="005F453C" w:rsidP="00813486">
            <w:pPr>
              <w:spacing w:line="259" w:lineRule="auto"/>
              <w:rPr>
                <w:sz w:val="24"/>
              </w:rPr>
            </w:pPr>
            <w:r w:rsidRPr="00F91084">
              <w:rPr>
                <w:sz w:val="24"/>
              </w:rPr>
              <w:t>Дата проведения</w:t>
            </w:r>
          </w:p>
        </w:tc>
        <w:tc>
          <w:tcPr>
            <w:tcW w:w="1689" w:type="dxa"/>
            <w:shd w:val="clear" w:color="auto" w:fill="auto"/>
          </w:tcPr>
          <w:p w:rsidR="005F453C" w:rsidRPr="00F91084" w:rsidRDefault="005F453C" w:rsidP="00813486">
            <w:pPr>
              <w:spacing w:after="160" w:line="259" w:lineRule="auto"/>
              <w:rPr>
                <w:sz w:val="24"/>
              </w:rPr>
            </w:pPr>
            <w:r w:rsidRPr="00F91084">
              <w:rPr>
                <w:sz w:val="24"/>
              </w:rPr>
              <w:t>Форма проведения</w:t>
            </w:r>
          </w:p>
        </w:tc>
        <w:tc>
          <w:tcPr>
            <w:tcW w:w="7512" w:type="dxa"/>
            <w:shd w:val="clear" w:color="auto" w:fill="auto"/>
          </w:tcPr>
          <w:p w:rsidR="005F453C" w:rsidRPr="00F91084" w:rsidRDefault="005F453C" w:rsidP="00813486">
            <w:pPr>
              <w:spacing w:line="259" w:lineRule="auto"/>
              <w:rPr>
                <w:sz w:val="24"/>
              </w:rPr>
            </w:pPr>
            <w:r w:rsidRPr="00F91084">
              <w:rPr>
                <w:sz w:val="24"/>
              </w:rPr>
              <w:t>Значимость мероприятия (увеличение количества посещений, увеличение книговыдачи, увеличение информативности библиотеки, культурное просвещение, пропаганда здорового образа жизни, продвижение книги и чтения, пр.)</w:t>
            </w:r>
          </w:p>
        </w:tc>
        <w:tc>
          <w:tcPr>
            <w:tcW w:w="1417" w:type="dxa"/>
            <w:shd w:val="clear" w:color="auto" w:fill="auto"/>
          </w:tcPr>
          <w:p w:rsidR="005F453C" w:rsidRPr="00F91084" w:rsidRDefault="005F453C" w:rsidP="00813486">
            <w:pPr>
              <w:spacing w:after="160" w:line="259" w:lineRule="auto"/>
              <w:rPr>
                <w:sz w:val="24"/>
              </w:rPr>
            </w:pPr>
            <w:r w:rsidRPr="00F91084">
              <w:rPr>
                <w:sz w:val="24"/>
              </w:rPr>
              <w:t>Кол</w:t>
            </w:r>
            <w:r w:rsidR="00BA17F0" w:rsidRPr="00F91084">
              <w:rPr>
                <w:sz w:val="24"/>
              </w:rPr>
              <w:t>-</w:t>
            </w:r>
            <w:r w:rsidRPr="00F91084">
              <w:rPr>
                <w:sz w:val="24"/>
              </w:rPr>
              <w:t>во посещений</w:t>
            </w:r>
          </w:p>
        </w:tc>
      </w:tr>
      <w:tr w:rsidR="005F453C" w:rsidRPr="00F91084" w:rsidTr="00585281">
        <w:trPr>
          <w:trHeight w:val="309"/>
          <w:tblCellSpacing w:w="20" w:type="dxa"/>
          <w:jc w:val="center"/>
        </w:trPr>
        <w:tc>
          <w:tcPr>
            <w:tcW w:w="489" w:type="dxa"/>
            <w:shd w:val="clear" w:color="auto" w:fill="auto"/>
          </w:tcPr>
          <w:p w:rsidR="005F453C" w:rsidRPr="00F91084" w:rsidRDefault="005F453C" w:rsidP="00813486">
            <w:pPr>
              <w:spacing w:after="160" w:line="259" w:lineRule="auto"/>
              <w:rPr>
                <w:sz w:val="24"/>
              </w:rPr>
            </w:pPr>
            <w:r w:rsidRPr="00F91084">
              <w:rPr>
                <w:sz w:val="24"/>
              </w:rPr>
              <w:t>1.</w:t>
            </w:r>
          </w:p>
        </w:tc>
        <w:tc>
          <w:tcPr>
            <w:tcW w:w="3192" w:type="dxa"/>
            <w:shd w:val="clear" w:color="auto" w:fill="auto"/>
          </w:tcPr>
          <w:p w:rsidR="005F453C" w:rsidRPr="00F91084" w:rsidRDefault="005E3ED7" w:rsidP="00813486">
            <w:pPr>
              <w:spacing w:line="259" w:lineRule="auto"/>
              <w:rPr>
                <w:sz w:val="24"/>
              </w:rPr>
            </w:pPr>
            <w:r w:rsidRPr="00F91084">
              <w:rPr>
                <w:sz w:val="24"/>
              </w:rPr>
              <w:t>«Разноцветные истории Марка Сергеева»</w:t>
            </w:r>
          </w:p>
        </w:tc>
        <w:tc>
          <w:tcPr>
            <w:tcW w:w="1401" w:type="dxa"/>
            <w:shd w:val="clear" w:color="auto" w:fill="auto"/>
          </w:tcPr>
          <w:p w:rsidR="005F453C" w:rsidRPr="00F91084" w:rsidRDefault="005E3ED7" w:rsidP="00813486">
            <w:pPr>
              <w:spacing w:line="259" w:lineRule="auto"/>
              <w:rPr>
                <w:sz w:val="24"/>
              </w:rPr>
            </w:pPr>
            <w:r w:rsidRPr="00F91084">
              <w:rPr>
                <w:sz w:val="24"/>
              </w:rPr>
              <w:t>1.02.2016-    1.04.2016г.</w:t>
            </w:r>
          </w:p>
        </w:tc>
        <w:tc>
          <w:tcPr>
            <w:tcW w:w="1689" w:type="dxa"/>
            <w:shd w:val="clear" w:color="auto" w:fill="auto"/>
          </w:tcPr>
          <w:p w:rsidR="005F453C" w:rsidRPr="00F91084" w:rsidRDefault="005E3ED7" w:rsidP="00813486">
            <w:pPr>
              <w:spacing w:after="160" w:line="259" w:lineRule="auto"/>
              <w:rPr>
                <w:sz w:val="24"/>
              </w:rPr>
            </w:pPr>
            <w:r w:rsidRPr="00F91084">
              <w:rPr>
                <w:sz w:val="24"/>
              </w:rPr>
              <w:t>Областной конкурс</w:t>
            </w:r>
          </w:p>
        </w:tc>
        <w:tc>
          <w:tcPr>
            <w:tcW w:w="7512" w:type="dxa"/>
            <w:shd w:val="clear" w:color="auto" w:fill="auto"/>
          </w:tcPr>
          <w:p w:rsidR="005F453C" w:rsidRPr="00F91084" w:rsidRDefault="005E3ED7" w:rsidP="00262A0F">
            <w:pPr>
              <w:spacing w:line="259" w:lineRule="auto"/>
              <w:rPr>
                <w:sz w:val="24"/>
              </w:rPr>
            </w:pPr>
            <w:r w:rsidRPr="00F91084">
              <w:rPr>
                <w:sz w:val="24"/>
              </w:rPr>
              <w:t>Стимулирование читательской деятельности и популяризация творчества писателя; раскрытие творческого потенциала детей и подростков</w:t>
            </w:r>
            <w:r w:rsidR="002F2E93" w:rsidRPr="00F91084">
              <w:rPr>
                <w:sz w:val="24"/>
              </w:rPr>
              <w:t xml:space="preserve"> (конкурсант МРБ,  </w:t>
            </w:r>
            <w:r w:rsidR="00262A0F" w:rsidRPr="00F91084">
              <w:rPr>
                <w:sz w:val="24"/>
              </w:rPr>
              <w:t xml:space="preserve">ученица 5 </w:t>
            </w:r>
            <w:proofErr w:type="spellStart"/>
            <w:r w:rsidR="00262A0F" w:rsidRPr="00F91084">
              <w:rPr>
                <w:sz w:val="24"/>
              </w:rPr>
              <w:t>кл</w:t>
            </w:r>
            <w:proofErr w:type="gramStart"/>
            <w:r w:rsidR="00262A0F" w:rsidRPr="00F91084">
              <w:rPr>
                <w:sz w:val="24"/>
              </w:rPr>
              <w:t>.</w:t>
            </w:r>
            <w:r w:rsidR="002F2E93" w:rsidRPr="00F91084">
              <w:rPr>
                <w:sz w:val="24"/>
              </w:rPr>
              <w:t>А</w:t>
            </w:r>
            <w:proofErr w:type="gramEnd"/>
            <w:r w:rsidR="002F2E93" w:rsidRPr="00F91084">
              <w:rPr>
                <w:sz w:val="24"/>
              </w:rPr>
              <w:t>батурова</w:t>
            </w:r>
            <w:proofErr w:type="spellEnd"/>
            <w:r w:rsidR="002F2E93" w:rsidRPr="00F91084">
              <w:rPr>
                <w:sz w:val="24"/>
              </w:rPr>
              <w:t xml:space="preserve"> М</w:t>
            </w:r>
            <w:r w:rsidR="00262A0F" w:rsidRPr="00F91084">
              <w:rPr>
                <w:sz w:val="24"/>
              </w:rPr>
              <w:t xml:space="preserve">, в номинации: </w:t>
            </w:r>
            <w:proofErr w:type="gramStart"/>
            <w:r w:rsidR="00262A0F" w:rsidRPr="00F91084">
              <w:rPr>
                <w:sz w:val="24"/>
              </w:rPr>
              <w:t xml:space="preserve">«Откроем страницы книг», </w:t>
            </w:r>
            <w:r w:rsidR="002F2E93" w:rsidRPr="00F91084">
              <w:rPr>
                <w:sz w:val="24"/>
              </w:rPr>
              <w:t xml:space="preserve"> заняла  I место)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5F453C" w:rsidRPr="00F91084" w:rsidRDefault="005E3ED7" w:rsidP="005E3ED7">
            <w:pPr>
              <w:spacing w:after="160" w:line="259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15 чел.</w:t>
            </w:r>
          </w:p>
        </w:tc>
      </w:tr>
    </w:tbl>
    <w:p w:rsidR="00713594" w:rsidRDefault="00713594" w:rsidP="00813486">
      <w:pPr>
        <w:spacing w:line="259" w:lineRule="auto"/>
        <w:ind w:firstLine="708"/>
        <w:rPr>
          <w:b/>
          <w:sz w:val="24"/>
        </w:rPr>
      </w:pPr>
    </w:p>
    <w:p w:rsidR="00713594" w:rsidRDefault="00713594" w:rsidP="00813486">
      <w:pPr>
        <w:spacing w:line="259" w:lineRule="auto"/>
        <w:ind w:firstLine="708"/>
        <w:rPr>
          <w:b/>
          <w:sz w:val="24"/>
        </w:rPr>
      </w:pPr>
    </w:p>
    <w:p w:rsidR="00713594" w:rsidRDefault="00713594" w:rsidP="00813486">
      <w:pPr>
        <w:spacing w:line="259" w:lineRule="auto"/>
        <w:ind w:firstLine="708"/>
        <w:rPr>
          <w:b/>
          <w:sz w:val="24"/>
        </w:rPr>
      </w:pPr>
    </w:p>
    <w:p w:rsidR="00713594" w:rsidRDefault="00713594" w:rsidP="00813486">
      <w:pPr>
        <w:spacing w:line="259" w:lineRule="auto"/>
        <w:ind w:firstLine="708"/>
        <w:rPr>
          <w:b/>
          <w:sz w:val="24"/>
        </w:rPr>
      </w:pPr>
    </w:p>
    <w:p w:rsidR="005F453C" w:rsidRPr="00F91084" w:rsidRDefault="004476F2" w:rsidP="00813486">
      <w:pPr>
        <w:spacing w:line="259" w:lineRule="auto"/>
        <w:ind w:firstLine="708"/>
        <w:rPr>
          <w:b/>
          <w:sz w:val="24"/>
        </w:rPr>
      </w:pPr>
      <w:r w:rsidRPr="00F91084">
        <w:rPr>
          <w:b/>
          <w:sz w:val="24"/>
        </w:rPr>
        <w:lastRenderedPageBreak/>
        <w:t>7</w:t>
      </w:r>
      <w:r w:rsidR="005F453C" w:rsidRPr="00F91084">
        <w:rPr>
          <w:b/>
          <w:sz w:val="24"/>
        </w:rPr>
        <w:t xml:space="preserve">.3.4. Другие </w:t>
      </w:r>
      <w:r w:rsidR="005F453C" w:rsidRPr="00F91084">
        <w:rPr>
          <w:b/>
          <w:sz w:val="24"/>
          <w:u w:val="single"/>
        </w:rPr>
        <w:t>значимые</w:t>
      </w:r>
      <w:r w:rsidR="005F453C" w:rsidRPr="00F91084">
        <w:rPr>
          <w:b/>
          <w:sz w:val="24"/>
        </w:rPr>
        <w:t xml:space="preserve"> мероприятия, проведенные в библиотеке</w:t>
      </w:r>
    </w:p>
    <w:tbl>
      <w:tblPr>
        <w:tblW w:w="1570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44"/>
        <w:gridCol w:w="3000"/>
        <w:gridCol w:w="1471"/>
        <w:gridCol w:w="1966"/>
        <w:gridCol w:w="7146"/>
        <w:gridCol w:w="1474"/>
      </w:tblGrid>
      <w:tr w:rsidR="00C05BB4" w:rsidRPr="00F91084" w:rsidTr="00585281">
        <w:trPr>
          <w:tblCellSpacing w:w="20" w:type="dxa"/>
          <w:jc w:val="center"/>
        </w:trPr>
        <w:tc>
          <w:tcPr>
            <w:tcW w:w="598" w:type="dxa"/>
            <w:shd w:val="clear" w:color="auto" w:fill="auto"/>
          </w:tcPr>
          <w:p w:rsidR="005F453C" w:rsidRPr="00F91084" w:rsidRDefault="005F453C" w:rsidP="00813486">
            <w:pPr>
              <w:spacing w:after="160" w:line="259" w:lineRule="auto"/>
              <w:rPr>
                <w:sz w:val="24"/>
              </w:rPr>
            </w:pPr>
            <w:r w:rsidRPr="00F91084">
              <w:rPr>
                <w:sz w:val="24"/>
              </w:rPr>
              <w:t>№</w:t>
            </w:r>
          </w:p>
        </w:tc>
        <w:tc>
          <w:tcPr>
            <w:tcW w:w="3083" w:type="dxa"/>
            <w:shd w:val="clear" w:color="auto" w:fill="auto"/>
          </w:tcPr>
          <w:p w:rsidR="005F453C" w:rsidRPr="00F91084" w:rsidRDefault="005F453C" w:rsidP="00813486">
            <w:pPr>
              <w:spacing w:after="160" w:line="259" w:lineRule="auto"/>
              <w:rPr>
                <w:sz w:val="24"/>
              </w:rPr>
            </w:pPr>
            <w:r w:rsidRPr="00F91084">
              <w:rPr>
                <w:sz w:val="24"/>
              </w:rPr>
              <w:t>Наименование мероприятий</w:t>
            </w:r>
          </w:p>
        </w:tc>
        <w:tc>
          <w:tcPr>
            <w:tcW w:w="1401" w:type="dxa"/>
            <w:shd w:val="clear" w:color="auto" w:fill="auto"/>
          </w:tcPr>
          <w:p w:rsidR="005F453C" w:rsidRPr="00F91084" w:rsidRDefault="005F453C" w:rsidP="00813486">
            <w:pPr>
              <w:spacing w:line="259" w:lineRule="auto"/>
              <w:rPr>
                <w:sz w:val="24"/>
              </w:rPr>
            </w:pPr>
            <w:r w:rsidRPr="00F91084">
              <w:rPr>
                <w:sz w:val="24"/>
              </w:rPr>
              <w:t>Дата проведения</w:t>
            </w:r>
          </w:p>
        </w:tc>
        <w:tc>
          <w:tcPr>
            <w:tcW w:w="1689" w:type="dxa"/>
            <w:shd w:val="clear" w:color="auto" w:fill="auto"/>
          </w:tcPr>
          <w:p w:rsidR="005F453C" w:rsidRPr="00F91084" w:rsidRDefault="005F453C" w:rsidP="00813486">
            <w:pPr>
              <w:spacing w:after="160" w:line="259" w:lineRule="auto"/>
              <w:rPr>
                <w:sz w:val="24"/>
              </w:rPr>
            </w:pPr>
            <w:r w:rsidRPr="00F91084">
              <w:rPr>
                <w:sz w:val="24"/>
              </w:rPr>
              <w:t>Форма проведения</w:t>
            </w:r>
          </w:p>
        </w:tc>
        <w:tc>
          <w:tcPr>
            <w:tcW w:w="7512" w:type="dxa"/>
            <w:shd w:val="clear" w:color="auto" w:fill="auto"/>
          </w:tcPr>
          <w:p w:rsidR="005F453C" w:rsidRPr="00F91084" w:rsidRDefault="005F453C" w:rsidP="00813486">
            <w:pPr>
              <w:spacing w:after="160" w:line="259" w:lineRule="auto"/>
              <w:rPr>
                <w:sz w:val="24"/>
              </w:rPr>
            </w:pPr>
            <w:r w:rsidRPr="00F91084">
              <w:rPr>
                <w:sz w:val="24"/>
              </w:rPr>
              <w:t>Значимость мероприятия (увеличение количества посещений, увеличение книговыдачи, увеличение информативности библиотеки, культурное просвещение, пропаганда здорового образа жизни, продвижение книги и чтения, пр.)</w:t>
            </w:r>
          </w:p>
        </w:tc>
        <w:tc>
          <w:tcPr>
            <w:tcW w:w="1418" w:type="dxa"/>
            <w:shd w:val="clear" w:color="auto" w:fill="auto"/>
          </w:tcPr>
          <w:p w:rsidR="005F453C" w:rsidRPr="00F91084" w:rsidRDefault="005F453C" w:rsidP="00813486">
            <w:pPr>
              <w:spacing w:after="160" w:line="259" w:lineRule="auto"/>
              <w:rPr>
                <w:sz w:val="24"/>
              </w:rPr>
            </w:pPr>
            <w:r w:rsidRPr="00F91084">
              <w:rPr>
                <w:sz w:val="24"/>
              </w:rPr>
              <w:t>Кол</w:t>
            </w:r>
            <w:r w:rsidR="00BA17F0" w:rsidRPr="00F91084">
              <w:rPr>
                <w:sz w:val="24"/>
              </w:rPr>
              <w:t>-</w:t>
            </w:r>
            <w:r w:rsidRPr="00F91084">
              <w:rPr>
                <w:sz w:val="24"/>
              </w:rPr>
              <w:t>во посещений</w:t>
            </w:r>
          </w:p>
        </w:tc>
      </w:tr>
      <w:tr w:rsidR="00C05BB4" w:rsidRPr="00F91084" w:rsidTr="00585281">
        <w:trPr>
          <w:tblCellSpacing w:w="20" w:type="dxa"/>
          <w:jc w:val="center"/>
        </w:trPr>
        <w:tc>
          <w:tcPr>
            <w:tcW w:w="598" w:type="dxa"/>
            <w:shd w:val="clear" w:color="auto" w:fill="auto"/>
          </w:tcPr>
          <w:p w:rsidR="008E6D43" w:rsidRPr="00F91084" w:rsidRDefault="005F453C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  <w:r w:rsidRPr="00F91084">
              <w:rPr>
                <w:sz w:val="24"/>
              </w:rPr>
              <w:t>1</w:t>
            </w:r>
          </w:p>
          <w:p w:rsidR="00730EBE" w:rsidRPr="00F91084" w:rsidRDefault="00730EBE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730EBE" w:rsidRPr="00F91084" w:rsidRDefault="00730EBE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8C4F0C" w:rsidRPr="00F91084" w:rsidRDefault="008C4F0C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8C4F0C" w:rsidRPr="00F91084" w:rsidRDefault="008C4F0C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730EBE" w:rsidRPr="00F91084" w:rsidRDefault="00806D91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  <w:r w:rsidRPr="00F91084">
              <w:rPr>
                <w:sz w:val="24"/>
              </w:rPr>
              <w:t>2.</w:t>
            </w:r>
          </w:p>
          <w:p w:rsidR="00730EBE" w:rsidRPr="00F91084" w:rsidRDefault="00730EBE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8C4F0C" w:rsidRPr="00F91084" w:rsidRDefault="008C4F0C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8C4F0C" w:rsidRPr="00F91084" w:rsidRDefault="008C4F0C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8C4F0C" w:rsidRPr="00F91084" w:rsidRDefault="008C4F0C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6E45E3" w:rsidRPr="00F91084" w:rsidRDefault="006E45E3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6E45E3" w:rsidRPr="00F91084" w:rsidRDefault="006E45E3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6E45E3" w:rsidRPr="00F91084" w:rsidRDefault="006E45E3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6E45E3" w:rsidRPr="00F91084" w:rsidRDefault="006E45E3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6E45E3" w:rsidRPr="00F91084" w:rsidRDefault="006E45E3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6E45E3" w:rsidRPr="00F91084" w:rsidRDefault="006E45E3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6E45E3" w:rsidRPr="00F91084" w:rsidRDefault="006E45E3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262A0F" w:rsidRPr="00F91084" w:rsidRDefault="00262A0F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5F453C" w:rsidRPr="00F91084" w:rsidRDefault="00806D91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  <w:r w:rsidRPr="00F91084">
              <w:rPr>
                <w:sz w:val="24"/>
              </w:rPr>
              <w:t>3</w:t>
            </w:r>
            <w:r w:rsidR="008E6D43" w:rsidRPr="00F91084">
              <w:rPr>
                <w:sz w:val="24"/>
              </w:rPr>
              <w:t>.</w:t>
            </w:r>
          </w:p>
          <w:p w:rsidR="00783F8C" w:rsidRPr="00F91084" w:rsidRDefault="00783F8C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783F8C" w:rsidRPr="00F91084" w:rsidRDefault="00783F8C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086300" w:rsidRPr="00F91084" w:rsidRDefault="00086300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086300" w:rsidRPr="00F91084" w:rsidRDefault="00086300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6E45E3" w:rsidRPr="00F91084" w:rsidRDefault="006E45E3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6E45E3" w:rsidRPr="00F91084" w:rsidRDefault="006E45E3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783F8C" w:rsidRPr="00F91084" w:rsidRDefault="00783F8C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  <w:r w:rsidRPr="00F91084">
              <w:rPr>
                <w:sz w:val="24"/>
              </w:rPr>
              <w:t>4.</w:t>
            </w:r>
          </w:p>
          <w:p w:rsidR="00C05BB4" w:rsidRPr="00F91084" w:rsidRDefault="00C05BB4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C05BB4" w:rsidRPr="00F91084" w:rsidRDefault="00C05BB4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C05BB4" w:rsidRPr="00F91084" w:rsidRDefault="00C05BB4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C05BB4" w:rsidRPr="00F91084" w:rsidRDefault="00C05BB4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262A0F" w:rsidRPr="00F91084" w:rsidRDefault="00262A0F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C05BB4" w:rsidRPr="00F91084" w:rsidRDefault="00C05BB4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  <w:r w:rsidRPr="00F91084">
              <w:rPr>
                <w:sz w:val="24"/>
              </w:rPr>
              <w:lastRenderedPageBreak/>
              <w:t>5.</w:t>
            </w:r>
          </w:p>
        </w:tc>
        <w:tc>
          <w:tcPr>
            <w:tcW w:w="3083" w:type="dxa"/>
            <w:shd w:val="clear" w:color="auto" w:fill="auto"/>
          </w:tcPr>
          <w:p w:rsidR="008E6D43" w:rsidRPr="00F91084" w:rsidRDefault="007D325C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  <w:r w:rsidRPr="00F91084">
              <w:rPr>
                <w:sz w:val="24"/>
              </w:rPr>
              <w:lastRenderedPageBreak/>
              <w:t>«Голосуй молодой избиратель»</w:t>
            </w:r>
          </w:p>
          <w:p w:rsidR="00730EBE" w:rsidRPr="00F91084" w:rsidRDefault="00730EBE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8C4F0C" w:rsidRPr="00F91084" w:rsidRDefault="008C4F0C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8C4F0C" w:rsidRPr="00F91084" w:rsidRDefault="008C4F0C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6E45E3" w:rsidRPr="00F91084" w:rsidRDefault="006E45E3" w:rsidP="006E45E3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  <w:r w:rsidRPr="00F91084">
              <w:rPr>
                <w:sz w:val="24"/>
              </w:rPr>
              <w:t>Звезды на Байкале» презентация фотовыставки Евгения Евтюхова</w:t>
            </w:r>
          </w:p>
          <w:p w:rsidR="006E45E3" w:rsidRPr="00F91084" w:rsidRDefault="006E45E3" w:rsidP="006E45E3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6E45E3" w:rsidRPr="00F91084" w:rsidRDefault="006E45E3" w:rsidP="006E45E3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6E45E3" w:rsidRPr="00F91084" w:rsidRDefault="006E45E3" w:rsidP="006E45E3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6E45E3" w:rsidRPr="00F91084" w:rsidRDefault="006E45E3" w:rsidP="006E45E3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6E45E3" w:rsidRPr="00F91084" w:rsidRDefault="006E45E3" w:rsidP="006E45E3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6E45E3" w:rsidRPr="00F91084" w:rsidRDefault="006E45E3" w:rsidP="006E45E3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6E45E3" w:rsidRPr="00F91084" w:rsidRDefault="006E45E3" w:rsidP="006E45E3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6E45E3" w:rsidRPr="00F91084" w:rsidRDefault="006E45E3" w:rsidP="006E45E3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6E45E3" w:rsidRPr="00F91084" w:rsidRDefault="006E45E3" w:rsidP="006E45E3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262A0F" w:rsidRPr="00F91084" w:rsidRDefault="00262A0F" w:rsidP="006E45E3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730EBE" w:rsidRPr="00F91084" w:rsidRDefault="008C4F0C" w:rsidP="006E45E3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  <w:r w:rsidRPr="00F91084">
              <w:rPr>
                <w:sz w:val="24"/>
              </w:rPr>
              <w:t>«</w:t>
            </w:r>
            <w:proofErr w:type="gramStart"/>
            <w:r w:rsidRPr="00F91084">
              <w:rPr>
                <w:sz w:val="24"/>
              </w:rPr>
              <w:t>Детство</w:t>
            </w:r>
            <w:proofErr w:type="gramEnd"/>
            <w:r w:rsidRPr="00F91084">
              <w:rPr>
                <w:sz w:val="24"/>
              </w:rPr>
              <w:t xml:space="preserve"> опаленное войной»</w:t>
            </w:r>
          </w:p>
          <w:p w:rsidR="00730EBE" w:rsidRPr="00F91084" w:rsidRDefault="00730EBE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806D91" w:rsidRPr="00F91084" w:rsidRDefault="00806D91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8C4F0C" w:rsidRPr="00F91084" w:rsidRDefault="008C4F0C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6E45E3" w:rsidRPr="00F91084" w:rsidRDefault="006E45E3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6E45E3" w:rsidRPr="00F91084" w:rsidRDefault="006E45E3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6E45E3" w:rsidRPr="00F91084" w:rsidRDefault="006E45E3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5F453C" w:rsidRPr="00F91084" w:rsidRDefault="00A676CB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  <w:r w:rsidRPr="00F91084">
              <w:rPr>
                <w:sz w:val="24"/>
              </w:rPr>
              <w:t>«Игры юных олимпийцев»</w:t>
            </w:r>
          </w:p>
          <w:p w:rsidR="000535FF" w:rsidRPr="00F91084" w:rsidRDefault="000535FF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0535FF" w:rsidRPr="00F91084" w:rsidRDefault="000535FF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0535FF" w:rsidRPr="00F91084" w:rsidRDefault="000535FF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C05BB4" w:rsidRPr="00F91084" w:rsidRDefault="00C05BB4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262A0F" w:rsidRPr="00F91084" w:rsidRDefault="00262A0F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C05BB4" w:rsidRPr="00F91084" w:rsidRDefault="00262A0F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  <w:r w:rsidRPr="00F91084">
              <w:rPr>
                <w:sz w:val="24"/>
              </w:rPr>
              <w:t>«</w:t>
            </w:r>
            <w:r w:rsidR="00C05BB4" w:rsidRPr="00F91084">
              <w:rPr>
                <w:sz w:val="24"/>
              </w:rPr>
              <w:t>Гостеприимство русского народа</w:t>
            </w:r>
            <w:r w:rsidRPr="00F91084">
              <w:rPr>
                <w:sz w:val="24"/>
              </w:rPr>
              <w:t>»</w:t>
            </w:r>
          </w:p>
        </w:tc>
        <w:tc>
          <w:tcPr>
            <w:tcW w:w="1401" w:type="dxa"/>
            <w:shd w:val="clear" w:color="auto" w:fill="auto"/>
          </w:tcPr>
          <w:p w:rsidR="008E6D43" w:rsidRPr="00F91084" w:rsidRDefault="007D325C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  <w:r w:rsidRPr="00F91084">
              <w:rPr>
                <w:sz w:val="24"/>
              </w:rPr>
              <w:lastRenderedPageBreak/>
              <w:t>25 февраля</w:t>
            </w:r>
          </w:p>
          <w:p w:rsidR="008E6D43" w:rsidRPr="00F91084" w:rsidRDefault="008E6D43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7D325C" w:rsidRPr="00F91084" w:rsidRDefault="007D325C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8C4F0C" w:rsidRPr="00F91084" w:rsidRDefault="008C4F0C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8C4F0C" w:rsidRPr="00F91084" w:rsidRDefault="008C4F0C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6E45E3" w:rsidRPr="00F91084" w:rsidRDefault="006E45E3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  <w:r w:rsidRPr="00F91084">
              <w:rPr>
                <w:sz w:val="24"/>
              </w:rPr>
              <w:t xml:space="preserve">13 апреля </w:t>
            </w:r>
          </w:p>
          <w:p w:rsidR="006E45E3" w:rsidRPr="00F91084" w:rsidRDefault="006E45E3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6E45E3" w:rsidRPr="00F91084" w:rsidRDefault="006E45E3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6E45E3" w:rsidRPr="00F91084" w:rsidRDefault="006E45E3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6E45E3" w:rsidRPr="00F91084" w:rsidRDefault="006E45E3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6E45E3" w:rsidRPr="00F91084" w:rsidRDefault="006E45E3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6E45E3" w:rsidRPr="00F91084" w:rsidRDefault="006E45E3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6E45E3" w:rsidRPr="00F91084" w:rsidRDefault="006E45E3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6E45E3" w:rsidRPr="00F91084" w:rsidRDefault="006E45E3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6E45E3" w:rsidRPr="00F91084" w:rsidRDefault="006E45E3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6E45E3" w:rsidRPr="00F91084" w:rsidRDefault="006E45E3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6E45E3" w:rsidRPr="00F91084" w:rsidRDefault="006E45E3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262A0F" w:rsidRPr="00F91084" w:rsidRDefault="00262A0F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7D325C" w:rsidRPr="00F91084" w:rsidRDefault="008C4F0C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  <w:r w:rsidRPr="00F91084">
              <w:rPr>
                <w:sz w:val="24"/>
              </w:rPr>
              <w:t>6  мая</w:t>
            </w:r>
          </w:p>
          <w:p w:rsidR="00806D91" w:rsidRPr="00F91084" w:rsidRDefault="00806D91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8C4F0C" w:rsidRPr="00F91084" w:rsidRDefault="008C4F0C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8C4F0C" w:rsidRPr="00F91084" w:rsidRDefault="008C4F0C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8C4F0C" w:rsidRPr="00F91084" w:rsidRDefault="008C4F0C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6E45E3" w:rsidRPr="00F91084" w:rsidRDefault="006E45E3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6E45E3" w:rsidRPr="00F91084" w:rsidRDefault="006E45E3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5F453C" w:rsidRPr="00F91084" w:rsidRDefault="00A676CB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  <w:r w:rsidRPr="00F91084">
              <w:rPr>
                <w:sz w:val="24"/>
              </w:rPr>
              <w:t>1 июня</w:t>
            </w:r>
          </w:p>
          <w:p w:rsidR="00C100CD" w:rsidRPr="00F91084" w:rsidRDefault="00C100CD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C100CD" w:rsidRPr="00F91084" w:rsidRDefault="00C100CD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C100CD" w:rsidRPr="00F91084" w:rsidRDefault="00C100CD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C100CD" w:rsidRPr="00F91084" w:rsidRDefault="00C100CD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C100CD" w:rsidRPr="00F91084" w:rsidRDefault="00C100CD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262A0F" w:rsidRPr="00F91084" w:rsidRDefault="00262A0F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  <w:r w:rsidRPr="00F91084">
              <w:rPr>
                <w:sz w:val="24"/>
              </w:rPr>
              <w:lastRenderedPageBreak/>
              <w:t>2 октября</w:t>
            </w:r>
          </w:p>
        </w:tc>
        <w:tc>
          <w:tcPr>
            <w:tcW w:w="1689" w:type="dxa"/>
            <w:shd w:val="clear" w:color="auto" w:fill="auto"/>
          </w:tcPr>
          <w:p w:rsidR="008E6D43" w:rsidRPr="00F91084" w:rsidRDefault="00806D91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  <w:r w:rsidRPr="00F91084">
              <w:rPr>
                <w:sz w:val="24"/>
              </w:rPr>
              <w:lastRenderedPageBreak/>
              <w:t>Час правовой культуры</w:t>
            </w:r>
          </w:p>
          <w:p w:rsidR="007D325C" w:rsidRPr="00F91084" w:rsidRDefault="007D325C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8C4F0C" w:rsidRPr="00F91084" w:rsidRDefault="008C4F0C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8C4F0C" w:rsidRPr="00F91084" w:rsidRDefault="008C4F0C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6E45E3" w:rsidRPr="00F91084" w:rsidRDefault="006E45E3" w:rsidP="006E45E3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  <w:r w:rsidRPr="00F91084">
              <w:rPr>
                <w:sz w:val="24"/>
              </w:rPr>
              <w:t>Фотовыставка</w:t>
            </w:r>
          </w:p>
          <w:p w:rsidR="006E45E3" w:rsidRPr="00F91084" w:rsidRDefault="006E45E3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6E45E3" w:rsidRPr="00F91084" w:rsidRDefault="006E45E3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6E45E3" w:rsidRPr="00F91084" w:rsidRDefault="006E45E3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6E45E3" w:rsidRPr="00F91084" w:rsidRDefault="006E45E3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6E45E3" w:rsidRPr="00F91084" w:rsidRDefault="006E45E3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6E45E3" w:rsidRPr="00F91084" w:rsidRDefault="006E45E3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6E45E3" w:rsidRPr="00F91084" w:rsidRDefault="006E45E3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6E45E3" w:rsidRPr="00F91084" w:rsidRDefault="006E45E3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6E45E3" w:rsidRPr="00F91084" w:rsidRDefault="006E45E3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6E45E3" w:rsidRPr="00F91084" w:rsidRDefault="006E45E3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6E45E3" w:rsidRPr="00F91084" w:rsidRDefault="006E45E3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262A0F" w:rsidRPr="00F91084" w:rsidRDefault="00262A0F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7D325C" w:rsidRPr="00F91084" w:rsidRDefault="008C4F0C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  <w:r w:rsidRPr="00F91084">
              <w:rPr>
                <w:sz w:val="24"/>
              </w:rPr>
              <w:t>Час исторической памяти</w:t>
            </w:r>
          </w:p>
          <w:p w:rsidR="007D325C" w:rsidRPr="00F91084" w:rsidRDefault="007D325C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7D325C" w:rsidRPr="00F91084" w:rsidRDefault="007D325C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6E45E3" w:rsidRPr="00F91084" w:rsidRDefault="006E45E3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6E45E3" w:rsidRPr="00F91084" w:rsidRDefault="006E45E3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5F453C" w:rsidRPr="00F91084" w:rsidRDefault="00A676CB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  <w:r w:rsidRPr="00F91084">
              <w:rPr>
                <w:sz w:val="24"/>
              </w:rPr>
              <w:t>Спортивно-развлекательное мероприятие</w:t>
            </w:r>
          </w:p>
          <w:p w:rsidR="00C100CD" w:rsidRPr="00F91084" w:rsidRDefault="00C100CD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C100CD" w:rsidRPr="00F91084" w:rsidRDefault="00C100CD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262A0F" w:rsidRPr="00F91084" w:rsidRDefault="00262A0F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C05BB4" w:rsidRPr="00F91084" w:rsidRDefault="00C05BB4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  <w:r w:rsidRPr="00F91084">
              <w:rPr>
                <w:sz w:val="24"/>
              </w:rPr>
              <w:lastRenderedPageBreak/>
              <w:t>Акция Дружбы (викторины, конкурсы)</w:t>
            </w:r>
          </w:p>
        </w:tc>
        <w:tc>
          <w:tcPr>
            <w:tcW w:w="7512" w:type="dxa"/>
            <w:shd w:val="clear" w:color="auto" w:fill="auto"/>
          </w:tcPr>
          <w:p w:rsidR="007D325C" w:rsidRPr="00F91084" w:rsidRDefault="007D325C" w:rsidP="007D325C">
            <w:pPr>
              <w:rPr>
                <w:sz w:val="24"/>
              </w:rPr>
            </w:pPr>
            <w:r w:rsidRPr="00F91084">
              <w:rPr>
                <w:sz w:val="24"/>
              </w:rPr>
              <w:lastRenderedPageBreak/>
              <w:t xml:space="preserve">Воспитывая молодое поколение в </w:t>
            </w:r>
            <w:r w:rsidRPr="00F91084">
              <w:rPr>
                <w:b/>
                <w:sz w:val="24"/>
              </w:rPr>
              <w:t>информационном</w:t>
            </w:r>
            <w:r w:rsidRPr="00F91084">
              <w:rPr>
                <w:sz w:val="24"/>
              </w:rPr>
              <w:t xml:space="preserve"> пространстве о правовой культуре, знаем,  что  это им решать,  в какой стране жить и самим строить  своё будущее. Многие ребята уже сегодня хотят  </w:t>
            </w:r>
            <w:r w:rsidRPr="00F91084">
              <w:rPr>
                <w:b/>
                <w:sz w:val="24"/>
              </w:rPr>
              <w:t>поучаствовать</w:t>
            </w:r>
            <w:r w:rsidRPr="00F91084">
              <w:rPr>
                <w:sz w:val="24"/>
              </w:rPr>
              <w:t xml:space="preserve"> в </w:t>
            </w:r>
            <w:r w:rsidRPr="00F91084">
              <w:rPr>
                <w:b/>
                <w:sz w:val="24"/>
              </w:rPr>
              <w:t>работе</w:t>
            </w:r>
            <w:r w:rsidRPr="00F91084">
              <w:rPr>
                <w:sz w:val="24"/>
              </w:rPr>
              <w:t xml:space="preserve"> участковых комиссий качестве </w:t>
            </w:r>
            <w:r w:rsidRPr="00F91084">
              <w:rPr>
                <w:b/>
                <w:sz w:val="24"/>
              </w:rPr>
              <w:t>волонтеров</w:t>
            </w:r>
            <w:proofErr w:type="gramStart"/>
            <w:r w:rsidRPr="00F91084">
              <w:rPr>
                <w:sz w:val="24"/>
              </w:rPr>
              <w:t>.</w:t>
            </w:r>
            <w:r w:rsidR="00262A0F" w:rsidRPr="00F91084">
              <w:rPr>
                <w:sz w:val="24"/>
              </w:rPr>
              <w:t>(</w:t>
            </w:r>
            <w:proofErr w:type="gramEnd"/>
            <w:r w:rsidR="00262A0F" w:rsidRPr="00F91084">
              <w:rPr>
                <w:sz w:val="24"/>
              </w:rPr>
              <w:t>выдано 27 экз.)</w:t>
            </w:r>
          </w:p>
          <w:p w:rsidR="008C4F0C" w:rsidRPr="00F91084" w:rsidRDefault="008C4F0C" w:rsidP="008C4F0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6E45E3" w:rsidRPr="00F91084" w:rsidRDefault="006E45E3" w:rsidP="006E45E3">
            <w:pPr>
              <w:contextualSpacing/>
              <w:jc w:val="both"/>
              <w:rPr>
                <w:sz w:val="24"/>
              </w:rPr>
            </w:pPr>
            <w:r w:rsidRPr="00F91084">
              <w:rPr>
                <w:color w:val="252525"/>
                <w:sz w:val="24"/>
              </w:rPr>
              <w:t>Инициатор и художественный руководитель фестиваля — народный артист Российской Федерации </w:t>
            </w:r>
            <w:hyperlink r:id="rId10" w:tooltip="Денис Мацуев" w:history="1">
              <w:r w:rsidRPr="00F91084">
                <w:rPr>
                  <w:sz w:val="24"/>
                </w:rPr>
                <w:t xml:space="preserve">Денис </w:t>
              </w:r>
              <w:proofErr w:type="spellStart"/>
              <w:r w:rsidRPr="00F91084">
                <w:rPr>
                  <w:sz w:val="24"/>
                </w:rPr>
                <w:t>Мацуев</w:t>
              </w:r>
              <w:proofErr w:type="spellEnd"/>
            </w:hyperlink>
            <w:r w:rsidRPr="00F91084">
              <w:rPr>
                <w:sz w:val="24"/>
              </w:rPr>
              <w:t xml:space="preserve"> </w:t>
            </w:r>
            <w:proofErr w:type="gramStart"/>
            <w:r w:rsidRPr="00F91084">
              <w:rPr>
                <w:sz w:val="24"/>
              </w:rPr>
              <w:t>–н</w:t>
            </w:r>
            <w:proofErr w:type="gramEnd"/>
            <w:r w:rsidRPr="00F91084">
              <w:rPr>
                <w:sz w:val="24"/>
              </w:rPr>
              <w:t>аш знаменитый земляк.</w:t>
            </w:r>
          </w:p>
          <w:p w:rsidR="006E45E3" w:rsidRPr="00F91084" w:rsidRDefault="006E45E3" w:rsidP="006E45E3">
            <w:pPr>
              <w:ind w:firstLine="567"/>
              <w:contextualSpacing/>
              <w:jc w:val="both"/>
              <w:rPr>
                <w:sz w:val="24"/>
              </w:rPr>
            </w:pPr>
            <w:r w:rsidRPr="00F91084">
              <w:rPr>
                <w:sz w:val="24"/>
              </w:rPr>
              <w:t xml:space="preserve">Фотовыставка, представленная в районной библиотеке, состоит из 29 фотокартин, где запечатлены участники Международного музыкального фестиваля «Звёзды на Байкале»: </w:t>
            </w:r>
          </w:p>
          <w:p w:rsidR="006E45E3" w:rsidRPr="00F91084" w:rsidRDefault="006E45E3" w:rsidP="006E45E3">
            <w:pPr>
              <w:ind w:firstLine="567"/>
              <w:contextualSpacing/>
              <w:jc w:val="both"/>
              <w:rPr>
                <w:sz w:val="24"/>
              </w:rPr>
            </w:pPr>
            <w:r w:rsidRPr="00F91084">
              <w:rPr>
                <w:sz w:val="24"/>
              </w:rPr>
              <w:t xml:space="preserve">Благодаря </w:t>
            </w:r>
            <w:r w:rsidRPr="00F91084">
              <w:rPr>
                <w:b/>
                <w:sz w:val="24"/>
              </w:rPr>
              <w:t>культурному</w:t>
            </w:r>
            <w:r w:rsidR="005B0F78" w:rsidRPr="00F91084">
              <w:rPr>
                <w:b/>
                <w:sz w:val="24"/>
              </w:rPr>
              <w:t xml:space="preserve"> </w:t>
            </w:r>
            <w:r w:rsidRPr="00F91084">
              <w:rPr>
                <w:b/>
                <w:sz w:val="24"/>
              </w:rPr>
              <w:t>просвещению</w:t>
            </w:r>
            <w:r w:rsidRPr="00F91084">
              <w:rPr>
                <w:sz w:val="24"/>
              </w:rPr>
              <w:t xml:space="preserve"> (фотовыставке), участники мероприятия и после приходящие пользователи библиотеки, смогли приблизиться к этим удивительным талантам. Каждый посетитель выставки погружается сам в состояние счастья. Такую сверхзадачу и ставил себе автор: чтобы любой, кто впервые соприкоснулся с сентябрьским музыкальным праздником, моментально включился в неповторимую </w:t>
            </w:r>
            <w:r w:rsidRPr="00F91084">
              <w:rPr>
                <w:b/>
                <w:sz w:val="24"/>
              </w:rPr>
              <w:t>художественно</w:t>
            </w:r>
            <w:r w:rsidRPr="00F91084">
              <w:rPr>
                <w:sz w:val="24"/>
              </w:rPr>
              <w:t>-</w:t>
            </w:r>
            <w:r w:rsidRPr="00F91084">
              <w:rPr>
                <w:b/>
                <w:sz w:val="24"/>
              </w:rPr>
              <w:t>информационную</w:t>
            </w:r>
            <w:r w:rsidRPr="00F91084">
              <w:rPr>
                <w:sz w:val="24"/>
              </w:rPr>
              <w:t xml:space="preserve"> атмосферу фестиваля. </w:t>
            </w:r>
          </w:p>
          <w:p w:rsidR="006E45E3" w:rsidRPr="00F91084" w:rsidRDefault="00262A0F" w:rsidP="006E45E3">
            <w:pPr>
              <w:pStyle w:val="af8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108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(выдано 17 экз.)</w:t>
            </w:r>
          </w:p>
          <w:p w:rsidR="008C4F0C" w:rsidRPr="00F91084" w:rsidRDefault="008C4F0C" w:rsidP="008C4F0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8C4F0C" w:rsidRPr="00F91084" w:rsidRDefault="008C4F0C" w:rsidP="008C4F0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91084">
              <w:rPr>
                <w:rFonts w:ascii="Times New Roman" w:hAnsi="Times New Roman"/>
                <w:sz w:val="24"/>
                <w:szCs w:val="24"/>
              </w:rPr>
              <w:t>Прошлое сохраняется, если сохраняется память.</w:t>
            </w:r>
          </w:p>
          <w:p w:rsidR="00806D91" w:rsidRPr="00F91084" w:rsidRDefault="008C4F0C" w:rsidP="00961517">
            <w:pPr>
              <w:pStyle w:val="af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10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Нам, новому поколению, нужно как можно подробнее узнать, ощутить, что было до нас. Святой долг каждого из нас — </w:t>
            </w:r>
            <w:r w:rsidRPr="00F9108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сохранитьисториюсвоегонарода</w:t>
            </w:r>
            <w:r w:rsidRPr="00F910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Мы должны учиться у этих людей стойкости, мужеству, человечности</w:t>
            </w:r>
            <w:proofErr w:type="gramStart"/>
            <w:r w:rsidRPr="00F910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262A0F" w:rsidRPr="00F910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="00262A0F" w:rsidRPr="00F910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выдано 19 экз.)</w:t>
            </w:r>
          </w:p>
          <w:p w:rsidR="00961517" w:rsidRPr="00F91084" w:rsidRDefault="00961517" w:rsidP="00961517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6E45E3" w:rsidRPr="00F91084" w:rsidRDefault="006E45E3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b/>
                <w:sz w:val="24"/>
              </w:rPr>
            </w:pPr>
          </w:p>
          <w:p w:rsidR="005F453C" w:rsidRPr="00F91084" w:rsidRDefault="00A676CB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  <w:r w:rsidRPr="00F91084">
              <w:rPr>
                <w:b/>
                <w:sz w:val="24"/>
              </w:rPr>
              <w:t>Пропагандаздоровогообразажизни</w:t>
            </w:r>
            <w:r w:rsidRPr="00F91084">
              <w:rPr>
                <w:sz w:val="24"/>
              </w:rPr>
              <w:t xml:space="preserve">, увеличение </w:t>
            </w:r>
            <w:r w:rsidRPr="00F91084">
              <w:rPr>
                <w:b/>
                <w:sz w:val="24"/>
              </w:rPr>
              <w:t>информативности</w:t>
            </w:r>
            <w:r w:rsidRPr="00F91084">
              <w:rPr>
                <w:sz w:val="24"/>
              </w:rPr>
              <w:t xml:space="preserve"> библиотеки</w:t>
            </w:r>
            <w:r w:rsidR="00757962" w:rsidRPr="00F91084">
              <w:rPr>
                <w:sz w:val="24"/>
              </w:rPr>
              <w:t xml:space="preserve">, </w:t>
            </w:r>
            <w:r w:rsidR="00757962" w:rsidRPr="00F91084">
              <w:rPr>
                <w:b/>
                <w:sz w:val="24"/>
              </w:rPr>
              <w:t>увеличение</w:t>
            </w:r>
            <w:r w:rsidR="00757962" w:rsidRPr="00F91084">
              <w:rPr>
                <w:sz w:val="24"/>
              </w:rPr>
              <w:t xml:space="preserve"> количества посещени</w:t>
            </w:r>
            <w:proofErr w:type="gramStart"/>
            <w:r w:rsidR="00757962" w:rsidRPr="00F91084">
              <w:rPr>
                <w:sz w:val="24"/>
              </w:rPr>
              <w:t>й</w:t>
            </w:r>
            <w:r w:rsidR="00262A0F" w:rsidRPr="00F91084">
              <w:rPr>
                <w:sz w:val="24"/>
              </w:rPr>
              <w:t>(</w:t>
            </w:r>
            <w:proofErr w:type="gramEnd"/>
            <w:r w:rsidR="00262A0F" w:rsidRPr="00F91084">
              <w:rPr>
                <w:sz w:val="24"/>
              </w:rPr>
              <w:t xml:space="preserve"> на летнее чтение выдано 32 экз.)</w:t>
            </w:r>
          </w:p>
          <w:p w:rsidR="00783F8C" w:rsidRPr="00F91084" w:rsidRDefault="00783F8C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086300" w:rsidRPr="00F91084" w:rsidRDefault="00086300" w:rsidP="00086300">
            <w:pPr>
              <w:pStyle w:val="af8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86300" w:rsidRPr="00F91084" w:rsidRDefault="00086300" w:rsidP="00086300">
            <w:pPr>
              <w:pStyle w:val="af8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05BB4" w:rsidRPr="00F91084" w:rsidRDefault="00C05BB4" w:rsidP="00C05BB4">
            <w:pPr>
              <w:rPr>
                <w:sz w:val="24"/>
              </w:rPr>
            </w:pPr>
            <w:r w:rsidRPr="00F91084">
              <w:rPr>
                <w:sz w:val="24"/>
              </w:rPr>
              <w:t xml:space="preserve">Расширение </w:t>
            </w:r>
            <w:r w:rsidRPr="00F91084">
              <w:rPr>
                <w:b/>
                <w:sz w:val="24"/>
              </w:rPr>
              <w:t>этнокультурной</w:t>
            </w:r>
            <w:r w:rsidRPr="00F91084">
              <w:rPr>
                <w:sz w:val="24"/>
              </w:rPr>
              <w:t xml:space="preserve"> компетентности у детей, формирование </w:t>
            </w:r>
            <w:r w:rsidRPr="00F91084">
              <w:rPr>
                <w:b/>
                <w:sz w:val="24"/>
              </w:rPr>
              <w:t>толерантного</w:t>
            </w:r>
            <w:r w:rsidRPr="00F91084">
              <w:rPr>
                <w:sz w:val="24"/>
              </w:rPr>
              <w:t xml:space="preserve"> сознания</w:t>
            </w:r>
            <w:r w:rsidR="00F23FC2" w:rsidRPr="00F91084">
              <w:rPr>
                <w:sz w:val="24"/>
              </w:rPr>
              <w:t xml:space="preserve">. </w:t>
            </w:r>
            <w:r w:rsidRPr="00F91084">
              <w:rPr>
                <w:sz w:val="24"/>
              </w:rPr>
              <w:t>Россия давно уже стала общероссийским  домом для разных народов, проживающих в ней</w:t>
            </w:r>
            <w:r w:rsidR="00F23FC2" w:rsidRPr="00F91084">
              <w:rPr>
                <w:sz w:val="24"/>
              </w:rPr>
              <w:t xml:space="preserve">. Так открывая   частичку </w:t>
            </w:r>
            <w:r w:rsidRPr="00F91084">
              <w:rPr>
                <w:sz w:val="24"/>
              </w:rPr>
              <w:t>ценностей русской куль</w:t>
            </w:r>
            <w:r w:rsidR="00F23FC2" w:rsidRPr="00F91084">
              <w:rPr>
                <w:sz w:val="24"/>
              </w:rPr>
              <w:t xml:space="preserve">туры, формируется толерантное сознание, чувство </w:t>
            </w:r>
            <w:r w:rsidR="00F23FC2" w:rsidRPr="00F91084">
              <w:rPr>
                <w:b/>
                <w:sz w:val="24"/>
              </w:rPr>
              <w:t>сопричастности</w:t>
            </w:r>
            <w:r w:rsidR="00F23FC2" w:rsidRPr="00F91084">
              <w:rPr>
                <w:sz w:val="24"/>
              </w:rPr>
              <w:t xml:space="preserve"> к истории</w:t>
            </w:r>
            <w:r w:rsidRPr="00F91084">
              <w:rPr>
                <w:sz w:val="24"/>
              </w:rPr>
              <w:t xml:space="preserve">. В заключение ребятам раздали  визитки об </w:t>
            </w:r>
            <w:r w:rsidRPr="00F91084">
              <w:rPr>
                <w:b/>
                <w:sz w:val="24"/>
              </w:rPr>
              <w:t>услугах</w:t>
            </w:r>
            <w:r w:rsidRPr="00F91084">
              <w:rPr>
                <w:sz w:val="24"/>
              </w:rPr>
              <w:t xml:space="preserve"> информационного центра, что очень заинтересовало ребят</w:t>
            </w:r>
            <w:proofErr w:type="gramStart"/>
            <w:r w:rsidRPr="00F91084">
              <w:rPr>
                <w:sz w:val="24"/>
              </w:rPr>
              <w:t>.</w:t>
            </w:r>
            <w:proofErr w:type="gramEnd"/>
            <w:r w:rsidR="00262A0F" w:rsidRPr="00F91084">
              <w:rPr>
                <w:sz w:val="24"/>
              </w:rPr>
              <w:t xml:space="preserve"> (</w:t>
            </w:r>
            <w:proofErr w:type="gramStart"/>
            <w:r w:rsidR="00262A0F" w:rsidRPr="00F91084">
              <w:rPr>
                <w:sz w:val="24"/>
              </w:rPr>
              <w:t>в</w:t>
            </w:r>
            <w:proofErr w:type="gramEnd"/>
            <w:r w:rsidR="00262A0F" w:rsidRPr="00F91084">
              <w:rPr>
                <w:sz w:val="24"/>
              </w:rPr>
              <w:t>ыдано 18 экз.)</w:t>
            </w:r>
          </w:p>
          <w:p w:rsidR="00783F8C" w:rsidRPr="00F91084" w:rsidRDefault="00783F8C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E6D43" w:rsidRPr="00F91084" w:rsidRDefault="007D325C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  <w:r w:rsidRPr="00F91084">
              <w:rPr>
                <w:sz w:val="24"/>
              </w:rPr>
              <w:lastRenderedPageBreak/>
              <w:t>31чел.</w:t>
            </w:r>
          </w:p>
          <w:p w:rsidR="008E6D43" w:rsidRPr="00F91084" w:rsidRDefault="008E6D43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806D91" w:rsidRPr="00F91084" w:rsidRDefault="00806D91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806D91" w:rsidRPr="00F91084" w:rsidRDefault="00806D91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806D91" w:rsidRPr="00F91084" w:rsidRDefault="00806D91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806D91" w:rsidRPr="00F91084" w:rsidRDefault="00806D91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383F95" w:rsidRPr="00F91084" w:rsidRDefault="00D115A2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  <w:r w:rsidRPr="00F91084">
              <w:rPr>
                <w:sz w:val="24"/>
              </w:rPr>
              <w:t>35 чел.</w:t>
            </w:r>
          </w:p>
          <w:p w:rsidR="00383F95" w:rsidRPr="00F91084" w:rsidRDefault="00383F95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383F95" w:rsidRPr="00F91084" w:rsidRDefault="00383F95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383F95" w:rsidRPr="00F91084" w:rsidRDefault="00383F95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383F95" w:rsidRPr="00F91084" w:rsidRDefault="00383F95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383F95" w:rsidRPr="00F91084" w:rsidRDefault="00383F95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383F95" w:rsidRPr="00F91084" w:rsidRDefault="00383F95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383F95" w:rsidRPr="00F91084" w:rsidRDefault="00383F95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383F95" w:rsidRPr="00F91084" w:rsidRDefault="00383F95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383F95" w:rsidRPr="00F91084" w:rsidRDefault="00383F95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383F95" w:rsidRPr="00F91084" w:rsidRDefault="00383F95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383F95" w:rsidRPr="00F91084" w:rsidRDefault="00383F95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262A0F" w:rsidRPr="00F91084" w:rsidRDefault="00262A0F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961517" w:rsidRPr="00F91084" w:rsidRDefault="003B5356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  <w:r w:rsidRPr="00F91084">
              <w:rPr>
                <w:sz w:val="24"/>
              </w:rPr>
              <w:t>28 чел.</w:t>
            </w:r>
          </w:p>
          <w:p w:rsidR="00961517" w:rsidRPr="00F91084" w:rsidRDefault="00961517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961517" w:rsidRPr="00F91084" w:rsidRDefault="00961517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961517" w:rsidRPr="00F91084" w:rsidRDefault="00961517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961517" w:rsidRPr="00F91084" w:rsidRDefault="00961517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383F95" w:rsidRPr="00F91084" w:rsidRDefault="00383F95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383F95" w:rsidRPr="00F91084" w:rsidRDefault="00D115A2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  <w:r w:rsidRPr="00F91084">
              <w:rPr>
                <w:sz w:val="24"/>
              </w:rPr>
              <w:t>42 чел.</w:t>
            </w:r>
          </w:p>
          <w:p w:rsidR="00383F95" w:rsidRPr="00F91084" w:rsidRDefault="00383F95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383F95" w:rsidRPr="00F91084" w:rsidRDefault="00383F95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383F95" w:rsidRPr="00F91084" w:rsidRDefault="00383F95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262A0F" w:rsidRPr="00F91084" w:rsidRDefault="00262A0F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262A0F" w:rsidRPr="00F91084" w:rsidRDefault="00262A0F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383F95" w:rsidRPr="00F91084" w:rsidRDefault="00D115A2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  <w:r w:rsidRPr="00F91084">
              <w:rPr>
                <w:sz w:val="24"/>
              </w:rPr>
              <w:lastRenderedPageBreak/>
              <w:t>23 чел.</w:t>
            </w:r>
          </w:p>
          <w:p w:rsidR="00383F95" w:rsidRPr="00F91084" w:rsidRDefault="00383F95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383F95" w:rsidRPr="00F91084" w:rsidRDefault="00383F95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0535FF" w:rsidRPr="00F91084" w:rsidRDefault="000535FF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0535FF" w:rsidRPr="00F91084" w:rsidRDefault="000535FF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0535FF" w:rsidRPr="00F91084" w:rsidRDefault="000535FF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383F95" w:rsidRPr="00F91084" w:rsidRDefault="00383F95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  <w:p w:rsidR="00383F95" w:rsidRPr="00F91084" w:rsidRDefault="00383F95" w:rsidP="00813486">
            <w:pPr>
              <w:tabs>
                <w:tab w:val="left" w:pos="360"/>
                <w:tab w:val="left" w:pos="3360"/>
              </w:tabs>
              <w:spacing w:line="259" w:lineRule="auto"/>
              <w:rPr>
                <w:sz w:val="24"/>
              </w:rPr>
            </w:pPr>
          </w:p>
        </w:tc>
      </w:tr>
    </w:tbl>
    <w:p w:rsidR="00713594" w:rsidRDefault="00713594" w:rsidP="00813486">
      <w:pPr>
        <w:spacing w:line="259" w:lineRule="auto"/>
        <w:ind w:left="709"/>
        <w:rPr>
          <w:b/>
          <w:sz w:val="24"/>
        </w:rPr>
      </w:pPr>
    </w:p>
    <w:p w:rsidR="00BB5546" w:rsidRPr="00F91084" w:rsidRDefault="004476F2" w:rsidP="00813486">
      <w:pPr>
        <w:spacing w:line="259" w:lineRule="auto"/>
        <w:ind w:left="709"/>
        <w:rPr>
          <w:b/>
          <w:sz w:val="24"/>
        </w:rPr>
      </w:pPr>
      <w:r w:rsidRPr="00F91084">
        <w:rPr>
          <w:b/>
          <w:sz w:val="24"/>
        </w:rPr>
        <w:t>7</w:t>
      </w:r>
      <w:r w:rsidR="00BB5546" w:rsidRPr="00F91084">
        <w:rPr>
          <w:b/>
          <w:sz w:val="24"/>
        </w:rPr>
        <w:t>.3.5. Клубная деятельность библиотеки</w:t>
      </w:r>
    </w:p>
    <w:tbl>
      <w:tblPr>
        <w:tblW w:w="1581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19"/>
        <w:gridCol w:w="3115"/>
        <w:gridCol w:w="1568"/>
        <w:gridCol w:w="7825"/>
        <w:gridCol w:w="2686"/>
      </w:tblGrid>
      <w:tr w:rsidR="00BB5546" w:rsidRPr="00F91084" w:rsidTr="00585281">
        <w:trPr>
          <w:tblCellSpacing w:w="20" w:type="dxa"/>
          <w:jc w:val="center"/>
        </w:trPr>
        <w:tc>
          <w:tcPr>
            <w:tcW w:w="562" w:type="dxa"/>
            <w:shd w:val="clear" w:color="auto" w:fill="auto"/>
          </w:tcPr>
          <w:p w:rsidR="00BB5546" w:rsidRPr="00F91084" w:rsidRDefault="00BB5546" w:rsidP="00813486">
            <w:pPr>
              <w:spacing w:line="259" w:lineRule="auto"/>
              <w:rPr>
                <w:sz w:val="24"/>
              </w:rPr>
            </w:pPr>
            <w:r w:rsidRPr="00F91084">
              <w:rPr>
                <w:sz w:val="24"/>
              </w:rPr>
              <w:t>№</w:t>
            </w:r>
          </w:p>
        </w:tc>
        <w:tc>
          <w:tcPr>
            <w:tcW w:w="3119" w:type="dxa"/>
            <w:shd w:val="clear" w:color="auto" w:fill="auto"/>
          </w:tcPr>
          <w:p w:rsidR="00BB5546" w:rsidRPr="00F91084" w:rsidRDefault="00BB5546" w:rsidP="00813486">
            <w:pPr>
              <w:spacing w:line="259" w:lineRule="auto"/>
              <w:rPr>
                <w:sz w:val="24"/>
              </w:rPr>
            </w:pPr>
            <w:r w:rsidRPr="00F91084">
              <w:rPr>
                <w:sz w:val="24"/>
              </w:rPr>
              <w:t>Название клуба</w:t>
            </w:r>
          </w:p>
        </w:tc>
        <w:tc>
          <w:tcPr>
            <w:tcW w:w="1530" w:type="dxa"/>
            <w:shd w:val="clear" w:color="auto" w:fill="auto"/>
          </w:tcPr>
          <w:p w:rsidR="00BB5546" w:rsidRPr="00F91084" w:rsidRDefault="00BB5546" w:rsidP="00813486">
            <w:pPr>
              <w:spacing w:line="259" w:lineRule="auto"/>
              <w:rPr>
                <w:sz w:val="24"/>
              </w:rPr>
            </w:pPr>
            <w:r w:rsidRPr="00F91084">
              <w:rPr>
                <w:sz w:val="24"/>
              </w:rPr>
              <w:t xml:space="preserve">С какого года реализуется </w:t>
            </w:r>
          </w:p>
        </w:tc>
        <w:tc>
          <w:tcPr>
            <w:tcW w:w="7938" w:type="dxa"/>
            <w:shd w:val="clear" w:color="auto" w:fill="auto"/>
          </w:tcPr>
          <w:p w:rsidR="00BB5546" w:rsidRPr="00F91084" w:rsidRDefault="00BB5546" w:rsidP="00813486">
            <w:pPr>
              <w:spacing w:line="259" w:lineRule="auto"/>
              <w:rPr>
                <w:sz w:val="24"/>
              </w:rPr>
            </w:pPr>
            <w:r w:rsidRPr="00F91084">
              <w:rPr>
                <w:sz w:val="24"/>
              </w:rPr>
              <w:t>Значимость клубной деятельности (увеличение количества посещений, увеличение книговыдачи, увеличение информативности библиотеки, культурное просвещение, пропаганда здорового образа жизни, продвижение книги и чтения, пр.)</w:t>
            </w:r>
          </w:p>
        </w:tc>
        <w:tc>
          <w:tcPr>
            <w:tcW w:w="2664" w:type="dxa"/>
            <w:shd w:val="clear" w:color="auto" w:fill="auto"/>
          </w:tcPr>
          <w:p w:rsidR="00BB5546" w:rsidRPr="00F91084" w:rsidRDefault="00BB5546" w:rsidP="00813486">
            <w:pPr>
              <w:spacing w:line="259" w:lineRule="auto"/>
              <w:rPr>
                <w:sz w:val="24"/>
              </w:rPr>
            </w:pPr>
            <w:r w:rsidRPr="00F91084">
              <w:rPr>
                <w:sz w:val="24"/>
              </w:rPr>
              <w:t>Общее число посещения мероприятий в рамках клуба за год</w:t>
            </w:r>
          </w:p>
        </w:tc>
      </w:tr>
      <w:tr w:rsidR="00BB5546" w:rsidRPr="00F91084" w:rsidTr="00585281">
        <w:trPr>
          <w:tblCellSpacing w:w="20" w:type="dxa"/>
          <w:jc w:val="center"/>
        </w:trPr>
        <w:tc>
          <w:tcPr>
            <w:tcW w:w="562" w:type="dxa"/>
            <w:shd w:val="clear" w:color="auto" w:fill="auto"/>
          </w:tcPr>
          <w:p w:rsidR="00151905" w:rsidRPr="00F91084" w:rsidRDefault="00BB5546" w:rsidP="00813486">
            <w:pPr>
              <w:spacing w:line="259" w:lineRule="auto"/>
              <w:rPr>
                <w:sz w:val="24"/>
              </w:rPr>
            </w:pPr>
            <w:r w:rsidRPr="00F91084">
              <w:rPr>
                <w:sz w:val="24"/>
              </w:rPr>
              <w:t>1</w:t>
            </w:r>
          </w:p>
          <w:p w:rsidR="00151905" w:rsidRPr="00F91084" w:rsidRDefault="00151905" w:rsidP="00813486">
            <w:pPr>
              <w:spacing w:line="259" w:lineRule="auto"/>
              <w:rPr>
                <w:sz w:val="24"/>
              </w:rPr>
            </w:pPr>
          </w:p>
          <w:p w:rsidR="00151905" w:rsidRPr="00F91084" w:rsidRDefault="00151905" w:rsidP="00813486">
            <w:pPr>
              <w:spacing w:line="259" w:lineRule="auto"/>
              <w:rPr>
                <w:sz w:val="24"/>
              </w:rPr>
            </w:pPr>
          </w:p>
          <w:p w:rsidR="00151905" w:rsidRPr="00F91084" w:rsidRDefault="00151905" w:rsidP="00813486">
            <w:pPr>
              <w:spacing w:line="259" w:lineRule="auto"/>
              <w:rPr>
                <w:sz w:val="24"/>
              </w:rPr>
            </w:pPr>
          </w:p>
          <w:p w:rsidR="00151905" w:rsidRPr="00F91084" w:rsidRDefault="00151905" w:rsidP="00813486">
            <w:pPr>
              <w:spacing w:line="259" w:lineRule="auto"/>
              <w:rPr>
                <w:sz w:val="24"/>
              </w:rPr>
            </w:pPr>
          </w:p>
          <w:p w:rsidR="00997D8F" w:rsidRPr="00F91084" w:rsidRDefault="00997D8F" w:rsidP="00813486">
            <w:pPr>
              <w:spacing w:line="259" w:lineRule="auto"/>
              <w:rPr>
                <w:sz w:val="24"/>
              </w:rPr>
            </w:pPr>
          </w:p>
          <w:p w:rsidR="00BB5546" w:rsidRPr="00F91084" w:rsidRDefault="00151905" w:rsidP="00813486">
            <w:pPr>
              <w:spacing w:line="259" w:lineRule="auto"/>
              <w:rPr>
                <w:sz w:val="24"/>
              </w:rPr>
            </w:pPr>
            <w:r w:rsidRPr="00F91084">
              <w:rPr>
                <w:sz w:val="24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BB5546" w:rsidRPr="00F91084" w:rsidRDefault="00BB5546" w:rsidP="00151905">
            <w:pPr>
              <w:spacing w:line="259" w:lineRule="auto"/>
              <w:rPr>
                <w:sz w:val="24"/>
              </w:rPr>
            </w:pPr>
            <w:r w:rsidRPr="00F91084">
              <w:rPr>
                <w:sz w:val="24"/>
              </w:rPr>
              <w:t>«</w:t>
            </w:r>
            <w:r w:rsidR="00151905" w:rsidRPr="00F91084">
              <w:rPr>
                <w:sz w:val="24"/>
              </w:rPr>
              <w:t>Начало всех начал</w:t>
            </w:r>
            <w:r w:rsidRPr="00F91084">
              <w:rPr>
                <w:sz w:val="24"/>
              </w:rPr>
              <w:t>»</w:t>
            </w:r>
          </w:p>
          <w:p w:rsidR="00151905" w:rsidRPr="00F91084" w:rsidRDefault="00151905" w:rsidP="00151905">
            <w:pPr>
              <w:spacing w:line="259" w:lineRule="auto"/>
              <w:rPr>
                <w:sz w:val="24"/>
              </w:rPr>
            </w:pPr>
          </w:p>
          <w:p w:rsidR="00151905" w:rsidRPr="00F91084" w:rsidRDefault="00151905" w:rsidP="00151905">
            <w:pPr>
              <w:spacing w:line="259" w:lineRule="auto"/>
              <w:rPr>
                <w:sz w:val="24"/>
              </w:rPr>
            </w:pPr>
          </w:p>
          <w:p w:rsidR="00151905" w:rsidRPr="00F91084" w:rsidRDefault="00151905" w:rsidP="00151905">
            <w:pPr>
              <w:spacing w:line="259" w:lineRule="auto"/>
              <w:rPr>
                <w:sz w:val="24"/>
              </w:rPr>
            </w:pPr>
          </w:p>
          <w:p w:rsidR="00151905" w:rsidRPr="00F91084" w:rsidRDefault="00151905" w:rsidP="00151905">
            <w:pPr>
              <w:spacing w:line="259" w:lineRule="auto"/>
              <w:rPr>
                <w:sz w:val="24"/>
              </w:rPr>
            </w:pPr>
          </w:p>
          <w:p w:rsidR="00997D8F" w:rsidRPr="00F91084" w:rsidRDefault="00997D8F" w:rsidP="00151905">
            <w:pPr>
              <w:spacing w:line="259" w:lineRule="auto"/>
              <w:rPr>
                <w:sz w:val="24"/>
              </w:rPr>
            </w:pPr>
          </w:p>
          <w:p w:rsidR="00151905" w:rsidRPr="00F91084" w:rsidRDefault="00151905" w:rsidP="00151905">
            <w:pPr>
              <w:spacing w:line="259" w:lineRule="auto"/>
              <w:rPr>
                <w:sz w:val="24"/>
              </w:rPr>
            </w:pPr>
            <w:r w:rsidRPr="00F91084">
              <w:rPr>
                <w:sz w:val="24"/>
              </w:rPr>
              <w:t>«Экологическая тропа»</w:t>
            </w:r>
          </w:p>
        </w:tc>
        <w:tc>
          <w:tcPr>
            <w:tcW w:w="1530" w:type="dxa"/>
            <w:shd w:val="clear" w:color="auto" w:fill="auto"/>
          </w:tcPr>
          <w:p w:rsidR="00BB5546" w:rsidRPr="00F91084" w:rsidRDefault="00BB5546" w:rsidP="00813486">
            <w:pPr>
              <w:spacing w:line="259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2016</w:t>
            </w:r>
          </w:p>
          <w:p w:rsidR="00151905" w:rsidRPr="00F91084" w:rsidRDefault="00151905" w:rsidP="00813486">
            <w:pPr>
              <w:spacing w:line="259" w:lineRule="auto"/>
              <w:jc w:val="center"/>
              <w:rPr>
                <w:sz w:val="24"/>
              </w:rPr>
            </w:pPr>
          </w:p>
          <w:p w:rsidR="00151905" w:rsidRPr="00F91084" w:rsidRDefault="00151905" w:rsidP="00813486">
            <w:pPr>
              <w:spacing w:line="259" w:lineRule="auto"/>
              <w:jc w:val="center"/>
              <w:rPr>
                <w:sz w:val="24"/>
              </w:rPr>
            </w:pPr>
          </w:p>
          <w:p w:rsidR="00151905" w:rsidRPr="00F91084" w:rsidRDefault="00151905" w:rsidP="00813486">
            <w:pPr>
              <w:spacing w:line="259" w:lineRule="auto"/>
              <w:jc w:val="center"/>
              <w:rPr>
                <w:sz w:val="24"/>
              </w:rPr>
            </w:pPr>
          </w:p>
          <w:p w:rsidR="00151905" w:rsidRPr="00F91084" w:rsidRDefault="00151905" w:rsidP="00813486">
            <w:pPr>
              <w:spacing w:line="259" w:lineRule="auto"/>
              <w:jc w:val="center"/>
              <w:rPr>
                <w:sz w:val="24"/>
              </w:rPr>
            </w:pPr>
          </w:p>
          <w:p w:rsidR="00151905" w:rsidRPr="00F91084" w:rsidRDefault="00151905" w:rsidP="00813486">
            <w:pPr>
              <w:spacing w:line="259" w:lineRule="auto"/>
              <w:jc w:val="center"/>
              <w:rPr>
                <w:sz w:val="24"/>
              </w:rPr>
            </w:pPr>
          </w:p>
          <w:p w:rsidR="00151905" w:rsidRPr="00F91084" w:rsidRDefault="00151905" w:rsidP="00813486">
            <w:pPr>
              <w:spacing w:line="259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2014</w:t>
            </w:r>
          </w:p>
        </w:tc>
        <w:tc>
          <w:tcPr>
            <w:tcW w:w="7938" w:type="dxa"/>
            <w:shd w:val="clear" w:color="auto" w:fill="auto"/>
          </w:tcPr>
          <w:p w:rsidR="00151905" w:rsidRPr="00F91084" w:rsidRDefault="00E83F14" w:rsidP="00151905">
            <w:pPr>
              <w:rPr>
                <w:sz w:val="24"/>
              </w:rPr>
            </w:pPr>
            <w:r w:rsidRPr="00F91084">
              <w:rPr>
                <w:sz w:val="24"/>
              </w:rPr>
              <w:t xml:space="preserve"> Применение </w:t>
            </w:r>
            <w:proofErr w:type="spellStart"/>
            <w:r w:rsidR="00151905" w:rsidRPr="00F91084">
              <w:rPr>
                <w:b/>
                <w:sz w:val="24"/>
              </w:rPr>
              <w:t>скорочтения</w:t>
            </w:r>
            <w:proofErr w:type="spellEnd"/>
            <w:r w:rsidR="00151905" w:rsidRPr="00F91084">
              <w:rPr>
                <w:sz w:val="24"/>
              </w:rPr>
              <w:t>, как средства ускорения процесса  документирования (записи большого количества разнообразных текстов: лекций, конспектов, рефератов)</w:t>
            </w:r>
            <w:r w:rsidRPr="00F91084">
              <w:rPr>
                <w:sz w:val="24"/>
              </w:rPr>
              <w:t xml:space="preserve"> привлекло в библиотеку </w:t>
            </w:r>
            <w:proofErr w:type="gramStart"/>
            <w:r w:rsidRPr="00F91084">
              <w:rPr>
                <w:sz w:val="24"/>
              </w:rPr>
              <w:t>юношество</w:t>
            </w:r>
            <w:proofErr w:type="gramEnd"/>
            <w:r w:rsidR="00997D8F" w:rsidRPr="00F91084">
              <w:rPr>
                <w:sz w:val="24"/>
              </w:rPr>
              <w:t xml:space="preserve"> и увеличила</w:t>
            </w:r>
            <w:r w:rsidR="00262A0F" w:rsidRPr="00F91084">
              <w:rPr>
                <w:sz w:val="24"/>
              </w:rPr>
              <w:t xml:space="preserve">сь </w:t>
            </w:r>
            <w:r w:rsidR="00997D8F" w:rsidRPr="00F91084">
              <w:rPr>
                <w:sz w:val="24"/>
              </w:rPr>
              <w:t>книговыдача литературы классиков(84) для подготовки к ЕГЭ.</w:t>
            </w:r>
          </w:p>
          <w:p w:rsidR="00997D8F" w:rsidRPr="00F91084" w:rsidRDefault="00997D8F" w:rsidP="00151905">
            <w:pPr>
              <w:tabs>
                <w:tab w:val="left" w:pos="4621"/>
              </w:tabs>
              <w:jc w:val="both"/>
              <w:rPr>
                <w:sz w:val="24"/>
              </w:rPr>
            </w:pPr>
          </w:p>
          <w:p w:rsidR="00997D8F" w:rsidRPr="00F91084" w:rsidRDefault="00997D8F" w:rsidP="00151905">
            <w:pPr>
              <w:tabs>
                <w:tab w:val="left" w:pos="4621"/>
              </w:tabs>
              <w:jc w:val="both"/>
              <w:rPr>
                <w:sz w:val="24"/>
              </w:rPr>
            </w:pPr>
          </w:p>
          <w:p w:rsidR="00BB5546" w:rsidRPr="00F91084" w:rsidRDefault="00151905" w:rsidP="00997D8F">
            <w:pPr>
              <w:tabs>
                <w:tab w:val="left" w:pos="4621"/>
              </w:tabs>
              <w:jc w:val="both"/>
              <w:rPr>
                <w:sz w:val="24"/>
              </w:rPr>
            </w:pPr>
            <w:r w:rsidRPr="00F91084">
              <w:rPr>
                <w:sz w:val="24"/>
              </w:rPr>
              <w:t xml:space="preserve">Экологическое  </w:t>
            </w:r>
            <w:r w:rsidRPr="00F91084">
              <w:rPr>
                <w:b/>
                <w:sz w:val="24"/>
              </w:rPr>
              <w:t>просвещение</w:t>
            </w:r>
            <w:r w:rsidRPr="00F91084">
              <w:rPr>
                <w:sz w:val="24"/>
              </w:rPr>
              <w:t xml:space="preserve">  подрастающего  поколения,  экологически  </w:t>
            </w:r>
            <w:r w:rsidRPr="00F91084">
              <w:rPr>
                <w:b/>
                <w:sz w:val="24"/>
              </w:rPr>
              <w:t>грамотнойкультурыповедения</w:t>
            </w:r>
            <w:r w:rsidRPr="00F91084">
              <w:rPr>
                <w:sz w:val="24"/>
              </w:rPr>
              <w:t>,  для  развития  гражданской  зрелости  и  социальной  акт</w:t>
            </w:r>
            <w:r w:rsidR="00997D8F" w:rsidRPr="00F91084">
              <w:rPr>
                <w:sz w:val="24"/>
              </w:rPr>
              <w:t>ивности, продвижения чтения литературы по краеведению.</w:t>
            </w:r>
          </w:p>
        </w:tc>
        <w:tc>
          <w:tcPr>
            <w:tcW w:w="2664" w:type="dxa"/>
            <w:shd w:val="clear" w:color="auto" w:fill="auto"/>
          </w:tcPr>
          <w:p w:rsidR="00E2630D" w:rsidRPr="00F91084" w:rsidRDefault="00E2630D" w:rsidP="00813486">
            <w:pPr>
              <w:spacing w:line="259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90</w:t>
            </w:r>
          </w:p>
          <w:p w:rsidR="00E2630D" w:rsidRPr="00F91084" w:rsidRDefault="00E2630D" w:rsidP="00813486">
            <w:pPr>
              <w:spacing w:line="259" w:lineRule="auto"/>
              <w:jc w:val="center"/>
              <w:rPr>
                <w:sz w:val="24"/>
              </w:rPr>
            </w:pPr>
          </w:p>
          <w:p w:rsidR="00E2630D" w:rsidRPr="00F91084" w:rsidRDefault="00E2630D" w:rsidP="00813486">
            <w:pPr>
              <w:spacing w:line="259" w:lineRule="auto"/>
              <w:jc w:val="center"/>
              <w:rPr>
                <w:sz w:val="24"/>
              </w:rPr>
            </w:pPr>
          </w:p>
          <w:p w:rsidR="00E2630D" w:rsidRPr="00F91084" w:rsidRDefault="00E2630D" w:rsidP="00813486">
            <w:pPr>
              <w:spacing w:line="259" w:lineRule="auto"/>
              <w:jc w:val="center"/>
              <w:rPr>
                <w:sz w:val="24"/>
              </w:rPr>
            </w:pPr>
          </w:p>
          <w:p w:rsidR="00997D8F" w:rsidRPr="00F91084" w:rsidRDefault="00997D8F" w:rsidP="00813486">
            <w:pPr>
              <w:spacing w:line="259" w:lineRule="auto"/>
              <w:jc w:val="center"/>
              <w:rPr>
                <w:sz w:val="24"/>
              </w:rPr>
            </w:pPr>
          </w:p>
          <w:p w:rsidR="00997D8F" w:rsidRPr="00F91084" w:rsidRDefault="00997D8F" w:rsidP="00813486">
            <w:pPr>
              <w:spacing w:line="259" w:lineRule="auto"/>
              <w:jc w:val="center"/>
              <w:rPr>
                <w:sz w:val="24"/>
              </w:rPr>
            </w:pPr>
          </w:p>
          <w:p w:rsidR="00BB5546" w:rsidRPr="00F91084" w:rsidRDefault="00997D8F" w:rsidP="00813486">
            <w:pPr>
              <w:spacing w:line="259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3</w:t>
            </w:r>
            <w:r w:rsidR="00E2630D" w:rsidRPr="00F91084">
              <w:rPr>
                <w:sz w:val="24"/>
              </w:rPr>
              <w:t>8</w:t>
            </w:r>
          </w:p>
        </w:tc>
      </w:tr>
      <w:tr w:rsidR="00151905" w:rsidRPr="00F91084" w:rsidTr="00585281">
        <w:trPr>
          <w:tblCellSpacing w:w="20" w:type="dxa"/>
          <w:jc w:val="center"/>
        </w:trPr>
        <w:tc>
          <w:tcPr>
            <w:tcW w:w="562" w:type="dxa"/>
            <w:shd w:val="clear" w:color="auto" w:fill="auto"/>
          </w:tcPr>
          <w:p w:rsidR="00151905" w:rsidRPr="00F91084" w:rsidRDefault="00151905" w:rsidP="00813486">
            <w:pPr>
              <w:spacing w:line="259" w:lineRule="auto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51905" w:rsidRPr="00F91084" w:rsidRDefault="00151905" w:rsidP="00813486">
            <w:pPr>
              <w:spacing w:line="259" w:lineRule="auto"/>
              <w:rPr>
                <w:i/>
                <w:sz w:val="24"/>
                <w:u w:val="single"/>
              </w:rPr>
            </w:pPr>
          </w:p>
        </w:tc>
        <w:tc>
          <w:tcPr>
            <w:tcW w:w="1530" w:type="dxa"/>
            <w:shd w:val="clear" w:color="auto" w:fill="auto"/>
          </w:tcPr>
          <w:p w:rsidR="00151905" w:rsidRPr="00F91084" w:rsidRDefault="00151905" w:rsidP="00813486">
            <w:pPr>
              <w:spacing w:line="259" w:lineRule="auto"/>
              <w:jc w:val="center"/>
              <w:rPr>
                <w:sz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151905" w:rsidRPr="00F91084" w:rsidRDefault="00151905" w:rsidP="00151905">
            <w:pPr>
              <w:rPr>
                <w:sz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151905" w:rsidRPr="00F91084" w:rsidRDefault="00151905" w:rsidP="00813486">
            <w:pPr>
              <w:spacing w:line="259" w:lineRule="auto"/>
              <w:jc w:val="center"/>
              <w:rPr>
                <w:sz w:val="24"/>
              </w:rPr>
            </w:pPr>
          </w:p>
        </w:tc>
      </w:tr>
    </w:tbl>
    <w:p w:rsidR="00713594" w:rsidRDefault="00713594" w:rsidP="00813486">
      <w:pPr>
        <w:spacing w:line="259" w:lineRule="auto"/>
        <w:rPr>
          <w:b/>
          <w:sz w:val="24"/>
        </w:rPr>
      </w:pPr>
    </w:p>
    <w:p w:rsidR="005F453C" w:rsidRPr="00F91084" w:rsidRDefault="004476F2" w:rsidP="00813486">
      <w:pPr>
        <w:spacing w:line="259" w:lineRule="auto"/>
        <w:rPr>
          <w:b/>
          <w:sz w:val="24"/>
        </w:rPr>
      </w:pPr>
      <w:r w:rsidRPr="00F91084">
        <w:rPr>
          <w:b/>
          <w:sz w:val="24"/>
        </w:rPr>
        <w:t>7</w:t>
      </w:r>
      <w:r w:rsidR="005F453C" w:rsidRPr="00F91084">
        <w:rPr>
          <w:b/>
          <w:sz w:val="24"/>
        </w:rPr>
        <w:t xml:space="preserve">.4. Продвижение книги и чтения. Функционирование центров чтения. </w:t>
      </w:r>
    </w:p>
    <w:p w:rsidR="005F453C" w:rsidRPr="00F91084" w:rsidRDefault="005F453C" w:rsidP="00813486">
      <w:pPr>
        <w:spacing w:line="259" w:lineRule="auto"/>
        <w:rPr>
          <w:sz w:val="24"/>
        </w:rPr>
      </w:pPr>
      <w:r w:rsidRPr="00F91084">
        <w:rPr>
          <w:sz w:val="24"/>
        </w:rPr>
        <w:t>Дать краткое описание деятельности библиотеки по продвижению книги и чтения. Перечислить самые значимые книжные выставки, перечислить инновации в области оформления книжных выставок. Перечислить мероприятия, которые проводились с целью пропаганды чтения.</w:t>
      </w:r>
    </w:p>
    <w:p w:rsidR="005352CF" w:rsidRPr="00F91084" w:rsidRDefault="005352CF" w:rsidP="00813486">
      <w:pPr>
        <w:spacing w:line="259" w:lineRule="auto"/>
        <w:rPr>
          <w:sz w:val="24"/>
        </w:rPr>
      </w:pPr>
    </w:p>
    <w:p w:rsidR="00F30DDD" w:rsidRPr="00F91084" w:rsidRDefault="004F60E7" w:rsidP="004F60E7">
      <w:pPr>
        <w:spacing w:line="259" w:lineRule="auto"/>
        <w:rPr>
          <w:sz w:val="24"/>
        </w:rPr>
      </w:pPr>
      <w:r w:rsidRPr="00F91084">
        <w:rPr>
          <w:sz w:val="24"/>
        </w:rPr>
        <w:t xml:space="preserve">Ежегодно в  МРБ в  целях </w:t>
      </w:r>
      <w:r w:rsidRPr="00F91084">
        <w:rPr>
          <w:b/>
          <w:sz w:val="24"/>
        </w:rPr>
        <w:t>активизации</w:t>
      </w:r>
      <w:r w:rsidRPr="00F91084">
        <w:rPr>
          <w:sz w:val="24"/>
        </w:rPr>
        <w:t xml:space="preserve"> детского чтения, пр</w:t>
      </w:r>
      <w:r w:rsidR="005352CF" w:rsidRPr="00F91084">
        <w:rPr>
          <w:sz w:val="24"/>
        </w:rPr>
        <w:t>ивлечение читателей в библиотеке</w:t>
      </w:r>
      <w:r w:rsidRPr="00F91084">
        <w:rPr>
          <w:sz w:val="24"/>
        </w:rPr>
        <w:t xml:space="preserve"> проводятся тематические библиотечные уроки</w:t>
      </w:r>
      <w:proofErr w:type="gramStart"/>
      <w:r w:rsidR="005352CF" w:rsidRPr="00F91084">
        <w:rPr>
          <w:sz w:val="24"/>
        </w:rPr>
        <w:t xml:space="preserve"> ,</w:t>
      </w:r>
      <w:proofErr w:type="gramEnd"/>
      <w:r w:rsidR="000C419C" w:rsidRPr="00F91084">
        <w:rPr>
          <w:sz w:val="24"/>
        </w:rPr>
        <w:t xml:space="preserve">  у</w:t>
      </w:r>
      <w:r w:rsidRPr="00F91084">
        <w:rPr>
          <w:sz w:val="24"/>
        </w:rPr>
        <w:t xml:space="preserve">роки памяти, </w:t>
      </w:r>
      <w:r w:rsidR="005352CF" w:rsidRPr="00F91084">
        <w:rPr>
          <w:sz w:val="24"/>
        </w:rPr>
        <w:t xml:space="preserve">из которых </w:t>
      </w:r>
      <w:r w:rsidRPr="00F91084">
        <w:rPr>
          <w:sz w:val="24"/>
        </w:rPr>
        <w:t>д</w:t>
      </w:r>
      <w:r w:rsidR="005352CF" w:rsidRPr="00F91084">
        <w:rPr>
          <w:sz w:val="24"/>
        </w:rPr>
        <w:t>елают</w:t>
      </w:r>
      <w:r w:rsidR="00F30DDD" w:rsidRPr="00F91084">
        <w:rPr>
          <w:sz w:val="24"/>
        </w:rPr>
        <w:t xml:space="preserve"> вывод:  «…что добрая книга нужна и полезна лишь бы человек был читающий».</w:t>
      </w:r>
    </w:p>
    <w:p w:rsidR="009E2235" w:rsidRPr="00F91084" w:rsidRDefault="009E2235" w:rsidP="004F60E7">
      <w:pPr>
        <w:spacing w:line="259" w:lineRule="auto"/>
        <w:rPr>
          <w:sz w:val="24"/>
        </w:rPr>
      </w:pPr>
    </w:p>
    <w:p w:rsidR="000C419C" w:rsidRPr="00F91084" w:rsidRDefault="000C419C" w:rsidP="000C419C">
      <w:pPr>
        <w:rPr>
          <w:sz w:val="24"/>
        </w:rPr>
      </w:pPr>
      <w:r w:rsidRPr="00F91084">
        <w:rPr>
          <w:b/>
          <w:sz w:val="24"/>
        </w:rPr>
        <w:lastRenderedPageBreak/>
        <w:t>Дляпривлечениямолодежи</w:t>
      </w:r>
      <w:r w:rsidRPr="00F91084">
        <w:rPr>
          <w:sz w:val="24"/>
        </w:rPr>
        <w:t xml:space="preserve"> приглашен лектор </w:t>
      </w:r>
      <w:r w:rsidR="00E2630D" w:rsidRPr="00F91084">
        <w:rPr>
          <w:sz w:val="24"/>
        </w:rPr>
        <w:t xml:space="preserve">Байкальского университета </w:t>
      </w:r>
      <w:proofErr w:type="spellStart"/>
      <w:r w:rsidRPr="00F91084">
        <w:rPr>
          <w:sz w:val="24"/>
        </w:rPr>
        <w:t>Дюкин</w:t>
      </w:r>
      <w:proofErr w:type="spellEnd"/>
      <w:r w:rsidRPr="00F91084">
        <w:rPr>
          <w:sz w:val="24"/>
        </w:rPr>
        <w:t xml:space="preserve"> А.</w:t>
      </w:r>
      <w:r w:rsidR="00E2630D" w:rsidRPr="00F91084">
        <w:rPr>
          <w:sz w:val="24"/>
        </w:rPr>
        <w:t>В</w:t>
      </w:r>
      <w:r w:rsidRPr="00F91084">
        <w:rPr>
          <w:sz w:val="24"/>
        </w:rPr>
        <w:t xml:space="preserve">, </w:t>
      </w:r>
      <w:proofErr w:type="spellStart"/>
      <w:r w:rsidRPr="00F91084">
        <w:rPr>
          <w:sz w:val="24"/>
        </w:rPr>
        <w:t>которыйубедительно</w:t>
      </w:r>
      <w:proofErr w:type="spellEnd"/>
      <w:r w:rsidRPr="00F91084">
        <w:rPr>
          <w:sz w:val="24"/>
        </w:rPr>
        <w:t xml:space="preserve"> и доступно убеждает ребят в  необходимости чтения и не просто чтения, а чтения в прогрессии, что требует  и  наше </w:t>
      </w:r>
      <w:proofErr w:type="gramStart"/>
      <w:r w:rsidRPr="00F91084">
        <w:rPr>
          <w:sz w:val="24"/>
        </w:rPr>
        <w:t>время</w:t>
      </w:r>
      <w:proofErr w:type="gramEnd"/>
      <w:r w:rsidRPr="00F91084">
        <w:rPr>
          <w:sz w:val="24"/>
        </w:rPr>
        <w:t xml:space="preserve">  и их будущий выбор профессии. Умение быстро, с удовольствием читать любую литературу.</w:t>
      </w:r>
    </w:p>
    <w:p w:rsidR="009E2235" w:rsidRPr="00F91084" w:rsidRDefault="009E2235" w:rsidP="000C419C">
      <w:pPr>
        <w:rPr>
          <w:sz w:val="24"/>
        </w:rPr>
      </w:pPr>
    </w:p>
    <w:p w:rsidR="00F30DDD" w:rsidRPr="00F91084" w:rsidRDefault="00F30DDD" w:rsidP="00F30DDD">
      <w:pPr>
        <w:rPr>
          <w:sz w:val="24"/>
        </w:rPr>
      </w:pPr>
      <w:r w:rsidRPr="00F91084">
        <w:rPr>
          <w:sz w:val="24"/>
        </w:rPr>
        <w:t>Отдавая дань памяти В.Распутину</w:t>
      </w:r>
      <w:r w:rsidR="00997D8F" w:rsidRPr="00F91084">
        <w:rPr>
          <w:sz w:val="24"/>
        </w:rPr>
        <w:t>, писателю-сибиряку,</w:t>
      </w:r>
      <w:r w:rsidRPr="00F91084">
        <w:rPr>
          <w:sz w:val="24"/>
        </w:rPr>
        <w:t xml:space="preserve"> с благодарностью,  понимаем, что обширное и благородное поле открыл читателю талант писателя – сибиряка. </w:t>
      </w:r>
      <w:r w:rsidR="005352CF" w:rsidRPr="00F91084">
        <w:rPr>
          <w:sz w:val="24"/>
        </w:rPr>
        <w:t>П</w:t>
      </w:r>
      <w:r w:rsidRPr="00F91084">
        <w:rPr>
          <w:sz w:val="24"/>
        </w:rPr>
        <w:t xml:space="preserve">ри чтении </w:t>
      </w:r>
      <w:r w:rsidR="000C419C" w:rsidRPr="00F91084">
        <w:rPr>
          <w:sz w:val="24"/>
        </w:rPr>
        <w:t xml:space="preserve">его </w:t>
      </w:r>
      <w:r w:rsidRPr="00F91084">
        <w:rPr>
          <w:sz w:val="24"/>
        </w:rPr>
        <w:t xml:space="preserve">книг </w:t>
      </w:r>
      <w:r w:rsidR="000C419C" w:rsidRPr="00F91084">
        <w:rPr>
          <w:sz w:val="24"/>
        </w:rPr>
        <w:t xml:space="preserve">веет </w:t>
      </w:r>
      <w:r w:rsidRPr="00F91084">
        <w:rPr>
          <w:sz w:val="24"/>
        </w:rPr>
        <w:t>теплом  и добром</w:t>
      </w:r>
      <w:r w:rsidR="005352CF" w:rsidRPr="00F91084">
        <w:rPr>
          <w:sz w:val="24"/>
        </w:rPr>
        <w:t xml:space="preserve">. В этом  убеждаются </w:t>
      </w:r>
      <w:r w:rsidRPr="00F91084">
        <w:rPr>
          <w:sz w:val="24"/>
        </w:rPr>
        <w:t>и присутствующие ребята.</w:t>
      </w:r>
    </w:p>
    <w:p w:rsidR="00F30DDD" w:rsidRPr="00F91084" w:rsidRDefault="00F30DDD" w:rsidP="00813486">
      <w:pPr>
        <w:spacing w:line="259" w:lineRule="auto"/>
        <w:rPr>
          <w:sz w:val="24"/>
        </w:rPr>
      </w:pPr>
    </w:p>
    <w:p w:rsidR="005F453C" w:rsidRPr="00F91084" w:rsidRDefault="004476F2" w:rsidP="00813486">
      <w:pPr>
        <w:spacing w:line="259" w:lineRule="auto"/>
        <w:ind w:firstLine="708"/>
        <w:rPr>
          <w:sz w:val="24"/>
        </w:rPr>
      </w:pPr>
      <w:r w:rsidRPr="00F91084">
        <w:rPr>
          <w:b/>
          <w:sz w:val="24"/>
        </w:rPr>
        <w:t>7</w:t>
      </w:r>
      <w:r w:rsidR="005F453C" w:rsidRPr="00F91084">
        <w:rPr>
          <w:b/>
          <w:sz w:val="24"/>
        </w:rPr>
        <w:t>.4.1. Значимые книжные выставки</w:t>
      </w:r>
    </w:p>
    <w:tbl>
      <w:tblPr>
        <w:tblW w:w="1278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35"/>
        <w:gridCol w:w="4780"/>
        <w:gridCol w:w="4747"/>
        <w:gridCol w:w="2721"/>
      </w:tblGrid>
      <w:tr w:rsidR="005F453C" w:rsidRPr="00F91084" w:rsidTr="000C5C38">
        <w:trPr>
          <w:trHeight w:val="526"/>
          <w:tblCellSpacing w:w="20" w:type="dxa"/>
          <w:jc w:val="center"/>
        </w:trPr>
        <w:tc>
          <w:tcPr>
            <w:tcW w:w="475" w:type="dxa"/>
            <w:shd w:val="clear" w:color="auto" w:fill="auto"/>
          </w:tcPr>
          <w:p w:rsidR="005F453C" w:rsidRPr="00F91084" w:rsidRDefault="005F453C" w:rsidP="00813486">
            <w:pPr>
              <w:spacing w:after="160" w:line="259" w:lineRule="auto"/>
              <w:rPr>
                <w:sz w:val="24"/>
              </w:rPr>
            </w:pPr>
            <w:r w:rsidRPr="00F91084">
              <w:rPr>
                <w:sz w:val="24"/>
              </w:rPr>
              <w:t>№</w:t>
            </w:r>
          </w:p>
        </w:tc>
        <w:tc>
          <w:tcPr>
            <w:tcW w:w="4740" w:type="dxa"/>
            <w:shd w:val="clear" w:color="auto" w:fill="auto"/>
          </w:tcPr>
          <w:p w:rsidR="005F453C" w:rsidRPr="00F91084" w:rsidRDefault="005F453C" w:rsidP="00813486">
            <w:pPr>
              <w:spacing w:after="160" w:line="259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Название выставки</w:t>
            </w:r>
          </w:p>
        </w:tc>
        <w:tc>
          <w:tcPr>
            <w:tcW w:w="4707" w:type="dxa"/>
            <w:shd w:val="clear" w:color="auto" w:fill="auto"/>
          </w:tcPr>
          <w:p w:rsidR="005F453C" w:rsidRPr="00F91084" w:rsidRDefault="005F453C" w:rsidP="00813486">
            <w:pPr>
              <w:spacing w:after="160" w:line="259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Форма (книжная, книжно-иллюстративная, интерактивная книжная, пр.)</w:t>
            </w:r>
          </w:p>
        </w:tc>
        <w:tc>
          <w:tcPr>
            <w:tcW w:w="2661" w:type="dxa"/>
            <w:shd w:val="clear" w:color="auto" w:fill="auto"/>
          </w:tcPr>
          <w:p w:rsidR="005F453C" w:rsidRPr="00F91084" w:rsidRDefault="005F453C" w:rsidP="00813486">
            <w:pPr>
              <w:spacing w:after="160" w:line="259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Кол</w:t>
            </w:r>
            <w:r w:rsidR="00650339" w:rsidRPr="00F91084">
              <w:rPr>
                <w:sz w:val="24"/>
              </w:rPr>
              <w:t>-</w:t>
            </w:r>
            <w:r w:rsidRPr="00F91084">
              <w:rPr>
                <w:sz w:val="24"/>
              </w:rPr>
              <w:t>во книговыдачи</w:t>
            </w:r>
          </w:p>
        </w:tc>
      </w:tr>
      <w:tr w:rsidR="005F453C" w:rsidRPr="00F91084" w:rsidTr="000C5C38">
        <w:trPr>
          <w:trHeight w:val="481"/>
          <w:tblCellSpacing w:w="20" w:type="dxa"/>
          <w:jc w:val="center"/>
        </w:trPr>
        <w:tc>
          <w:tcPr>
            <w:tcW w:w="475" w:type="dxa"/>
            <w:shd w:val="clear" w:color="auto" w:fill="auto"/>
          </w:tcPr>
          <w:p w:rsidR="005F453C" w:rsidRPr="00F91084" w:rsidRDefault="005F453C" w:rsidP="00813486">
            <w:pPr>
              <w:spacing w:after="160" w:line="259" w:lineRule="auto"/>
              <w:rPr>
                <w:sz w:val="24"/>
              </w:rPr>
            </w:pPr>
            <w:r w:rsidRPr="00F91084">
              <w:rPr>
                <w:sz w:val="24"/>
              </w:rPr>
              <w:t>1.</w:t>
            </w:r>
          </w:p>
          <w:p w:rsidR="00085B85" w:rsidRPr="00F91084" w:rsidRDefault="00085B85" w:rsidP="00813486">
            <w:pPr>
              <w:spacing w:after="160" w:line="259" w:lineRule="auto"/>
              <w:rPr>
                <w:sz w:val="24"/>
              </w:rPr>
            </w:pPr>
            <w:r w:rsidRPr="00F91084">
              <w:rPr>
                <w:sz w:val="24"/>
              </w:rPr>
              <w:t>2.</w:t>
            </w:r>
          </w:p>
          <w:p w:rsidR="00085B85" w:rsidRPr="00F91084" w:rsidRDefault="00085B85" w:rsidP="00813486">
            <w:pPr>
              <w:spacing w:after="160" w:line="259" w:lineRule="auto"/>
              <w:rPr>
                <w:sz w:val="24"/>
              </w:rPr>
            </w:pPr>
          </w:p>
          <w:p w:rsidR="00024958" w:rsidRPr="00F91084" w:rsidRDefault="00024958" w:rsidP="00813486">
            <w:pPr>
              <w:spacing w:after="160" w:line="259" w:lineRule="auto"/>
              <w:rPr>
                <w:sz w:val="24"/>
              </w:rPr>
            </w:pPr>
            <w:r w:rsidRPr="00F91084">
              <w:rPr>
                <w:sz w:val="24"/>
              </w:rPr>
              <w:t>4.</w:t>
            </w:r>
          </w:p>
          <w:p w:rsidR="00085B85" w:rsidRPr="00F91084" w:rsidRDefault="00024958" w:rsidP="00813486">
            <w:pPr>
              <w:spacing w:after="160" w:line="259" w:lineRule="auto"/>
              <w:rPr>
                <w:sz w:val="24"/>
              </w:rPr>
            </w:pPr>
            <w:r w:rsidRPr="00F91084">
              <w:rPr>
                <w:sz w:val="24"/>
              </w:rPr>
              <w:t>5.</w:t>
            </w:r>
          </w:p>
          <w:p w:rsidR="00024958" w:rsidRPr="00F91084" w:rsidRDefault="00024958" w:rsidP="00813486">
            <w:pPr>
              <w:spacing w:after="160" w:line="259" w:lineRule="auto"/>
              <w:rPr>
                <w:sz w:val="24"/>
              </w:rPr>
            </w:pPr>
            <w:r w:rsidRPr="00F91084">
              <w:rPr>
                <w:sz w:val="24"/>
              </w:rPr>
              <w:t>6.</w:t>
            </w:r>
          </w:p>
          <w:p w:rsidR="00085B85" w:rsidRPr="00F91084" w:rsidRDefault="00085B85" w:rsidP="00813486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4740" w:type="dxa"/>
            <w:shd w:val="clear" w:color="auto" w:fill="auto"/>
          </w:tcPr>
          <w:p w:rsidR="005F453C" w:rsidRPr="00F91084" w:rsidRDefault="00085B85" w:rsidP="00813486">
            <w:pPr>
              <w:spacing w:after="160" w:line="259" w:lineRule="auto"/>
              <w:rPr>
                <w:sz w:val="24"/>
              </w:rPr>
            </w:pPr>
            <w:proofErr w:type="gramStart"/>
            <w:r w:rsidRPr="00F91084">
              <w:rPr>
                <w:sz w:val="24"/>
              </w:rPr>
              <w:t>«</w:t>
            </w:r>
            <w:proofErr w:type="spellStart"/>
            <w:r w:rsidRPr="00F91084">
              <w:rPr>
                <w:sz w:val="24"/>
              </w:rPr>
              <w:t>В</w:t>
            </w:r>
            <w:r w:rsidR="00024958" w:rsidRPr="00F91084">
              <w:rPr>
                <w:sz w:val="24"/>
              </w:rPr>
              <w:t>.Г.Распутин</w:t>
            </w:r>
            <w:proofErr w:type="spellEnd"/>
            <w:r w:rsidR="005B0F78" w:rsidRPr="00F91084">
              <w:rPr>
                <w:sz w:val="24"/>
              </w:rPr>
              <w:t>» (</w:t>
            </w:r>
            <w:r w:rsidR="00024958" w:rsidRPr="00F91084">
              <w:rPr>
                <w:sz w:val="24"/>
              </w:rPr>
              <w:t xml:space="preserve">в </w:t>
            </w:r>
            <w:r w:rsidRPr="00F91084">
              <w:rPr>
                <w:sz w:val="24"/>
              </w:rPr>
              <w:t xml:space="preserve"> память </w:t>
            </w:r>
            <w:proofErr w:type="spellStart"/>
            <w:r w:rsidRPr="00F91084">
              <w:rPr>
                <w:sz w:val="24"/>
              </w:rPr>
              <w:t>В.Распутину</w:t>
            </w:r>
            <w:proofErr w:type="spellEnd"/>
            <w:r w:rsidRPr="00F91084">
              <w:rPr>
                <w:sz w:val="24"/>
              </w:rPr>
              <w:t>»</w:t>
            </w:r>
            <w:proofErr w:type="gramEnd"/>
          </w:p>
          <w:p w:rsidR="00085B85" w:rsidRPr="00F91084" w:rsidRDefault="00085B85" w:rsidP="00813486">
            <w:pPr>
              <w:spacing w:after="160" w:line="259" w:lineRule="auto"/>
              <w:rPr>
                <w:sz w:val="24"/>
              </w:rPr>
            </w:pPr>
            <w:r w:rsidRPr="00F91084">
              <w:rPr>
                <w:sz w:val="24"/>
              </w:rPr>
              <w:t xml:space="preserve">«В стране веселого детства» (к 110-летию </w:t>
            </w:r>
            <w:proofErr w:type="spellStart"/>
            <w:r w:rsidRPr="00F91084">
              <w:rPr>
                <w:sz w:val="24"/>
              </w:rPr>
              <w:t>А.Барто</w:t>
            </w:r>
            <w:proofErr w:type="spellEnd"/>
            <w:r w:rsidRPr="00F91084">
              <w:rPr>
                <w:sz w:val="24"/>
              </w:rPr>
              <w:t>)</w:t>
            </w:r>
          </w:p>
          <w:p w:rsidR="00024958" w:rsidRPr="00F91084" w:rsidRDefault="00024958" w:rsidP="00813486">
            <w:pPr>
              <w:spacing w:after="160" w:line="259" w:lineRule="auto"/>
              <w:rPr>
                <w:sz w:val="24"/>
              </w:rPr>
            </w:pPr>
            <w:r w:rsidRPr="00F91084">
              <w:rPr>
                <w:sz w:val="24"/>
              </w:rPr>
              <w:t>«Чернобыля полынная звезда»</w:t>
            </w:r>
          </w:p>
          <w:p w:rsidR="00024958" w:rsidRPr="00F91084" w:rsidRDefault="00024958" w:rsidP="00813486">
            <w:pPr>
              <w:spacing w:after="160" w:line="259" w:lineRule="auto"/>
              <w:rPr>
                <w:sz w:val="24"/>
              </w:rPr>
            </w:pPr>
            <w:proofErr w:type="gramStart"/>
            <w:r w:rsidRPr="00F91084">
              <w:rPr>
                <w:sz w:val="24"/>
              </w:rPr>
              <w:t>«Юбилей любимой книжки» (к юбилею книги «Золотой ключик»</w:t>
            </w:r>
            <w:proofErr w:type="gramEnd"/>
          </w:p>
          <w:p w:rsidR="00024958" w:rsidRPr="00F91084" w:rsidRDefault="00024958" w:rsidP="00813486">
            <w:pPr>
              <w:spacing w:after="160" w:line="259" w:lineRule="auto"/>
              <w:rPr>
                <w:sz w:val="24"/>
              </w:rPr>
            </w:pPr>
            <w:r w:rsidRPr="00F91084">
              <w:rPr>
                <w:sz w:val="24"/>
              </w:rPr>
              <w:t>«Наша пресса на все интересы</w:t>
            </w:r>
            <w:proofErr w:type="gramStart"/>
            <w:r w:rsidRPr="00F91084">
              <w:rPr>
                <w:sz w:val="24"/>
              </w:rPr>
              <w:t>»(</w:t>
            </w:r>
            <w:proofErr w:type="gramEnd"/>
            <w:r w:rsidRPr="00F91084">
              <w:rPr>
                <w:sz w:val="24"/>
              </w:rPr>
              <w:t>выставка по детским и юношеским журналам)</w:t>
            </w:r>
          </w:p>
        </w:tc>
        <w:tc>
          <w:tcPr>
            <w:tcW w:w="4707" w:type="dxa"/>
            <w:shd w:val="clear" w:color="auto" w:fill="auto"/>
          </w:tcPr>
          <w:p w:rsidR="005F453C" w:rsidRPr="00F91084" w:rsidRDefault="00085B85" w:rsidP="00813486">
            <w:pPr>
              <w:spacing w:after="160" w:line="259" w:lineRule="auto"/>
              <w:rPr>
                <w:sz w:val="24"/>
              </w:rPr>
            </w:pPr>
            <w:r w:rsidRPr="00F91084">
              <w:rPr>
                <w:sz w:val="24"/>
              </w:rPr>
              <w:t>Книжно-иллюстративная</w:t>
            </w:r>
          </w:p>
          <w:p w:rsidR="00085B85" w:rsidRPr="00F91084" w:rsidRDefault="00085B85" w:rsidP="00813486">
            <w:pPr>
              <w:spacing w:after="160" w:line="259" w:lineRule="auto"/>
              <w:rPr>
                <w:sz w:val="24"/>
              </w:rPr>
            </w:pPr>
            <w:r w:rsidRPr="00F91084">
              <w:rPr>
                <w:sz w:val="24"/>
              </w:rPr>
              <w:t>Книжно-иллюстративная</w:t>
            </w:r>
          </w:p>
          <w:p w:rsidR="00085B85" w:rsidRPr="00F91084" w:rsidRDefault="00024958" w:rsidP="00813486">
            <w:pPr>
              <w:spacing w:after="160" w:line="259" w:lineRule="auto"/>
              <w:rPr>
                <w:sz w:val="24"/>
              </w:rPr>
            </w:pPr>
            <w:r w:rsidRPr="00F91084">
              <w:rPr>
                <w:sz w:val="24"/>
              </w:rPr>
              <w:t>Выставка-досье</w:t>
            </w:r>
          </w:p>
          <w:p w:rsidR="00024958" w:rsidRPr="00F91084" w:rsidRDefault="00024958" w:rsidP="00813486">
            <w:pPr>
              <w:spacing w:after="160" w:line="259" w:lineRule="auto"/>
              <w:rPr>
                <w:sz w:val="24"/>
              </w:rPr>
            </w:pPr>
          </w:p>
          <w:p w:rsidR="00024958" w:rsidRPr="00F91084" w:rsidRDefault="00024958" w:rsidP="00813486">
            <w:pPr>
              <w:spacing w:after="160" w:line="259" w:lineRule="auto"/>
              <w:rPr>
                <w:sz w:val="24"/>
              </w:rPr>
            </w:pPr>
            <w:r w:rsidRPr="00F91084">
              <w:rPr>
                <w:sz w:val="24"/>
              </w:rPr>
              <w:t>Книжно-иллюстративная</w:t>
            </w:r>
          </w:p>
          <w:p w:rsidR="00A8567F" w:rsidRPr="00F91084" w:rsidRDefault="00A8567F" w:rsidP="00813486">
            <w:pPr>
              <w:spacing w:after="160" w:line="259" w:lineRule="auto"/>
              <w:rPr>
                <w:sz w:val="24"/>
              </w:rPr>
            </w:pPr>
            <w:r w:rsidRPr="00F91084">
              <w:rPr>
                <w:sz w:val="24"/>
              </w:rPr>
              <w:t>Передвижная</w:t>
            </w:r>
          </w:p>
        </w:tc>
        <w:tc>
          <w:tcPr>
            <w:tcW w:w="2661" w:type="dxa"/>
            <w:shd w:val="clear" w:color="auto" w:fill="auto"/>
          </w:tcPr>
          <w:p w:rsidR="005F453C" w:rsidRPr="00F91084" w:rsidRDefault="00085B85" w:rsidP="00085B85">
            <w:pPr>
              <w:spacing w:after="160" w:line="259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27</w:t>
            </w:r>
          </w:p>
          <w:p w:rsidR="00085B85" w:rsidRPr="00F91084" w:rsidRDefault="00085B85" w:rsidP="00085B85">
            <w:pPr>
              <w:spacing w:after="160" w:line="259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25</w:t>
            </w:r>
          </w:p>
          <w:p w:rsidR="00024958" w:rsidRPr="00F91084" w:rsidRDefault="00024958" w:rsidP="00024958">
            <w:pPr>
              <w:spacing w:after="160" w:line="259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5</w:t>
            </w:r>
          </w:p>
          <w:p w:rsidR="00024958" w:rsidRPr="00F91084" w:rsidRDefault="00024958" w:rsidP="00024958">
            <w:pPr>
              <w:spacing w:after="160" w:line="259" w:lineRule="auto"/>
              <w:jc w:val="center"/>
              <w:rPr>
                <w:sz w:val="24"/>
              </w:rPr>
            </w:pPr>
          </w:p>
          <w:p w:rsidR="00024958" w:rsidRPr="00F91084" w:rsidRDefault="00024958" w:rsidP="00024958">
            <w:pPr>
              <w:spacing w:after="160" w:line="259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7</w:t>
            </w:r>
          </w:p>
          <w:p w:rsidR="00A8567F" w:rsidRPr="00F91084" w:rsidRDefault="00A8567F" w:rsidP="00024958">
            <w:pPr>
              <w:spacing w:after="160" w:line="259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38</w:t>
            </w:r>
          </w:p>
        </w:tc>
      </w:tr>
    </w:tbl>
    <w:p w:rsidR="00713594" w:rsidRDefault="00713594" w:rsidP="00813486">
      <w:pPr>
        <w:spacing w:line="259" w:lineRule="auto"/>
        <w:ind w:firstLine="708"/>
        <w:rPr>
          <w:b/>
          <w:sz w:val="24"/>
        </w:rPr>
      </w:pPr>
    </w:p>
    <w:p w:rsidR="005F453C" w:rsidRPr="00F91084" w:rsidRDefault="004476F2" w:rsidP="00813486">
      <w:pPr>
        <w:spacing w:line="259" w:lineRule="auto"/>
        <w:ind w:firstLine="708"/>
        <w:rPr>
          <w:b/>
          <w:sz w:val="24"/>
        </w:rPr>
      </w:pPr>
      <w:r w:rsidRPr="00F91084">
        <w:rPr>
          <w:b/>
          <w:sz w:val="24"/>
        </w:rPr>
        <w:t>7</w:t>
      </w:r>
      <w:r w:rsidR="005F453C" w:rsidRPr="00F91084">
        <w:rPr>
          <w:b/>
          <w:sz w:val="24"/>
        </w:rPr>
        <w:t>.4.</w:t>
      </w:r>
      <w:r w:rsidR="002A50B1" w:rsidRPr="00F91084">
        <w:rPr>
          <w:b/>
          <w:sz w:val="24"/>
        </w:rPr>
        <w:t>2</w:t>
      </w:r>
      <w:r w:rsidR="005F453C" w:rsidRPr="00F91084">
        <w:rPr>
          <w:b/>
          <w:sz w:val="24"/>
        </w:rPr>
        <w:t xml:space="preserve"> Мероприятия, проведенные с целью продвижения книги и чтения</w:t>
      </w:r>
    </w:p>
    <w:tbl>
      <w:tblPr>
        <w:tblW w:w="1456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35"/>
        <w:gridCol w:w="3779"/>
        <w:gridCol w:w="3236"/>
        <w:gridCol w:w="4658"/>
        <w:gridCol w:w="2352"/>
      </w:tblGrid>
      <w:tr w:rsidR="005F453C" w:rsidRPr="00F91084" w:rsidTr="007A41AF">
        <w:trPr>
          <w:trHeight w:val="340"/>
          <w:tblCellSpacing w:w="20" w:type="dxa"/>
          <w:jc w:val="center"/>
        </w:trPr>
        <w:tc>
          <w:tcPr>
            <w:tcW w:w="445" w:type="dxa"/>
            <w:shd w:val="clear" w:color="auto" w:fill="auto"/>
          </w:tcPr>
          <w:p w:rsidR="005F453C" w:rsidRPr="00F91084" w:rsidRDefault="005F453C" w:rsidP="00813486">
            <w:pPr>
              <w:spacing w:after="160" w:line="259" w:lineRule="auto"/>
              <w:rPr>
                <w:sz w:val="24"/>
              </w:rPr>
            </w:pPr>
            <w:r w:rsidRPr="00F91084">
              <w:rPr>
                <w:sz w:val="24"/>
              </w:rPr>
              <w:t>№</w:t>
            </w:r>
          </w:p>
        </w:tc>
        <w:tc>
          <w:tcPr>
            <w:tcW w:w="3803" w:type="dxa"/>
            <w:shd w:val="clear" w:color="auto" w:fill="auto"/>
          </w:tcPr>
          <w:p w:rsidR="005F453C" w:rsidRPr="00F91084" w:rsidRDefault="005F453C" w:rsidP="00813486">
            <w:pPr>
              <w:spacing w:after="160" w:line="259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Наименование мероприятия</w:t>
            </w:r>
          </w:p>
        </w:tc>
        <w:tc>
          <w:tcPr>
            <w:tcW w:w="3260" w:type="dxa"/>
            <w:shd w:val="clear" w:color="auto" w:fill="auto"/>
          </w:tcPr>
          <w:p w:rsidR="005F453C" w:rsidRPr="00F91084" w:rsidRDefault="005F453C" w:rsidP="00813486">
            <w:pPr>
              <w:spacing w:line="259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Дата проведения</w:t>
            </w:r>
          </w:p>
        </w:tc>
        <w:tc>
          <w:tcPr>
            <w:tcW w:w="4726" w:type="dxa"/>
            <w:shd w:val="clear" w:color="auto" w:fill="auto"/>
          </w:tcPr>
          <w:p w:rsidR="005F453C" w:rsidRPr="00F91084" w:rsidRDefault="005F453C" w:rsidP="00813486">
            <w:pPr>
              <w:spacing w:after="160" w:line="259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Форма проведения (акция, конкурс, лекторий, обзор, встреча, пр.)</w:t>
            </w:r>
          </w:p>
        </w:tc>
        <w:tc>
          <w:tcPr>
            <w:tcW w:w="2326" w:type="dxa"/>
            <w:shd w:val="clear" w:color="auto" w:fill="auto"/>
          </w:tcPr>
          <w:p w:rsidR="005F453C" w:rsidRPr="00F91084" w:rsidRDefault="005F453C" w:rsidP="00813486">
            <w:pPr>
              <w:spacing w:after="160" w:line="259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Кол</w:t>
            </w:r>
            <w:r w:rsidR="00650339" w:rsidRPr="00F91084">
              <w:rPr>
                <w:sz w:val="24"/>
              </w:rPr>
              <w:t>-</w:t>
            </w:r>
            <w:r w:rsidRPr="00F91084">
              <w:rPr>
                <w:sz w:val="24"/>
              </w:rPr>
              <w:t>во посещений</w:t>
            </w:r>
          </w:p>
        </w:tc>
      </w:tr>
      <w:tr w:rsidR="005F453C" w:rsidRPr="00F91084" w:rsidTr="007A41AF">
        <w:trPr>
          <w:trHeight w:val="227"/>
          <w:tblCellSpacing w:w="20" w:type="dxa"/>
          <w:jc w:val="center"/>
        </w:trPr>
        <w:tc>
          <w:tcPr>
            <w:tcW w:w="445" w:type="dxa"/>
            <w:shd w:val="clear" w:color="auto" w:fill="auto"/>
          </w:tcPr>
          <w:p w:rsidR="004F60E7" w:rsidRPr="00F91084" w:rsidRDefault="0032004D" w:rsidP="00813486">
            <w:pPr>
              <w:spacing w:after="160" w:line="259" w:lineRule="auto"/>
              <w:rPr>
                <w:sz w:val="24"/>
              </w:rPr>
            </w:pPr>
            <w:r w:rsidRPr="00F91084">
              <w:rPr>
                <w:sz w:val="24"/>
              </w:rPr>
              <w:t>1</w:t>
            </w:r>
          </w:p>
          <w:p w:rsidR="0032004D" w:rsidRPr="00F91084" w:rsidRDefault="0032004D" w:rsidP="00813486">
            <w:pPr>
              <w:spacing w:after="160" w:line="259" w:lineRule="auto"/>
              <w:rPr>
                <w:sz w:val="24"/>
              </w:rPr>
            </w:pPr>
            <w:r w:rsidRPr="00F91084">
              <w:rPr>
                <w:sz w:val="24"/>
              </w:rPr>
              <w:t>2</w:t>
            </w:r>
          </w:p>
          <w:p w:rsidR="00033AF3" w:rsidRPr="00F91084" w:rsidRDefault="00033AF3" w:rsidP="00813486">
            <w:pPr>
              <w:spacing w:after="160" w:line="259" w:lineRule="auto"/>
              <w:rPr>
                <w:sz w:val="24"/>
              </w:rPr>
            </w:pPr>
          </w:p>
          <w:p w:rsidR="003B7AD6" w:rsidRPr="00F91084" w:rsidRDefault="003B7AD6" w:rsidP="00813486">
            <w:pPr>
              <w:spacing w:after="160" w:line="259" w:lineRule="auto"/>
              <w:rPr>
                <w:sz w:val="24"/>
              </w:rPr>
            </w:pPr>
            <w:r w:rsidRPr="00F91084">
              <w:rPr>
                <w:sz w:val="24"/>
              </w:rPr>
              <w:t>3</w:t>
            </w:r>
          </w:p>
          <w:p w:rsidR="00033AF3" w:rsidRPr="00F91084" w:rsidRDefault="00033AF3" w:rsidP="00813486">
            <w:pPr>
              <w:spacing w:after="160" w:line="259" w:lineRule="auto"/>
              <w:rPr>
                <w:sz w:val="24"/>
              </w:rPr>
            </w:pPr>
          </w:p>
          <w:p w:rsidR="00AE2CDA" w:rsidRPr="00F91084" w:rsidRDefault="00AE2CDA" w:rsidP="00813486">
            <w:pPr>
              <w:spacing w:after="160" w:line="259" w:lineRule="auto"/>
              <w:rPr>
                <w:sz w:val="24"/>
              </w:rPr>
            </w:pPr>
          </w:p>
          <w:p w:rsidR="003B7AD6" w:rsidRPr="00F91084" w:rsidRDefault="003B7AD6" w:rsidP="00813486">
            <w:pPr>
              <w:spacing w:after="160" w:line="259" w:lineRule="auto"/>
              <w:rPr>
                <w:sz w:val="24"/>
              </w:rPr>
            </w:pPr>
            <w:r w:rsidRPr="00F91084">
              <w:rPr>
                <w:sz w:val="24"/>
              </w:rPr>
              <w:t>4</w:t>
            </w:r>
          </w:p>
          <w:p w:rsidR="00AE2CDA" w:rsidRPr="00F91084" w:rsidRDefault="00AE2CDA" w:rsidP="00813486">
            <w:pPr>
              <w:spacing w:after="160" w:line="259" w:lineRule="auto"/>
              <w:rPr>
                <w:sz w:val="24"/>
              </w:rPr>
            </w:pPr>
            <w:r w:rsidRPr="00F91084">
              <w:rPr>
                <w:sz w:val="24"/>
              </w:rPr>
              <w:lastRenderedPageBreak/>
              <w:t>5</w:t>
            </w:r>
          </w:p>
        </w:tc>
        <w:tc>
          <w:tcPr>
            <w:tcW w:w="3803" w:type="dxa"/>
            <w:shd w:val="clear" w:color="auto" w:fill="auto"/>
          </w:tcPr>
          <w:p w:rsidR="005F453C" w:rsidRPr="00F91084" w:rsidRDefault="0032004D" w:rsidP="00813486">
            <w:pPr>
              <w:spacing w:after="160" w:line="259" w:lineRule="auto"/>
              <w:rPr>
                <w:sz w:val="24"/>
              </w:rPr>
            </w:pPr>
            <w:r w:rsidRPr="00F91084">
              <w:rPr>
                <w:sz w:val="24"/>
              </w:rPr>
              <w:lastRenderedPageBreak/>
              <w:t>«Хорошая книга - лучший друг»</w:t>
            </w:r>
          </w:p>
          <w:p w:rsidR="003B7AD6" w:rsidRPr="00F91084" w:rsidRDefault="003B7AD6" w:rsidP="00813486">
            <w:pPr>
              <w:spacing w:after="160" w:line="259" w:lineRule="auto"/>
              <w:rPr>
                <w:sz w:val="24"/>
              </w:rPr>
            </w:pPr>
            <w:r w:rsidRPr="00F91084">
              <w:rPr>
                <w:sz w:val="24"/>
              </w:rPr>
              <w:t>«Наша Таня громко плачет»</w:t>
            </w:r>
          </w:p>
          <w:p w:rsidR="00033AF3" w:rsidRPr="00F91084" w:rsidRDefault="00033AF3" w:rsidP="00813486">
            <w:pPr>
              <w:spacing w:after="160" w:line="259" w:lineRule="auto"/>
              <w:rPr>
                <w:sz w:val="24"/>
              </w:rPr>
            </w:pPr>
          </w:p>
          <w:p w:rsidR="00033AF3" w:rsidRPr="00F91084" w:rsidRDefault="00033AF3" w:rsidP="00813486">
            <w:pPr>
              <w:spacing w:after="160" w:line="259" w:lineRule="auto"/>
              <w:rPr>
                <w:sz w:val="24"/>
              </w:rPr>
            </w:pPr>
            <w:r w:rsidRPr="00F91084">
              <w:rPr>
                <w:sz w:val="24"/>
              </w:rPr>
              <w:t>«</w:t>
            </w:r>
            <w:proofErr w:type="spellStart"/>
            <w:r w:rsidRPr="00F91084">
              <w:rPr>
                <w:sz w:val="24"/>
              </w:rPr>
              <w:t>Скорочение</w:t>
            </w:r>
            <w:proofErr w:type="spellEnd"/>
            <w:r w:rsidRPr="00F91084">
              <w:rPr>
                <w:sz w:val="24"/>
              </w:rPr>
              <w:t>»</w:t>
            </w:r>
          </w:p>
          <w:p w:rsidR="003B7AD6" w:rsidRPr="00F91084" w:rsidRDefault="003B7AD6" w:rsidP="00813486">
            <w:pPr>
              <w:spacing w:after="160" w:line="259" w:lineRule="auto"/>
              <w:rPr>
                <w:sz w:val="24"/>
              </w:rPr>
            </w:pPr>
          </w:p>
          <w:p w:rsidR="00033AF3" w:rsidRPr="00F91084" w:rsidRDefault="00033AF3" w:rsidP="003B7AD6">
            <w:pPr>
              <w:spacing w:after="160" w:line="259" w:lineRule="auto"/>
              <w:rPr>
                <w:sz w:val="24"/>
              </w:rPr>
            </w:pPr>
          </w:p>
          <w:p w:rsidR="003B7AD6" w:rsidRPr="00F91084" w:rsidRDefault="003B7AD6" w:rsidP="003B7AD6">
            <w:pPr>
              <w:spacing w:after="160" w:line="259" w:lineRule="auto"/>
              <w:rPr>
                <w:sz w:val="24"/>
              </w:rPr>
            </w:pPr>
            <w:r w:rsidRPr="00F91084">
              <w:rPr>
                <w:sz w:val="24"/>
              </w:rPr>
              <w:t>«Уроки Распутина»</w:t>
            </w:r>
          </w:p>
          <w:p w:rsidR="00AE2CDA" w:rsidRPr="00F91084" w:rsidRDefault="00AE2CDA" w:rsidP="003B7AD6">
            <w:pPr>
              <w:spacing w:after="160" w:line="259" w:lineRule="auto"/>
              <w:rPr>
                <w:sz w:val="24"/>
              </w:rPr>
            </w:pPr>
            <w:r w:rsidRPr="00F91084">
              <w:rPr>
                <w:sz w:val="24"/>
              </w:rPr>
              <w:lastRenderedPageBreak/>
              <w:t>«Гостеприимство русского народа»</w:t>
            </w:r>
          </w:p>
          <w:p w:rsidR="0032004D" w:rsidRPr="00F91084" w:rsidRDefault="0032004D" w:rsidP="00813486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F453C" w:rsidRPr="00F91084" w:rsidRDefault="0032004D" w:rsidP="0032004D">
            <w:pPr>
              <w:spacing w:line="259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lastRenderedPageBreak/>
              <w:t>25.01.2016</w:t>
            </w:r>
          </w:p>
          <w:p w:rsidR="004F60E7" w:rsidRPr="00F91084" w:rsidRDefault="004F60E7" w:rsidP="0032004D">
            <w:pPr>
              <w:spacing w:line="259" w:lineRule="auto"/>
              <w:jc w:val="center"/>
              <w:rPr>
                <w:sz w:val="24"/>
              </w:rPr>
            </w:pPr>
          </w:p>
          <w:p w:rsidR="0032004D" w:rsidRPr="00F91084" w:rsidRDefault="003B7AD6" w:rsidP="003B7AD6">
            <w:pPr>
              <w:spacing w:line="259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16.02</w:t>
            </w:r>
            <w:r w:rsidR="0032004D" w:rsidRPr="00F91084">
              <w:rPr>
                <w:sz w:val="24"/>
              </w:rPr>
              <w:t>.2016 г.</w:t>
            </w:r>
          </w:p>
          <w:p w:rsidR="004F60E7" w:rsidRPr="00F91084" w:rsidRDefault="004F60E7" w:rsidP="004F60E7">
            <w:pPr>
              <w:spacing w:line="259" w:lineRule="auto"/>
              <w:jc w:val="center"/>
              <w:rPr>
                <w:sz w:val="24"/>
              </w:rPr>
            </w:pPr>
          </w:p>
          <w:p w:rsidR="004F60E7" w:rsidRPr="00F91084" w:rsidRDefault="004F60E7" w:rsidP="004F60E7">
            <w:pPr>
              <w:spacing w:line="259" w:lineRule="auto"/>
              <w:jc w:val="center"/>
              <w:rPr>
                <w:sz w:val="24"/>
              </w:rPr>
            </w:pPr>
          </w:p>
          <w:p w:rsidR="004F60E7" w:rsidRPr="00F91084" w:rsidRDefault="00033AF3" w:rsidP="004F60E7">
            <w:pPr>
              <w:spacing w:line="259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5</w:t>
            </w:r>
            <w:r w:rsidR="004F60E7" w:rsidRPr="00F91084">
              <w:rPr>
                <w:sz w:val="24"/>
              </w:rPr>
              <w:t>.03.2016 г.</w:t>
            </w:r>
          </w:p>
          <w:p w:rsidR="00033AF3" w:rsidRPr="00F91084" w:rsidRDefault="00033AF3" w:rsidP="00033AF3">
            <w:pPr>
              <w:spacing w:line="259" w:lineRule="auto"/>
              <w:rPr>
                <w:sz w:val="24"/>
              </w:rPr>
            </w:pPr>
          </w:p>
          <w:p w:rsidR="00033AF3" w:rsidRPr="00F91084" w:rsidRDefault="00033AF3" w:rsidP="00033AF3">
            <w:pPr>
              <w:spacing w:line="259" w:lineRule="auto"/>
              <w:jc w:val="center"/>
              <w:rPr>
                <w:sz w:val="24"/>
              </w:rPr>
            </w:pPr>
          </w:p>
          <w:p w:rsidR="00033AF3" w:rsidRPr="00F91084" w:rsidRDefault="00033AF3" w:rsidP="00033AF3">
            <w:pPr>
              <w:spacing w:line="259" w:lineRule="auto"/>
              <w:jc w:val="center"/>
              <w:rPr>
                <w:sz w:val="24"/>
              </w:rPr>
            </w:pPr>
          </w:p>
          <w:p w:rsidR="00033AF3" w:rsidRPr="00F91084" w:rsidRDefault="00033AF3" w:rsidP="00033AF3">
            <w:pPr>
              <w:spacing w:line="259" w:lineRule="auto"/>
              <w:jc w:val="center"/>
              <w:rPr>
                <w:sz w:val="24"/>
              </w:rPr>
            </w:pPr>
          </w:p>
          <w:p w:rsidR="00AE2CDA" w:rsidRPr="00F91084" w:rsidRDefault="00033AF3" w:rsidP="00AE2CDA">
            <w:pPr>
              <w:spacing w:line="259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15.03.2016</w:t>
            </w:r>
            <w:r w:rsidR="00AE2CDA" w:rsidRPr="00F91084">
              <w:rPr>
                <w:sz w:val="24"/>
              </w:rPr>
              <w:t>г.</w:t>
            </w:r>
          </w:p>
          <w:p w:rsidR="00AE2CDA" w:rsidRPr="00F91084" w:rsidRDefault="00AE2CDA" w:rsidP="00AE2CDA">
            <w:pPr>
              <w:spacing w:line="259" w:lineRule="auto"/>
              <w:jc w:val="center"/>
              <w:rPr>
                <w:sz w:val="24"/>
              </w:rPr>
            </w:pPr>
          </w:p>
          <w:p w:rsidR="004B6F3E" w:rsidRPr="00F91084" w:rsidRDefault="004B6F3E" w:rsidP="00AE2CDA">
            <w:pPr>
              <w:spacing w:line="259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2.10.2016г.</w:t>
            </w:r>
          </w:p>
        </w:tc>
        <w:tc>
          <w:tcPr>
            <w:tcW w:w="4726" w:type="dxa"/>
            <w:shd w:val="clear" w:color="auto" w:fill="auto"/>
          </w:tcPr>
          <w:p w:rsidR="005F453C" w:rsidRPr="00F91084" w:rsidRDefault="0032004D" w:rsidP="00813486">
            <w:pPr>
              <w:spacing w:after="160" w:line="259" w:lineRule="auto"/>
              <w:rPr>
                <w:sz w:val="24"/>
              </w:rPr>
            </w:pPr>
            <w:r w:rsidRPr="00F91084">
              <w:rPr>
                <w:sz w:val="24"/>
              </w:rPr>
              <w:lastRenderedPageBreak/>
              <w:t>библиотечный урок – путешествие</w:t>
            </w:r>
          </w:p>
          <w:p w:rsidR="004F60E7" w:rsidRPr="00F91084" w:rsidRDefault="00611E65" w:rsidP="00813486">
            <w:pPr>
              <w:spacing w:after="160" w:line="259" w:lineRule="auto"/>
              <w:rPr>
                <w:sz w:val="24"/>
              </w:rPr>
            </w:pPr>
            <w:r w:rsidRPr="00F91084">
              <w:rPr>
                <w:sz w:val="24"/>
              </w:rPr>
              <w:t xml:space="preserve">Литературная игра-парад к юбилею </w:t>
            </w:r>
            <w:proofErr w:type="spellStart"/>
            <w:r w:rsidRPr="00F91084">
              <w:rPr>
                <w:sz w:val="24"/>
              </w:rPr>
              <w:t>А.Барто</w:t>
            </w:r>
            <w:proofErr w:type="spellEnd"/>
          </w:p>
          <w:p w:rsidR="004F60E7" w:rsidRPr="00F91084" w:rsidRDefault="004F60E7" w:rsidP="00813486">
            <w:pPr>
              <w:spacing w:after="160" w:line="259" w:lineRule="auto"/>
              <w:rPr>
                <w:sz w:val="24"/>
              </w:rPr>
            </w:pPr>
          </w:p>
          <w:p w:rsidR="00033AF3" w:rsidRPr="00F91084" w:rsidRDefault="00033AF3" w:rsidP="00813486">
            <w:pPr>
              <w:spacing w:after="160" w:line="259" w:lineRule="auto"/>
              <w:rPr>
                <w:sz w:val="24"/>
              </w:rPr>
            </w:pPr>
            <w:r w:rsidRPr="00F91084">
              <w:rPr>
                <w:sz w:val="24"/>
              </w:rPr>
              <w:t xml:space="preserve">Лекция        </w:t>
            </w:r>
          </w:p>
          <w:p w:rsidR="00033AF3" w:rsidRPr="00F91084" w:rsidRDefault="00033AF3" w:rsidP="00813486">
            <w:pPr>
              <w:spacing w:after="160" w:line="259" w:lineRule="auto"/>
              <w:rPr>
                <w:sz w:val="24"/>
              </w:rPr>
            </w:pPr>
          </w:p>
          <w:p w:rsidR="003A47D2" w:rsidRPr="00F91084" w:rsidRDefault="003A47D2" w:rsidP="00813486">
            <w:pPr>
              <w:spacing w:after="160" w:line="259" w:lineRule="auto"/>
              <w:rPr>
                <w:sz w:val="24"/>
              </w:rPr>
            </w:pPr>
          </w:p>
          <w:p w:rsidR="00033AF3" w:rsidRPr="00F91084" w:rsidRDefault="00033AF3" w:rsidP="00813486">
            <w:pPr>
              <w:spacing w:after="160" w:line="259" w:lineRule="auto"/>
              <w:rPr>
                <w:sz w:val="24"/>
              </w:rPr>
            </w:pPr>
            <w:r w:rsidRPr="00F91084">
              <w:rPr>
                <w:sz w:val="24"/>
              </w:rPr>
              <w:lastRenderedPageBreak/>
              <w:t>Урок памяти</w:t>
            </w:r>
          </w:p>
          <w:p w:rsidR="004B6F3E" w:rsidRPr="00F91084" w:rsidRDefault="004B6F3E" w:rsidP="00813486">
            <w:pPr>
              <w:spacing w:after="160" w:line="259" w:lineRule="auto"/>
              <w:rPr>
                <w:sz w:val="24"/>
              </w:rPr>
            </w:pPr>
            <w:r w:rsidRPr="00F91084">
              <w:rPr>
                <w:sz w:val="24"/>
              </w:rPr>
              <w:t>Фольклорный час</w:t>
            </w:r>
          </w:p>
        </w:tc>
        <w:tc>
          <w:tcPr>
            <w:tcW w:w="2326" w:type="dxa"/>
            <w:shd w:val="clear" w:color="auto" w:fill="auto"/>
          </w:tcPr>
          <w:p w:rsidR="005F453C" w:rsidRPr="00F91084" w:rsidRDefault="00611E65" w:rsidP="0032004D">
            <w:pPr>
              <w:spacing w:after="160" w:line="259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lastRenderedPageBreak/>
              <w:t xml:space="preserve">30 </w:t>
            </w:r>
            <w:r w:rsidR="0032004D" w:rsidRPr="00F91084">
              <w:rPr>
                <w:sz w:val="24"/>
              </w:rPr>
              <w:t>чел.</w:t>
            </w:r>
          </w:p>
          <w:p w:rsidR="0032004D" w:rsidRPr="00F91084" w:rsidRDefault="00611E65" w:rsidP="004F60E7">
            <w:pPr>
              <w:spacing w:after="160" w:line="259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t xml:space="preserve">50 </w:t>
            </w:r>
            <w:r w:rsidR="0032004D" w:rsidRPr="00F91084">
              <w:rPr>
                <w:sz w:val="24"/>
              </w:rPr>
              <w:t>чел.</w:t>
            </w:r>
          </w:p>
          <w:p w:rsidR="00F15B71" w:rsidRPr="00F91084" w:rsidRDefault="00F15B71" w:rsidP="004F60E7">
            <w:pPr>
              <w:spacing w:after="160" w:line="259" w:lineRule="auto"/>
              <w:jc w:val="center"/>
              <w:rPr>
                <w:sz w:val="24"/>
              </w:rPr>
            </w:pPr>
          </w:p>
          <w:p w:rsidR="004F60E7" w:rsidRPr="00F91084" w:rsidRDefault="00033AF3" w:rsidP="004F60E7">
            <w:pPr>
              <w:spacing w:after="160" w:line="259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21</w:t>
            </w:r>
            <w:r w:rsidR="004F60E7" w:rsidRPr="00F91084">
              <w:rPr>
                <w:sz w:val="24"/>
              </w:rPr>
              <w:t>чел.</w:t>
            </w:r>
          </w:p>
          <w:p w:rsidR="00033AF3" w:rsidRPr="00F91084" w:rsidRDefault="00033AF3" w:rsidP="00033AF3">
            <w:pPr>
              <w:spacing w:after="160" w:line="259" w:lineRule="auto"/>
              <w:jc w:val="center"/>
              <w:rPr>
                <w:sz w:val="24"/>
              </w:rPr>
            </w:pPr>
          </w:p>
          <w:p w:rsidR="00033AF3" w:rsidRPr="00F91084" w:rsidRDefault="00033AF3" w:rsidP="00033AF3">
            <w:pPr>
              <w:spacing w:after="160" w:line="259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25 чел.</w:t>
            </w:r>
          </w:p>
          <w:p w:rsidR="004B6F3E" w:rsidRPr="00F91084" w:rsidRDefault="004B6F3E" w:rsidP="00033AF3">
            <w:pPr>
              <w:spacing w:after="160" w:line="259" w:lineRule="auto"/>
              <w:jc w:val="center"/>
              <w:rPr>
                <w:sz w:val="24"/>
              </w:rPr>
            </w:pPr>
          </w:p>
          <w:p w:rsidR="004B6F3E" w:rsidRPr="00F91084" w:rsidRDefault="004B6F3E" w:rsidP="00033AF3">
            <w:pPr>
              <w:spacing w:after="160" w:line="259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lastRenderedPageBreak/>
              <w:t>23 чел.</w:t>
            </w:r>
          </w:p>
        </w:tc>
      </w:tr>
    </w:tbl>
    <w:p w:rsidR="007A3419" w:rsidRPr="00F91084" w:rsidRDefault="007A3419" w:rsidP="00813486">
      <w:pPr>
        <w:spacing w:line="259" w:lineRule="auto"/>
        <w:rPr>
          <w:b/>
          <w:sz w:val="24"/>
        </w:rPr>
      </w:pPr>
    </w:p>
    <w:p w:rsidR="002A50B1" w:rsidRDefault="004476F2" w:rsidP="00813486">
      <w:pPr>
        <w:spacing w:line="226" w:lineRule="auto"/>
        <w:rPr>
          <w:b/>
          <w:sz w:val="24"/>
        </w:rPr>
      </w:pPr>
      <w:r w:rsidRPr="00F91084">
        <w:rPr>
          <w:b/>
          <w:sz w:val="24"/>
        </w:rPr>
        <w:t>7</w:t>
      </w:r>
      <w:r w:rsidR="00C6388B" w:rsidRPr="00F91084">
        <w:rPr>
          <w:b/>
          <w:sz w:val="24"/>
        </w:rPr>
        <w:t>.</w:t>
      </w:r>
      <w:r w:rsidR="00650339" w:rsidRPr="00F91084">
        <w:rPr>
          <w:b/>
          <w:sz w:val="24"/>
        </w:rPr>
        <w:t>5</w:t>
      </w:r>
      <w:r w:rsidR="00C6388B" w:rsidRPr="00F91084">
        <w:rPr>
          <w:b/>
          <w:sz w:val="24"/>
        </w:rPr>
        <w:t xml:space="preserve">. Библиотечное обслуживание людей с ограниченными возможностями и др. </w:t>
      </w:r>
    </w:p>
    <w:p w:rsidR="00713594" w:rsidRPr="00F91084" w:rsidRDefault="00713594" w:rsidP="00813486">
      <w:pPr>
        <w:spacing w:line="226" w:lineRule="auto"/>
        <w:rPr>
          <w:b/>
          <w:sz w:val="24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141"/>
        <w:gridCol w:w="1670"/>
        <w:gridCol w:w="1690"/>
      </w:tblGrid>
      <w:tr w:rsidR="002A50B1" w:rsidRPr="00F91084" w:rsidTr="00585281">
        <w:trPr>
          <w:tblCellSpacing w:w="20" w:type="dxa"/>
          <w:jc w:val="center"/>
        </w:trPr>
        <w:tc>
          <w:tcPr>
            <w:tcW w:w="6081" w:type="dxa"/>
            <w:shd w:val="clear" w:color="auto" w:fill="auto"/>
          </w:tcPr>
          <w:p w:rsidR="002A50B1" w:rsidRPr="00F91084" w:rsidRDefault="002A50B1" w:rsidP="00813486">
            <w:pPr>
              <w:spacing w:after="160" w:line="226" w:lineRule="auto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F91084">
              <w:rPr>
                <w:rFonts w:eastAsia="Calibri"/>
                <w:b/>
                <w:sz w:val="24"/>
                <w:lang w:eastAsia="en-US"/>
              </w:rPr>
              <w:t>Основные показатели</w:t>
            </w:r>
          </w:p>
        </w:tc>
        <w:tc>
          <w:tcPr>
            <w:tcW w:w="1630" w:type="dxa"/>
            <w:shd w:val="clear" w:color="auto" w:fill="auto"/>
          </w:tcPr>
          <w:p w:rsidR="002A50B1" w:rsidRPr="00F91084" w:rsidRDefault="00C6388B" w:rsidP="00813486">
            <w:pPr>
              <w:spacing w:after="160" w:line="226" w:lineRule="auto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F91084">
              <w:rPr>
                <w:rFonts w:eastAsia="Calibri"/>
                <w:b/>
                <w:sz w:val="24"/>
                <w:lang w:eastAsia="en-US"/>
              </w:rPr>
              <w:t>2015</w:t>
            </w:r>
          </w:p>
        </w:tc>
        <w:tc>
          <w:tcPr>
            <w:tcW w:w="1630" w:type="dxa"/>
            <w:shd w:val="clear" w:color="auto" w:fill="auto"/>
          </w:tcPr>
          <w:p w:rsidR="002A50B1" w:rsidRPr="00F91084" w:rsidRDefault="002A50B1" w:rsidP="00813486">
            <w:pPr>
              <w:spacing w:after="160" w:line="226" w:lineRule="auto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F91084">
              <w:rPr>
                <w:rFonts w:eastAsia="Calibri"/>
                <w:b/>
                <w:sz w:val="24"/>
                <w:lang w:eastAsia="en-US"/>
              </w:rPr>
              <w:t>201</w:t>
            </w:r>
            <w:r w:rsidR="00C6388B" w:rsidRPr="00F91084">
              <w:rPr>
                <w:rFonts w:eastAsia="Calibri"/>
                <w:b/>
                <w:sz w:val="24"/>
                <w:lang w:eastAsia="en-US"/>
              </w:rPr>
              <w:t>6</w:t>
            </w:r>
          </w:p>
        </w:tc>
      </w:tr>
      <w:tr w:rsidR="002A50B1" w:rsidRPr="00F91084" w:rsidTr="00585281">
        <w:trPr>
          <w:trHeight w:val="390"/>
          <w:tblCellSpacing w:w="20" w:type="dxa"/>
          <w:jc w:val="center"/>
        </w:trPr>
        <w:tc>
          <w:tcPr>
            <w:tcW w:w="6081" w:type="dxa"/>
            <w:shd w:val="clear" w:color="auto" w:fill="auto"/>
          </w:tcPr>
          <w:p w:rsidR="002A50B1" w:rsidRPr="00F91084" w:rsidRDefault="002A50B1" w:rsidP="00813486">
            <w:pPr>
              <w:spacing w:after="160" w:line="226" w:lineRule="auto"/>
              <w:rPr>
                <w:rFonts w:eastAsia="Calibri"/>
                <w:sz w:val="24"/>
                <w:lang w:eastAsia="en-US"/>
              </w:rPr>
            </w:pPr>
            <w:r w:rsidRPr="00F91084">
              <w:rPr>
                <w:rFonts w:eastAsia="Calibri"/>
                <w:sz w:val="24"/>
                <w:lang w:eastAsia="en-US"/>
              </w:rPr>
              <w:t>Маломобильные пользователи (инвалиды, пенсионеры)</w:t>
            </w:r>
          </w:p>
        </w:tc>
        <w:tc>
          <w:tcPr>
            <w:tcW w:w="1630" w:type="dxa"/>
            <w:shd w:val="clear" w:color="auto" w:fill="auto"/>
          </w:tcPr>
          <w:p w:rsidR="002A50B1" w:rsidRPr="00F91084" w:rsidRDefault="00214A81" w:rsidP="00214A81">
            <w:pPr>
              <w:spacing w:after="160" w:line="22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F91084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1630" w:type="dxa"/>
            <w:shd w:val="clear" w:color="auto" w:fill="auto"/>
          </w:tcPr>
          <w:p w:rsidR="002A50B1" w:rsidRPr="00F91084" w:rsidRDefault="00AC7650" w:rsidP="00AC7650">
            <w:pPr>
              <w:spacing w:after="160" w:line="22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F91084">
              <w:rPr>
                <w:rFonts w:eastAsia="Calibri"/>
                <w:sz w:val="24"/>
                <w:lang w:eastAsia="en-US"/>
              </w:rPr>
              <w:t>1</w:t>
            </w:r>
            <w:r w:rsidR="00E2630D" w:rsidRPr="00F91084">
              <w:rPr>
                <w:rFonts w:eastAsia="Calibri"/>
                <w:sz w:val="24"/>
                <w:lang w:eastAsia="en-US"/>
              </w:rPr>
              <w:t>5</w:t>
            </w:r>
          </w:p>
        </w:tc>
      </w:tr>
      <w:tr w:rsidR="002A50B1" w:rsidRPr="00F91084" w:rsidTr="00585281">
        <w:trPr>
          <w:trHeight w:val="255"/>
          <w:tblCellSpacing w:w="20" w:type="dxa"/>
          <w:jc w:val="center"/>
        </w:trPr>
        <w:tc>
          <w:tcPr>
            <w:tcW w:w="6081" w:type="dxa"/>
            <w:shd w:val="clear" w:color="auto" w:fill="auto"/>
          </w:tcPr>
          <w:p w:rsidR="002A50B1" w:rsidRPr="00F91084" w:rsidRDefault="002A50B1" w:rsidP="00813486">
            <w:pPr>
              <w:spacing w:after="160" w:line="226" w:lineRule="auto"/>
              <w:rPr>
                <w:rFonts w:eastAsia="Calibri"/>
                <w:sz w:val="24"/>
                <w:lang w:eastAsia="en-US"/>
              </w:rPr>
            </w:pPr>
            <w:r w:rsidRPr="00F91084">
              <w:rPr>
                <w:rFonts w:eastAsia="Calibri"/>
                <w:sz w:val="24"/>
                <w:lang w:eastAsia="en-US"/>
              </w:rPr>
              <w:t>Книговыдача</w:t>
            </w:r>
          </w:p>
        </w:tc>
        <w:tc>
          <w:tcPr>
            <w:tcW w:w="1630" w:type="dxa"/>
            <w:shd w:val="clear" w:color="auto" w:fill="auto"/>
          </w:tcPr>
          <w:p w:rsidR="002A50B1" w:rsidRPr="00F91084" w:rsidRDefault="00214A81" w:rsidP="00214A81">
            <w:pPr>
              <w:spacing w:after="160" w:line="22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F91084">
              <w:rPr>
                <w:rFonts w:eastAsia="Calibri"/>
                <w:sz w:val="24"/>
                <w:lang w:eastAsia="en-US"/>
              </w:rPr>
              <w:t>69</w:t>
            </w:r>
          </w:p>
        </w:tc>
        <w:tc>
          <w:tcPr>
            <w:tcW w:w="1630" w:type="dxa"/>
            <w:shd w:val="clear" w:color="auto" w:fill="auto"/>
          </w:tcPr>
          <w:p w:rsidR="002A50B1" w:rsidRPr="00F91084" w:rsidRDefault="00AC7650" w:rsidP="00AC7650">
            <w:pPr>
              <w:spacing w:after="160" w:line="22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F91084">
              <w:rPr>
                <w:rFonts w:eastAsia="Calibri"/>
                <w:sz w:val="24"/>
                <w:lang w:eastAsia="en-US"/>
              </w:rPr>
              <w:t>43</w:t>
            </w:r>
          </w:p>
        </w:tc>
      </w:tr>
      <w:tr w:rsidR="002A50B1" w:rsidRPr="00F91084" w:rsidTr="00585281">
        <w:trPr>
          <w:tblCellSpacing w:w="20" w:type="dxa"/>
          <w:jc w:val="center"/>
        </w:trPr>
        <w:tc>
          <w:tcPr>
            <w:tcW w:w="6081" w:type="dxa"/>
            <w:shd w:val="clear" w:color="auto" w:fill="auto"/>
          </w:tcPr>
          <w:p w:rsidR="002A50B1" w:rsidRPr="00F91084" w:rsidRDefault="002A50B1" w:rsidP="00813486">
            <w:pPr>
              <w:spacing w:after="160" w:line="226" w:lineRule="auto"/>
              <w:rPr>
                <w:rFonts w:eastAsia="Calibri"/>
                <w:sz w:val="24"/>
                <w:lang w:eastAsia="en-US"/>
              </w:rPr>
            </w:pPr>
            <w:r w:rsidRPr="00F91084">
              <w:rPr>
                <w:rFonts w:eastAsia="Calibri"/>
                <w:sz w:val="24"/>
                <w:lang w:eastAsia="en-US"/>
              </w:rPr>
              <w:t>Посещение</w:t>
            </w:r>
          </w:p>
        </w:tc>
        <w:tc>
          <w:tcPr>
            <w:tcW w:w="1630" w:type="dxa"/>
            <w:shd w:val="clear" w:color="auto" w:fill="auto"/>
          </w:tcPr>
          <w:p w:rsidR="002A50B1" w:rsidRPr="00F91084" w:rsidRDefault="00214A81" w:rsidP="00214A81">
            <w:pPr>
              <w:spacing w:after="160" w:line="22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F91084">
              <w:rPr>
                <w:rFonts w:eastAsia="Calibri"/>
                <w:sz w:val="24"/>
                <w:lang w:eastAsia="en-US"/>
              </w:rPr>
              <w:t>35</w:t>
            </w:r>
          </w:p>
        </w:tc>
        <w:tc>
          <w:tcPr>
            <w:tcW w:w="1630" w:type="dxa"/>
            <w:shd w:val="clear" w:color="auto" w:fill="auto"/>
          </w:tcPr>
          <w:p w:rsidR="002A50B1" w:rsidRPr="00F91084" w:rsidRDefault="00E2630D" w:rsidP="00AC7650">
            <w:pPr>
              <w:spacing w:after="160" w:line="22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F91084">
              <w:rPr>
                <w:rFonts w:eastAsia="Calibri"/>
                <w:sz w:val="24"/>
                <w:lang w:eastAsia="en-US"/>
              </w:rPr>
              <w:t>2</w:t>
            </w:r>
            <w:r w:rsidR="00093FE7" w:rsidRPr="00F91084">
              <w:rPr>
                <w:rFonts w:eastAsia="Calibri"/>
                <w:sz w:val="24"/>
                <w:lang w:eastAsia="en-US"/>
              </w:rPr>
              <w:t>5</w:t>
            </w:r>
          </w:p>
        </w:tc>
      </w:tr>
      <w:tr w:rsidR="002A50B1" w:rsidRPr="00F91084" w:rsidTr="00585281">
        <w:trPr>
          <w:tblCellSpacing w:w="20" w:type="dxa"/>
          <w:jc w:val="center"/>
        </w:trPr>
        <w:tc>
          <w:tcPr>
            <w:tcW w:w="6081" w:type="dxa"/>
            <w:shd w:val="clear" w:color="auto" w:fill="auto"/>
          </w:tcPr>
          <w:p w:rsidR="002A50B1" w:rsidRPr="00F91084" w:rsidRDefault="002A50B1" w:rsidP="00813486">
            <w:pPr>
              <w:spacing w:after="160" w:line="226" w:lineRule="auto"/>
              <w:rPr>
                <w:rFonts w:eastAsia="Calibri"/>
                <w:sz w:val="24"/>
                <w:lang w:eastAsia="en-US"/>
              </w:rPr>
            </w:pPr>
            <w:r w:rsidRPr="00F91084">
              <w:rPr>
                <w:rFonts w:eastAsia="Calibri"/>
                <w:sz w:val="24"/>
                <w:lang w:eastAsia="en-US"/>
              </w:rPr>
              <w:t>Посещение массовых мероприятий</w:t>
            </w:r>
          </w:p>
        </w:tc>
        <w:tc>
          <w:tcPr>
            <w:tcW w:w="1630" w:type="dxa"/>
            <w:shd w:val="clear" w:color="auto" w:fill="auto"/>
          </w:tcPr>
          <w:p w:rsidR="002A50B1" w:rsidRPr="00F91084" w:rsidRDefault="00214A81" w:rsidP="00214A81">
            <w:pPr>
              <w:spacing w:after="160" w:line="22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F91084">
              <w:rPr>
                <w:rFonts w:eastAsia="Calibri"/>
                <w:sz w:val="24"/>
                <w:lang w:eastAsia="en-US"/>
              </w:rPr>
              <w:t>15</w:t>
            </w:r>
          </w:p>
        </w:tc>
        <w:tc>
          <w:tcPr>
            <w:tcW w:w="1630" w:type="dxa"/>
            <w:shd w:val="clear" w:color="auto" w:fill="auto"/>
          </w:tcPr>
          <w:p w:rsidR="002A50B1" w:rsidRPr="00F91084" w:rsidRDefault="00E2630D" w:rsidP="00AC7650">
            <w:pPr>
              <w:spacing w:after="160" w:line="22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F91084">
              <w:rPr>
                <w:rFonts w:eastAsia="Calibri"/>
                <w:sz w:val="24"/>
                <w:lang w:eastAsia="en-US"/>
              </w:rPr>
              <w:t>48</w:t>
            </w:r>
          </w:p>
        </w:tc>
      </w:tr>
    </w:tbl>
    <w:p w:rsidR="00556298" w:rsidRPr="00F91084" w:rsidRDefault="00556298" w:rsidP="00813486">
      <w:pPr>
        <w:spacing w:line="226" w:lineRule="auto"/>
        <w:rPr>
          <w:rFonts w:eastAsia="Calibri"/>
          <w:b/>
          <w:bCs w:val="0"/>
          <w:iCs w:val="0"/>
          <w:sz w:val="24"/>
          <w:lang w:eastAsia="en-US"/>
        </w:rPr>
      </w:pPr>
    </w:p>
    <w:p w:rsidR="002A50B1" w:rsidRPr="00F91084" w:rsidRDefault="00713594" w:rsidP="00813486">
      <w:pPr>
        <w:spacing w:line="226" w:lineRule="auto"/>
        <w:rPr>
          <w:rFonts w:eastAsia="Calibri"/>
          <w:b/>
          <w:bCs w:val="0"/>
          <w:iCs w:val="0"/>
          <w:sz w:val="24"/>
          <w:lang w:eastAsia="en-US"/>
        </w:rPr>
      </w:pPr>
      <w:r>
        <w:rPr>
          <w:rFonts w:eastAsia="Calibri"/>
          <w:b/>
          <w:bCs w:val="0"/>
          <w:iCs w:val="0"/>
          <w:sz w:val="24"/>
          <w:lang w:eastAsia="en-US"/>
        </w:rPr>
        <w:t>Перечислите</w:t>
      </w:r>
      <w:r w:rsidRPr="00713594">
        <w:rPr>
          <w:rFonts w:eastAsia="Calibri"/>
          <w:bCs w:val="0"/>
          <w:iCs w:val="0"/>
          <w:sz w:val="24"/>
          <w:lang w:eastAsia="en-US"/>
        </w:rPr>
        <w:t xml:space="preserve"> </w:t>
      </w:r>
      <w:r w:rsidRPr="00F91084">
        <w:rPr>
          <w:rFonts w:eastAsia="Calibri"/>
          <w:bCs w:val="0"/>
          <w:iCs w:val="0"/>
          <w:sz w:val="24"/>
          <w:lang w:eastAsia="en-US"/>
        </w:rPr>
        <w:t xml:space="preserve">Основные формы работы </w:t>
      </w:r>
      <w:r>
        <w:rPr>
          <w:rFonts w:eastAsia="Calibri"/>
          <w:bCs w:val="0"/>
          <w:iCs w:val="0"/>
          <w:sz w:val="24"/>
          <w:lang w:eastAsia="en-US"/>
        </w:rPr>
        <w:t>с маломобильными пользователями:</w:t>
      </w:r>
      <w:r w:rsidRPr="00F91084">
        <w:rPr>
          <w:rFonts w:eastAsia="Calibri"/>
          <w:bCs w:val="0"/>
          <w:iCs w:val="0"/>
          <w:sz w:val="24"/>
          <w:lang w:eastAsia="en-US"/>
        </w:rPr>
        <w:t xml:space="preserve">   </w:t>
      </w:r>
    </w:p>
    <w:p w:rsidR="002A50B1" w:rsidRPr="00F91084" w:rsidRDefault="002632CF" w:rsidP="00813486">
      <w:pPr>
        <w:numPr>
          <w:ilvl w:val="0"/>
          <w:numId w:val="18"/>
        </w:numPr>
        <w:spacing w:line="226" w:lineRule="auto"/>
        <w:contextualSpacing/>
        <w:jc w:val="both"/>
        <w:rPr>
          <w:rFonts w:eastAsia="Calibri"/>
          <w:bCs w:val="0"/>
          <w:iCs w:val="0"/>
          <w:sz w:val="24"/>
          <w:lang w:eastAsia="en-US"/>
        </w:rPr>
      </w:pPr>
      <w:r w:rsidRPr="00F91084">
        <w:rPr>
          <w:rFonts w:eastAsia="Calibri"/>
          <w:bCs w:val="0"/>
          <w:iCs w:val="0"/>
          <w:sz w:val="24"/>
          <w:lang w:eastAsia="en-US"/>
        </w:rPr>
        <w:t>Основной формой работы с маломобильными пользователями</w:t>
      </w:r>
      <w:r w:rsidR="005B0F78" w:rsidRPr="00F91084">
        <w:rPr>
          <w:rFonts w:eastAsia="Calibri"/>
          <w:bCs w:val="0"/>
          <w:iCs w:val="0"/>
          <w:sz w:val="24"/>
          <w:lang w:eastAsia="en-US"/>
        </w:rPr>
        <w:t xml:space="preserve"> является </w:t>
      </w:r>
      <w:r w:rsidRPr="00F91084">
        <w:rPr>
          <w:rFonts w:eastAsia="Calibri"/>
          <w:bCs w:val="0"/>
          <w:iCs w:val="0"/>
          <w:sz w:val="24"/>
          <w:lang w:eastAsia="en-US"/>
        </w:rPr>
        <w:t>книгоношество, в основном доставкой книг занимаются родственники и работники  библиотеки. Количество маломобильных читателей относительно постоянно. Сп</w:t>
      </w:r>
      <w:r w:rsidR="0027431C" w:rsidRPr="00F91084">
        <w:rPr>
          <w:rFonts w:eastAsia="Calibri"/>
          <w:bCs w:val="0"/>
          <w:iCs w:val="0"/>
          <w:sz w:val="24"/>
          <w:lang w:eastAsia="en-US"/>
        </w:rPr>
        <w:t>р</w:t>
      </w:r>
      <w:r w:rsidRPr="00F91084">
        <w:rPr>
          <w:rFonts w:eastAsia="Calibri"/>
          <w:bCs w:val="0"/>
          <w:iCs w:val="0"/>
          <w:sz w:val="24"/>
          <w:lang w:eastAsia="en-US"/>
        </w:rPr>
        <w:t>ос на художественную литературу невелик (многие из них инвалиды по зрению) С АЦР</w:t>
      </w:r>
      <w:proofErr w:type="gramStart"/>
      <w:r w:rsidRPr="00F91084">
        <w:rPr>
          <w:rFonts w:eastAsia="Calibri"/>
          <w:bCs w:val="0"/>
          <w:iCs w:val="0"/>
          <w:sz w:val="24"/>
          <w:lang w:eastAsia="en-US"/>
        </w:rPr>
        <w:t xml:space="preserve"> П</w:t>
      </w:r>
      <w:proofErr w:type="gramEnd"/>
      <w:r w:rsidRPr="00F91084">
        <w:rPr>
          <w:rFonts w:eastAsia="Calibri"/>
          <w:bCs w:val="0"/>
          <w:iCs w:val="0"/>
          <w:sz w:val="24"/>
          <w:lang w:eastAsia="en-US"/>
        </w:rPr>
        <w:t xml:space="preserve">оддерживаем связь через педагога АЦР «Надежда» и одновременно маму одного из воспитанников </w:t>
      </w:r>
      <w:proofErr w:type="spellStart"/>
      <w:r w:rsidRPr="00F91084">
        <w:rPr>
          <w:rFonts w:eastAsia="Calibri"/>
          <w:bCs w:val="0"/>
          <w:iCs w:val="0"/>
          <w:sz w:val="24"/>
          <w:lang w:eastAsia="en-US"/>
        </w:rPr>
        <w:t>Бережневу</w:t>
      </w:r>
      <w:proofErr w:type="spellEnd"/>
      <w:r w:rsidRPr="00F91084">
        <w:rPr>
          <w:rFonts w:eastAsia="Calibri"/>
          <w:bCs w:val="0"/>
          <w:iCs w:val="0"/>
          <w:sz w:val="24"/>
          <w:lang w:eastAsia="en-US"/>
        </w:rPr>
        <w:t xml:space="preserve"> М.А.</w:t>
      </w:r>
    </w:p>
    <w:p w:rsidR="002A50B1" w:rsidRPr="00F91084" w:rsidRDefault="002A50B1" w:rsidP="00813486">
      <w:pPr>
        <w:numPr>
          <w:ilvl w:val="0"/>
          <w:numId w:val="18"/>
        </w:numPr>
        <w:spacing w:after="160" w:line="226" w:lineRule="auto"/>
        <w:contextualSpacing/>
        <w:jc w:val="both"/>
        <w:rPr>
          <w:rFonts w:eastAsia="Calibri"/>
          <w:bCs w:val="0"/>
          <w:iCs w:val="0"/>
          <w:sz w:val="24"/>
          <w:lang w:eastAsia="en-US"/>
        </w:rPr>
      </w:pPr>
      <w:r w:rsidRPr="00F91084">
        <w:rPr>
          <w:rFonts w:eastAsia="Calibri"/>
          <w:bCs w:val="0"/>
          <w:iCs w:val="0"/>
          <w:sz w:val="24"/>
          <w:lang w:eastAsia="en-US"/>
        </w:rPr>
        <w:t>Программы, проекты, реализуемые библиотеками в рамках работ</w:t>
      </w:r>
      <w:r w:rsidR="000D1E63" w:rsidRPr="00F91084">
        <w:rPr>
          <w:rFonts w:eastAsia="Calibri"/>
          <w:bCs w:val="0"/>
          <w:iCs w:val="0"/>
          <w:sz w:val="24"/>
          <w:lang w:eastAsia="en-US"/>
        </w:rPr>
        <w:t>ы</w:t>
      </w:r>
      <w:r w:rsidR="0027431C" w:rsidRPr="00F91084">
        <w:rPr>
          <w:rFonts w:eastAsia="Calibri"/>
          <w:bCs w:val="0"/>
          <w:iCs w:val="0"/>
          <w:sz w:val="24"/>
          <w:lang w:eastAsia="en-US"/>
        </w:rPr>
        <w:t xml:space="preserve">с маломобильными пользователями </w:t>
      </w:r>
      <w:proofErr w:type="gramStart"/>
      <w:r w:rsidR="000010BF" w:rsidRPr="00F91084">
        <w:rPr>
          <w:rFonts w:eastAsia="Calibri"/>
          <w:bCs w:val="0"/>
          <w:iCs w:val="0"/>
          <w:sz w:val="24"/>
          <w:lang w:eastAsia="en-US"/>
        </w:rPr>
        <w:t>–р</w:t>
      </w:r>
      <w:proofErr w:type="gramEnd"/>
      <w:r w:rsidR="000010BF" w:rsidRPr="00F91084">
        <w:rPr>
          <w:rFonts w:eastAsia="Calibri"/>
          <w:bCs w:val="0"/>
          <w:iCs w:val="0"/>
          <w:sz w:val="24"/>
          <w:lang w:eastAsia="en-US"/>
        </w:rPr>
        <w:t xml:space="preserve">еализация </w:t>
      </w:r>
      <w:r w:rsidR="00AE0F98" w:rsidRPr="00F91084">
        <w:rPr>
          <w:rFonts w:eastAsia="Calibri"/>
          <w:bCs w:val="0"/>
          <w:iCs w:val="0"/>
          <w:sz w:val="24"/>
          <w:lang w:eastAsia="en-US"/>
        </w:rPr>
        <w:t xml:space="preserve">программы адаптации к социуму детей-инвалидов </w:t>
      </w:r>
      <w:r w:rsidR="000010BF" w:rsidRPr="00F91084">
        <w:rPr>
          <w:rFonts w:eastAsia="Calibri"/>
          <w:bCs w:val="0"/>
          <w:iCs w:val="0"/>
          <w:sz w:val="24"/>
          <w:lang w:eastAsia="en-US"/>
        </w:rPr>
        <w:t>осуществляется в сотрудничестве с центром «Надежда»</w:t>
      </w:r>
    </w:p>
    <w:p w:rsidR="002A50B1" w:rsidRPr="00F91084" w:rsidRDefault="002A50B1" w:rsidP="00813486">
      <w:pPr>
        <w:numPr>
          <w:ilvl w:val="0"/>
          <w:numId w:val="18"/>
        </w:numPr>
        <w:spacing w:after="160" w:line="226" w:lineRule="auto"/>
        <w:contextualSpacing/>
        <w:jc w:val="both"/>
        <w:rPr>
          <w:rFonts w:eastAsia="Calibri"/>
          <w:bCs w:val="0"/>
          <w:iCs w:val="0"/>
          <w:sz w:val="24"/>
          <w:lang w:eastAsia="en-US"/>
        </w:rPr>
      </w:pPr>
      <w:r w:rsidRPr="00F91084">
        <w:rPr>
          <w:rFonts w:eastAsia="Calibri"/>
          <w:bCs w:val="0"/>
          <w:iCs w:val="0"/>
          <w:sz w:val="24"/>
          <w:lang w:eastAsia="en-US"/>
        </w:rPr>
        <w:t>Инструкции, положения по работе с маломобильными пользователями</w:t>
      </w:r>
      <w:proofErr w:type="gramStart"/>
      <w:r w:rsidRPr="00F91084">
        <w:rPr>
          <w:rFonts w:eastAsia="Calibri"/>
          <w:bCs w:val="0"/>
          <w:iCs w:val="0"/>
          <w:sz w:val="24"/>
          <w:lang w:eastAsia="en-US"/>
        </w:rPr>
        <w:t>.</w:t>
      </w:r>
      <w:r w:rsidR="00703707" w:rsidRPr="00F91084">
        <w:rPr>
          <w:rFonts w:eastAsia="Calibri"/>
          <w:bCs w:val="0"/>
          <w:iCs w:val="0"/>
          <w:sz w:val="24"/>
          <w:lang w:eastAsia="en-US"/>
        </w:rPr>
        <w:t>(</w:t>
      </w:r>
      <w:proofErr w:type="gramEnd"/>
      <w:r w:rsidR="00703707" w:rsidRPr="00F91084">
        <w:rPr>
          <w:rFonts w:eastAsia="Calibri"/>
          <w:bCs w:val="0"/>
          <w:iCs w:val="0"/>
          <w:sz w:val="24"/>
          <w:lang w:eastAsia="en-US"/>
        </w:rPr>
        <w:t>инструкция  от 25 января 2016 г.)</w:t>
      </w:r>
    </w:p>
    <w:p w:rsidR="002A50B1" w:rsidRPr="00F91084" w:rsidRDefault="002A50B1" w:rsidP="00813486">
      <w:pPr>
        <w:numPr>
          <w:ilvl w:val="0"/>
          <w:numId w:val="18"/>
        </w:numPr>
        <w:spacing w:after="160" w:line="226" w:lineRule="auto"/>
        <w:contextualSpacing/>
        <w:jc w:val="both"/>
        <w:rPr>
          <w:rFonts w:eastAsia="Calibri"/>
          <w:bCs w:val="0"/>
          <w:iCs w:val="0"/>
          <w:sz w:val="24"/>
          <w:lang w:eastAsia="en-US"/>
        </w:rPr>
      </w:pPr>
      <w:r w:rsidRPr="00F91084">
        <w:rPr>
          <w:rFonts w:eastAsia="Calibri"/>
          <w:bCs w:val="0"/>
          <w:iCs w:val="0"/>
          <w:sz w:val="24"/>
          <w:lang w:eastAsia="en-US"/>
        </w:rPr>
        <w:t>Сотрудничество с общественными организациями.</w:t>
      </w:r>
      <w:r w:rsidR="002632CF" w:rsidRPr="00F91084">
        <w:rPr>
          <w:rFonts w:eastAsia="Calibri"/>
          <w:bCs w:val="0"/>
          <w:iCs w:val="0"/>
          <w:sz w:val="24"/>
          <w:lang w:eastAsia="en-US"/>
        </w:rPr>
        <w:t xml:space="preserve">  МКУК МРБ ИРМО в 2016г. сотрудничает с Автономной некоммерческой организацией Адаптационно-педагогического центра «Надежда» Приглашаем детей</w:t>
      </w:r>
      <w:r w:rsidR="0027431C" w:rsidRPr="00F91084">
        <w:rPr>
          <w:rFonts w:eastAsia="Calibri"/>
          <w:bCs w:val="0"/>
          <w:iCs w:val="0"/>
          <w:sz w:val="24"/>
          <w:lang w:eastAsia="en-US"/>
        </w:rPr>
        <w:t>,</w:t>
      </w:r>
      <w:r w:rsidR="002632CF" w:rsidRPr="00F91084">
        <w:rPr>
          <w:rFonts w:eastAsia="Calibri"/>
          <w:bCs w:val="0"/>
          <w:iCs w:val="0"/>
          <w:sz w:val="24"/>
          <w:lang w:eastAsia="en-US"/>
        </w:rPr>
        <w:t xml:space="preserve"> на различные  меропри</w:t>
      </w:r>
      <w:r w:rsidR="0027431C" w:rsidRPr="00F91084">
        <w:rPr>
          <w:rFonts w:eastAsia="Calibri"/>
          <w:bCs w:val="0"/>
          <w:iCs w:val="0"/>
          <w:sz w:val="24"/>
          <w:lang w:eastAsia="en-US"/>
        </w:rPr>
        <w:t>я</w:t>
      </w:r>
      <w:r w:rsidR="002632CF" w:rsidRPr="00F91084">
        <w:rPr>
          <w:rFonts w:eastAsia="Calibri"/>
          <w:bCs w:val="0"/>
          <w:iCs w:val="0"/>
          <w:sz w:val="24"/>
          <w:lang w:eastAsia="en-US"/>
        </w:rPr>
        <w:t>тия</w:t>
      </w:r>
      <w:r w:rsidR="0027431C" w:rsidRPr="00F91084">
        <w:rPr>
          <w:rFonts w:eastAsia="Calibri"/>
          <w:bCs w:val="0"/>
          <w:iCs w:val="0"/>
          <w:sz w:val="24"/>
          <w:lang w:eastAsia="en-US"/>
        </w:rPr>
        <w:t>.</w:t>
      </w:r>
    </w:p>
    <w:p w:rsidR="002A50B1" w:rsidRPr="00F91084" w:rsidRDefault="002A50B1" w:rsidP="00813486">
      <w:pPr>
        <w:spacing w:line="226" w:lineRule="auto"/>
        <w:rPr>
          <w:sz w:val="24"/>
        </w:rPr>
      </w:pPr>
    </w:p>
    <w:p w:rsidR="004C229A" w:rsidRPr="00F91084" w:rsidRDefault="004C229A" w:rsidP="00813486">
      <w:pPr>
        <w:spacing w:line="226" w:lineRule="auto"/>
        <w:ind w:left="709"/>
        <w:jc w:val="center"/>
        <w:rPr>
          <w:b/>
          <w:caps/>
          <w:sz w:val="24"/>
        </w:rPr>
      </w:pPr>
    </w:p>
    <w:p w:rsidR="00713594" w:rsidRDefault="00713594" w:rsidP="00813486">
      <w:pPr>
        <w:spacing w:line="226" w:lineRule="auto"/>
        <w:ind w:left="709"/>
        <w:jc w:val="center"/>
        <w:rPr>
          <w:b/>
          <w:caps/>
          <w:sz w:val="24"/>
        </w:rPr>
      </w:pPr>
    </w:p>
    <w:p w:rsidR="003F2BD2" w:rsidRPr="00F91084" w:rsidRDefault="004476F2" w:rsidP="00813486">
      <w:pPr>
        <w:spacing w:line="226" w:lineRule="auto"/>
        <w:ind w:left="709"/>
        <w:jc w:val="center"/>
        <w:rPr>
          <w:b/>
          <w:caps/>
          <w:sz w:val="24"/>
        </w:rPr>
      </w:pPr>
      <w:r w:rsidRPr="00F91084">
        <w:rPr>
          <w:b/>
          <w:caps/>
          <w:sz w:val="24"/>
        </w:rPr>
        <w:t>8</w:t>
      </w:r>
      <w:r w:rsidR="00816F35" w:rsidRPr="00F91084">
        <w:rPr>
          <w:b/>
          <w:caps/>
          <w:sz w:val="24"/>
        </w:rPr>
        <w:t>. Справочно-библиографическое и</w:t>
      </w:r>
      <w:r w:rsidR="003F2BD2" w:rsidRPr="00F91084">
        <w:rPr>
          <w:b/>
          <w:caps/>
          <w:sz w:val="24"/>
        </w:rPr>
        <w:t xml:space="preserve"> информационное обслуживание пользователей</w:t>
      </w:r>
    </w:p>
    <w:p w:rsidR="003F2BD2" w:rsidRPr="00F91084" w:rsidRDefault="004476F2" w:rsidP="00813486">
      <w:pPr>
        <w:spacing w:line="226" w:lineRule="auto"/>
        <w:ind w:left="709"/>
        <w:rPr>
          <w:sz w:val="24"/>
        </w:rPr>
      </w:pPr>
      <w:r w:rsidRPr="00F91084">
        <w:rPr>
          <w:b/>
          <w:sz w:val="24"/>
        </w:rPr>
        <w:t>8</w:t>
      </w:r>
      <w:r w:rsidR="003F2BD2" w:rsidRPr="00F91084">
        <w:rPr>
          <w:b/>
          <w:sz w:val="24"/>
        </w:rPr>
        <w:t>.1. Организация и ведение СБА в библиотеках</w:t>
      </w:r>
      <w:r w:rsidR="003F2BD2" w:rsidRPr="00F91084">
        <w:rPr>
          <w:sz w:val="24"/>
        </w:rPr>
        <w:t>, библиотеках</w:t>
      </w:r>
      <w:r w:rsidR="000D1E63" w:rsidRPr="00F91084">
        <w:rPr>
          <w:sz w:val="24"/>
        </w:rPr>
        <w:t xml:space="preserve"> − </w:t>
      </w:r>
      <w:r w:rsidR="003F2BD2" w:rsidRPr="00F91084">
        <w:rPr>
          <w:sz w:val="24"/>
        </w:rPr>
        <w:t>структурных подразделениях организаций культурно-досугового типа и иных организаций, оказывающих библиотечные услуги населению</w:t>
      </w:r>
    </w:p>
    <w:p w:rsidR="005E7549" w:rsidRPr="00F91084" w:rsidRDefault="005E7549" w:rsidP="005E7549">
      <w:pPr>
        <w:spacing w:line="276" w:lineRule="auto"/>
        <w:ind w:left="360"/>
        <w:rPr>
          <w:sz w:val="24"/>
        </w:rPr>
      </w:pPr>
      <w:r w:rsidRPr="00F91084">
        <w:rPr>
          <w:sz w:val="24"/>
        </w:rPr>
        <w:t xml:space="preserve">   Для обеспечения доступа к ресурсам библиотеки создан справочно-библиографический аппарат. Информация, ежедневно поступающая в библиотеку (газеты, журналы и книги), требует четкой систематизации и оперативности для выполнения запросов читателей.</w:t>
      </w:r>
    </w:p>
    <w:p w:rsidR="00533B4D" w:rsidRPr="00F91084" w:rsidRDefault="005E7549" w:rsidP="005E7549">
      <w:pPr>
        <w:spacing w:line="276" w:lineRule="auto"/>
        <w:ind w:left="360"/>
        <w:rPr>
          <w:sz w:val="24"/>
        </w:rPr>
      </w:pPr>
      <w:r w:rsidRPr="00F91084">
        <w:rPr>
          <w:sz w:val="24"/>
        </w:rPr>
        <w:t>Справочно – библиографический аппарат библиотеки является основной  информационного обеспечения пользователей. СБА</w:t>
      </w:r>
      <w:r w:rsidR="005B0F78" w:rsidRPr="00F91084">
        <w:rPr>
          <w:sz w:val="24"/>
        </w:rPr>
        <w:t xml:space="preserve"> </w:t>
      </w:r>
      <w:proofErr w:type="gramStart"/>
      <w:r w:rsidRPr="00F91084">
        <w:rPr>
          <w:sz w:val="24"/>
        </w:rPr>
        <w:t>представлен</w:t>
      </w:r>
      <w:proofErr w:type="gramEnd"/>
      <w:r w:rsidRPr="00F91084">
        <w:rPr>
          <w:sz w:val="24"/>
        </w:rPr>
        <w:t xml:space="preserve"> в нашей библиотеке каталогами, краеведческими и тематическими картотеками, папками накопителями, фондом справочных и </w:t>
      </w:r>
    </w:p>
    <w:p w:rsidR="00533B4D" w:rsidRPr="00F91084" w:rsidRDefault="00533B4D" w:rsidP="005E7549">
      <w:pPr>
        <w:spacing w:line="276" w:lineRule="auto"/>
        <w:ind w:left="360"/>
        <w:rPr>
          <w:sz w:val="24"/>
        </w:rPr>
      </w:pPr>
    </w:p>
    <w:p w:rsidR="005E7549" w:rsidRPr="00F91084" w:rsidRDefault="005E7549" w:rsidP="005E7549">
      <w:pPr>
        <w:spacing w:line="276" w:lineRule="auto"/>
        <w:ind w:left="360"/>
        <w:rPr>
          <w:sz w:val="24"/>
        </w:rPr>
      </w:pPr>
      <w:r w:rsidRPr="00F91084">
        <w:rPr>
          <w:sz w:val="24"/>
        </w:rPr>
        <w:lastRenderedPageBreak/>
        <w:t>библиографических изданий. В каталоге можно узнать о наличии книги в библиотеке, сделать тематический подбор литературы, найти нужную информацию, зная только ключевое слово и многое др. С его помощью библиотекари отдела обслуживание стараются удовлетворить запросы пользователей.</w:t>
      </w:r>
    </w:p>
    <w:p w:rsidR="005E7549" w:rsidRPr="00F91084" w:rsidRDefault="005E7549" w:rsidP="005E7549">
      <w:pPr>
        <w:spacing w:line="276" w:lineRule="auto"/>
        <w:ind w:left="360"/>
        <w:rPr>
          <w:sz w:val="24"/>
        </w:rPr>
      </w:pPr>
    </w:p>
    <w:p w:rsidR="005E7549" w:rsidRPr="00F91084" w:rsidRDefault="005E7549" w:rsidP="00813486">
      <w:pPr>
        <w:spacing w:line="226" w:lineRule="auto"/>
        <w:ind w:left="709"/>
        <w:rPr>
          <w:sz w:val="24"/>
        </w:rPr>
      </w:pPr>
    </w:p>
    <w:p w:rsidR="003F2BD2" w:rsidRPr="00F91084" w:rsidRDefault="004476F2" w:rsidP="00813486">
      <w:pPr>
        <w:spacing w:line="226" w:lineRule="auto"/>
        <w:ind w:left="1416"/>
        <w:rPr>
          <w:b/>
          <w:sz w:val="24"/>
        </w:rPr>
      </w:pPr>
      <w:r w:rsidRPr="00F91084">
        <w:rPr>
          <w:b/>
          <w:sz w:val="24"/>
        </w:rPr>
        <w:t>8</w:t>
      </w:r>
      <w:r w:rsidR="00311384" w:rsidRPr="00F91084">
        <w:rPr>
          <w:b/>
          <w:sz w:val="24"/>
        </w:rPr>
        <w:t xml:space="preserve">.1.1. </w:t>
      </w:r>
      <w:r w:rsidR="003F2BD2" w:rsidRPr="00F91084">
        <w:rPr>
          <w:b/>
          <w:sz w:val="24"/>
        </w:rPr>
        <w:t>Электронные базы данных</w:t>
      </w:r>
      <w:r w:rsidR="001112D4" w:rsidRPr="00F91084">
        <w:rPr>
          <w:rStyle w:val="a8"/>
          <w:b/>
          <w:sz w:val="24"/>
        </w:rPr>
        <w:footnoteReference w:id="9"/>
      </w:r>
      <w:r w:rsidR="003F2BD2" w:rsidRPr="00F91084">
        <w:rPr>
          <w:b/>
          <w:sz w:val="24"/>
        </w:rPr>
        <w:t xml:space="preserve">, в том числе </w:t>
      </w:r>
      <w:r w:rsidR="000D1E63" w:rsidRPr="00F91084">
        <w:rPr>
          <w:b/>
          <w:sz w:val="24"/>
        </w:rPr>
        <w:t>э</w:t>
      </w:r>
      <w:r w:rsidR="003F2BD2" w:rsidRPr="00F91084">
        <w:rPr>
          <w:b/>
          <w:sz w:val="24"/>
        </w:rPr>
        <w:t xml:space="preserve">лектронный каталог 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553"/>
        <w:gridCol w:w="2537"/>
        <w:gridCol w:w="2056"/>
        <w:gridCol w:w="2308"/>
        <w:gridCol w:w="3088"/>
        <w:gridCol w:w="2504"/>
      </w:tblGrid>
      <w:tr w:rsidR="007A3419" w:rsidRPr="00F91084" w:rsidTr="00585281">
        <w:trPr>
          <w:tblCellSpacing w:w="20" w:type="dxa"/>
          <w:jc w:val="center"/>
        </w:trPr>
        <w:tc>
          <w:tcPr>
            <w:tcW w:w="2493" w:type="dxa"/>
            <w:shd w:val="clear" w:color="auto" w:fill="auto"/>
          </w:tcPr>
          <w:p w:rsidR="007A3419" w:rsidRPr="00F91084" w:rsidRDefault="007A3419" w:rsidP="00813486">
            <w:pPr>
              <w:spacing w:line="226" w:lineRule="auto"/>
              <w:ind w:left="66"/>
              <w:jc w:val="center"/>
              <w:rPr>
                <w:b/>
                <w:sz w:val="24"/>
              </w:rPr>
            </w:pPr>
            <w:r w:rsidRPr="00F91084">
              <w:rPr>
                <w:sz w:val="24"/>
              </w:rPr>
              <w:t>Наименование</w:t>
            </w:r>
          </w:p>
        </w:tc>
        <w:tc>
          <w:tcPr>
            <w:tcW w:w="2497" w:type="dxa"/>
            <w:shd w:val="clear" w:color="auto" w:fill="auto"/>
          </w:tcPr>
          <w:p w:rsidR="007A3419" w:rsidRPr="00F91084" w:rsidRDefault="007A3419" w:rsidP="00813486">
            <w:pPr>
              <w:spacing w:line="226" w:lineRule="auto"/>
              <w:ind w:left="135"/>
              <w:jc w:val="center"/>
              <w:rPr>
                <w:b/>
                <w:sz w:val="24"/>
              </w:rPr>
            </w:pPr>
            <w:r w:rsidRPr="00F91084">
              <w:rPr>
                <w:sz w:val="24"/>
              </w:rPr>
              <w:t>БД приобретенные</w:t>
            </w:r>
          </w:p>
        </w:tc>
        <w:tc>
          <w:tcPr>
            <w:tcW w:w="7412" w:type="dxa"/>
            <w:gridSpan w:val="3"/>
            <w:shd w:val="clear" w:color="auto" w:fill="auto"/>
          </w:tcPr>
          <w:p w:rsidR="007A3419" w:rsidRPr="00F91084" w:rsidRDefault="007A3419" w:rsidP="00813486">
            <w:pPr>
              <w:spacing w:line="226" w:lineRule="auto"/>
              <w:ind w:left="72"/>
              <w:jc w:val="center"/>
              <w:rPr>
                <w:b/>
                <w:sz w:val="24"/>
              </w:rPr>
            </w:pPr>
            <w:r w:rsidRPr="00F91084">
              <w:rPr>
                <w:sz w:val="24"/>
              </w:rPr>
              <w:t>БД собственные (кол-во БЗ)</w:t>
            </w:r>
          </w:p>
        </w:tc>
        <w:tc>
          <w:tcPr>
            <w:tcW w:w="2444" w:type="dxa"/>
            <w:vMerge w:val="restart"/>
            <w:shd w:val="clear" w:color="auto" w:fill="auto"/>
          </w:tcPr>
          <w:p w:rsidR="007A3419" w:rsidRPr="00F91084" w:rsidRDefault="007A3419" w:rsidP="00813486">
            <w:pPr>
              <w:spacing w:line="226" w:lineRule="auto"/>
              <w:jc w:val="center"/>
              <w:rPr>
                <w:b/>
                <w:sz w:val="24"/>
              </w:rPr>
            </w:pPr>
            <w:proofErr w:type="spellStart"/>
            <w:r w:rsidRPr="00F91084">
              <w:rPr>
                <w:sz w:val="24"/>
              </w:rPr>
              <w:t>Ретроконверсия</w:t>
            </w:r>
            <w:proofErr w:type="spellEnd"/>
            <w:r w:rsidRPr="00F91084">
              <w:rPr>
                <w:rStyle w:val="a8"/>
                <w:sz w:val="24"/>
              </w:rPr>
              <w:footnoteReference w:id="10"/>
            </w:r>
            <w:r w:rsidRPr="00F91084">
              <w:rPr>
                <w:sz w:val="24"/>
              </w:rPr>
              <w:t xml:space="preserve"> (кол-во БЗ)</w:t>
            </w:r>
          </w:p>
        </w:tc>
      </w:tr>
      <w:tr w:rsidR="007A3419" w:rsidRPr="00F91084" w:rsidTr="00585281">
        <w:trPr>
          <w:tblCellSpacing w:w="20" w:type="dxa"/>
          <w:jc w:val="center"/>
        </w:trPr>
        <w:tc>
          <w:tcPr>
            <w:tcW w:w="2493" w:type="dxa"/>
            <w:shd w:val="clear" w:color="auto" w:fill="auto"/>
          </w:tcPr>
          <w:p w:rsidR="007A3419" w:rsidRPr="00F91084" w:rsidRDefault="007A3419" w:rsidP="00813486">
            <w:pPr>
              <w:spacing w:line="226" w:lineRule="auto"/>
              <w:ind w:left="709"/>
              <w:rPr>
                <w:b/>
                <w:sz w:val="24"/>
              </w:rPr>
            </w:pPr>
          </w:p>
        </w:tc>
        <w:tc>
          <w:tcPr>
            <w:tcW w:w="2497" w:type="dxa"/>
            <w:shd w:val="clear" w:color="auto" w:fill="auto"/>
          </w:tcPr>
          <w:p w:rsidR="007A3419" w:rsidRPr="00F91084" w:rsidRDefault="007A3419" w:rsidP="00813486">
            <w:pPr>
              <w:spacing w:line="226" w:lineRule="auto"/>
              <w:ind w:left="709"/>
              <w:rPr>
                <w:b/>
                <w:sz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7A3419" w:rsidRPr="00F91084" w:rsidRDefault="007A3419" w:rsidP="00813486">
            <w:pPr>
              <w:spacing w:line="226" w:lineRule="auto"/>
              <w:ind w:left="37"/>
              <w:rPr>
                <w:b/>
                <w:sz w:val="24"/>
              </w:rPr>
            </w:pPr>
            <w:r w:rsidRPr="00F91084">
              <w:rPr>
                <w:sz w:val="24"/>
              </w:rPr>
              <w:t>всего</w:t>
            </w:r>
          </w:p>
        </w:tc>
        <w:tc>
          <w:tcPr>
            <w:tcW w:w="2268" w:type="dxa"/>
            <w:shd w:val="clear" w:color="auto" w:fill="auto"/>
          </w:tcPr>
          <w:p w:rsidR="007A3419" w:rsidRPr="00F91084" w:rsidRDefault="007A3419" w:rsidP="00813486">
            <w:pPr>
              <w:spacing w:line="226" w:lineRule="auto"/>
              <w:ind w:left="37"/>
              <w:rPr>
                <w:b/>
                <w:sz w:val="24"/>
              </w:rPr>
            </w:pPr>
            <w:r w:rsidRPr="00F91084">
              <w:rPr>
                <w:sz w:val="24"/>
              </w:rPr>
              <w:t>за текущий год</w:t>
            </w:r>
          </w:p>
        </w:tc>
        <w:tc>
          <w:tcPr>
            <w:tcW w:w="3048" w:type="dxa"/>
            <w:shd w:val="clear" w:color="auto" w:fill="auto"/>
          </w:tcPr>
          <w:p w:rsidR="007A3419" w:rsidRPr="00F91084" w:rsidRDefault="000D1E63" w:rsidP="00813486">
            <w:pPr>
              <w:spacing w:line="226" w:lineRule="auto"/>
              <w:ind w:left="37"/>
              <w:rPr>
                <w:b/>
                <w:sz w:val="24"/>
              </w:rPr>
            </w:pPr>
            <w:proofErr w:type="gramStart"/>
            <w:r w:rsidRPr="00F91084">
              <w:rPr>
                <w:sz w:val="24"/>
              </w:rPr>
              <w:t>д</w:t>
            </w:r>
            <w:r w:rsidR="007A3419" w:rsidRPr="00F91084">
              <w:rPr>
                <w:sz w:val="24"/>
              </w:rPr>
              <w:t>оступны</w:t>
            </w:r>
            <w:proofErr w:type="gramEnd"/>
            <w:r w:rsidR="007A3419" w:rsidRPr="00F91084">
              <w:rPr>
                <w:sz w:val="24"/>
              </w:rPr>
              <w:t xml:space="preserve"> в Интернете</w:t>
            </w:r>
          </w:p>
        </w:tc>
        <w:tc>
          <w:tcPr>
            <w:tcW w:w="2444" w:type="dxa"/>
            <w:vMerge/>
            <w:shd w:val="clear" w:color="auto" w:fill="auto"/>
          </w:tcPr>
          <w:p w:rsidR="007A3419" w:rsidRPr="00F91084" w:rsidRDefault="007A3419" w:rsidP="00813486">
            <w:pPr>
              <w:spacing w:line="226" w:lineRule="auto"/>
              <w:ind w:left="709"/>
              <w:rPr>
                <w:b/>
                <w:sz w:val="24"/>
              </w:rPr>
            </w:pPr>
          </w:p>
        </w:tc>
      </w:tr>
      <w:tr w:rsidR="003F2BD2" w:rsidRPr="00F91084" w:rsidTr="00585281">
        <w:trPr>
          <w:tblCellSpacing w:w="20" w:type="dxa"/>
          <w:jc w:val="center"/>
        </w:trPr>
        <w:tc>
          <w:tcPr>
            <w:tcW w:w="2493" w:type="dxa"/>
            <w:shd w:val="clear" w:color="auto" w:fill="auto"/>
          </w:tcPr>
          <w:p w:rsidR="003F2BD2" w:rsidRPr="00F91084" w:rsidRDefault="003F2BD2" w:rsidP="00813486">
            <w:pPr>
              <w:spacing w:line="226" w:lineRule="auto"/>
              <w:rPr>
                <w:sz w:val="24"/>
              </w:rPr>
            </w:pPr>
            <w:r w:rsidRPr="00F91084">
              <w:rPr>
                <w:sz w:val="24"/>
              </w:rPr>
              <w:t>Электронный каталог</w:t>
            </w:r>
          </w:p>
        </w:tc>
        <w:tc>
          <w:tcPr>
            <w:tcW w:w="2497" w:type="dxa"/>
            <w:shd w:val="clear" w:color="auto" w:fill="auto"/>
          </w:tcPr>
          <w:p w:rsidR="003F2BD2" w:rsidRPr="00F91084" w:rsidRDefault="003F2BD2" w:rsidP="00813486">
            <w:pPr>
              <w:spacing w:line="226" w:lineRule="auto"/>
              <w:ind w:left="124"/>
              <w:rPr>
                <w:b/>
                <w:sz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3F2BD2" w:rsidRPr="00F91084" w:rsidRDefault="003F2BD2" w:rsidP="00813486">
            <w:pPr>
              <w:spacing w:line="226" w:lineRule="auto"/>
              <w:ind w:left="124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F2BD2" w:rsidRPr="00F91084" w:rsidRDefault="003F2BD2" w:rsidP="00813486">
            <w:pPr>
              <w:spacing w:line="226" w:lineRule="auto"/>
              <w:ind w:left="124"/>
              <w:rPr>
                <w:sz w:val="24"/>
              </w:rPr>
            </w:pPr>
          </w:p>
        </w:tc>
        <w:tc>
          <w:tcPr>
            <w:tcW w:w="3048" w:type="dxa"/>
            <w:shd w:val="clear" w:color="auto" w:fill="auto"/>
          </w:tcPr>
          <w:p w:rsidR="003F2BD2" w:rsidRPr="00F91084" w:rsidRDefault="003F2BD2" w:rsidP="00813486">
            <w:pPr>
              <w:spacing w:line="226" w:lineRule="auto"/>
              <w:ind w:left="124"/>
              <w:rPr>
                <w:sz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3F2BD2" w:rsidRPr="00F91084" w:rsidRDefault="003F2BD2" w:rsidP="00813486">
            <w:pPr>
              <w:spacing w:line="226" w:lineRule="auto"/>
              <w:ind w:left="124"/>
              <w:rPr>
                <w:b/>
                <w:sz w:val="24"/>
              </w:rPr>
            </w:pPr>
          </w:p>
        </w:tc>
      </w:tr>
      <w:tr w:rsidR="003F2BD2" w:rsidRPr="00F91084" w:rsidTr="00585281">
        <w:trPr>
          <w:tblCellSpacing w:w="20" w:type="dxa"/>
          <w:jc w:val="center"/>
        </w:trPr>
        <w:tc>
          <w:tcPr>
            <w:tcW w:w="2493" w:type="dxa"/>
            <w:shd w:val="clear" w:color="auto" w:fill="auto"/>
          </w:tcPr>
          <w:p w:rsidR="003F2BD2" w:rsidRPr="00F91084" w:rsidRDefault="003F2BD2" w:rsidP="00813486">
            <w:pPr>
              <w:spacing w:line="226" w:lineRule="auto"/>
              <w:rPr>
                <w:sz w:val="24"/>
              </w:rPr>
            </w:pPr>
          </w:p>
        </w:tc>
        <w:tc>
          <w:tcPr>
            <w:tcW w:w="2497" w:type="dxa"/>
            <w:shd w:val="clear" w:color="auto" w:fill="auto"/>
          </w:tcPr>
          <w:p w:rsidR="003F2BD2" w:rsidRPr="00F91084" w:rsidRDefault="003F2BD2" w:rsidP="00813486">
            <w:pPr>
              <w:spacing w:line="226" w:lineRule="auto"/>
              <w:ind w:left="124"/>
              <w:rPr>
                <w:b/>
                <w:sz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3F2BD2" w:rsidRPr="00F91084" w:rsidRDefault="003F2BD2" w:rsidP="00813486">
            <w:pPr>
              <w:spacing w:line="226" w:lineRule="auto"/>
              <w:ind w:left="124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F2BD2" w:rsidRPr="00F91084" w:rsidRDefault="003F2BD2" w:rsidP="00813486">
            <w:pPr>
              <w:spacing w:line="226" w:lineRule="auto"/>
              <w:ind w:left="124"/>
              <w:rPr>
                <w:sz w:val="24"/>
              </w:rPr>
            </w:pPr>
          </w:p>
        </w:tc>
        <w:tc>
          <w:tcPr>
            <w:tcW w:w="3048" w:type="dxa"/>
            <w:shd w:val="clear" w:color="auto" w:fill="auto"/>
          </w:tcPr>
          <w:p w:rsidR="003F2BD2" w:rsidRPr="00F91084" w:rsidRDefault="003F2BD2" w:rsidP="00813486">
            <w:pPr>
              <w:spacing w:line="226" w:lineRule="auto"/>
              <w:ind w:left="124"/>
              <w:rPr>
                <w:sz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3F2BD2" w:rsidRPr="00F91084" w:rsidRDefault="003F2BD2" w:rsidP="00813486">
            <w:pPr>
              <w:spacing w:line="226" w:lineRule="auto"/>
              <w:ind w:left="124"/>
              <w:rPr>
                <w:b/>
                <w:sz w:val="24"/>
              </w:rPr>
            </w:pPr>
          </w:p>
        </w:tc>
      </w:tr>
      <w:tr w:rsidR="003F2BD2" w:rsidRPr="00F91084" w:rsidTr="00585281">
        <w:trPr>
          <w:tblCellSpacing w:w="20" w:type="dxa"/>
          <w:jc w:val="center"/>
        </w:trPr>
        <w:tc>
          <w:tcPr>
            <w:tcW w:w="2493" w:type="dxa"/>
            <w:shd w:val="clear" w:color="auto" w:fill="auto"/>
          </w:tcPr>
          <w:p w:rsidR="003F2BD2" w:rsidRPr="00F91084" w:rsidRDefault="003F2BD2" w:rsidP="00813486">
            <w:pPr>
              <w:spacing w:line="226" w:lineRule="auto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Всего</w:t>
            </w:r>
          </w:p>
        </w:tc>
        <w:tc>
          <w:tcPr>
            <w:tcW w:w="2497" w:type="dxa"/>
            <w:shd w:val="clear" w:color="auto" w:fill="auto"/>
          </w:tcPr>
          <w:p w:rsidR="003F2BD2" w:rsidRPr="00F91084" w:rsidRDefault="003F2BD2" w:rsidP="00813486">
            <w:pPr>
              <w:spacing w:line="226" w:lineRule="auto"/>
              <w:ind w:left="124"/>
              <w:rPr>
                <w:b/>
                <w:sz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3F2BD2" w:rsidRPr="00F91084" w:rsidRDefault="003F2BD2" w:rsidP="00813486">
            <w:pPr>
              <w:spacing w:line="226" w:lineRule="auto"/>
              <w:ind w:left="124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F2BD2" w:rsidRPr="00F91084" w:rsidRDefault="003F2BD2" w:rsidP="00813486">
            <w:pPr>
              <w:spacing w:line="226" w:lineRule="auto"/>
              <w:ind w:left="124"/>
              <w:rPr>
                <w:sz w:val="24"/>
              </w:rPr>
            </w:pPr>
          </w:p>
        </w:tc>
        <w:tc>
          <w:tcPr>
            <w:tcW w:w="3048" w:type="dxa"/>
            <w:shd w:val="clear" w:color="auto" w:fill="auto"/>
          </w:tcPr>
          <w:p w:rsidR="003F2BD2" w:rsidRPr="00F91084" w:rsidRDefault="003F2BD2" w:rsidP="00813486">
            <w:pPr>
              <w:spacing w:line="226" w:lineRule="auto"/>
              <w:ind w:left="124"/>
              <w:rPr>
                <w:sz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3F2BD2" w:rsidRPr="00F91084" w:rsidRDefault="003F2BD2" w:rsidP="00813486">
            <w:pPr>
              <w:spacing w:line="226" w:lineRule="auto"/>
              <w:ind w:left="124"/>
              <w:rPr>
                <w:b/>
                <w:sz w:val="24"/>
              </w:rPr>
            </w:pPr>
          </w:p>
        </w:tc>
      </w:tr>
    </w:tbl>
    <w:p w:rsidR="00713594" w:rsidRDefault="00713594" w:rsidP="00813486">
      <w:pPr>
        <w:spacing w:line="226" w:lineRule="auto"/>
        <w:ind w:left="1416"/>
        <w:rPr>
          <w:b/>
          <w:sz w:val="24"/>
        </w:rPr>
      </w:pPr>
    </w:p>
    <w:p w:rsidR="00816F35" w:rsidRPr="00F91084" w:rsidRDefault="004476F2" w:rsidP="00813486">
      <w:pPr>
        <w:spacing w:line="226" w:lineRule="auto"/>
        <w:ind w:left="1416"/>
        <w:rPr>
          <w:b/>
          <w:sz w:val="24"/>
        </w:rPr>
      </w:pPr>
      <w:r w:rsidRPr="00F91084">
        <w:rPr>
          <w:b/>
          <w:sz w:val="24"/>
        </w:rPr>
        <w:t>8</w:t>
      </w:r>
      <w:r w:rsidR="00311384" w:rsidRPr="00F91084">
        <w:rPr>
          <w:b/>
          <w:sz w:val="24"/>
        </w:rPr>
        <w:t xml:space="preserve">.1.2. </w:t>
      </w:r>
      <w:r w:rsidR="00816F35" w:rsidRPr="00F91084">
        <w:rPr>
          <w:b/>
          <w:sz w:val="24"/>
        </w:rPr>
        <w:t>Электронная (цифровая) библиотека</w:t>
      </w:r>
    </w:p>
    <w:tbl>
      <w:tblPr>
        <w:tblW w:w="1121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229"/>
        <w:gridCol w:w="1615"/>
        <w:gridCol w:w="1584"/>
        <w:gridCol w:w="1784"/>
      </w:tblGrid>
      <w:tr w:rsidR="00816F35" w:rsidRPr="00F91084" w:rsidTr="00585281">
        <w:trPr>
          <w:tblCellSpacing w:w="20" w:type="dxa"/>
          <w:jc w:val="center"/>
        </w:trPr>
        <w:tc>
          <w:tcPr>
            <w:tcW w:w="6169" w:type="dxa"/>
            <w:shd w:val="clear" w:color="auto" w:fill="auto"/>
          </w:tcPr>
          <w:p w:rsidR="00816F35" w:rsidRPr="00F91084" w:rsidRDefault="00816F35" w:rsidP="00813486">
            <w:pPr>
              <w:spacing w:line="226" w:lineRule="auto"/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Направления</w:t>
            </w:r>
          </w:p>
        </w:tc>
        <w:tc>
          <w:tcPr>
            <w:tcW w:w="1575" w:type="dxa"/>
            <w:shd w:val="clear" w:color="auto" w:fill="auto"/>
          </w:tcPr>
          <w:p w:rsidR="00816F35" w:rsidRPr="00F91084" w:rsidRDefault="00816F35" w:rsidP="00813486">
            <w:pPr>
              <w:spacing w:line="226" w:lineRule="auto"/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2014</w:t>
            </w:r>
          </w:p>
        </w:tc>
        <w:tc>
          <w:tcPr>
            <w:tcW w:w="1544" w:type="dxa"/>
            <w:shd w:val="clear" w:color="auto" w:fill="auto"/>
          </w:tcPr>
          <w:p w:rsidR="00816F35" w:rsidRPr="00F91084" w:rsidRDefault="00816F35" w:rsidP="00813486">
            <w:pPr>
              <w:spacing w:line="226" w:lineRule="auto"/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2015</w:t>
            </w:r>
          </w:p>
        </w:tc>
        <w:tc>
          <w:tcPr>
            <w:tcW w:w="1724" w:type="dxa"/>
            <w:shd w:val="clear" w:color="auto" w:fill="auto"/>
          </w:tcPr>
          <w:p w:rsidR="00816F35" w:rsidRPr="00F91084" w:rsidRDefault="00816F35" w:rsidP="00813486">
            <w:pPr>
              <w:spacing w:line="226" w:lineRule="auto"/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2016</w:t>
            </w:r>
          </w:p>
        </w:tc>
      </w:tr>
      <w:tr w:rsidR="00816F35" w:rsidRPr="00F91084" w:rsidTr="00585281">
        <w:trPr>
          <w:tblCellSpacing w:w="20" w:type="dxa"/>
          <w:jc w:val="center"/>
        </w:trPr>
        <w:tc>
          <w:tcPr>
            <w:tcW w:w="6169" w:type="dxa"/>
            <w:shd w:val="clear" w:color="auto" w:fill="auto"/>
          </w:tcPr>
          <w:p w:rsidR="00816F35" w:rsidRPr="00F91084" w:rsidRDefault="00816F35" w:rsidP="00813486">
            <w:pPr>
              <w:spacing w:line="226" w:lineRule="auto"/>
              <w:rPr>
                <w:sz w:val="24"/>
              </w:rPr>
            </w:pPr>
            <w:r w:rsidRPr="00F91084">
              <w:rPr>
                <w:sz w:val="24"/>
              </w:rPr>
              <w:t>Объем электронной (цифровой) библиотеки, сформированной библиотеками МО</w:t>
            </w:r>
          </w:p>
        </w:tc>
        <w:tc>
          <w:tcPr>
            <w:tcW w:w="1575" w:type="dxa"/>
            <w:shd w:val="clear" w:color="auto" w:fill="auto"/>
          </w:tcPr>
          <w:p w:rsidR="00816F35" w:rsidRPr="00F91084" w:rsidRDefault="00816F35" w:rsidP="00813486">
            <w:pPr>
              <w:spacing w:line="226" w:lineRule="auto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816F35" w:rsidRPr="00F91084" w:rsidRDefault="00816F35" w:rsidP="00813486">
            <w:pPr>
              <w:spacing w:line="226" w:lineRule="auto"/>
              <w:rPr>
                <w:sz w:val="24"/>
              </w:rPr>
            </w:pPr>
          </w:p>
        </w:tc>
        <w:tc>
          <w:tcPr>
            <w:tcW w:w="1724" w:type="dxa"/>
            <w:shd w:val="clear" w:color="auto" w:fill="auto"/>
          </w:tcPr>
          <w:p w:rsidR="00816F35" w:rsidRPr="00F91084" w:rsidRDefault="00816F35" w:rsidP="00813486">
            <w:pPr>
              <w:spacing w:line="226" w:lineRule="auto"/>
              <w:rPr>
                <w:sz w:val="24"/>
              </w:rPr>
            </w:pPr>
          </w:p>
        </w:tc>
      </w:tr>
      <w:tr w:rsidR="00816F35" w:rsidRPr="00F91084" w:rsidTr="00585281">
        <w:trPr>
          <w:tblCellSpacing w:w="20" w:type="dxa"/>
          <w:jc w:val="center"/>
        </w:trPr>
        <w:tc>
          <w:tcPr>
            <w:tcW w:w="6169" w:type="dxa"/>
            <w:shd w:val="clear" w:color="auto" w:fill="auto"/>
          </w:tcPr>
          <w:p w:rsidR="00816F35" w:rsidRPr="00F91084" w:rsidRDefault="00816F35" w:rsidP="00813486">
            <w:pPr>
              <w:spacing w:line="226" w:lineRule="auto"/>
              <w:rPr>
                <w:sz w:val="24"/>
              </w:rPr>
            </w:pPr>
            <w:r w:rsidRPr="00F91084">
              <w:rPr>
                <w:sz w:val="24"/>
              </w:rPr>
              <w:t>Общее число оцифрованных документов, поступивших в качестве муниципального обязательного экземпляра</w:t>
            </w:r>
          </w:p>
        </w:tc>
        <w:tc>
          <w:tcPr>
            <w:tcW w:w="1575" w:type="dxa"/>
            <w:shd w:val="clear" w:color="auto" w:fill="auto"/>
          </w:tcPr>
          <w:p w:rsidR="00816F35" w:rsidRPr="00F91084" w:rsidRDefault="00816F35" w:rsidP="00813486">
            <w:pPr>
              <w:spacing w:line="226" w:lineRule="auto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816F35" w:rsidRPr="00F91084" w:rsidRDefault="00816F35" w:rsidP="00813486">
            <w:pPr>
              <w:spacing w:line="226" w:lineRule="auto"/>
              <w:rPr>
                <w:sz w:val="24"/>
              </w:rPr>
            </w:pPr>
          </w:p>
        </w:tc>
        <w:tc>
          <w:tcPr>
            <w:tcW w:w="1724" w:type="dxa"/>
            <w:shd w:val="clear" w:color="auto" w:fill="auto"/>
          </w:tcPr>
          <w:p w:rsidR="00816F35" w:rsidRPr="00F91084" w:rsidRDefault="00816F35" w:rsidP="00813486">
            <w:pPr>
              <w:spacing w:line="226" w:lineRule="auto"/>
              <w:rPr>
                <w:sz w:val="24"/>
              </w:rPr>
            </w:pPr>
          </w:p>
        </w:tc>
      </w:tr>
      <w:tr w:rsidR="00816F35" w:rsidRPr="00F91084" w:rsidTr="00585281">
        <w:trPr>
          <w:tblCellSpacing w:w="20" w:type="dxa"/>
          <w:jc w:val="center"/>
        </w:trPr>
        <w:tc>
          <w:tcPr>
            <w:tcW w:w="6169" w:type="dxa"/>
            <w:shd w:val="clear" w:color="auto" w:fill="auto"/>
          </w:tcPr>
          <w:p w:rsidR="00816F35" w:rsidRPr="00F91084" w:rsidRDefault="00816F35" w:rsidP="00813486">
            <w:pPr>
              <w:spacing w:line="226" w:lineRule="auto"/>
              <w:rPr>
                <w:sz w:val="24"/>
              </w:rPr>
            </w:pPr>
            <w:r w:rsidRPr="00F91084">
              <w:rPr>
                <w:sz w:val="24"/>
              </w:rPr>
              <w:t>Общее число сетевых локальных документов/из них документов в открытом доступе</w:t>
            </w:r>
          </w:p>
        </w:tc>
        <w:tc>
          <w:tcPr>
            <w:tcW w:w="1575" w:type="dxa"/>
            <w:shd w:val="clear" w:color="auto" w:fill="auto"/>
          </w:tcPr>
          <w:p w:rsidR="00816F35" w:rsidRPr="00F91084" w:rsidRDefault="00816F35" w:rsidP="00813486">
            <w:pPr>
              <w:spacing w:line="226" w:lineRule="auto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816F35" w:rsidRPr="00F91084" w:rsidRDefault="00816F35" w:rsidP="00813486">
            <w:pPr>
              <w:spacing w:line="226" w:lineRule="auto"/>
              <w:rPr>
                <w:sz w:val="24"/>
              </w:rPr>
            </w:pPr>
          </w:p>
        </w:tc>
        <w:tc>
          <w:tcPr>
            <w:tcW w:w="1724" w:type="dxa"/>
            <w:shd w:val="clear" w:color="auto" w:fill="auto"/>
          </w:tcPr>
          <w:p w:rsidR="00816F35" w:rsidRPr="00F91084" w:rsidRDefault="00816F35" w:rsidP="00813486">
            <w:pPr>
              <w:spacing w:line="226" w:lineRule="auto"/>
              <w:rPr>
                <w:sz w:val="24"/>
              </w:rPr>
            </w:pPr>
          </w:p>
        </w:tc>
      </w:tr>
    </w:tbl>
    <w:p w:rsidR="003F2BD2" w:rsidRPr="00F91084" w:rsidRDefault="004476F2" w:rsidP="00813486">
      <w:pPr>
        <w:spacing w:line="269" w:lineRule="auto"/>
        <w:ind w:left="1416"/>
        <w:rPr>
          <w:b/>
          <w:sz w:val="24"/>
        </w:rPr>
      </w:pPr>
      <w:r w:rsidRPr="00F91084">
        <w:rPr>
          <w:b/>
          <w:sz w:val="24"/>
        </w:rPr>
        <w:t>8</w:t>
      </w:r>
      <w:r w:rsidR="00311384" w:rsidRPr="00F91084">
        <w:rPr>
          <w:b/>
          <w:sz w:val="24"/>
        </w:rPr>
        <w:t xml:space="preserve">.1.3. </w:t>
      </w:r>
      <w:r w:rsidR="003F2BD2" w:rsidRPr="00F91084">
        <w:rPr>
          <w:b/>
          <w:sz w:val="24"/>
        </w:rPr>
        <w:t>Электронная (полнотекстовая) библиотека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402"/>
        <w:gridCol w:w="3544"/>
        <w:gridCol w:w="2835"/>
      </w:tblGrid>
      <w:tr w:rsidR="003F2BD2" w:rsidRPr="00F91084" w:rsidTr="0039738E">
        <w:trPr>
          <w:trHeight w:val="746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3F2BD2" w:rsidRPr="00F91084" w:rsidRDefault="006269E9" w:rsidP="00813486">
            <w:pPr>
              <w:spacing w:line="269" w:lineRule="auto"/>
              <w:ind w:left="77"/>
              <w:rPr>
                <w:sz w:val="24"/>
              </w:rPr>
            </w:pPr>
            <w:r w:rsidRPr="00F91084">
              <w:rPr>
                <w:sz w:val="24"/>
              </w:rPr>
              <w:t>В</w:t>
            </w:r>
            <w:r w:rsidR="003F2BD2" w:rsidRPr="00F91084">
              <w:rPr>
                <w:sz w:val="24"/>
              </w:rPr>
              <w:t>сего</w:t>
            </w:r>
          </w:p>
        </w:tc>
        <w:tc>
          <w:tcPr>
            <w:tcW w:w="3402" w:type="dxa"/>
            <w:shd w:val="clear" w:color="auto" w:fill="auto"/>
          </w:tcPr>
          <w:p w:rsidR="003F2BD2" w:rsidRPr="00F91084" w:rsidRDefault="003F2BD2" w:rsidP="00813486">
            <w:pPr>
              <w:spacing w:line="269" w:lineRule="auto"/>
              <w:ind w:left="77"/>
              <w:rPr>
                <w:sz w:val="24"/>
              </w:rPr>
            </w:pPr>
            <w:r w:rsidRPr="00F91084">
              <w:rPr>
                <w:sz w:val="24"/>
              </w:rPr>
              <w:t>Переведено в электронную форму (отсканировано)</w:t>
            </w:r>
          </w:p>
        </w:tc>
        <w:tc>
          <w:tcPr>
            <w:tcW w:w="3544" w:type="dxa"/>
            <w:shd w:val="clear" w:color="auto" w:fill="auto"/>
          </w:tcPr>
          <w:p w:rsidR="003F2BD2" w:rsidRPr="00F91084" w:rsidRDefault="003F2BD2" w:rsidP="00813486">
            <w:pPr>
              <w:spacing w:line="269" w:lineRule="auto"/>
              <w:ind w:left="77"/>
              <w:rPr>
                <w:sz w:val="24"/>
              </w:rPr>
            </w:pPr>
            <w:r w:rsidRPr="00F91084">
              <w:rPr>
                <w:sz w:val="24"/>
              </w:rPr>
              <w:t xml:space="preserve">Поступило в электронном виде (кроме </w:t>
            </w:r>
            <w:proofErr w:type="gramStart"/>
            <w:r w:rsidRPr="00F91084">
              <w:rPr>
                <w:sz w:val="24"/>
              </w:rPr>
              <w:t>инсталлированных</w:t>
            </w:r>
            <w:proofErr w:type="gramEnd"/>
            <w:r w:rsidRPr="00F91084">
              <w:rPr>
                <w:sz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3F2BD2" w:rsidRPr="00F91084" w:rsidRDefault="006269E9" w:rsidP="00813486">
            <w:pPr>
              <w:spacing w:line="269" w:lineRule="auto"/>
              <w:ind w:left="77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Число документов в </w:t>
            </w:r>
            <w:r w:rsidR="003F2BD2" w:rsidRPr="00F91084">
              <w:rPr>
                <w:sz w:val="24"/>
              </w:rPr>
              <w:t>открытом доступе</w:t>
            </w:r>
          </w:p>
        </w:tc>
      </w:tr>
      <w:tr w:rsidR="003F2BD2" w:rsidRPr="00F91084" w:rsidTr="0039738E">
        <w:trPr>
          <w:jc w:val="center"/>
        </w:trPr>
        <w:tc>
          <w:tcPr>
            <w:tcW w:w="1413" w:type="dxa"/>
            <w:shd w:val="clear" w:color="auto" w:fill="auto"/>
          </w:tcPr>
          <w:p w:rsidR="003F2BD2" w:rsidRPr="00F91084" w:rsidRDefault="003F2BD2" w:rsidP="00813486">
            <w:pPr>
              <w:spacing w:line="269" w:lineRule="auto"/>
              <w:ind w:left="709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F2BD2" w:rsidRPr="00F91084" w:rsidRDefault="003F2BD2" w:rsidP="00813486">
            <w:pPr>
              <w:spacing w:line="269" w:lineRule="auto"/>
              <w:ind w:left="709"/>
              <w:rPr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F2BD2" w:rsidRPr="00F91084" w:rsidRDefault="003F2BD2" w:rsidP="00813486">
            <w:pPr>
              <w:spacing w:line="269" w:lineRule="auto"/>
              <w:ind w:left="709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F2BD2" w:rsidRPr="00F91084" w:rsidRDefault="003F2BD2" w:rsidP="00813486">
            <w:pPr>
              <w:spacing w:line="269" w:lineRule="auto"/>
              <w:ind w:left="709"/>
              <w:rPr>
                <w:sz w:val="24"/>
              </w:rPr>
            </w:pPr>
          </w:p>
        </w:tc>
      </w:tr>
    </w:tbl>
    <w:p w:rsidR="003F2BD2" w:rsidRPr="00F91084" w:rsidRDefault="004476F2" w:rsidP="00813486">
      <w:pPr>
        <w:spacing w:line="269" w:lineRule="auto"/>
        <w:ind w:left="1416"/>
        <w:rPr>
          <w:b/>
          <w:sz w:val="24"/>
        </w:rPr>
      </w:pPr>
      <w:r w:rsidRPr="00F91084">
        <w:rPr>
          <w:b/>
          <w:sz w:val="24"/>
        </w:rPr>
        <w:t>8</w:t>
      </w:r>
      <w:r w:rsidR="00311384" w:rsidRPr="00F91084">
        <w:rPr>
          <w:b/>
          <w:sz w:val="24"/>
        </w:rPr>
        <w:t xml:space="preserve">.1.4. </w:t>
      </w:r>
      <w:r w:rsidR="003F2BD2" w:rsidRPr="00F91084">
        <w:rPr>
          <w:b/>
          <w:sz w:val="24"/>
        </w:rPr>
        <w:t>Участие в корпоративном проекте по распределенной аналитической росписи (МАРС)</w:t>
      </w:r>
    </w:p>
    <w:tbl>
      <w:tblPr>
        <w:tblW w:w="1120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534"/>
        <w:gridCol w:w="5667"/>
      </w:tblGrid>
      <w:tr w:rsidR="003F2BD2" w:rsidRPr="00F91084" w:rsidTr="00585281">
        <w:trPr>
          <w:trHeight w:val="421"/>
          <w:tblCellSpacing w:w="20" w:type="dxa"/>
          <w:jc w:val="center"/>
        </w:trPr>
        <w:tc>
          <w:tcPr>
            <w:tcW w:w="5531" w:type="dxa"/>
            <w:shd w:val="clear" w:color="auto" w:fill="auto"/>
            <w:hideMark/>
          </w:tcPr>
          <w:p w:rsidR="003F2BD2" w:rsidRPr="00F91084" w:rsidRDefault="003F2BD2" w:rsidP="00813486">
            <w:pPr>
              <w:spacing w:line="269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Количество расписываемых библиотекой журналов</w:t>
            </w:r>
          </w:p>
        </w:tc>
        <w:tc>
          <w:tcPr>
            <w:tcW w:w="5670" w:type="dxa"/>
            <w:shd w:val="clear" w:color="auto" w:fill="auto"/>
            <w:hideMark/>
          </w:tcPr>
          <w:p w:rsidR="003F2BD2" w:rsidRPr="00F91084" w:rsidRDefault="003F2BD2" w:rsidP="00813486">
            <w:pPr>
              <w:spacing w:line="269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Количество собственных записей за текущий год</w:t>
            </w:r>
          </w:p>
        </w:tc>
      </w:tr>
      <w:tr w:rsidR="003F2BD2" w:rsidRPr="00F91084" w:rsidTr="00585281">
        <w:trPr>
          <w:trHeight w:val="179"/>
          <w:tblCellSpacing w:w="20" w:type="dxa"/>
          <w:jc w:val="center"/>
        </w:trPr>
        <w:tc>
          <w:tcPr>
            <w:tcW w:w="5531" w:type="dxa"/>
            <w:shd w:val="clear" w:color="auto" w:fill="auto"/>
          </w:tcPr>
          <w:p w:rsidR="003F2BD2" w:rsidRPr="00F91084" w:rsidRDefault="003F2BD2" w:rsidP="00813486">
            <w:pPr>
              <w:spacing w:line="269" w:lineRule="auto"/>
              <w:ind w:left="709"/>
              <w:rPr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F2BD2" w:rsidRPr="00F91084" w:rsidRDefault="003F2BD2" w:rsidP="00813486">
            <w:pPr>
              <w:spacing w:line="269" w:lineRule="auto"/>
              <w:ind w:left="709"/>
              <w:rPr>
                <w:sz w:val="24"/>
              </w:rPr>
            </w:pPr>
          </w:p>
        </w:tc>
      </w:tr>
    </w:tbl>
    <w:p w:rsidR="003F2BD2" w:rsidRPr="00F91084" w:rsidRDefault="004476F2" w:rsidP="00813486">
      <w:pPr>
        <w:spacing w:line="269" w:lineRule="auto"/>
        <w:ind w:left="1416"/>
        <w:rPr>
          <w:b/>
          <w:sz w:val="24"/>
        </w:rPr>
      </w:pPr>
      <w:r w:rsidRPr="00F91084">
        <w:rPr>
          <w:b/>
          <w:sz w:val="24"/>
        </w:rPr>
        <w:t>8.</w:t>
      </w:r>
      <w:r w:rsidR="00311384" w:rsidRPr="00F91084">
        <w:rPr>
          <w:b/>
          <w:sz w:val="24"/>
        </w:rPr>
        <w:t xml:space="preserve">1.5. </w:t>
      </w:r>
      <w:r w:rsidR="003F2BD2" w:rsidRPr="00F91084">
        <w:rPr>
          <w:b/>
          <w:sz w:val="24"/>
        </w:rPr>
        <w:t>Сводный каталог библиотек Иркутской области</w:t>
      </w:r>
    </w:p>
    <w:p w:rsidR="003F2BD2" w:rsidRPr="00F91084" w:rsidRDefault="003F2BD2" w:rsidP="00813486">
      <w:pPr>
        <w:spacing w:line="269" w:lineRule="auto"/>
        <w:ind w:left="709"/>
        <w:rPr>
          <w:sz w:val="24"/>
        </w:rPr>
      </w:pPr>
      <w:r w:rsidRPr="00F91084">
        <w:rPr>
          <w:sz w:val="24"/>
        </w:rPr>
        <w:t>Отразите причины отсутствия работы в СКБИО. Планируется ли работа в 2017 году.</w:t>
      </w:r>
    </w:p>
    <w:p w:rsidR="003F2BD2" w:rsidRPr="00F91084" w:rsidRDefault="004476F2" w:rsidP="00813486">
      <w:pPr>
        <w:spacing w:line="269" w:lineRule="auto"/>
        <w:ind w:left="709"/>
        <w:rPr>
          <w:b/>
          <w:sz w:val="24"/>
        </w:rPr>
      </w:pPr>
      <w:r w:rsidRPr="00F91084">
        <w:rPr>
          <w:b/>
          <w:sz w:val="24"/>
        </w:rPr>
        <w:t>8</w:t>
      </w:r>
      <w:r w:rsidR="003F2BD2" w:rsidRPr="00F91084">
        <w:rPr>
          <w:b/>
          <w:sz w:val="24"/>
        </w:rPr>
        <w:t>.2. Справочно-библиографическое обслуживание индивидуальных пользователей и коллективных абонентов. Развитие системы СБО с использованием ИКТ.</w:t>
      </w:r>
    </w:p>
    <w:p w:rsidR="003F2BD2" w:rsidRPr="00F91084" w:rsidRDefault="004476F2" w:rsidP="00813486">
      <w:pPr>
        <w:spacing w:line="269" w:lineRule="auto"/>
        <w:ind w:left="1416"/>
        <w:rPr>
          <w:b/>
          <w:sz w:val="24"/>
        </w:rPr>
      </w:pPr>
      <w:r w:rsidRPr="00F91084">
        <w:rPr>
          <w:b/>
          <w:sz w:val="24"/>
        </w:rPr>
        <w:lastRenderedPageBreak/>
        <w:t>8</w:t>
      </w:r>
      <w:r w:rsidR="00311384" w:rsidRPr="00F91084">
        <w:rPr>
          <w:b/>
          <w:sz w:val="24"/>
        </w:rPr>
        <w:t xml:space="preserve">.2.1. </w:t>
      </w:r>
      <w:r w:rsidR="003F2BD2" w:rsidRPr="00F91084">
        <w:rPr>
          <w:b/>
          <w:sz w:val="24"/>
        </w:rPr>
        <w:t>Основные группы пользователей</w:t>
      </w:r>
    </w:p>
    <w:tbl>
      <w:tblPr>
        <w:tblW w:w="924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6131"/>
        <w:gridCol w:w="3109"/>
      </w:tblGrid>
      <w:tr w:rsidR="003F2BD2" w:rsidRPr="00F91084" w:rsidTr="00585281">
        <w:trPr>
          <w:trHeight w:val="421"/>
          <w:tblCellSpacing w:w="20" w:type="dxa"/>
          <w:jc w:val="center"/>
        </w:trPr>
        <w:tc>
          <w:tcPr>
            <w:tcW w:w="6160" w:type="dxa"/>
            <w:shd w:val="clear" w:color="auto" w:fill="auto"/>
          </w:tcPr>
          <w:p w:rsidR="003F2BD2" w:rsidRPr="00F91084" w:rsidRDefault="003F2BD2" w:rsidP="00813486">
            <w:pPr>
              <w:spacing w:line="269" w:lineRule="auto"/>
              <w:ind w:left="67"/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Основные группы пользователей</w:t>
            </w:r>
          </w:p>
        </w:tc>
        <w:tc>
          <w:tcPr>
            <w:tcW w:w="3080" w:type="dxa"/>
            <w:shd w:val="clear" w:color="auto" w:fill="auto"/>
          </w:tcPr>
          <w:p w:rsidR="003F2BD2" w:rsidRPr="00F91084" w:rsidRDefault="003F2BD2" w:rsidP="00813486">
            <w:pPr>
              <w:spacing w:line="269" w:lineRule="auto"/>
              <w:ind w:left="67"/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Количество</w:t>
            </w:r>
          </w:p>
        </w:tc>
      </w:tr>
      <w:tr w:rsidR="003F2BD2" w:rsidRPr="00F91084" w:rsidTr="00585281">
        <w:trPr>
          <w:trHeight w:val="179"/>
          <w:tblCellSpacing w:w="20" w:type="dxa"/>
          <w:jc w:val="center"/>
        </w:trPr>
        <w:tc>
          <w:tcPr>
            <w:tcW w:w="6160" w:type="dxa"/>
            <w:shd w:val="clear" w:color="auto" w:fill="auto"/>
          </w:tcPr>
          <w:p w:rsidR="003F2BD2" w:rsidRPr="00F91084" w:rsidRDefault="003F2BD2" w:rsidP="00813486">
            <w:pPr>
              <w:spacing w:line="269" w:lineRule="auto"/>
              <w:ind w:left="67"/>
              <w:rPr>
                <w:sz w:val="24"/>
              </w:rPr>
            </w:pPr>
            <w:r w:rsidRPr="00F91084">
              <w:rPr>
                <w:sz w:val="24"/>
              </w:rPr>
              <w:t>Сотрудники администраций МО</w:t>
            </w:r>
          </w:p>
        </w:tc>
        <w:tc>
          <w:tcPr>
            <w:tcW w:w="3080" w:type="dxa"/>
            <w:shd w:val="clear" w:color="auto" w:fill="auto"/>
          </w:tcPr>
          <w:p w:rsidR="003F2BD2" w:rsidRPr="00F91084" w:rsidRDefault="00F64C41" w:rsidP="00813486">
            <w:pPr>
              <w:spacing w:line="269" w:lineRule="auto"/>
              <w:ind w:left="144"/>
              <w:rPr>
                <w:sz w:val="24"/>
              </w:rPr>
            </w:pPr>
            <w:r w:rsidRPr="00F91084">
              <w:rPr>
                <w:sz w:val="24"/>
              </w:rPr>
              <w:t>8</w:t>
            </w:r>
          </w:p>
        </w:tc>
      </w:tr>
      <w:tr w:rsidR="003F2BD2" w:rsidRPr="00F91084" w:rsidTr="00585281">
        <w:trPr>
          <w:trHeight w:val="173"/>
          <w:tblCellSpacing w:w="20" w:type="dxa"/>
          <w:jc w:val="center"/>
        </w:trPr>
        <w:tc>
          <w:tcPr>
            <w:tcW w:w="6160" w:type="dxa"/>
            <w:shd w:val="clear" w:color="auto" w:fill="auto"/>
          </w:tcPr>
          <w:p w:rsidR="003F2BD2" w:rsidRPr="00F91084" w:rsidRDefault="003F2BD2" w:rsidP="00813486">
            <w:pPr>
              <w:spacing w:line="269" w:lineRule="auto"/>
              <w:ind w:left="67"/>
              <w:rPr>
                <w:sz w:val="24"/>
              </w:rPr>
            </w:pPr>
            <w:r w:rsidRPr="00F91084">
              <w:rPr>
                <w:sz w:val="24"/>
              </w:rPr>
              <w:t>Учителя, преподаватели</w:t>
            </w:r>
          </w:p>
        </w:tc>
        <w:tc>
          <w:tcPr>
            <w:tcW w:w="3080" w:type="dxa"/>
            <w:shd w:val="clear" w:color="auto" w:fill="auto"/>
          </w:tcPr>
          <w:p w:rsidR="003F2BD2" w:rsidRPr="00F91084" w:rsidRDefault="00F64C41" w:rsidP="00813486">
            <w:pPr>
              <w:spacing w:line="269" w:lineRule="auto"/>
              <w:ind w:left="144"/>
              <w:rPr>
                <w:sz w:val="24"/>
              </w:rPr>
            </w:pPr>
            <w:r w:rsidRPr="00F91084">
              <w:rPr>
                <w:sz w:val="24"/>
              </w:rPr>
              <w:t>30</w:t>
            </w:r>
          </w:p>
        </w:tc>
      </w:tr>
      <w:tr w:rsidR="003F2BD2" w:rsidRPr="00F91084" w:rsidTr="00585281">
        <w:trPr>
          <w:trHeight w:val="176"/>
          <w:tblCellSpacing w:w="20" w:type="dxa"/>
          <w:jc w:val="center"/>
        </w:trPr>
        <w:tc>
          <w:tcPr>
            <w:tcW w:w="6160" w:type="dxa"/>
            <w:shd w:val="clear" w:color="auto" w:fill="auto"/>
          </w:tcPr>
          <w:p w:rsidR="003F2BD2" w:rsidRPr="00F91084" w:rsidRDefault="003F2BD2" w:rsidP="00813486">
            <w:pPr>
              <w:spacing w:line="269" w:lineRule="auto"/>
              <w:ind w:left="67"/>
              <w:rPr>
                <w:sz w:val="24"/>
              </w:rPr>
            </w:pPr>
            <w:r w:rsidRPr="00F91084">
              <w:rPr>
                <w:sz w:val="24"/>
              </w:rPr>
              <w:t>Специалисты разных отраслей</w:t>
            </w:r>
          </w:p>
        </w:tc>
        <w:tc>
          <w:tcPr>
            <w:tcW w:w="3080" w:type="dxa"/>
            <w:shd w:val="clear" w:color="auto" w:fill="auto"/>
          </w:tcPr>
          <w:p w:rsidR="003F2BD2" w:rsidRPr="00F91084" w:rsidRDefault="003F2BD2" w:rsidP="00813486">
            <w:pPr>
              <w:spacing w:line="269" w:lineRule="auto"/>
              <w:ind w:left="144"/>
              <w:rPr>
                <w:sz w:val="24"/>
              </w:rPr>
            </w:pPr>
          </w:p>
        </w:tc>
      </w:tr>
      <w:tr w:rsidR="003F2BD2" w:rsidRPr="00F91084" w:rsidTr="00585281">
        <w:trPr>
          <w:trHeight w:val="170"/>
          <w:tblCellSpacing w:w="20" w:type="dxa"/>
          <w:jc w:val="center"/>
        </w:trPr>
        <w:tc>
          <w:tcPr>
            <w:tcW w:w="6160" w:type="dxa"/>
            <w:shd w:val="clear" w:color="auto" w:fill="auto"/>
          </w:tcPr>
          <w:p w:rsidR="003F2BD2" w:rsidRPr="00F91084" w:rsidRDefault="003F2BD2" w:rsidP="00813486">
            <w:pPr>
              <w:spacing w:line="269" w:lineRule="auto"/>
              <w:ind w:left="67"/>
              <w:rPr>
                <w:sz w:val="24"/>
              </w:rPr>
            </w:pPr>
            <w:r w:rsidRPr="00F91084">
              <w:rPr>
                <w:sz w:val="24"/>
              </w:rPr>
              <w:t>Студенты, учащиеся 15</w:t>
            </w:r>
            <w:r w:rsidR="006269E9" w:rsidRPr="00F91084">
              <w:rPr>
                <w:sz w:val="24"/>
              </w:rPr>
              <w:t>−</w:t>
            </w:r>
            <w:r w:rsidRPr="00F91084">
              <w:rPr>
                <w:sz w:val="24"/>
              </w:rPr>
              <w:t>30 лет</w:t>
            </w:r>
          </w:p>
        </w:tc>
        <w:tc>
          <w:tcPr>
            <w:tcW w:w="3080" w:type="dxa"/>
            <w:shd w:val="clear" w:color="auto" w:fill="auto"/>
          </w:tcPr>
          <w:p w:rsidR="003F2BD2" w:rsidRPr="00F91084" w:rsidRDefault="00F64C41" w:rsidP="007F2473">
            <w:pPr>
              <w:spacing w:line="269" w:lineRule="auto"/>
              <w:rPr>
                <w:sz w:val="24"/>
              </w:rPr>
            </w:pPr>
            <w:r w:rsidRPr="00F91084">
              <w:rPr>
                <w:sz w:val="24"/>
              </w:rPr>
              <w:t>520</w:t>
            </w:r>
          </w:p>
        </w:tc>
      </w:tr>
      <w:tr w:rsidR="003F2BD2" w:rsidRPr="00F91084" w:rsidTr="00585281">
        <w:trPr>
          <w:trHeight w:val="270"/>
          <w:tblCellSpacing w:w="20" w:type="dxa"/>
          <w:jc w:val="center"/>
        </w:trPr>
        <w:tc>
          <w:tcPr>
            <w:tcW w:w="6160" w:type="dxa"/>
            <w:shd w:val="clear" w:color="auto" w:fill="auto"/>
          </w:tcPr>
          <w:p w:rsidR="003F2BD2" w:rsidRPr="00F91084" w:rsidRDefault="003F2BD2" w:rsidP="00813486">
            <w:pPr>
              <w:spacing w:line="269" w:lineRule="auto"/>
              <w:ind w:left="67"/>
              <w:rPr>
                <w:sz w:val="24"/>
              </w:rPr>
            </w:pPr>
            <w:r w:rsidRPr="00F91084">
              <w:rPr>
                <w:sz w:val="24"/>
              </w:rPr>
              <w:t>Дети до 14</w:t>
            </w:r>
          </w:p>
        </w:tc>
        <w:tc>
          <w:tcPr>
            <w:tcW w:w="3080" w:type="dxa"/>
            <w:shd w:val="clear" w:color="auto" w:fill="auto"/>
          </w:tcPr>
          <w:p w:rsidR="003F2BD2" w:rsidRPr="00F91084" w:rsidRDefault="00F64C41" w:rsidP="00813486">
            <w:pPr>
              <w:spacing w:line="269" w:lineRule="auto"/>
              <w:ind w:left="144"/>
              <w:rPr>
                <w:sz w:val="24"/>
              </w:rPr>
            </w:pPr>
            <w:r w:rsidRPr="00F91084">
              <w:rPr>
                <w:sz w:val="24"/>
              </w:rPr>
              <w:t>534</w:t>
            </w:r>
          </w:p>
        </w:tc>
      </w:tr>
      <w:tr w:rsidR="003F2BD2" w:rsidRPr="00F91084" w:rsidTr="00585281">
        <w:trPr>
          <w:trHeight w:val="270"/>
          <w:tblCellSpacing w:w="20" w:type="dxa"/>
          <w:jc w:val="center"/>
        </w:trPr>
        <w:tc>
          <w:tcPr>
            <w:tcW w:w="6160" w:type="dxa"/>
            <w:shd w:val="clear" w:color="auto" w:fill="auto"/>
          </w:tcPr>
          <w:p w:rsidR="003F2BD2" w:rsidRPr="00F91084" w:rsidRDefault="003F2BD2" w:rsidP="00813486">
            <w:pPr>
              <w:spacing w:line="269" w:lineRule="auto"/>
              <w:ind w:left="67"/>
              <w:rPr>
                <w:sz w:val="24"/>
              </w:rPr>
            </w:pPr>
            <w:r w:rsidRPr="00F91084">
              <w:rPr>
                <w:sz w:val="24"/>
              </w:rPr>
              <w:t>Безработные</w:t>
            </w:r>
          </w:p>
        </w:tc>
        <w:tc>
          <w:tcPr>
            <w:tcW w:w="3080" w:type="dxa"/>
            <w:shd w:val="clear" w:color="auto" w:fill="auto"/>
          </w:tcPr>
          <w:p w:rsidR="003F2BD2" w:rsidRPr="00F91084" w:rsidRDefault="00F67CF8" w:rsidP="00F67CF8">
            <w:pPr>
              <w:spacing w:line="269" w:lineRule="auto"/>
              <w:rPr>
                <w:sz w:val="24"/>
              </w:rPr>
            </w:pPr>
            <w:r w:rsidRPr="00F91084">
              <w:rPr>
                <w:sz w:val="24"/>
              </w:rPr>
              <w:t>-</w:t>
            </w:r>
          </w:p>
        </w:tc>
      </w:tr>
      <w:tr w:rsidR="003F2BD2" w:rsidRPr="00F91084" w:rsidTr="00585281">
        <w:trPr>
          <w:trHeight w:val="270"/>
          <w:tblCellSpacing w:w="20" w:type="dxa"/>
          <w:jc w:val="center"/>
        </w:trPr>
        <w:tc>
          <w:tcPr>
            <w:tcW w:w="6160" w:type="dxa"/>
            <w:shd w:val="clear" w:color="auto" w:fill="auto"/>
          </w:tcPr>
          <w:p w:rsidR="003F2BD2" w:rsidRPr="00F91084" w:rsidRDefault="003F2BD2" w:rsidP="00813486">
            <w:pPr>
              <w:spacing w:line="269" w:lineRule="auto"/>
              <w:ind w:left="67"/>
              <w:rPr>
                <w:sz w:val="24"/>
              </w:rPr>
            </w:pPr>
            <w:r w:rsidRPr="00F91084">
              <w:rPr>
                <w:sz w:val="24"/>
              </w:rPr>
              <w:t>Другие</w:t>
            </w:r>
          </w:p>
        </w:tc>
        <w:tc>
          <w:tcPr>
            <w:tcW w:w="3080" w:type="dxa"/>
            <w:shd w:val="clear" w:color="auto" w:fill="auto"/>
          </w:tcPr>
          <w:p w:rsidR="003F2BD2" w:rsidRPr="00F91084" w:rsidRDefault="00F64C41" w:rsidP="00813486">
            <w:pPr>
              <w:spacing w:line="269" w:lineRule="auto"/>
              <w:ind w:left="144"/>
              <w:rPr>
                <w:sz w:val="24"/>
              </w:rPr>
            </w:pPr>
            <w:r w:rsidRPr="00F91084">
              <w:rPr>
                <w:sz w:val="24"/>
              </w:rPr>
              <w:t>402</w:t>
            </w:r>
          </w:p>
        </w:tc>
      </w:tr>
      <w:tr w:rsidR="003F2BD2" w:rsidRPr="00F91084" w:rsidTr="00585281">
        <w:trPr>
          <w:trHeight w:val="273"/>
          <w:tblCellSpacing w:w="20" w:type="dxa"/>
          <w:jc w:val="center"/>
        </w:trPr>
        <w:tc>
          <w:tcPr>
            <w:tcW w:w="6160" w:type="dxa"/>
            <w:shd w:val="clear" w:color="auto" w:fill="auto"/>
          </w:tcPr>
          <w:p w:rsidR="003F2BD2" w:rsidRPr="00F91084" w:rsidRDefault="003F2BD2" w:rsidP="00813486">
            <w:pPr>
              <w:spacing w:line="269" w:lineRule="auto"/>
              <w:ind w:left="67"/>
              <w:rPr>
                <w:sz w:val="24"/>
              </w:rPr>
            </w:pPr>
            <w:r w:rsidRPr="00F91084">
              <w:rPr>
                <w:sz w:val="24"/>
              </w:rPr>
              <w:t>Всего</w:t>
            </w:r>
          </w:p>
        </w:tc>
        <w:tc>
          <w:tcPr>
            <w:tcW w:w="3080" w:type="dxa"/>
            <w:shd w:val="clear" w:color="auto" w:fill="auto"/>
          </w:tcPr>
          <w:p w:rsidR="003F2BD2" w:rsidRPr="00F91084" w:rsidRDefault="00A93818" w:rsidP="00813486">
            <w:pPr>
              <w:spacing w:line="269" w:lineRule="auto"/>
              <w:ind w:left="144"/>
              <w:rPr>
                <w:sz w:val="24"/>
              </w:rPr>
            </w:pPr>
            <w:r w:rsidRPr="00F91084">
              <w:rPr>
                <w:sz w:val="24"/>
              </w:rPr>
              <w:t>1494</w:t>
            </w:r>
          </w:p>
        </w:tc>
      </w:tr>
    </w:tbl>
    <w:p w:rsidR="003F2BD2" w:rsidRPr="00F91084" w:rsidRDefault="004476F2" w:rsidP="00813486">
      <w:pPr>
        <w:spacing w:line="269" w:lineRule="auto"/>
        <w:ind w:left="1416"/>
        <w:rPr>
          <w:b/>
          <w:sz w:val="24"/>
        </w:rPr>
      </w:pPr>
      <w:r w:rsidRPr="00F91084">
        <w:rPr>
          <w:b/>
          <w:sz w:val="24"/>
        </w:rPr>
        <w:t>8</w:t>
      </w:r>
      <w:r w:rsidR="00311384" w:rsidRPr="00F91084">
        <w:rPr>
          <w:b/>
          <w:sz w:val="24"/>
        </w:rPr>
        <w:t xml:space="preserve">.2.2. </w:t>
      </w:r>
      <w:r w:rsidR="003F2BD2" w:rsidRPr="00F91084">
        <w:rPr>
          <w:b/>
          <w:sz w:val="24"/>
        </w:rPr>
        <w:t>Справки и консультации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898"/>
        <w:gridCol w:w="1691"/>
        <w:gridCol w:w="2134"/>
        <w:gridCol w:w="5250"/>
      </w:tblGrid>
      <w:tr w:rsidR="003F2BD2" w:rsidRPr="00F91084" w:rsidTr="00585281">
        <w:trPr>
          <w:tblCellSpacing w:w="20" w:type="dxa"/>
          <w:jc w:val="center"/>
        </w:trPr>
        <w:tc>
          <w:tcPr>
            <w:tcW w:w="5663" w:type="dxa"/>
            <w:gridSpan w:val="3"/>
            <w:shd w:val="clear" w:color="auto" w:fill="auto"/>
          </w:tcPr>
          <w:p w:rsidR="003F2BD2" w:rsidRPr="00F91084" w:rsidRDefault="003F2BD2" w:rsidP="00813486">
            <w:pPr>
              <w:spacing w:line="269" w:lineRule="auto"/>
              <w:ind w:left="6"/>
              <w:jc w:val="center"/>
              <w:rPr>
                <w:b/>
                <w:sz w:val="24"/>
              </w:rPr>
            </w:pPr>
            <w:r w:rsidRPr="00F91084">
              <w:rPr>
                <w:sz w:val="24"/>
              </w:rPr>
              <w:t>Количество справок</w:t>
            </w:r>
          </w:p>
        </w:tc>
        <w:tc>
          <w:tcPr>
            <w:tcW w:w="5190" w:type="dxa"/>
            <w:vMerge w:val="restart"/>
            <w:shd w:val="clear" w:color="auto" w:fill="auto"/>
            <w:vAlign w:val="center"/>
          </w:tcPr>
          <w:p w:rsidR="003F2BD2" w:rsidRPr="00F91084" w:rsidRDefault="003F2BD2" w:rsidP="00813486">
            <w:pPr>
              <w:spacing w:line="269" w:lineRule="auto"/>
              <w:jc w:val="center"/>
              <w:rPr>
                <w:b/>
                <w:sz w:val="24"/>
              </w:rPr>
            </w:pPr>
            <w:r w:rsidRPr="00F91084">
              <w:rPr>
                <w:sz w:val="24"/>
              </w:rPr>
              <w:t>Количество консультаций</w:t>
            </w:r>
          </w:p>
        </w:tc>
      </w:tr>
      <w:tr w:rsidR="003F2BD2" w:rsidRPr="00F91084" w:rsidTr="00585281">
        <w:trPr>
          <w:tblCellSpacing w:w="20" w:type="dxa"/>
          <w:jc w:val="center"/>
        </w:trPr>
        <w:tc>
          <w:tcPr>
            <w:tcW w:w="3529" w:type="dxa"/>
            <w:gridSpan w:val="2"/>
            <w:shd w:val="clear" w:color="auto" w:fill="auto"/>
          </w:tcPr>
          <w:p w:rsidR="003F2BD2" w:rsidRPr="00F91084" w:rsidRDefault="003F2BD2" w:rsidP="00813486">
            <w:pPr>
              <w:spacing w:line="269" w:lineRule="auto"/>
              <w:jc w:val="center"/>
              <w:rPr>
                <w:b/>
                <w:sz w:val="24"/>
              </w:rPr>
            </w:pPr>
            <w:r w:rsidRPr="00F91084">
              <w:rPr>
                <w:sz w:val="24"/>
              </w:rPr>
              <w:t>письменные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3F2BD2" w:rsidRPr="00F91084" w:rsidRDefault="003F2BD2" w:rsidP="00813486">
            <w:pPr>
              <w:spacing w:line="269" w:lineRule="auto"/>
              <w:ind w:left="-16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устные</w:t>
            </w:r>
          </w:p>
        </w:tc>
        <w:tc>
          <w:tcPr>
            <w:tcW w:w="5190" w:type="dxa"/>
            <w:vMerge/>
            <w:shd w:val="clear" w:color="auto" w:fill="auto"/>
          </w:tcPr>
          <w:p w:rsidR="003F2BD2" w:rsidRPr="00F91084" w:rsidRDefault="003F2BD2" w:rsidP="00813486">
            <w:pPr>
              <w:spacing w:line="269" w:lineRule="auto"/>
              <w:ind w:left="709"/>
              <w:rPr>
                <w:b/>
                <w:sz w:val="24"/>
              </w:rPr>
            </w:pPr>
          </w:p>
        </w:tc>
      </w:tr>
      <w:tr w:rsidR="003F2BD2" w:rsidRPr="00F91084" w:rsidTr="00585281">
        <w:trPr>
          <w:tblCellSpacing w:w="20" w:type="dxa"/>
          <w:jc w:val="center"/>
        </w:trPr>
        <w:tc>
          <w:tcPr>
            <w:tcW w:w="1838" w:type="dxa"/>
            <w:shd w:val="clear" w:color="auto" w:fill="auto"/>
          </w:tcPr>
          <w:p w:rsidR="003F2BD2" w:rsidRPr="00F91084" w:rsidRDefault="003F2BD2" w:rsidP="00813486">
            <w:pPr>
              <w:spacing w:line="269" w:lineRule="auto"/>
              <w:ind w:left="148"/>
              <w:jc w:val="center"/>
              <w:rPr>
                <w:b/>
                <w:sz w:val="24"/>
              </w:rPr>
            </w:pPr>
            <w:r w:rsidRPr="00F91084">
              <w:rPr>
                <w:sz w:val="24"/>
              </w:rPr>
              <w:t>ВСС</w:t>
            </w:r>
            <w:r w:rsidR="00311384" w:rsidRPr="00F91084">
              <w:rPr>
                <w:rStyle w:val="a8"/>
                <w:sz w:val="24"/>
              </w:rPr>
              <w:footnoteReference w:id="11"/>
            </w:r>
          </w:p>
        </w:tc>
        <w:tc>
          <w:tcPr>
            <w:tcW w:w="1651" w:type="dxa"/>
            <w:shd w:val="clear" w:color="auto" w:fill="auto"/>
          </w:tcPr>
          <w:p w:rsidR="003F2BD2" w:rsidRPr="00F91084" w:rsidRDefault="003F2BD2" w:rsidP="00813486">
            <w:pPr>
              <w:spacing w:line="269" w:lineRule="auto"/>
              <w:ind w:left="148"/>
              <w:jc w:val="center"/>
              <w:rPr>
                <w:b/>
                <w:sz w:val="24"/>
              </w:rPr>
            </w:pPr>
            <w:r w:rsidRPr="00F91084">
              <w:rPr>
                <w:sz w:val="24"/>
              </w:rPr>
              <w:t>другое</w:t>
            </w:r>
          </w:p>
        </w:tc>
        <w:tc>
          <w:tcPr>
            <w:tcW w:w="2094" w:type="dxa"/>
            <w:vMerge/>
            <w:shd w:val="clear" w:color="auto" w:fill="auto"/>
          </w:tcPr>
          <w:p w:rsidR="003F2BD2" w:rsidRPr="00F91084" w:rsidRDefault="003F2BD2" w:rsidP="00813486">
            <w:pPr>
              <w:spacing w:line="269" w:lineRule="auto"/>
              <w:ind w:left="709"/>
              <w:jc w:val="center"/>
              <w:rPr>
                <w:b/>
                <w:sz w:val="24"/>
              </w:rPr>
            </w:pPr>
          </w:p>
        </w:tc>
        <w:tc>
          <w:tcPr>
            <w:tcW w:w="5190" w:type="dxa"/>
            <w:vMerge/>
            <w:shd w:val="clear" w:color="auto" w:fill="auto"/>
          </w:tcPr>
          <w:p w:rsidR="003F2BD2" w:rsidRPr="00F91084" w:rsidRDefault="003F2BD2" w:rsidP="00813486">
            <w:pPr>
              <w:spacing w:line="269" w:lineRule="auto"/>
              <w:ind w:left="709"/>
              <w:rPr>
                <w:b/>
                <w:sz w:val="24"/>
              </w:rPr>
            </w:pPr>
          </w:p>
        </w:tc>
      </w:tr>
      <w:tr w:rsidR="003F2BD2" w:rsidRPr="00F91084" w:rsidTr="00585281">
        <w:trPr>
          <w:tblCellSpacing w:w="20" w:type="dxa"/>
          <w:jc w:val="center"/>
        </w:trPr>
        <w:tc>
          <w:tcPr>
            <w:tcW w:w="3529" w:type="dxa"/>
            <w:gridSpan w:val="2"/>
            <w:shd w:val="clear" w:color="auto" w:fill="auto"/>
          </w:tcPr>
          <w:p w:rsidR="003F2BD2" w:rsidRPr="00F91084" w:rsidRDefault="003F2BD2" w:rsidP="00813486">
            <w:pPr>
              <w:spacing w:line="269" w:lineRule="auto"/>
              <w:jc w:val="center"/>
              <w:rPr>
                <w:sz w:val="24"/>
              </w:rPr>
            </w:pPr>
          </w:p>
        </w:tc>
        <w:tc>
          <w:tcPr>
            <w:tcW w:w="2094" w:type="dxa"/>
            <w:shd w:val="clear" w:color="auto" w:fill="auto"/>
          </w:tcPr>
          <w:p w:rsidR="003F2BD2" w:rsidRPr="00F91084" w:rsidRDefault="003F2BD2" w:rsidP="00813486">
            <w:pPr>
              <w:spacing w:line="269" w:lineRule="auto"/>
              <w:jc w:val="center"/>
              <w:rPr>
                <w:sz w:val="24"/>
              </w:rPr>
            </w:pPr>
          </w:p>
        </w:tc>
        <w:tc>
          <w:tcPr>
            <w:tcW w:w="5190" w:type="dxa"/>
            <w:shd w:val="clear" w:color="auto" w:fill="auto"/>
          </w:tcPr>
          <w:p w:rsidR="003F2BD2" w:rsidRPr="00F91084" w:rsidRDefault="003F2BD2" w:rsidP="00813486">
            <w:pPr>
              <w:spacing w:line="269" w:lineRule="auto"/>
              <w:rPr>
                <w:b/>
                <w:sz w:val="24"/>
              </w:rPr>
            </w:pPr>
          </w:p>
        </w:tc>
      </w:tr>
    </w:tbl>
    <w:p w:rsidR="003F2BD2" w:rsidRPr="00F91084" w:rsidRDefault="004476F2" w:rsidP="00813486">
      <w:pPr>
        <w:spacing w:line="259" w:lineRule="auto"/>
        <w:ind w:left="1416"/>
        <w:rPr>
          <w:b/>
          <w:sz w:val="24"/>
        </w:rPr>
      </w:pPr>
      <w:r w:rsidRPr="00F91084">
        <w:rPr>
          <w:b/>
          <w:sz w:val="24"/>
        </w:rPr>
        <w:t>8</w:t>
      </w:r>
      <w:r w:rsidR="00311384" w:rsidRPr="00F91084">
        <w:rPr>
          <w:b/>
          <w:sz w:val="24"/>
        </w:rPr>
        <w:t xml:space="preserve">.2.3. </w:t>
      </w:r>
      <w:r w:rsidR="003F2BD2" w:rsidRPr="00F91084">
        <w:rPr>
          <w:b/>
          <w:sz w:val="24"/>
        </w:rPr>
        <w:t>Библиографическое информирование</w:t>
      </w:r>
    </w:p>
    <w:p w:rsidR="003F2BD2" w:rsidRPr="00F91084" w:rsidRDefault="003F2BD2" w:rsidP="00813486">
      <w:pPr>
        <w:spacing w:line="259" w:lineRule="auto"/>
        <w:ind w:left="709"/>
        <w:rPr>
          <w:sz w:val="24"/>
        </w:rPr>
      </w:pPr>
      <w:r w:rsidRPr="00F91084">
        <w:rPr>
          <w:sz w:val="24"/>
        </w:rPr>
        <w:t>Дифференцированное</w:t>
      </w:r>
    </w:p>
    <w:tbl>
      <w:tblPr>
        <w:tblW w:w="1603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902"/>
        <w:gridCol w:w="3054"/>
        <w:gridCol w:w="1883"/>
        <w:gridCol w:w="2391"/>
        <w:gridCol w:w="1972"/>
        <w:gridCol w:w="4835"/>
      </w:tblGrid>
      <w:tr w:rsidR="003F2BD2" w:rsidRPr="00F91084" w:rsidTr="00585281">
        <w:trPr>
          <w:trHeight w:val="478"/>
          <w:tblCellSpacing w:w="20" w:type="dxa"/>
          <w:jc w:val="center"/>
        </w:trPr>
        <w:tc>
          <w:tcPr>
            <w:tcW w:w="4896" w:type="dxa"/>
            <w:gridSpan w:val="2"/>
            <w:shd w:val="clear" w:color="auto" w:fill="auto"/>
          </w:tcPr>
          <w:p w:rsidR="003F2BD2" w:rsidRPr="00F91084" w:rsidRDefault="003F2BD2" w:rsidP="00813486">
            <w:pPr>
              <w:spacing w:line="259" w:lineRule="auto"/>
              <w:ind w:left="5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Индивидуальное информирование</w:t>
            </w:r>
            <w:r w:rsidR="00311384" w:rsidRPr="00F91084">
              <w:rPr>
                <w:rStyle w:val="a8"/>
                <w:sz w:val="24"/>
              </w:rPr>
              <w:footnoteReference w:id="12"/>
            </w:r>
            <w:r w:rsidRPr="00F91084">
              <w:rPr>
                <w:sz w:val="24"/>
              </w:rPr>
              <w:t>(кол-во)</w:t>
            </w:r>
          </w:p>
        </w:tc>
        <w:tc>
          <w:tcPr>
            <w:tcW w:w="4234" w:type="dxa"/>
            <w:gridSpan w:val="2"/>
            <w:shd w:val="clear" w:color="auto" w:fill="auto"/>
          </w:tcPr>
          <w:p w:rsidR="003F2BD2" w:rsidRPr="00F91084" w:rsidRDefault="003F2BD2" w:rsidP="00813486">
            <w:pPr>
              <w:spacing w:line="259" w:lineRule="auto"/>
              <w:ind w:left="5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Групповое информирование</w:t>
            </w:r>
            <w:r w:rsidR="00311384" w:rsidRPr="00F91084">
              <w:rPr>
                <w:rStyle w:val="a8"/>
                <w:sz w:val="24"/>
              </w:rPr>
              <w:footnoteReference w:id="13"/>
            </w:r>
            <w:r w:rsidRPr="00F91084">
              <w:rPr>
                <w:sz w:val="24"/>
              </w:rPr>
              <w:t>(кол-во)</w:t>
            </w:r>
          </w:p>
        </w:tc>
        <w:tc>
          <w:tcPr>
            <w:tcW w:w="6747" w:type="dxa"/>
            <w:gridSpan w:val="2"/>
            <w:shd w:val="clear" w:color="auto" w:fill="auto"/>
          </w:tcPr>
          <w:p w:rsidR="003F2BD2" w:rsidRPr="00F91084" w:rsidRDefault="003F2BD2" w:rsidP="00813486">
            <w:pPr>
              <w:spacing w:line="259" w:lineRule="auto"/>
              <w:ind w:left="5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Избирательное распространение информации</w:t>
            </w:r>
            <w:r w:rsidR="00311384" w:rsidRPr="00F91084">
              <w:rPr>
                <w:rStyle w:val="a8"/>
                <w:sz w:val="24"/>
              </w:rPr>
              <w:footnoteReference w:id="14"/>
            </w:r>
            <w:r w:rsidRPr="00F91084">
              <w:rPr>
                <w:sz w:val="24"/>
              </w:rPr>
              <w:t xml:space="preserve"> (ИРИ) (кол-во)</w:t>
            </w:r>
          </w:p>
        </w:tc>
      </w:tr>
      <w:tr w:rsidR="003F2BD2" w:rsidRPr="00F91084" w:rsidTr="00585281">
        <w:trPr>
          <w:trHeight w:val="230"/>
          <w:tblCellSpacing w:w="20" w:type="dxa"/>
          <w:jc w:val="center"/>
        </w:trPr>
        <w:tc>
          <w:tcPr>
            <w:tcW w:w="1842" w:type="dxa"/>
            <w:shd w:val="clear" w:color="auto" w:fill="auto"/>
          </w:tcPr>
          <w:p w:rsidR="003F2BD2" w:rsidRPr="00F91084" w:rsidRDefault="003F2BD2" w:rsidP="00813486">
            <w:pPr>
              <w:spacing w:line="259" w:lineRule="auto"/>
              <w:ind w:left="5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Абоненты</w:t>
            </w:r>
          </w:p>
        </w:tc>
        <w:tc>
          <w:tcPr>
            <w:tcW w:w="3014" w:type="dxa"/>
            <w:shd w:val="clear" w:color="auto" w:fill="auto"/>
          </w:tcPr>
          <w:p w:rsidR="003F2BD2" w:rsidRPr="00F91084" w:rsidRDefault="003F2BD2" w:rsidP="00813486">
            <w:pPr>
              <w:spacing w:line="259" w:lineRule="auto"/>
              <w:ind w:left="5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Информационные сообщения</w:t>
            </w:r>
          </w:p>
        </w:tc>
        <w:tc>
          <w:tcPr>
            <w:tcW w:w="1843" w:type="dxa"/>
            <w:shd w:val="clear" w:color="auto" w:fill="auto"/>
          </w:tcPr>
          <w:p w:rsidR="003F2BD2" w:rsidRPr="00F91084" w:rsidRDefault="003F2BD2" w:rsidP="00813486">
            <w:pPr>
              <w:spacing w:line="259" w:lineRule="auto"/>
              <w:ind w:left="5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Абоненты (группы)</w:t>
            </w:r>
          </w:p>
        </w:tc>
        <w:tc>
          <w:tcPr>
            <w:tcW w:w="2351" w:type="dxa"/>
            <w:shd w:val="clear" w:color="auto" w:fill="auto"/>
          </w:tcPr>
          <w:p w:rsidR="003F2BD2" w:rsidRPr="00F91084" w:rsidRDefault="003F2BD2" w:rsidP="00813486">
            <w:pPr>
              <w:spacing w:line="259" w:lineRule="auto"/>
              <w:ind w:left="5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Информационные сообщения</w:t>
            </w:r>
          </w:p>
        </w:tc>
        <w:tc>
          <w:tcPr>
            <w:tcW w:w="1932" w:type="dxa"/>
            <w:shd w:val="clear" w:color="auto" w:fill="auto"/>
          </w:tcPr>
          <w:p w:rsidR="003F2BD2" w:rsidRPr="00F91084" w:rsidRDefault="003F2BD2" w:rsidP="00813486">
            <w:pPr>
              <w:spacing w:line="259" w:lineRule="auto"/>
              <w:ind w:left="5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Абоненты</w:t>
            </w:r>
          </w:p>
        </w:tc>
        <w:tc>
          <w:tcPr>
            <w:tcW w:w="4775" w:type="dxa"/>
            <w:shd w:val="clear" w:color="auto" w:fill="auto"/>
          </w:tcPr>
          <w:p w:rsidR="003F2BD2" w:rsidRPr="00F91084" w:rsidRDefault="003F2BD2" w:rsidP="00813486">
            <w:pPr>
              <w:spacing w:line="259" w:lineRule="auto"/>
              <w:ind w:left="5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Документ</w:t>
            </w:r>
            <w:proofErr w:type="gramStart"/>
            <w:r w:rsidRPr="00F91084">
              <w:rPr>
                <w:sz w:val="24"/>
              </w:rPr>
              <w:t>ы(</w:t>
            </w:r>
            <w:proofErr w:type="gramEnd"/>
            <w:r w:rsidRPr="00F91084">
              <w:rPr>
                <w:sz w:val="24"/>
              </w:rPr>
              <w:t>сигнальные оповещения)</w:t>
            </w:r>
          </w:p>
        </w:tc>
      </w:tr>
      <w:tr w:rsidR="003F2BD2" w:rsidRPr="00F91084" w:rsidTr="00585281">
        <w:trPr>
          <w:trHeight w:val="246"/>
          <w:tblCellSpacing w:w="20" w:type="dxa"/>
          <w:jc w:val="center"/>
        </w:trPr>
        <w:tc>
          <w:tcPr>
            <w:tcW w:w="1842" w:type="dxa"/>
            <w:shd w:val="clear" w:color="auto" w:fill="auto"/>
          </w:tcPr>
          <w:p w:rsidR="003F2BD2" w:rsidRPr="00F91084" w:rsidRDefault="003F2BD2" w:rsidP="00813486">
            <w:pPr>
              <w:spacing w:line="259" w:lineRule="auto"/>
              <w:ind w:left="709"/>
              <w:rPr>
                <w:sz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3F2BD2" w:rsidRPr="00F91084" w:rsidRDefault="003F2BD2" w:rsidP="00813486">
            <w:pPr>
              <w:spacing w:line="259" w:lineRule="auto"/>
              <w:ind w:left="709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F2BD2" w:rsidRPr="00F91084" w:rsidRDefault="003F2BD2" w:rsidP="00813486">
            <w:pPr>
              <w:spacing w:line="259" w:lineRule="auto"/>
              <w:ind w:left="709"/>
              <w:rPr>
                <w:sz w:val="24"/>
              </w:rPr>
            </w:pPr>
          </w:p>
        </w:tc>
        <w:tc>
          <w:tcPr>
            <w:tcW w:w="2351" w:type="dxa"/>
            <w:shd w:val="clear" w:color="auto" w:fill="auto"/>
          </w:tcPr>
          <w:p w:rsidR="003F2BD2" w:rsidRPr="00F91084" w:rsidRDefault="003F2BD2" w:rsidP="00813486">
            <w:pPr>
              <w:spacing w:line="259" w:lineRule="auto"/>
              <w:ind w:left="709"/>
              <w:rPr>
                <w:sz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3F2BD2" w:rsidRPr="00F91084" w:rsidRDefault="003F2BD2" w:rsidP="00813486">
            <w:pPr>
              <w:spacing w:line="259" w:lineRule="auto"/>
              <w:ind w:left="709"/>
              <w:rPr>
                <w:sz w:val="24"/>
              </w:rPr>
            </w:pPr>
          </w:p>
        </w:tc>
        <w:tc>
          <w:tcPr>
            <w:tcW w:w="4775" w:type="dxa"/>
            <w:shd w:val="clear" w:color="auto" w:fill="auto"/>
          </w:tcPr>
          <w:p w:rsidR="003F2BD2" w:rsidRPr="00F91084" w:rsidRDefault="003F2BD2" w:rsidP="00813486">
            <w:pPr>
              <w:spacing w:line="259" w:lineRule="auto"/>
              <w:ind w:left="709"/>
              <w:rPr>
                <w:sz w:val="24"/>
              </w:rPr>
            </w:pPr>
          </w:p>
        </w:tc>
      </w:tr>
    </w:tbl>
    <w:p w:rsidR="003F2BD2" w:rsidRPr="00F91084" w:rsidRDefault="003F2BD2" w:rsidP="00813486">
      <w:pPr>
        <w:spacing w:line="259" w:lineRule="auto"/>
        <w:ind w:left="709"/>
        <w:rPr>
          <w:sz w:val="24"/>
        </w:rPr>
      </w:pPr>
      <w:r w:rsidRPr="00F91084">
        <w:rPr>
          <w:sz w:val="24"/>
        </w:rPr>
        <w:t>Недифференцированное (массовое)</w:t>
      </w:r>
    </w:p>
    <w:tbl>
      <w:tblPr>
        <w:tblW w:w="1141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4"/>
        <w:gridCol w:w="2947"/>
        <w:gridCol w:w="2961"/>
      </w:tblGrid>
      <w:tr w:rsidR="003F2BD2" w:rsidRPr="00F91084" w:rsidTr="00585281">
        <w:trPr>
          <w:trHeight w:val="382"/>
          <w:tblCellSpacing w:w="20" w:type="dxa"/>
          <w:jc w:val="center"/>
        </w:trPr>
        <w:tc>
          <w:tcPr>
            <w:tcW w:w="5444" w:type="dxa"/>
            <w:shd w:val="clear" w:color="auto" w:fill="auto"/>
            <w:hideMark/>
          </w:tcPr>
          <w:p w:rsidR="003F2BD2" w:rsidRPr="00F91084" w:rsidRDefault="003F2BD2" w:rsidP="00813486">
            <w:pPr>
              <w:spacing w:line="259" w:lineRule="auto"/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Вид деятельности</w:t>
            </w:r>
          </w:p>
        </w:tc>
        <w:tc>
          <w:tcPr>
            <w:tcW w:w="2907" w:type="dxa"/>
            <w:shd w:val="clear" w:color="auto" w:fill="auto"/>
          </w:tcPr>
          <w:p w:rsidR="003F2BD2" w:rsidRPr="00F91084" w:rsidRDefault="003F2BD2" w:rsidP="00813486">
            <w:pPr>
              <w:spacing w:line="259" w:lineRule="auto"/>
              <w:ind w:left="175"/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Мероприяти</w:t>
            </w:r>
            <w:proofErr w:type="gramStart"/>
            <w:r w:rsidRPr="00F91084">
              <w:rPr>
                <w:b/>
                <w:sz w:val="24"/>
              </w:rPr>
              <w:t>я(</w:t>
            </w:r>
            <w:proofErr w:type="gramEnd"/>
            <w:r w:rsidRPr="00F91084">
              <w:rPr>
                <w:b/>
                <w:sz w:val="24"/>
              </w:rPr>
              <w:t>кол</w:t>
            </w:r>
            <w:r w:rsidR="007A3419" w:rsidRPr="00F91084">
              <w:rPr>
                <w:b/>
                <w:sz w:val="24"/>
              </w:rPr>
              <w:t>-</w:t>
            </w:r>
            <w:r w:rsidRPr="00F91084">
              <w:rPr>
                <w:b/>
                <w:sz w:val="24"/>
              </w:rPr>
              <w:t>во)</w:t>
            </w:r>
          </w:p>
        </w:tc>
        <w:tc>
          <w:tcPr>
            <w:tcW w:w="2901" w:type="dxa"/>
            <w:shd w:val="clear" w:color="auto" w:fill="auto"/>
          </w:tcPr>
          <w:p w:rsidR="003F2BD2" w:rsidRPr="00F91084" w:rsidRDefault="003F2BD2" w:rsidP="00813486">
            <w:pPr>
              <w:spacing w:line="259" w:lineRule="auto"/>
              <w:ind w:left="175"/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Посещени</w:t>
            </w:r>
            <w:proofErr w:type="gramStart"/>
            <w:r w:rsidRPr="00F91084">
              <w:rPr>
                <w:b/>
                <w:sz w:val="24"/>
              </w:rPr>
              <w:t>я(</w:t>
            </w:r>
            <w:proofErr w:type="gramEnd"/>
            <w:r w:rsidRPr="00F91084">
              <w:rPr>
                <w:b/>
                <w:sz w:val="24"/>
              </w:rPr>
              <w:t>кол</w:t>
            </w:r>
            <w:r w:rsidR="007A3419" w:rsidRPr="00F91084">
              <w:rPr>
                <w:b/>
                <w:sz w:val="24"/>
              </w:rPr>
              <w:t>-</w:t>
            </w:r>
            <w:r w:rsidRPr="00F91084">
              <w:rPr>
                <w:b/>
                <w:sz w:val="24"/>
              </w:rPr>
              <w:t>во)</w:t>
            </w:r>
          </w:p>
        </w:tc>
      </w:tr>
      <w:tr w:rsidR="003F2BD2" w:rsidRPr="00F91084" w:rsidTr="00585281">
        <w:trPr>
          <w:trHeight w:val="334"/>
          <w:tblCellSpacing w:w="20" w:type="dxa"/>
          <w:jc w:val="center"/>
        </w:trPr>
        <w:tc>
          <w:tcPr>
            <w:tcW w:w="5444" w:type="dxa"/>
            <w:shd w:val="clear" w:color="auto" w:fill="auto"/>
            <w:hideMark/>
          </w:tcPr>
          <w:p w:rsidR="003F2BD2" w:rsidRPr="00F91084" w:rsidRDefault="003F2BD2" w:rsidP="00813486">
            <w:pPr>
              <w:spacing w:line="259" w:lineRule="auto"/>
              <w:rPr>
                <w:sz w:val="24"/>
              </w:rPr>
            </w:pPr>
            <w:r w:rsidRPr="00F91084">
              <w:rPr>
                <w:sz w:val="24"/>
              </w:rPr>
              <w:t>Дни информации</w:t>
            </w:r>
          </w:p>
        </w:tc>
        <w:tc>
          <w:tcPr>
            <w:tcW w:w="2907" w:type="dxa"/>
            <w:shd w:val="clear" w:color="auto" w:fill="auto"/>
          </w:tcPr>
          <w:p w:rsidR="003F2BD2" w:rsidRPr="00F91084" w:rsidRDefault="003F2BD2" w:rsidP="0027325F">
            <w:pPr>
              <w:spacing w:line="259" w:lineRule="auto"/>
              <w:ind w:left="175"/>
              <w:jc w:val="center"/>
              <w:rPr>
                <w:sz w:val="24"/>
              </w:rPr>
            </w:pPr>
          </w:p>
        </w:tc>
        <w:tc>
          <w:tcPr>
            <w:tcW w:w="2901" w:type="dxa"/>
            <w:shd w:val="clear" w:color="auto" w:fill="auto"/>
          </w:tcPr>
          <w:p w:rsidR="003F2BD2" w:rsidRPr="00F91084" w:rsidRDefault="003F2BD2" w:rsidP="0027325F">
            <w:pPr>
              <w:spacing w:line="259" w:lineRule="auto"/>
              <w:ind w:left="175"/>
              <w:jc w:val="center"/>
              <w:rPr>
                <w:sz w:val="24"/>
              </w:rPr>
            </w:pPr>
          </w:p>
        </w:tc>
      </w:tr>
      <w:tr w:rsidR="003F2BD2" w:rsidRPr="00F91084" w:rsidTr="00585281">
        <w:trPr>
          <w:trHeight w:val="241"/>
          <w:tblCellSpacing w:w="20" w:type="dxa"/>
          <w:jc w:val="center"/>
        </w:trPr>
        <w:tc>
          <w:tcPr>
            <w:tcW w:w="5444" w:type="dxa"/>
            <w:shd w:val="clear" w:color="auto" w:fill="auto"/>
            <w:hideMark/>
          </w:tcPr>
          <w:p w:rsidR="003F2BD2" w:rsidRPr="00F91084" w:rsidRDefault="003F2BD2" w:rsidP="00813486">
            <w:pPr>
              <w:spacing w:line="259" w:lineRule="auto"/>
              <w:rPr>
                <w:sz w:val="24"/>
              </w:rPr>
            </w:pPr>
            <w:r w:rsidRPr="00F91084">
              <w:rPr>
                <w:sz w:val="24"/>
              </w:rPr>
              <w:t>Дни специалиста</w:t>
            </w:r>
          </w:p>
        </w:tc>
        <w:tc>
          <w:tcPr>
            <w:tcW w:w="2907" w:type="dxa"/>
            <w:shd w:val="clear" w:color="auto" w:fill="auto"/>
          </w:tcPr>
          <w:p w:rsidR="003F2BD2" w:rsidRPr="00F91084" w:rsidRDefault="003F2BD2" w:rsidP="0027325F">
            <w:pPr>
              <w:spacing w:line="259" w:lineRule="auto"/>
              <w:ind w:left="175"/>
              <w:jc w:val="center"/>
              <w:rPr>
                <w:sz w:val="24"/>
              </w:rPr>
            </w:pPr>
          </w:p>
        </w:tc>
        <w:tc>
          <w:tcPr>
            <w:tcW w:w="2901" w:type="dxa"/>
            <w:shd w:val="clear" w:color="auto" w:fill="auto"/>
          </w:tcPr>
          <w:p w:rsidR="003F2BD2" w:rsidRPr="00F91084" w:rsidRDefault="003F2BD2" w:rsidP="00813486">
            <w:pPr>
              <w:spacing w:line="259" w:lineRule="auto"/>
              <w:ind w:left="175"/>
              <w:rPr>
                <w:sz w:val="24"/>
              </w:rPr>
            </w:pPr>
          </w:p>
        </w:tc>
      </w:tr>
      <w:tr w:rsidR="003F2BD2" w:rsidRPr="00F91084" w:rsidTr="00585281">
        <w:trPr>
          <w:trHeight w:val="228"/>
          <w:tblCellSpacing w:w="20" w:type="dxa"/>
          <w:jc w:val="center"/>
        </w:trPr>
        <w:tc>
          <w:tcPr>
            <w:tcW w:w="5444" w:type="dxa"/>
            <w:shd w:val="clear" w:color="auto" w:fill="auto"/>
            <w:hideMark/>
          </w:tcPr>
          <w:p w:rsidR="003F2BD2" w:rsidRPr="00F91084" w:rsidRDefault="003F2BD2" w:rsidP="00813486">
            <w:pPr>
              <w:spacing w:line="259" w:lineRule="auto"/>
              <w:rPr>
                <w:sz w:val="24"/>
              </w:rPr>
            </w:pPr>
            <w:r w:rsidRPr="00F91084">
              <w:rPr>
                <w:sz w:val="24"/>
              </w:rPr>
              <w:t>Библиографические обзоры</w:t>
            </w:r>
          </w:p>
        </w:tc>
        <w:tc>
          <w:tcPr>
            <w:tcW w:w="2907" w:type="dxa"/>
            <w:shd w:val="clear" w:color="auto" w:fill="auto"/>
          </w:tcPr>
          <w:p w:rsidR="003F2BD2" w:rsidRPr="00F91084" w:rsidRDefault="003F2BD2" w:rsidP="00813486">
            <w:pPr>
              <w:spacing w:line="259" w:lineRule="auto"/>
              <w:ind w:left="175"/>
              <w:rPr>
                <w:sz w:val="24"/>
              </w:rPr>
            </w:pPr>
          </w:p>
        </w:tc>
        <w:tc>
          <w:tcPr>
            <w:tcW w:w="2901" w:type="dxa"/>
            <w:shd w:val="clear" w:color="auto" w:fill="auto"/>
          </w:tcPr>
          <w:p w:rsidR="003F2BD2" w:rsidRPr="00F91084" w:rsidRDefault="003F2BD2" w:rsidP="00813486">
            <w:pPr>
              <w:spacing w:line="259" w:lineRule="auto"/>
              <w:ind w:left="175"/>
              <w:rPr>
                <w:sz w:val="24"/>
              </w:rPr>
            </w:pPr>
          </w:p>
        </w:tc>
      </w:tr>
      <w:tr w:rsidR="003F2BD2" w:rsidRPr="00F91084" w:rsidTr="00585281">
        <w:trPr>
          <w:trHeight w:val="241"/>
          <w:tblCellSpacing w:w="20" w:type="dxa"/>
          <w:jc w:val="center"/>
        </w:trPr>
        <w:tc>
          <w:tcPr>
            <w:tcW w:w="5444" w:type="dxa"/>
            <w:shd w:val="clear" w:color="auto" w:fill="auto"/>
            <w:hideMark/>
          </w:tcPr>
          <w:p w:rsidR="003F2BD2" w:rsidRPr="00F91084" w:rsidRDefault="003F2BD2" w:rsidP="00813486">
            <w:pPr>
              <w:spacing w:line="259" w:lineRule="auto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lastRenderedPageBreak/>
              <w:t>Всего</w:t>
            </w:r>
          </w:p>
        </w:tc>
        <w:tc>
          <w:tcPr>
            <w:tcW w:w="2907" w:type="dxa"/>
            <w:shd w:val="clear" w:color="auto" w:fill="auto"/>
          </w:tcPr>
          <w:p w:rsidR="003F2BD2" w:rsidRPr="00F91084" w:rsidRDefault="003F2BD2" w:rsidP="00813486">
            <w:pPr>
              <w:spacing w:line="259" w:lineRule="auto"/>
              <w:ind w:left="175"/>
              <w:rPr>
                <w:sz w:val="24"/>
              </w:rPr>
            </w:pPr>
          </w:p>
        </w:tc>
        <w:tc>
          <w:tcPr>
            <w:tcW w:w="2901" w:type="dxa"/>
            <w:shd w:val="clear" w:color="auto" w:fill="auto"/>
          </w:tcPr>
          <w:p w:rsidR="003F2BD2" w:rsidRPr="00F91084" w:rsidRDefault="003F2BD2" w:rsidP="00813486">
            <w:pPr>
              <w:spacing w:line="259" w:lineRule="auto"/>
              <w:ind w:left="175"/>
              <w:rPr>
                <w:sz w:val="24"/>
              </w:rPr>
            </w:pPr>
          </w:p>
        </w:tc>
      </w:tr>
    </w:tbl>
    <w:p w:rsidR="003F2BD2" w:rsidRPr="00F91084" w:rsidRDefault="004476F2" w:rsidP="00813486">
      <w:pPr>
        <w:spacing w:line="259" w:lineRule="auto"/>
        <w:ind w:left="1416"/>
        <w:rPr>
          <w:b/>
          <w:sz w:val="24"/>
        </w:rPr>
      </w:pPr>
      <w:r w:rsidRPr="00F91084">
        <w:rPr>
          <w:b/>
          <w:sz w:val="24"/>
        </w:rPr>
        <w:t>8</w:t>
      </w:r>
      <w:r w:rsidR="00311384" w:rsidRPr="00F91084">
        <w:rPr>
          <w:b/>
          <w:sz w:val="24"/>
        </w:rPr>
        <w:t xml:space="preserve">.2.4. </w:t>
      </w:r>
      <w:r w:rsidR="003F2BD2" w:rsidRPr="00F91084">
        <w:rPr>
          <w:b/>
          <w:sz w:val="24"/>
        </w:rPr>
        <w:t>Система информационно-библиографического обслуживания отдельных категорий пользователей:</w:t>
      </w:r>
    </w:p>
    <w:p w:rsidR="000010BF" w:rsidRPr="00F91084" w:rsidRDefault="003F2BD2" w:rsidP="00615FF3">
      <w:pPr>
        <w:numPr>
          <w:ilvl w:val="1"/>
          <w:numId w:val="7"/>
        </w:numPr>
        <w:tabs>
          <w:tab w:val="clear" w:pos="1440"/>
          <w:tab w:val="num" w:pos="2660"/>
        </w:tabs>
        <w:spacing w:line="259" w:lineRule="auto"/>
        <w:ind w:firstLine="828"/>
        <w:rPr>
          <w:sz w:val="24"/>
        </w:rPr>
      </w:pPr>
      <w:r w:rsidRPr="00F91084">
        <w:rPr>
          <w:sz w:val="24"/>
        </w:rPr>
        <w:t>информационное обе</w:t>
      </w:r>
      <w:r w:rsidR="00EB1910" w:rsidRPr="00F91084">
        <w:rPr>
          <w:sz w:val="24"/>
        </w:rPr>
        <w:t>спечение органов местной власти</w:t>
      </w:r>
      <w:r w:rsidR="00EE1DF3" w:rsidRPr="00F91084">
        <w:rPr>
          <w:sz w:val="24"/>
        </w:rPr>
        <w:t>.</w:t>
      </w:r>
    </w:p>
    <w:p w:rsidR="003F2BD2" w:rsidRPr="00F91084" w:rsidRDefault="00615FF3" w:rsidP="000010BF">
      <w:pPr>
        <w:spacing w:line="259" w:lineRule="auto"/>
        <w:rPr>
          <w:sz w:val="24"/>
        </w:rPr>
      </w:pPr>
      <w:r w:rsidRPr="00F91084">
        <w:rPr>
          <w:sz w:val="24"/>
        </w:rPr>
        <w:t>Фиксируется на стенде: «Органы местного самоуправления информируют», который систематически обновляется.</w:t>
      </w:r>
    </w:p>
    <w:p w:rsidR="000010BF" w:rsidRPr="00F91084" w:rsidRDefault="003F2BD2" w:rsidP="000010BF">
      <w:pPr>
        <w:numPr>
          <w:ilvl w:val="1"/>
          <w:numId w:val="7"/>
        </w:numPr>
        <w:tabs>
          <w:tab w:val="clear" w:pos="1440"/>
          <w:tab w:val="num" w:pos="2660"/>
        </w:tabs>
        <w:spacing w:line="259" w:lineRule="auto"/>
        <w:ind w:firstLine="828"/>
        <w:rPr>
          <w:sz w:val="24"/>
        </w:rPr>
      </w:pPr>
      <w:r w:rsidRPr="00F91084">
        <w:rPr>
          <w:sz w:val="24"/>
        </w:rPr>
        <w:t>информационное обеспечение дело</w:t>
      </w:r>
      <w:r w:rsidR="00EB1910" w:rsidRPr="00F91084">
        <w:rPr>
          <w:sz w:val="24"/>
        </w:rPr>
        <w:t>вого и профессионального чтения</w:t>
      </w:r>
      <w:r w:rsidR="00EE1DF3" w:rsidRPr="00F91084">
        <w:rPr>
          <w:sz w:val="24"/>
        </w:rPr>
        <w:t>.</w:t>
      </w:r>
    </w:p>
    <w:p w:rsidR="003F2BD2" w:rsidRPr="00F91084" w:rsidRDefault="00EE1DF3" w:rsidP="000010BF">
      <w:pPr>
        <w:spacing w:line="259" w:lineRule="auto"/>
        <w:rPr>
          <w:sz w:val="24"/>
        </w:rPr>
      </w:pPr>
      <w:r w:rsidRPr="00F91084">
        <w:rPr>
          <w:sz w:val="24"/>
        </w:rPr>
        <w:t xml:space="preserve"> Фиксируется на стенде: «Библиотека информирует</w:t>
      </w:r>
      <w:r w:rsidR="00615FF3" w:rsidRPr="00F91084">
        <w:rPr>
          <w:sz w:val="24"/>
        </w:rPr>
        <w:t>» и тематическими выставками, посвященными юбилейным датам писателей</w:t>
      </w:r>
      <w:r w:rsidR="000010BF" w:rsidRPr="00F91084">
        <w:rPr>
          <w:sz w:val="24"/>
        </w:rPr>
        <w:t>.</w:t>
      </w:r>
      <w:r w:rsidR="00311090" w:rsidRPr="00F91084">
        <w:rPr>
          <w:sz w:val="24"/>
        </w:rPr>
        <w:t xml:space="preserve"> Участие в областных, районных конкурсах </w:t>
      </w:r>
    </w:p>
    <w:p w:rsidR="003F2BD2" w:rsidRPr="00F91084" w:rsidRDefault="003F2BD2" w:rsidP="00813486">
      <w:pPr>
        <w:numPr>
          <w:ilvl w:val="1"/>
          <w:numId w:val="7"/>
        </w:numPr>
        <w:tabs>
          <w:tab w:val="clear" w:pos="1440"/>
          <w:tab w:val="num" w:pos="2660"/>
        </w:tabs>
        <w:spacing w:line="259" w:lineRule="auto"/>
        <w:ind w:firstLine="828"/>
        <w:rPr>
          <w:sz w:val="24"/>
        </w:rPr>
      </w:pPr>
      <w:r w:rsidRPr="00F91084">
        <w:rPr>
          <w:sz w:val="24"/>
        </w:rPr>
        <w:t>информационное обесп</w:t>
      </w:r>
      <w:r w:rsidR="00EB1910" w:rsidRPr="00F91084">
        <w:rPr>
          <w:sz w:val="24"/>
        </w:rPr>
        <w:t>ечение образовательных программ</w:t>
      </w:r>
    </w:p>
    <w:p w:rsidR="003F2BD2" w:rsidRPr="00F91084" w:rsidRDefault="003F2BD2" w:rsidP="00813486">
      <w:pPr>
        <w:numPr>
          <w:ilvl w:val="1"/>
          <w:numId w:val="7"/>
        </w:numPr>
        <w:tabs>
          <w:tab w:val="clear" w:pos="1440"/>
          <w:tab w:val="num" w:pos="2660"/>
        </w:tabs>
        <w:spacing w:line="259" w:lineRule="auto"/>
        <w:ind w:firstLine="828"/>
        <w:rPr>
          <w:sz w:val="24"/>
        </w:rPr>
      </w:pPr>
      <w:proofErr w:type="gramStart"/>
      <w:r w:rsidRPr="00F91084">
        <w:rPr>
          <w:sz w:val="24"/>
        </w:rPr>
        <w:t>информационное</w:t>
      </w:r>
      <w:proofErr w:type="gramEnd"/>
      <w:r w:rsidRPr="00F91084">
        <w:rPr>
          <w:sz w:val="24"/>
        </w:rPr>
        <w:t xml:space="preserve"> обеспечениенаселени</w:t>
      </w:r>
      <w:r w:rsidR="00EB1910" w:rsidRPr="00F91084">
        <w:rPr>
          <w:sz w:val="24"/>
        </w:rPr>
        <w:t>я социально-бытовой информацией</w:t>
      </w:r>
    </w:p>
    <w:p w:rsidR="000F2252" w:rsidRPr="00F91084" w:rsidRDefault="000F2252" w:rsidP="000F2252">
      <w:pPr>
        <w:pStyle w:val="af8"/>
        <w:rPr>
          <w:rFonts w:ascii="Times New Roman" w:hAnsi="Times New Roman"/>
          <w:sz w:val="24"/>
          <w:szCs w:val="24"/>
        </w:rPr>
      </w:pPr>
      <w:r w:rsidRPr="00F91084">
        <w:rPr>
          <w:rFonts w:ascii="Times New Roman" w:hAnsi="Times New Roman"/>
          <w:sz w:val="24"/>
          <w:szCs w:val="24"/>
        </w:rPr>
        <w:t>.</w:t>
      </w:r>
    </w:p>
    <w:p w:rsidR="000F2252" w:rsidRPr="00F91084" w:rsidRDefault="000F2252" w:rsidP="000F2252">
      <w:pPr>
        <w:spacing w:line="259" w:lineRule="auto"/>
        <w:ind w:left="2268"/>
        <w:rPr>
          <w:sz w:val="24"/>
        </w:rPr>
      </w:pPr>
    </w:p>
    <w:p w:rsidR="003F2BD2" w:rsidRPr="00F91084" w:rsidRDefault="004476F2" w:rsidP="00813486">
      <w:pPr>
        <w:spacing w:line="259" w:lineRule="auto"/>
        <w:ind w:left="1416"/>
        <w:rPr>
          <w:b/>
          <w:sz w:val="24"/>
        </w:rPr>
      </w:pPr>
      <w:r w:rsidRPr="00F91084">
        <w:rPr>
          <w:b/>
          <w:sz w:val="24"/>
        </w:rPr>
        <w:t>8</w:t>
      </w:r>
      <w:r w:rsidR="00311384" w:rsidRPr="00F91084">
        <w:rPr>
          <w:b/>
          <w:sz w:val="24"/>
        </w:rPr>
        <w:t xml:space="preserve">.2.5. </w:t>
      </w:r>
      <w:r w:rsidR="003F2BD2" w:rsidRPr="00F91084">
        <w:rPr>
          <w:b/>
          <w:sz w:val="24"/>
        </w:rPr>
        <w:t>Информирование в СМИ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662"/>
        <w:gridCol w:w="2943"/>
        <w:gridCol w:w="3583"/>
        <w:gridCol w:w="4418"/>
      </w:tblGrid>
      <w:tr w:rsidR="003F2BD2" w:rsidRPr="00F91084" w:rsidTr="00585281">
        <w:trPr>
          <w:tblCellSpacing w:w="20" w:type="dxa"/>
          <w:jc w:val="center"/>
        </w:trPr>
        <w:tc>
          <w:tcPr>
            <w:tcW w:w="3602" w:type="dxa"/>
            <w:shd w:val="clear" w:color="auto" w:fill="auto"/>
          </w:tcPr>
          <w:p w:rsidR="003F2BD2" w:rsidRPr="00F91084" w:rsidRDefault="003F2BD2" w:rsidP="00813486">
            <w:pPr>
              <w:spacing w:line="259" w:lineRule="auto"/>
              <w:ind w:left="131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Периодические издания</w:t>
            </w:r>
          </w:p>
          <w:p w:rsidR="003F2BD2" w:rsidRPr="00F91084" w:rsidRDefault="003F2BD2" w:rsidP="00813486">
            <w:pPr>
              <w:spacing w:line="259" w:lineRule="auto"/>
              <w:ind w:left="131"/>
              <w:jc w:val="center"/>
              <w:rPr>
                <w:b/>
                <w:sz w:val="24"/>
              </w:rPr>
            </w:pPr>
            <w:r w:rsidRPr="00F91084">
              <w:rPr>
                <w:sz w:val="24"/>
              </w:rPr>
              <w:t>(кол-во статей)</w:t>
            </w:r>
          </w:p>
        </w:tc>
        <w:tc>
          <w:tcPr>
            <w:tcW w:w="2903" w:type="dxa"/>
            <w:shd w:val="clear" w:color="auto" w:fill="auto"/>
          </w:tcPr>
          <w:p w:rsidR="003F2BD2" w:rsidRPr="00F91084" w:rsidRDefault="003F2BD2" w:rsidP="00813486">
            <w:pPr>
              <w:spacing w:line="259" w:lineRule="auto"/>
              <w:ind w:left="131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Радио</w:t>
            </w:r>
          </w:p>
          <w:p w:rsidR="003F2BD2" w:rsidRPr="00F91084" w:rsidRDefault="003F2BD2" w:rsidP="00813486">
            <w:pPr>
              <w:spacing w:line="259" w:lineRule="auto"/>
              <w:ind w:left="131"/>
              <w:jc w:val="center"/>
              <w:rPr>
                <w:b/>
                <w:sz w:val="24"/>
              </w:rPr>
            </w:pPr>
            <w:r w:rsidRPr="00F91084">
              <w:rPr>
                <w:sz w:val="24"/>
              </w:rPr>
              <w:t>(кол-во передач)</w:t>
            </w:r>
          </w:p>
        </w:tc>
        <w:tc>
          <w:tcPr>
            <w:tcW w:w="3543" w:type="dxa"/>
            <w:shd w:val="clear" w:color="auto" w:fill="auto"/>
          </w:tcPr>
          <w:p w:rsidR="003F2BD2" w:rsidRPr="00F91084" w:rsidRDefault="003F2BD2" w:rsidP="00813486">
            <w:pPr>
              <w:spacing w:line="259" w:lineRule="auto"/>
              <w:ind w:left="131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Телевидение</w:t>
            </w:r>
          </w:p>
          <w:p w:rsidR="003F2BD2" w:rsidRPr="00F91084" w:rsidRDefault="003F2BD2" w:rsidP="00813486">
            <w:pPr>
              <w:spacing w:line="259" w:lineRule="auto"/>
              <w:ind w:left="131"/>
              <w:jc w:val="center"/>
              <w:rPr>
                <w:b/>
                <w:sz w:val="24"/>
              </w:rPr>
            </w:pPr>
            <w:r w:rsidRPr="00F91084">
              <w:rPr>
                <w:sz w:val="24"/>
              </w:rPr>
              <w:t>(кол-во передач и пр.)</w:t>
            </w:r>
          </w:p>
        </w:tc>
        <w:tc>
          <w:tcPr>
            <w:tcW w:w="4358" w:type="dxa"/>
            <w:shd w:val="clear" w:color="auto" w:fill="auto"/>
          </w:tcPr>
          <w:p w:rsidR="003F2BD2" w:rsidRPr="00F91084" w:rsidRDefault="003F2BD2" w:rsidP="00813486">
            <w:pPr>
              <w:spacing w:line="259" w:lineRule="auto"/>
              <w:ind w:left="131"/>
              <w:jc w:val="center"/>
              <w:rPr>
                <w:b/>
                <w:sz w:val="24"/>
              </w:rPr>
            </w:pPr>
            <w:r w:rsidRPr="00F91084">
              <w:rPr>
                <w:sz w:val="24"/>
              </w:rPr>
              <w:t>Сайт</w:t>
            </w:r>
            <w:proofErr w:type="gramStart"/>
            <w:r w:rsidRPr="00F91084">
              <w:rPr>
                <w:sz w:val="24"/>
              </w:rPr>
              <w:t>ы(</w:t>
            </w:r>
            <w:proofErr w:type="gramEnd"/>
            <w:r w:rsidRPr="00F91084">
              <w:rPr>
                <w:sz w:val="24"/>
              </w:rPr>
              <w:t>собственные и др. – кол-во сообщений)</w:t>
            </w:r>
          </w:p>
        </w:tc>
      </w:tr>
      <w:tr w:rsidR="003F2BD2" w:rsidRPr="00F91084" w:rsidTr="00585281">
        <w:trPr>
          <w:tblCellSpacing w:w="20" w:type="dxa"/>
          <w:jc w:val="center"/>
        </w:trPr>
        <w:tc>
          <w:tcPr>
            <w:tcW w:w="3602" w:type="dxa"/>
            <w:shd w:val="clear" w:color="auto" w:fill="auto"/>
          </w:tcPr>
          <w:p w:rsidR="003F2BD2" w:rsidRPr="00F91084" w:rsidRDefault="00DD7454" w:rsidP="00DD7454">
            <w:pPr>
              <w:spacing w:line="259" w:lineRule="auto"/>
              <w:ind w:left="131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9</w:t>
            </w:r>
          </w:p>
        </w:tc>
        <w:tc>
          <w:tcPr>
            <w:tcW w:w="2903" w:type="dxa"/>
            <w:shd w:val="clear" w:color="auto" w:fill="auto"/>
          </w:tcPr>
          <w:p w:rsidR="003F2BD2" w:rsidRPr="00F91084" w:rsidRDefault="00DD7454" w:rsidP="00DD7454">
            <w:pPr>
              <w:spacing w:line="259" w:lineRule="auto"/>
              <w:ind w:left="131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0</w:t>
            </w:r>
          </w:p>
        </w:tc>
        <w:tc>
          <w:tcPr>
            <w:tcW w:w="3543" w:type="dxa"/>
            <w:shd w:val="clear" w:color="auto" w:fill="auto"/>
          </w:tcPr>
          <w:p w:rsidR="003F2BD2" w:rsidRPr="00F91084" w:rsidRDefault="00DD7454" w:rsidP="00DD7454">
            <w:pPr>
              <w:spacing w:line="259" w:lineRule="auto"/>
              <w:ind w:left="131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0</w:t>
            </w:r>
          </w:p>
        </w:tc>
        <w:tc>
          <w:tcPr>
            <w:tcW w:w="4358" w:type="dxa"/>
            <w:shd w:val="clear" w:color="auto" w:fill="auto"/>
          </w:tcPr>
          <w:p w:rsidR="003F2BD2" w:rsidRPr="00F91084" w:rsidRDefault="003F2BD2" w:rsidP="00813486">
            <w:pPr>
              <w:spacing w:line="259" w:lineRule="auto"/>
              <w:ind w:left="131"/>
              <w:rPr>
                <w:b/>
                <w:sz w:val="24"/>
              </w:rPr>
            </w:pPr>
          </w:p>
        </w:tc>
      </w:tr>
    </w:tbl>
    <w:p w:rsidR="003F2BD2" w:rsidRPr="00F91084" w:rsidRDefault="003F2BD2" w:rsidP="00813486">
      <w:pPr>
        <w:spacing w:line="259" w:lineRule="auto"/>
        <w:ind w:left="709"/>
        <w:rPr>
          <w:sz w:val="24"/>
        </w:rPr>
      </w:pPr>
      <w:r w:rsidRPr="00F91084">
        <w:rPr>
          <w:sz w:val="24"/>
        </w:rPr>
        <w:t>Рекомендуем привести примеры на</w:t>
      </w:r>
      <w:r w:rsidR="00546843" w:rsidRPr="00F91084">
        <w:rPr>
          <w:sz w:val="24"/>
        </w:rPr>
        <w:t>иболее значимых сообщений в СМИ в приложении.</w:t>
      </w:r>
    </w:p>
    <w:p w:rsidR="007953F7" w:rsidRPr="00F91084" w:rsidRDefault="004476F2" w:rsidP="00813486">
      <w:pPr>
        <w:spacing w:line="259" w:lineRule="auto"/>
        <w:ind w:left="709"/>
        <w:rPr>
          <w:b/>
          <w:sz w:val="24"/>
        </w:rPr>
      </w:pPr>
      <w:r w:rsidRPr="00F91084">
        <w:rPr>
          <w:b/>
          <w:sz w:val="24"/>
        </w:rPr>
        <w:t>8</w:t>
      </w:r>
      <w:r w:rsidR="007953F7" w:rsidRPr="00F91084">
        <w:rPr>
          <w:b/>
          <w:sz w:val="24"/>
        </w:rPr>
        <w:t>.3. Организация МБА и ЭДД в муниципальных библиотеках</w:t>
      </w:r>
    </w:p>
    <w:p w:rsidR="007953F7" w:rsidRPr="00F91084" w:rsidRDefault="007953F7" w:rsidP="00813486">
      <w:pPr>
        <w:spacing w:line="259" w:lineRule="auto"/>
        <w:ind w:left="709"/>
        <w:jc w:val="both"/>
        <w:rPr>
          <w:sz w:val="24"/>
        </w:rPr>
      </w:pPr>
      <w:r w:rsidRPr="00F91084">
        <w:rPr>
          <w:sz w:val="24"/>
        </w:rPr>
        <w:t xml:space="preserve">Обслуживание пользователей через МБА. Состав пользователей, тематика удовлетворенных и неудовлетворенных запросов. 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0"/>
        <w:gridCol w:w="2024"/>
        <w:gridCol w:w="2025"/>
        <w:gridCol w:w="1311"/>
        <w:gridCol w:w="1619"/>
      </w:tblGrid>
      <w:tr w:rsidR="007953F7" w:rsidRPr="00F91084" w:rsidTr="00585281">
        <w:trPr>
          <w:tblCellSpacing w:w="20" w:type="dxa"/>
          <w:jc w:val="center"/>
        </w:trPr>
        <w:tc>
          <w:tcPr>
            <w:tcW w:w="3760" w:type="dxa"/>
            <w:vMerge w:val="restart"/>
            <w:shd w:val="clear" w:color="auto" w:fill="auto"/>
          </w:tcPr>
          <w:p w:rsidR="007953F7" w:rsidRPr="00F91084" w:rsidRDefault="007953F7" w:rsidP="00813486">
            <w:pPr>
              <w:spacing w:line="259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Количество читателей, получающих документы по МБА</w:t>
            </w:r>
          </w:p>
        </w:tc>
        <w:tc>
          <w:tcPr>
            <w:tcW w:w="4009" w:type="dxa"/>
            <w:gridSpan w:val="2"/>
            <w:shd w:val="clear" w:color="auto" w:fill="auto"/>
          </w:tcPr>
          <w:p w:rsidR="007953F7" w:rsidRPr="00F91084" w:rsidRDefault="007953F7" w:rsidP="00813486">
            <w:pPr>
              <w:spacing w:line="259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МБА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7953F7" w:rsidRPr="00F91084" w:rsidRDefault="007953F7" w:rsidP="00813486">
            <w:pPr>
              <w:spacing w:line="259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ЭДД</w:t>
            </w:r>
          </w:p>
        </w:tc>
      </w:tr>
      <w:tr w:rsidR="007953F7" w:rsidRPr="00F91084" w:rsidTr="00585281">
        <w:trPr>
          <w:tblCellSpacing w:w="20" w:type="dxa"/>
          <w:jc w:val="center"/>
        </w:trPr>
        <w:tc>
          <w:tcPr>
            <w:tcW w:w="3760" w:type="dxa"/>
            <w:vMerge/>
            <w:shd w:val="clear" w:color="auto" w:fill="auto"/>
          </w:tcPr>
          <w:p w:rsidR="007953F7" w:rsidRPr="00F91084" w:rsidRDefault="007953F7" w:rsidP="00813486">
            <w:pPr>
              <w:spacing w:line="259" w:lineRule="auto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953F7" w:rsidRPr="00F91084" w:rsidRDefault="007953F7" w:rsidP="00813486">
            <w:pPr>
              <w:spacing w:line="259" w:lineRule="auto"/>
              <w:rPr>
                <w:sz w:val="24"/>
              </w:rPr>
            </w:pPr>
            <w:r w:rsidRPr="00F91084">
              <w:rPr>
                <w:sz w:val="24"/>
              </w:rPr>
              <w:t xml:space="preserve">Заказано экз. </w:t>
            </w:r>
          </w:p>
        </w:tc>
        <w:tc>
          <w:tcPr>
            <w:tcW w:w="1985" w:type="dxa"/>
            <w:shd w:val="clear" w:color="auto" w:fill="auto"/>
          </w:tcPr>
          <w:p w:rsidR="007953F7" w:rsidRPr="00F91084" w:rsidRDefault="007953F7" w:rsidP="00813486">
            <w:pPr>
              <w:spacing w:line="259" w:lineRule="auto"/>
              <w:rPr>
                <w:sz w:val="24"/>
              </w:rPr>
            </w:pPr>
            <w:r w:rsidRPr="00F91084">
              <w:rPr>
                <w:sz w:val="24"/>
              </w:rPr>
              <w:t>Получено экз.</w:t>
            </w:r>
          </w:p>
        </w:tc>
        <w:tc>
          <w:tcPr>
            <w:tcW w:w="1271" w:type="dxa"/>
            <w:shd w:val="clear" w:color="auto" w:fill="auto"/>
          </w:tcPr>
          <w:p w:rsidR="007953F7" w:rsidRPr="00F91084" w:rsidRDefault="007953F7" w:rsidP="00813486">
            <w:pPr>
              <w:spacing w:line="259" w:lineRule="auto"/>
              <w:rPr>
                <w:sz w:val="24"/>
              </w:rPr>
            </w:pPr>
            <w:r w:rsidRPr="00F91084">
              <w:rPr>
                <w:sz w:val="24"/>
              </w:rPr>
              <w:t>Заказано</w:t>
            </w:r>
          </w:p>
        </w:tc>
        <w:tc>
          <w:tcPr>
            <w:tcW w:w="1559" w:type="dxa"/>
            <w:shd w:val="clear" w:color="auto" w:fill="auto"/>
          </w:tcPr>
          <w:p w:rsidR="007953F7" w:rsidRPr="00F91084" w:rsidRDefault="007953F7" w:rsidP="00813486">
            <w:pPr>
              <w:spacing w:line="259" w:lineRule="auto"/>
              <w:rPr>
                <w:sz w:val="24"/>
              </w:rPr>
            </w:pPr>
            <w:r w:rsidRPr="00F91084">
              <w:rPr>
                <w:sz w:val="24"/>
              </w:rPr>
              <w:t>Получено</w:t>
            </w:r>
          </w:p>
        </w:tc>
      </w:tr>
      <w:tr w:rsidR="007953F7" w:rsidRPr="00F91084" w:rsidTr="00585281">
        <w:trPr>
          <w:tblCellSpacing w:w="20" w:type="dxa"/>
          <w:jc w:val="center"/>
        </w:trPr>
        <w:tc>
          <w:tcPr>
            <w:tcW w:w="3760" w:type="dxa"/>
            <w:shd w:val="clear" w:color="auto" w:fill="auto"/>
          </w:tcPr>
          <w:p w:rsidR="007953F7" w:rsidRPr="00F91084" w:rsidRDefault="007953F7" w:rsidP="00813486">
            <w:pPr>
              <w:spacing w:line="259" w:lineRule="auto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953F7" w:rsidRPr="00F91084" w:rsidRDefault="007953F7" w:rsidP="00813486">
            <w:pPr>
              <w:spacing w:line="259" w:lineRule="auto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953F7" w:rsidRPr="00F91084" w:rsidRDefault="007953F7" w:rsidP="00813486">
            <w:pPr>
              <w:spacing w:line="259" w:lineRule="auto"/>
              <w:rPr>
                <w:sz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7953F7" w:rsidRPr="00F91084" w:rsidRDefault="007953F7" w:rsidP="00813486">
            <w:pPr>
              <w:spacing w:line="259" w:lineRule="auto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953F7" w:rsidRPr="00F91084" w:rsidRDefault="007953F7" w:rsidP="00813486">
            <w:pPr>
              <w:spacing w:line="259" w:lineRule="auto"/>
              <w:rPr>
                <w:sz w:val="24"/>
              </w:rPr>
            </w:pPr>
          </w:p>
        </w:tc>
      </w:tr>
    </w:tbl>
    <w:p w:rsidR="003F2BD2" w:rsidRPr="00F91084" w:rsidRDefault="004476F2" w:rsidP="00813486">
      <w:pPr>
        <w:spacing w:line="259" w:lineRule="auto"/>
        <w:ind w:left="709"/>
        <w:rPr>
          <w:b/>
          <w:sz w:val="24"/>
        </w:rPr>
      </w:pPr>
      <w:r w:rsidRPr="00F91084">
        <w:rPr>
          <w:b/>
          <w:sz w:val="24"/>
        </w:rPr>
        <w:t>8</w:t>
      </w:r>
      <w:r w:rsidR="003F2BD2" w:rsidRPr="00F91084">
        <w:rPr>
          <w:b/>
          <w:sz w:val="24"/>
        </w:rPr>
        <w:t>.4. Формирование информационной культуры пользователей</w:t>
      </w:r>
    </w:p>
    <w:p w:rsidR="003F2BD2" w:rsidRPr="00F91084" w:rsidRDefault="003F2BD2" w:rsidP="00C44BBD">
      <w:pPr>
        <w:ind w:left="709"/>
        <w:jc w:val="both"/>
        <w:rPr>
          <w:sz w:val="24"/>
        </w:rPr>
      </w:pPr>
      <w:r w:rsidRPr="00F91084">
        <w:rPr>
          <w:sz w:val="24"/>
        </w:rPr>
        <w:t>Проанализировать деятельность по формированию информационной культуры пользователей (библиотечные уроки, экскурсии, беседы, консультации по СБА и др.).</w:t>
      </w:r>
    </w:p>
    <w:p w:rsidR="004B6F3E" w:rsidRPr="00F91084" w:rsidRDefault="004B6F3E" w:rsidP="00C44BBD">
      <w:pPr>
        <w:ind w:left="709"/>
        <w:jc w:val="both"/>
        <w:rPr>
          <w:sz w:val="24"/>
        </w:rPr>
      </w:pPr>
      <w:r w:rsidRPr="00F91084">
        <w:rPr>
          <w:sz w:val="24"/>
        </w:rPr>
        <w:t>Проводя библиотечный урок-путешествие: «</w:t>
      </w:r>
      <w:proofErr w:type="gramStart"/>
      <w:r w:rsidRPr="00F91084">
        <w:rPr>
          <w:sz w:val="24"/>
        </w:rPr>
        <w:t>Хорошая</w:t>
      </w:r>
      <w:proofErr w:type="gramEnd"/>
      <w:r w:rsidRPr="00F91084">
        <w:rPr>
          <w:sz w:val="24"/>
        </w:rPr>
        <w:t xml:space="preserve"> книга-лучший друг», ведущий обращает внимание ребят на удивительное. Но </w:t>
      </w:r>
      <w:proofErr w:type="gramStart"/>
      <w:r w:rsidRPr="00F91084">
        <w:rPr>
          <w:sz w:val="24"/>
        </w:rPr>
        <w:t>знакомое</w:t>
      </w:r>
      <w:proofErr w:type="gramEnd"/>
      <w:r w:rsidRPr="00F91084">
        <w:rPr>
          <w:sz w:val="24"/>
        </w:rPr>
        <w:t xml:space="preserve"> каждому из нас, творению человеческого разума – книгу. Обращает внимание на библиотечный фонд.</w:t>
      </w:r>
      <w:r w:rsidR="00BF75DE" w:rsidRPr="00F91084">
        <w:rPr>
          <w:sz w:val="24"/>
        </w:rPr>
        <w:t xml:space="preserve"> Выясняем,  какие книги им известны существующие с древнейших времен, переходя </w:t>
      </w:r>
      <w:proofErr w:type="gramStart"/>
      <w:r w:rsidR="00BF75DE" w:rsidRPr="00F91084">
        <w:rPr>
          <w:sz w:val="24"/>
        </w:rPr>
        <w:t>к</w:t>
      </w:r>
      <w:proofErr w:type="gramEnd"/>
      <w:r w:rsidR="00BF75DE" w:rsidRPr="00F91084">
        <w:rPr>
          <w:sz w:val="24"/>
        </w:rPr>
        <w:t xml:space="preserve"> современным гаджетам, проводим викторины, конкурсы. Отвечая на </w:t>
      </w:r>
      <w:proofErr w:type="gramStart"/>
      <w:r w:rsidR="00BF75DE" w:rsidRPr="00F91084">
        <w:rPr>
          <w:sz w:val="24"/>
        </w:rPr>
        <w:t>вопросы</w:t>
      </w:r>
      <w:proofErr w:type="gramEnd"/>
      <w:r w:rsidR="00BF75DE" w:rsidRPr="00F91084">
        <w:rPr>
          <w:sz w:val="24"/>
        </w:rPr>
        <w:t xml:space="preserve"> участники проявляют эрудицию,  начитанность и заинтересованность.</w:t>
      </w:r>
    </w:p>
    <w:p w:rsidR="003F2BD2" w:rsidRPr="00F91084" w:rsidRDefault="004476F2" w:rsidP="003F2BD2">
      <w:pPr>
        <w:ind w:left="709"/>
        <w:rPr>
          <w:b/>
          <w:sz w:val="24"/>
        </w:rPr>
      </w:pPr>
      <w:r w:rsidRPr="00F91084">
        <w:rPr>
          <w:b/>
          <w:sz w:val="24"/>
        </w:rPr>
        <w:t>8</w:t>
      </w:r>
      <w:r w:rsidR="003F2BD2" w:rsidRPr="00F91084">
        <w:rPr>
          <w:b/>
          <w:sz w:val="24"/>
        </w:rPr>
        <w:t>.</w:t>
      </w:r>
      <w:r w:rsidR="007953F7" w:rsidRPr="00F91084">
        <w:rPr>
          <w:b/>
          <w:sz w:val="24"/>
        </w:rPr>
        <w:t>5</w:t>
      </w:r>
      <w:r w:rsidR="003F2BD2" w:rsidRPr="00F91084">
        <w:rPr>
          <w:b/>
          <w:sz w:val="24"/>
        </w:rPr>
        <w:t>. Выпуск библиографических пособий</w:t>
      </w:r>
    </w:p>
    <w:tbl>
      <w:tblPr>
        <w:tblW w:w="11315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481"/>
        <w:gridCol w:w="3221"/>
        <w:gridCol w:w="3613"/>
      </w:tblGrid>
      <w:tr w:rsidR="003F2BD2" w:rsidRPr="00F91084" w:rsidTr="00585281">
        <w:trPr>
          <w:trHeight w:val="410"/>
          <w:tblCellSpacing w:w="20" w:type="dxa"/>
          <w:jc w:val="center"/>
        </w:trPr>
        <w:tc>
          <w:tcPr>
            <w:tcW w:w="4421" w:type="dxa"/>
            <w:shd w:val="clear" w:color="auto" w:fill="auto"/>
          </w:tcPr>
          <w:p w:rsidR="003F2BD2" w:rsidRPr="00F91084" w:rsidRDefault="003F2BD2" w:rsidP="00585281">
            <w:pPr>
              <w:ind w:left="-22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Типы пособий</w:t>
            </w:r>
          </w:p>
        </w:tc>
        <w:tc>
          <w:tcPr>
            <w:tcW w:w="3181" w:type="dxa"/>
            <w:shd w:val="clear" w:color="auto" w:fill="auto"/>
          </w:tcPr>
          <w:p w:rsidR="003F2BD2" w:rsidRPr="00F91084" w:rsidRDefault="003F2BD2" w:rsidP="00585281">
            <w:pPr>
              <w:ind w:left="-22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Печатные издания</w:t>
            </w:r>
            <w:r w:rsidR="00E16AD6" w:rsidRPr="00F91084">
              <w:rPr>
                <w:sz w:val="24"/>
              </w:rPr>
              <w:t xml:space="preserve"> (кол-</w:t>
            </w:r>
            <w:r w:rsidRPr="00F91084">
              <w:rPr>
                <w:sz w:val="24"/>
              </w:rPr>
              <w:t>во)</w:t>
            </w:r>
          </w:p>
        </w:tc>
        <w:tc>
          <w:tcPr>
            <w:tcW w:w="3553" w:type="dxa"/>
            <w:shd w:val="clear" w:color="auto" w:fill="auto"/>
          </w:tcPr>
          <w:p w:rsidR="003F2BD2" w:rsidRPr="00F91084" w:rsidRDefault="003F2BD2" w:rsidP="00585281">
            <w:pPr>
              <w:ind w:left="-22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Электронные издания</w:t>
            </w:r>
            <w:r w:rsidR="00E16AD6" w:rsidRPr="00F91084">
              <w:rPr>
                <w:sz w:val="24"/>
              </w:rPr>
              <w:t xml:space="preserve"> (кол-</w:t>
            </w:r>
            <w:r w:rsidRPr="00F91084">
              <w:rPr>
                <w:sz w:val="24"/>
              </w:rPr>
              <w:t>во)</w:t>
            </w:r>
          </w:p>
        </w:tc>
      </w:tr>
      <w:tr w:rsidR="003F2BD2" w:rsidRPr="00F91084" w:rsidTr="00585281">
        <w:trPr>
          <w:trHeight w:val="189"/>
          <w:tblCellSpacing w:w="20" w:type="dxa"/>
          <w:jc w:val="center"/>
        </w:trPr>
        <w:tc>
          <w:tcPr>
            <w:tcW w:w="4421" w:type="dxa"/>
            <w:shd w:val="clear" w:color="auto" w:fill="auto"/>
          </w:tcPr>
          <w:p w:rsidR="003F2BD2" w:rsidRPr="00F91084" w:rsidRDefault="003F2BD2" w:rsidP="00311384">
            <w:pPr>
              <w:rPr>
                <w:sz w:val="24"/>
              </w:rPr>
            </w:pPr>
            <w:r w:rsidRPr="00F91084">
              <w:rPr>
                <w:sz w:val="24"/>
              </w:rPr>
              <w:t>Указатели библиографические</w:t>
            </w:r>
          </w:p>
        </w:tc>
        <w:tc>
          <w:tcPr>
            <w:tcW w:w="3181" w:type="dxa"/>
            <w:shd w:val="clear" w:color="auto" w:fill="auto"/>
          </w:tcPr>
          <w:p w:rsidR="003F2BD2" w:rsidRPr="00F91084" w:rsidRDefault="003F2BD2" w:rsidP="00585281">
            <w:pPr>
              <w:ind w:left="69"/>
              <w:rPr>
                <w:sz w:val="24"/>
              </w:rPr>
            </w:pPr>
          </w:p>
        </w:tc>
        <w:tc>
          <w:tcPr>
            <w:tcW w:w="3553" w:type="dxa"/>
            <w:shd w:val="clear" w:color="auto" w:fill="auto"/>
          </w:tcPr>
          <w:p w:rsidR="003F2BD2" w:rsidRPr="00F91084" w:rsidRDefault="003F2BD2" w:rsidP="00585281">
            <w:pPr>
              <w:ind w:left="69"/>
              <w:rPr>
                <w:sz w:val="24"/>
              </w:rPr>
            </w:pPr>
          </w:p>
        </w:tc>
      </w:tr>
      <w:tr w:rsidR="003F2BD2" w:rsidRPr="00F91084" w:rsidTr="00585281">
        <w:trPr>
          <w:trHeight w:val="272"/>
          <w:tblCellSpacing w:w="20" w:type="dxa"/>
          <w:jc w:val="center"/>
        </w:trPr>
        <w:tc>
          <w:tcPr>
            <w:tcW w:w="4421" w:type="dxa"/>
            <w:shd w:val="clear" w:color="auto" w:fill="auto"/>
          </w:tcPr>
          <w:p w:rsidR="003F2BD2" w:rsidRPr="00F91084" w:rsidRDefault="003F2BD2" w:rsidP="00311384">
            <w:pPr>
              <w:rPr>
                <w:sz w:val="24"/>
              </w:rPr>
            </w:pPr>
            <w:r w:rsidRPr="00F91084">
              <w:rPr>
                <w:sz w:val="24"/>
              </w:rPr>
              <w:t xml:space="preserve">Календари знаменательных дат </w:t>
            </w:r>
          </w:p>
        </w:tc>
        <w:tc>
          <w:tcPr>
            <w:tcW w:w="3181" w:type="dxa"/>
            <w:shd w:val="clear" w:color="auto" w:fill="auto"/>
          </w:tcPr>
          <w:p w:rsidR="003F2BD2" w:rsidRPr="00F91084" w:rsidRDefault="003F2BD2" w:rsidP="00585281">
            <w:pPr>
              <w:ind w:left="69"/>
              <w:rPr>
                <w:sz w:val="24"/>
              </w:rPr>
            </w:pPr>
          </w:p>
        </w:tc>
        <w:tc>
          <w:tcPr>
            <w:tcW w:w="3553" w:type="dxa"/>
            <w:shd w:val="clear" w:color="auto" w:fill="auto"/>
          </w:tcPr>
          <w:p w:rsidR="003F2BD2" w:rsidRPr="00F91084" w:rsidRDefault="003F2BD2" w:rsidP="00585281">
            <w:pPr>
              <w:ind w:left="69"/>
              <w:rPr>
                <w:sz w:val="24"/>
              </w:rPr>
            </w:pPr>
          </w:p>
        </w:tc>
      </w:tr>
      <w:tr w:rsidR="003F2BD2" w:rsidRPr="00F91084" w:rsidTr="00585281">
        <w:trPr>
          <w:trHeight w:val="277"/>
          <w:tblCellSpacing w:w="20" w:type="dxa"/>
          <w:jc w:val="center"/>
        </w:trPr>
        <w:tc>
          <w:tcPr>
            <w:tcW w:w="4421" w:type="dxa"/>
            <w:shd w:val="clear" w:color="auto" w:fill="auto"/>
          </w:tcPr>
          <w:p w:rsidR="003F2BD2" w:rsidRPr="00F91084" w:rsidRDefault="003F2BD2" w:rsidP="00311384">
            <w:pPr>
              <w:rPr>
                <w:sz w:val="24"/>
              </w:rPr>
            </w:pPr>
            <w:r w:rsidRPr="00F91084">
              <w:rPr>
                <w:sz w:val="24"/>
              </w:rPr>
              <w:t>Библиографические списки (информационные и рекомендательные)</w:t>
            </w:r>
          </w:p>
        </w:tc>
        <w:tc>
          <w:tcPr>
            <w:tcW w:w="3181" w:type="dxa"/>
            <w:shd w:val="clear" w:color="auto" w:fill="auto"/>
          </w:tcPr>
          <w:p w:rsidR="003F2BD2" w:rsidRPr="00F91084" w:rsidRDefault="003F2BD2" w:rsidP="00585281">
            <w:pPr>
              <w:ind w:left="69"/>
              <w:rPr>
                <w:sz w:val="24"/>
              </w:rPr>
            </w:pPr>
          </w:p>
        </w:tc>
        <w:tc>
          <w:tcPr>
            <w:tcW w:w="3553" w:type="dxa"/>
            <w:shd w:val="clear" w:color="auto" w:fill="auto"/>
          </w:tcPr>
          <w:p w:rsidR="003F2BD2" w:rsidRPr="00F91084" w:rsidRDefault="003F2BD2" w:rsidP="00585281">
            <w:pPr>
              <w:ind w:left="69"/>
              <w:rPr>
                <w:sz w:val="24"/>
              </w:rPr>
            </w:pPr>
          </w:p>
        </w:tc>
      </w:tr>
      <w:tr w:rsidR="003F2BD2" w:rsidRPr="00F91084" w:rsidTr="00585281">
        <w:trPr>
          <w:trHeight w:val="266"/>
          <w:tblCellSpacing w:w="20" w:type="dxa"/>
          <w:jc w:val="center"/>
        </w:trPr>
        <w:tc>
          <w:tcPr>
            <w:tcW w:w="4421" w:type="dxa"/>
            <w:shd w:val="clear" w:color="auto" w:fill="auto"/>
          </w:tcPr>
          <w:p w:rsidR="003F2BD2" w:rsidRPr="00F91084" w:rsidRDefault="003F2BD2" w:rsidP="00311384">
            <w:pPr>
              <w:rPr>
                <w:sz w:val="24"/>
              </w:rPr>
            </w:pPr>
            <w:r w:rsidRPr="00F91084">
              <w:rPr>
                <w:sz w:val="24"/>
              </w:rPr>
              <w:t>Пособия малых форм</w:t>
            </w:r>
          </w:p>
        </w:tc>
        <w:tc>
          <w:tcPr>
            <w:tcW w:w="3181" w:type="dxa"/>
            <w:shd w:val="clear" w:color="auto" w:fill="auto"/>
          </w:tcPr>
          <w:p w:rsidR="003F2BD2" w:rsidRPr="00F91084" w:rsidRDefault="003F2BD2" w:rsidP="00585281">
            <w:pPr>
              <w:ind w:left="69"/>
              <w:rPr>
                <w:sz w:val="24"/>
              </w:rPr>
            </w:pPr>
          </w:p>
        </w:tc>
        <w:tc>
          <w:tcPr>
            <w:tcW w:w="3553" w:type="dxa"/>
            <w:shd w:val="clear" w:color="auto" w:fill="auto"/>
          </w:tcPr>
          <w:p w:rsidR="003F2BD2" w:rsidRPr="00F91084" w:rsidRDefault="003F2BD2" w:rsidP="00585281">
            <w:pPr>
              <w:ind w:left="69"/>
              <w:rPr>
                <w:sz w:val="24"/>
              </w:rPr>
            </w:pPr>
          </w:p>
        </w:tc>
      </w:tr>
      <w:tr w:rsidR="003F2BD2" w:rsidRPr="00F91084" w:rsidTr="00585281">
        <w:trPr>
          <w:trHeight w:val="271"/>
          <w:tblCellSpacing w:w="20" w:type="dxa"/>
          <w:jc w:val="center"/>
        </w:trPr>
        <w:tc>
          <w:tcPr>
            <w:tcW w:w="4421" w:type="dxa"/>
            <w:shd w:val="clear" w:color="auto" w:fill="auto"/>
          </w:tcPr>
          <w:p w:rsidR="003F2BD2" w:rsidRPr="00F91084" w:rsidRDefault="003F2BD2" w:rsidP="00311384">
            <w:pPr>
              <w:rPr>
                <w:sz w:val="24"/>
              </w:rPr>
            </w:pPr>
            <w:r w:rsidRPr="00F91084">
              <w:rPr>
                <w:sz w:val="24"/>
              </w:rPr>
              <w:lastRenderedPageBreak/>
              <w:t>Справочники, энциклопедии</w:t>
            </w:r>
          </w:p>
        </w:tc>
        <w:tc>
          <w:tcPr>
            <w:tcW w:w="3181" w:type="dxa"/>
            <w:shd w:val="clear" w:color="auto" w:fill="auto"/>
          </w:tcPr>
          <w:p w:rsidR="003F2BD2" w:rsidRPr="00F91084" w:rsidRDefault="003F2BD2" w:rsidP="00585281">
            <w:pPr>
              <w:ind w:left="69"/>
              <w:rPr>
                <w:sz w:val="24"/>
              </w:rPr>
            </w:pPr>
          </w:p>
        </w:tc>
        <w:tc>
          <w:tcPr>
            <w:tcW w:w="3553" w:type="dxa"/>
            <w:shd w:val="clear" w:color="auto" w:fill="auto"/>
          </w:tcPr>
          <w:p w:rsidR="003F2BD2" w:rsidRPr="00F91084" w:rsidRDefault="003F2BD2" w:rsidP="00585281">
            <w:pPr>
              <w:ind w:left="69"/>
              <w:rPr>
                <w:sz w:val="24"/>
              </w:rPr>
            </w:pPr>
          </w:p>
        </w:tc>
      </w:tr>
      <w:tr w:rsidR="003F2BD2" w:rsidRPr="00F91084" w:rsidTr="00585281">
        <w:trPr>
          <w:trHeight w:val="263"/>
          <w:tblCellSpacing w:w="20" w:type="dxa"/>
          <w:jc w:val="center"/>
        </w:trPr>
        <w:tc>
          <w:tcPr>
            <w:tcW w:w="4421" w:type="dxa"/>
            <w:shd w:val="clear" w:color="auto" w:fill="auto"/>
          </w:tcPr>
          <w:p w:rsidR="003F2BD2" w:rsidRPr="00F91084" w:rsidRDefault="003F2BD2" w:rsidP="00311384">
            <w:pPr>
              <w:rPr>
                <w:sz w:val="24"/>
              </w:rPr>
            </w:pPr>
            <w:r w:rsidRPr="00F91084">
              <w:rPr>
                <w:sz w:val="24"/>
              </w:rPr>
              <w:t>Другое</w:t>
            </w:r>
          </w:p>
        </w:tc>
        <w:tc>
          <w:tcPr>
            <w:tcW w:w="3181" w:type="dxa"/>
            <w:shd w:val="clear" w:color="auto" w:fill="auto"/>
          </w:tcPr>
          <w:p w:rsidR="003F2BD2" w:rsidRPr="00F91084" w:rsidRDefault="003F2BD2" w:rsidP="00585281">
            <w:pPr>
              <w:ind w:left="69"/>
              <w:rPr>
                <w:sz w:val="24"/>
              </w:rPr>
            </w:pPr>
          </w:p>
        </w:tc>
        <w:tc>
          <w:tcPr>
            <w:tcW w:w="3553" w:type="dxa"/>
            <w:shd w:val="clear" w:color="auto" w:fill="auto"/>
          </w:tcPr>
          <w:p w:rsidR="003F2BD2" w:rsidRPr="00F91084" w:rsidRDefault="003F2BD2" w:rsidP="00585281">
            <w:pPr>
              <w:ind w:left="69"/>
              <w:rPr>
                <w:sz w:val="24"/>
              </w:rPr>
            </w:pPr>
          </w:p>
        </w:tc>
      </w:tr>
      <w:tr w:rsidR="003F2BD2" w:rsidRPr="00F91084" w:rsidTr="00585281">
        <w:trPr>
          <w:trHeight w:val="268"/>
          <w:tblCellSpacing w:w="20" w:type="dxa"/>
          <w:jc w:val="center"/>
        </w:trPr>
        <w:tc>
          <w:tcPr>
            <w:tcW w:w="4421" w:type="dxa"/>
            <w:shd w:val="clear" w:color="auto" w:fill="auto"/>
          </w:tcPr>
          <w:p w:rsidR="003F2BD2" w:rsidRPr="00F91084" w:rsidRDefault="003F2BD2" w:rsidP="00311384">
            <w:pPr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 xml:space="preserve">Всего </w:t>
            </w:r>
          </w:p>
        </w:tc>
        <w:tc>
          <w:tcPr>
            <w:tcW w:w="3181" w:type="dxa"/>
            <w:shd w:val="clear" w:color="auto" w:fill="auto"/>
          </w:tcPr>
          <w:p w:rsidR="003F2BD2" w:rsidRPr="00F91084" w:rsidRDefault="003F2BD2" w:rsidP="00585281">
            <w:pPr>
              <w:ind w:left="69"/>
              <w:rPr>
                <w:sz w:val="24"/>
              </w:rPr>
            </w:pPr>
          </w:p>
        </w:tc>
        <w:tc>
          <w:tcPr>
            <w:tcW w:w="3553" w:type="dxa"/>
            <w:shd w:val="clear" w:color="auto" w:fill="auto"/>
          </w:tcPr>
          <w:p w:rsidR="003F2BD2" w:rsidRPr="00F91084" w:rsidRDefault="003F2BD2" w:rsidP="00585281">
            <w:pPr>
              <w:ind w:left="69"/>
              <w:rPr>
                <w:sz w:val="24"/>
              </w:rPr>
            </w:pPr>
          </w:p>
        </w:tc>
      </w:tr>
    </w:tbl>
    <w:p w:rsidR="003F2BD2" w:rsidRPr="00F91084" w:rsidRDefault="003F2BD2" w:rsidP="003F2BD2">
      <w:pPr>
        <w:ind w:left="709"/>
        <w:rPr>
          <w:sz w:val="24"/>
        </w:rPr>
      </w:pPr>
      <w:r w:rsidRPr="00F91084">
        <w:rPr>
          <w:sz w:val="24"/>
        </w:rPr>
        <w:t>Рекомендуем провести изучение эффективности отдельных (наиболее значимых) библиографических пособий, выпущенных в текущем году, привести выборочно в приложении.</w:t>
      </w:r>
    </w:p>
    <w:p w:rsidR="003F2BD2" w:rsidRPr="00F91084" w:rsidRDefault="004476F2" w:rsidP="003F2BD2">
      <w:pPr>
        <w:ind w:left="709"/>
        <w:rPr>
          <w:b/>
          <w:sz w:val="24"/>
        </w:rPr>
      </w:pPr>
      <w:r w:rsidRPr="00F91084">
        <w:rPr>
          <w:b/>
          <w:sz w:val="24"/>
        </w:rPr>
        <w:t>8</w:t>
      </w:r>
      <w:r w:rsidR="007953F7" w:rsidRPr="00F91084">
        <w:rPr>
          <w:b/>
          <w:sz w:val="24"/>
        </w:rPr>
        <w:t>.6. Краткие выводы по разделу.</w:t>
      </w:r>
    </w:p>
    <w:p w:rsidR="003F2BD2" w:rsidRPr="00F91084" w:rsidRDefault="003F2BD2" w:rsidP="003F2BD2">
      <w:pPr>
        <w:ind w:left="709"/>
        <w:rPr>
          <w:sz w:val="24"/>
        </w:rPr>
      </w:pPr>
    </w:p>
    <w:p w:rsidR="00B606D9" w:rsidRPr="00F91084" w:rsidRDefault="004476F2" w:rsidP="004476F2">
      <w:pPr>
        <w:ind w:left="709"/>
        <w:jc w:val="center"/>
        <w:rPr>
          <w:sz w:val="24"/>
        </w:rPr>
      </w:pPr>
      <w:r w:rsidRPr="00F91084">
        <w:rPr>
          <w:b/>
          <w:sz w:val="24"/>
        </w:rPr>
        <w:t>9</w:t>
      </w:r>
      <w:r w:rsidR="00B606D9" w:rsidRPr="00F91084">
        <w:rPr>
          <w:b/>
          <w:sz w:val="24"/>
        </w:rPr>
        <w:t>. КРАЕВЕДЧЕСКАЯ ДЕЯТЕЛЬНОСТЬ</w:t>
      </w:r>
    </w:p>
    <w:p w:rsidR="00B606D9" w:rsidRPr="00F91084" w:rsidRDefault="004476F2" w:rsidP="00B606D9">
      <w:pPr>
        <w:ind w:left="709"/>
        <w:rPr>
          <w:b/>
          <w:sz w:val="24"/>
        </w:rPr>
      </w:pPr>
      <w:r w:rsidRPr="00F91084">
        <w:rPr>
          <w:b/>
          <w:sz w:val="24"/>
        </w:rPr>
        <w:t>9</w:t>
      </w:r>
      <w:r w:rsidR="00B606D9" w:rsidRPr="00F91084">
        <w:rPr>
          <w:b/>
          <w:sz w:val="24"/>
        </w:rPr>
        <w:t>.1 Реализация краеведческих проектов, в том числе корпоративных</w:t>
      </w:r>
    </w:p>
    <w:p w:rsidR="00DD0069" w:rsidRPr="00F91084" w:rsidRDefault="00DD0069" w:rsidP="00DD0069">
      <w:pPr>
        <w:pStyle w:val="Default"/>
      </w:pPr>
      <w:r w:rsidRPr="00F91084">
        <w:t>Краеведение  - эт</w:t>
      </w:r>
      <w:r w:rsidR="00750E8E" w:rsidRPr="00F91084">
        <w:t xml:space="preserve">о всесторонние изучение, какой </w:t>
      </w:r>
      <w:proofErr w:type="gramStart"/>
      <w:r w:rsidR="00750E8E" w:rsidRPr="00F91084">
        <w:t>–</w:t>
      </w:r>
      <w:r w:rsidRPr="00F91084">
        <w:t>л</w:t>
      </w:r>
      <w:proofErr w:type="gramEnd"/>
      <w:r w:rsidRPr="00F91084">
        <w:t xml:space="preserve">ибо территории, проводимое  на научной основе. Любовь к родному краю, знание его истории – основа духовной культуры общества, первая ступень к формированию патриотических чувств, основанных на естественной привязанности человека к тому, что его окружается. </w:t>
      </w:r>
    </w:p>
    <w:p w:rsidR="00F33FA2" w:rsidRPr="00F91084" w:rsidRDefault="00F33FA2" w:rsidP="00DD0069">
      <w:pPr>
        <w:pStyle w:val="Default"/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2613"/>
        <w:gridCol w:w="3051"/>
        <w:gridCol w:w="3148"/>
        <w:gridCol w:w="2741"/>
        <w:gridCol w:w="2720"/>
      </w:tblGrid>
      <w:tr w:rsidR="00B606D9" w:rsidRPr="00F91084" w:rsidTr="00F33FA2">
        <w:trPr>
          <w:tblCellSpacing w:w="20" w:type="dxa"/>
          <w:jc w:val="center"/>
        </w:trPr>
        <w:tc>
          <w:tcPr>
            <w:tcW w:w="507" w:type="dxa"/>
            <w:vMerge w:val="restart"/>
            <w:shd w:val="clear" w:color="auto" w:fill="auto"/>
          </w:tcPr>
          <w:p w:rsidR="00B606D9" w:rsidRPr="00F91084" w:rsidRDefault="00B606D9" w:rsidP="00C44BBD">
            <w:pPr>
              <w:rPr>
                <w:sz w:val="24"/>
              </w:rPr>
            </w:pPr>
            <w:r w:rsidRPr="00F91084">
              <w:rPr>
                <w:sz w:val="24"/>
              </w:rPr>
              <w:t>№</w:t>
            </w:r>
          </w:p>
        </w:tc>
        <w:tc>
          <w:tcPr>
            <w:tcW w:w="2573" w:type="dxa"/>
            <w:vMerge w:val="restart"/>
            <w:shd w:val="clear" w:color="auto" w:fill="auto"/>
          </w:tcPr>
          <w:p w:rsidR="00B606D9" w:rsidRPr="00F91084" w:rsidRDefault="00B606D9" w:rsidP="00C44BBD">
            <w:pPr>
              <w:rPr>
                <w:sz w:val="24"/>
              </w:rPr>
            </w:pPr>
            <w:r w:rsidRPr="00F91084">
              <w:rPr>
                <w:sz w:val="24"/>
              </w:rPr>
              <w:t>Название проекта</w:t>
            </w:r>
          </w:p>
        </w:tc>
        <w:tc>
          <w:tcPr>
            <w:tcW w:w="3011" w:type="dxa"/>
            <w:vMerge w:val="restart"/>
            <w:shd w:val="clear" w:color="auto" w:fill="auto"/>
          </w:tcPr>
          <w:p w:rsidR="00B606D9" w:rsidRPr="00F91084" w:rsidRDefault="00B606D9" w:rsidP="00C44BBD">
            <w:pPr>
              <w:rPr>
                <w:sz w:val="24"/>
              </w:rPr>
            </w:pPr>
            <w:r w:rsidRPr="00F91084">
              <w:rPr>
                <w:sz w:val="24"/>
              </w:rPr>
              <w:t>Сроки реализации</w:t>
            </w:r>
          </w:p>
        </w:tc>
        <w:tc>
          <w:tcPr>
            <w:tcW w:w="8549" w:type="dxa"/>
            <w:gridSpan w:val="3"/>
            <w:shd w:val="clear" w:color="auto" w:fill="auto"/>
          </w:tcPr>
          <w:p w:rsidR="00B606D9" w:rsidRPr="00F91084" w:rsidRDefault="00B606D9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Мероприятия в рамках проекта</w:t>
            </w:r>
          </w:p>
        </w:tc>
      </w:tr>
      <w:tr w:rsidR="00B606D9" w:rsidRPr="00F91084" w:rsidTr="00585281">
        <w:trPr>
          <w:tblCellSpacing w:w="20" w:type="dxa"/>
          <w:jc w:val="center"/>
        </w:trPr>
        <w:tc>
          <w:tcPr>
            <w:tcW w:w="507" w:type="dxa"/>
            <w:vMerge/>
            <w:shd w:val="clear" w:color="auto" w:fill="auto"/>
          </w:tcPr>
          <w:p w:rsidR="00B606D9" w:rsidRPr="00F91084" w:rsidRDefault="00B606D9" w:rsidP="00C44BBD">
            <w:pPr>
              <w:rPr>
                <w:sz w:val="24"/>
              </w:rPr>
            </w:pPr>
          </w:p>
        </w:tc>
        <w:tc>
          <w:tcPr>
            <w:tcW w:w="2573" w:type="dxa"/>
            <w:vMerge/>
            <w:shd w:val="clear" w:color="auto" w:fill="auto"/>
          </w:tcPr>
          <w:p w:rsidR="00B606D9" w:rsidRPr="00F91084" w:rsidRDefault="00B606D9" w:rsidP="00C44BBD">
            <w:pPr>
              <w:rPr>
                <w:sz w:val="24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B606D9" w:rsidRPr="00F91084" w:rsidRDefault="00B606D9" w:rsidP="00C44BBD">
            <w:pPr>
              <w:rPr>
                <w:sz w:val="24"/>
              </w:rPr>
            </w:pPr>
          </w:p>
        </w:tc>
        <w:tc>
          <w:tcPr>
            <w:tcW w:w="3108" w:type="dxa"/>
            <w:shd w:val="clear" w:color="auto" w:fill="auto"/>
          </w:tcPr>
          <w:p w:rsidR="00B606D9" w:rsidRPr="00F91084" w:rsidRDefault="00B606D9" w:rsidP="00C44BBD">
            <w:pPr>
              <w:rPr>
                <w:sz w:val="24"/>
              </w:rPr>
            </w:pPr>
            <w:r w:rsidRPr="00F91084">
              <w:rPr>
                <w:sz w:val="24"/>
              </w:rPr>
              <w:t>Форма проведения</w:t>
            </w:r>
          </w:p>
        </w:tc>
        <w:tc>
          <w:tcPr>
            <w:tcW w:w="2701" w:type="dxa"/>
            <w:shd w:val="clear" w:color="auto" w:fill="auto"/>
          </w:tcPr>
          <w:p w:rsidR="00B606D9" w:rsidRPr="00F91084" w:rsidRDefault="00B606D9" w:rsidP="00C44BBD">
            <w:pPr>
              <w:rPr>
                <w:sz w:val="24"/>
              </w:rPr>
            </w:pPr>
            <w:r w:rsidRPr="00F91084">
              <w:rPr>
                <w:sz w:val="24"/>
              </w:rPr>
              <w:t>Название мероприятия</w:t>
            </w:r>
          </w:p>
        </w:tc>
        <w:tc>
          <w:tcPr>
            <w:tcW w:w="2660" w:type="dxa"/>
            <w:shd w:val="clear" w:color="auto" w:fill="auto"/>
          </w:tcPr>
          <w:p w:rsidR="00B606D9" w:rsidRPr="00F91084" w:rsidRDefault="00B606D9" w:rsidP="00546843">
            <w:pPr>
              <w:rPr>
                <w:sz w:val="24"/>
              </w:rPr>
            </w:pPr>
            <w:r w:rsidRPr="00F91084">
              <w:rPr>
                <w:sz w:val="24"/>
              </w:rPr>
              <w:t>Число по</w:t>
            </w:r>
            <w:r w:rsidR="00546843" w:rsidRPr="00F91084">
              <w:rPr>
                <w:sz w:val="24"/>
              </w:rPr>
              <w:t>сещений</w:t>
            </w:r>
          </w:p>
        </w:tc>
      </w:tr>
      <w:tr w:rsidR="00B606D9" w:rsidRPr="00F91084" w:rsidTr="00585281">
        <w:trPr>
          <w:tblCellSpacing w:w="20" w:type="dxa"/>
          <w:jc w:val="center"/>
        </w:trPr>
        <w:tc>
          <w:tcPr>
            <w:tcW w:w="507" w:type="dxa"/>
            <w:shd w:val="clear" w:color="auto" w:fill="auto"/>
          </w:tcPr>
          <w:p w:rsidR="00B606D9" w:rsidRPr="00F91084" w:rsidRDefault="00B606D9" w:rsidP="00585281">
            <w:pPr>
              <w:ind w:left="709"/>
              <w:rPr>
                <w:sz w:val="24"/>
              </w:rPr>
            </w:pPr>
          </w:p>
        </w:tc>
        <w:tc>
          <w:tcPr>
            <w:tcW w:w="2573" w:type="dxa"/>
            <w:shd w:val="clear" w:color="auto" w:fill="auto"/>
          </w:tcPr>
          <w:p w:rsidR="00B606D9" w:rsidRPr="00F91084" w:rsidRDefault="00C6197A" w:rsidP="00585281">
            <w:pPr>
              <w:ind w:left="135"/>
              <w:rPr>
                <w:sz w:val="24"/>
              </w:rPr>
            </w:pPr>
            <w:r w:rsidRPr="00F91084">
              <w:rPr>
                <w:sz w:val="24"/>
              </w:rPr>
              <w:t>«Экологическая тропа»</w:t>
            </w:r>
          </w:p>
        </w:tc>
        <w:tc>
          <w:tcPr>
            <w:tcW w:w="3011" w:type="dxa"/>
            <w:shd w:val="clear" w:color="auto" w:fill="auto"/>
          </w:tcPr>
          <w:p w:rsidR="00B606D9" w:rsidRPr="00F91084" w:rsidRDefault="00C6197A" w:rsidP="00585281">
            <w:pPr>
              <w:ind w:left="135"/>
              <w:rPr>
                <w:sz w:val="24"/>
              </w:rPr>
            </w:pPr>
            <w:r w:rsidRPr="00F91084">
              <w:rPr>
                <w:sz w:val="24"/>
              </w:rPr>
              <w:t>постоянно</w:t>
            </w:r>
          </w:p>
        </w:tc>
        <w:tc>
          <w:tcPr>
            <w:tcW w:w="3108" w:type="dxa"/>
            <w:shd w:val="clear" w:color="auto" w:fill="auto"/>
          </w:tcPr>
          <w:p w:rsidR="00B606D9" w:rsidRPr="00F91084" w:rsidRDefault="00C6197A" w:rsidP="00585281">
            <w:pPr>
              <w:ind w:left="135"/>
              <w:rPr>
                <w:sz w:val="24"/>
              </w:rPr>
            </w:pPr>
            <w:proofErr w:type="gramStart"/>
            <w:r w:rsidRPr="00F91084">
              <w:rPr>
                <w:sz w:val="24"/>
              </w:rPr>
              <w:t>Блиц-турнир</w:t>
            </w:r>
            <w:proofErr w:type="gramEnd"/>
          </w:p>
        </w:tc>
        <w:tc>
          <w:tcPr>
            <w:tcW w:w="2701" w:type="dxa"/>
            <w:shd w:val="clear" w:color="auto" w:fill="auto"/>
          </w:tcPr>
          <w:p w:rsidR="00B606D9" w:rsidRPr="00F91084" w:rsidRDefault="00664192" w:rsidP="00585281">
            <w:pPr>
              <w:ind w:left="135"/>
              <w:rPr>
                <w:sz w:val="24"/>
              </w:rPr>
            </w:pPr>
            <w:r w:rsidRPr="00F91084">
              <w:rPr>
                <w:sz w:val="24"/>
              </w:rPr>
              <w:t>«Жизнь без вредных привычек это реально»</w:t>
            </w:r>
          </w:p>
        </w:tc>
        <w:tc>
          <w:tcPr>
            <w:tcW w:w="2660" w:type="dxa"/>
            <w:shd w:val="clear" w:color="auto" w:fill="auto"/>
          </w:tcPr>
          <w:p w:rsidR="00B606D9" w:rsidRPr="00F91084" w:rsidRDefault="00664192" w:rsidP="00585281">
            <w:pPr>
              <w:ind w:left="135"/>
              <w:rPr>
                <w:sz w:val="24"/>
              </w:rPr>
            </w:pPr>
            <w:r w:rsidRPr="00F91084">
              <w:rPr>
                <w:sz w:val="24"/>
              </w:rPr>
              <w:t>25 чел.</w:t>
            </w:r>
          </w:p>
        </w:tc>
      </w:tr>
      <w:tr w:rsidR="00664192" w:rsidRPr="00F91084" w:rsidTr="00585281">
        <w:trPr>
          <w:tblCellSpacing w:w="20" w:type="dxa"/>
          <w:jc w:val="center"/>
        </w:trPr>
        <w:tc>
          <w:tcPr>
            <w:tcW w:w="507" w:type="dxa"/>
            <w:shd w:val="clear" w:color="auto" w:fill="auto"/>
          </w:tcPr>
          <w:p w:rsidR="00664192" w:rsidRPr="00F91084" w:rsidRDefault="00664192" w:rsidP="00585281">
            <w:pPr>
              <w:ind w:left="709"/>
              <w:rPr>
                <w:sz w:val="24"/>
              </w:rPr>
            </w:pPr>
          </w:p>
        </w:tc>
        <w:tc>
          <w:tcPr>
            <w:tcW w:w="2573" w:type="dxa"/>
            <w:shd w:val="clear" w:color="auto" w:fill="auto"/>
          </w:tcPr>
          <w:p w:rsidR="00664192" w:rsidRPr="00F91084" w:rsidRDefault="00664192" w:rsidP="00585281">
            <w:pPr>
              <w:ind w:left="135"/>
              <w:rPr>
                <w:sz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664192" w:rsidRPr="00F91084" w:rsidRDefault="00664192" w:rsidP="00585281">
            <w:pPr>
              <w:ind w:left="135"/>
              <w:rPr>
                <w:sz w:val="24"/>
              </w:rPr>
            </w:pPr>
          </w:p>
        </w:tc>
        <w:tc>
          <w:tcPr>
            <w:tcW w:w="3108" w:type="dxa"/>
            <w:shd w:val="clear" w:color="auto" w:fill="auto"/>
          </w:tcPr>
          <w:p w:rsidR="00664192" w:rsidRPr="00F91084" w:rsidRDefault="00664192" w:rsidP="00585281">
            <w:pPr>
              <w:ind w:left="135"/>
              <w:rPr>
                <w:sz w:val="24"/>
              </w:rPr>
            </w:pPr>
            <w:r w:rsidRPr="00F91084">
              <w:rPr>
                <w:sz w:val="24"/>
              </w:rPr>
              <w:t>Уборка сквера около библиотеки</w:t>
            </w:r>
          </w:p>
        </w:tc>
        <w:tc>
          <w:tcPr>
            <w:tcW w:w="2701" w:type="dxa"/>
            <w:shd w:val="clear" w:color="auto" w:fill="auto"/>
          </w:tcPr>
          <w:p w:rsidR="00664192" w:rsidRPr="00F91084" w:rsidRDefault="00664192" w:rsidP="00585281">
            <w:pPr>
              <w:ind w:left="135"/>
              <w:rPr>
                <w:sz w:val="24"/>
              </w:rPr>
            </w:pPr>
            <w:proofErr w:type="spellStart"/>
            <w:r w:rsidRPr="00F91084">
              <w:rPr>
                <w:sz w:val="24"/>
              </w:rPr>
              <w:t>Экологичекий</w:t>
            </w:r>
            <w:proofErr w:type="spellEnd"/>
            <w:r w:rsidRPr="00F91084">
              <w:rPr>
                <w:sz w:val="24"/>
              </w:rPr>
              <w:t xml:space="preserve"> десант</w:t>
            </w:r>
          </w:p>
        </w:tc>
        <w:tc>
          <w:tcPr>
            <w:tcW w:w="2660" w:type="dxa"/>
            <w:shd w:val="clear" w:color="auto" w:fill="auto"/>
          </w:tcPr>
          <w:p w:rsidR="00664192" w:rsidRPr="00F91084" w:rsidRDefault="00664192" w:rsidP="00585281">
            <w:pPr>
              <w:ind w:left="135"/>
              <w:rPr>
                <w:sz w:val="24"/>
              </w:rPr>
            </w:pPr>
            <w:r w:rsidRPr="00F91084">
              <w:rPr>
                <w:sz w:val="24"/>
              </w:rPr>
              <w:t>11 чел.</w:t>
            </w:r>
          </w:p>
        </w:tc>
      </w:tr>
      <w:tr w:rsidR="00664192" w:rsidRPr="00F91084" w:rsidTr="00585281">
        <w:trPr>
          <w:tblCellSpacing w:w="20" w:type="dxa"/>
          <w:jc w:val="center"/>
        </w:trPr>
        <w:tc>
          <w:tcPr>
            <w:tcW w:w="507" w:type="dxa"/>
            <w:shd w:val="clear" w:color="auto" w:fill="auto"/>
          </w:tcPr>
          <w:p w:rsidR="00664192" w:rsidRPr="00F91084" w:rsidRDefault="00664192" w:rsidP="00585281">
            <w:pPr>
              <w:ind w:left="709"/>
              <w:rPr>
                <w:sz w:val="24"/>
              </w:rPr>
            </w:pPr>
          </w:p>
        </w:tc>
        <w:tc>
          <w:tcPr>
            <w:tcW w:w="2573" w:type="dxa"/>
            <w:shd w:val="clear" w:color="auto" w:fill="auto"/>
          </w:tcPr>
          <w:p w:rsidR="00664192" w:rsidRPr="00F91084" w:rsidRDefault="00664192" w:rsidP="00585281">
            <w:pPr>
              <w:ind w:left="135"/>
              <w:rPr>
                <w:sz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664192" w:rsidRPr="00F91084" w:rsidRDefault="00664192" w:rsidP="00585281">
            <w:pPr>
              <w:ind w:left="135"/>
              <w:rPr>
                <w:sz w:val="24"/>
              </w:rPr>
            </w:pPr>
          </w:p>
        </w:tc>
        <w:tc>
          <w:tcPr>
            <w:tcW w:w="3108" w:type="dxa"/>
            <w:shd w:val="clear" w:color="auto" w:fill="auto"/>
          </w:tcPr>
          <w:p w:rsidR="00664192" w:rsidRPr="00F91084" w:rsidRDefault="00664192" w:rsidP="00585281">
            <w:pPr>
              <w:ind w:left="135"/>
              <w:rPr>
                <w:sz w:val="24"/>
              </w:rPr>
            </w:pPr>
            <w:r w:rsidRPr="00F91084">
              <w:rPr>
                <w:sz w:val="24"/>
              </w:rPr>
              <w:t>Инсценированное представление</w:t>
            </w:r>
          </w:p>
        </w:tc>
        <w:tc>
          <w:tcPr>
            <w:tcW w:w="2701" w:type="dxa"/>
            <w:shd w:val="clear" w:color="auto" w:fill="auto"/>
          </w:tcPr>
          <w:p w:rsidR="00664192" w:rsidRPr="00F91084" w:rsidRDefault="00664192" w:rsidP="00585281">
            <w:pPr>
              <w:ind w:left="135"/>
              <w:rPr>
                <w:sz w:val="24"/>
              </w:rPr>
            </w:pPr>
            <w:r w:rsidRPr="00F91084">
              <w:rPr>
                <w:sz w:val="24"/>
              </w:rPr>
              <w:t>«Осень чудная пора»</w:t>
            </w:r>
          </w:p>
        </w:tc>
        <w:tc>
          <w:tcPr>
            <w:tcW w:w="2660" w:type="dxa"/>
            <w:shd w:val="clear" w:color="auto" w:fill="auto"/>
          </w:tcPr>
          <w:p w:rsidR="00664192" w:rsidRPr="00F91084" w:rsidRDefault="00A82E4A" w:rsidP="00585281">
            <w:pPr>
              <w:ind w:left="135"/>
              <w:rPr>
                <w:sz w:val="24"/>
              </w:rPr>
            </w:pPr>
            <w:r w:rsidRPr="00F91084">
              <w:rPr>
                <w:sz w:val="24"/>
              </w:rPr>
              <w:t>39 чел.</w:t>
            </w:r>
          </w:p>
        </w:tc>
      </w:tr>
    </w:tbl>
    <w:p w:rsidR="00B606D9" w:rsidRPr="00F91084" w:rsidRDefault="004476F2" w:rsidP="00B606D9">
      <w:pPr>
        <w:ind w:left="709"/>
        <w:rPr>
          <w:b/>
          <w:sz w:val="24"/>
        </w:rPr>
      </w:pPr>
      <w:r w:rsidRPr="00F91084">
        <w:rPr>
          <w:b/>
          <w:sz w:val="24"/>
        </w:rPr>
        <w:t>9</w:t>
      </w:r>
      <w:r w:rsidR="00B606D9" w:rsidRPr="00F91084">
        <w:rPr>
          <w:b/>
          <w:sz w:val="24"/>
        </w:rPr>
        <w:t>.2. Анализ формирования и использования фондов краеведческих документов и местных и</w:t>
      </w:r>
      <w:r w:rsidR="00313339" w:rsidRPr="00F91084">
        <w:rPr>
          <w:b/>
          <w:sz w:val="24"/>
        </w:rPr>
        <w:t>зданий (движение фонда, выдача)</w:t>
      </w:r>
    </w:p>
    <w:tbl>
      <w:tblPr>
        <w:tblW w:w="961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1627"/>
        <w:gridCol w:w="1478"/>
        <w:gridCol w:w="1582"/>
        <w:gridCol w:w="1516"/>
      </w:tblGrid>
      <w:tr w:rsidR="00B606D9" w:rsidRPr="00F91084" w:rsidTr="006F289A">
        <w:trPr>
          <w:trHeight w:val="551"/>
          <w:tblCellSpacing w:w="20" w:type="dxa"/>
          <w:jc w:val="center"/>
        </w:trPr>
        <w:tc>
          <w:tcPr>
            <w:tcW w:w="3348" w:type="dxa"/>
            <w:vMerge w:val="restart"/>
            <w:shd w:val="clear" w:color="auto" w:fill="auto"/>
          </w:tcPr>
          <w:p w:rsidR="00B606D9" w:rsidRPr="00F91084" w:rsidRDefault="00B606D9" w:rsidP="00C44BBD">
            <w:pPr>
              <w:rPr>
                <w:sz w:val="24"/>
              </w:rPr>
            </w:pPr>
          </w:p>
        </w:tc>
        <w:tc>
          <w:tcPr>
            <w:tcW w:w="3065" w:type="dxa"/>
            <w:gridSpan w:val="2"/>
            <w:shd w:val="clear" w:color="auto" w:fill="auto"/>
          </w:tcPr>
          <w:p w:rsidR="00B606D9" w:rsidRPr="00F91084" w:rsidRDefault="00B606D9" w:rsidP="006F289A">
            <w:pPr>
              <w:ind w:left="18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Поступление краеведческих документов</w:t>
            </w:r>
          </w:p>
        </w:tc>
        <w:tc>
          <w:tcPr>
            <w:tcW w:w="3038" w:type="dxa"/>
            <w:gridSpan w:val="2"/>
            <w:shd w:val="clear" w:color="auto" w:fill="auto"/>
          </w:tcPr>
          <w:p w:rsidR="00B606D9" w:rsidRPr="00F91084" w:rsidRDefault="00B606D9" w:rsidP="006F289A">
            <w:pPr>
              <w:ind w:left="18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Книговыдача краеведческих документов</w:t>
            </w:r>
          </w:p>
        </w:tc>
      </w:tr>
      <w:tr w:rsidR="006F289A" w:rsidRPr="00F91084" w:rsidTr="006F289A">
        <w:trPr>
          <w:cantSplit/>
          <w:trHeight w:val="445"/>
          <w:tblCellSpacing w:w="20" w:type="dxa"/>
          <w:jc w:val="center"/>
        </w:trPr>
        <w:tc>
          <w:tcPr>
            <w:tcW w:w="3348" w:type="dxa"/>
            <w:vMerge/>
            <w:shd w:val="clear" w:color="auto" w:fill="auto"/>
          </w:tcPr>
          <w:p w:rsidR="006F289A" w:rsidRPr="00F91084" w:rsidRDefault="006F289A" w:rsidP="00C44BBD">
            <w:pPr>
              <w:rPr>
                <w:sz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6F289A" w:rsidRPr="00F91084" w:rsidRDefault="006F289A" w:rsidP="001F091F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201</w:t>
            </w:r>
            <w:r w:rsidR="001F091F" w:rsidRPr="00F91084">
              <w:rPr>
                <w:sz w:val="24"/>
              </w:rPr>
              <w:t>5</w:t>
            </w:r>
          </w:p>
        </w:tc>
        <w:tc>
          <w:tcPr>
            <w:tcW w:w="1438" w:type="dxa"/>
            <w:shd w:val="clear" w:color="auto" w:fill="auto"/>
          </w:tcPr>
          <w:p w:rsidR="006F289A" w:rsidRPr="00F91084" w:rsidRDefault="006F289A" w:rsidP="001F091F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201</w:t>
            </w:r>
            <w:r w:rsidR="001F091F" w:rsidRPr="00F91084">
              <w:rPr>
                <w:sz w:val="24"/>
              </w:rPr>
              <w:t>6</w:t>
            </w:r>
          </w:p>
        </w:tc>
        <w:tc>
          <w:tcPr>
            <w:tcW w:w="1542" w:type="dxa"/>
            <w:shd w:val="clear" w:color="auto" w:fill="auto"/>
          </w:tcPr>
          <w:p w:rsidR="006F289A" w:rsidRPr="00F91084" w:rsidRDefault="006F289A" w:rsidP="001F091F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201</w:t>
            </w:r>
            <w:r w:rsidR="001F091F" w:rsidRPr="00F91084">
              <w:rPr>
                <w:sz w:val="24"/>
              </w:rPr>
              <w:t>5</w:t>
            </w:r>
          </w:p>
        </w:tc>
        <w:tc>
          <w:tcPr>
            <w:tcW w:w="1456" w:type="dxa"/>
            <w:shd w:val="clear" w:color="auto" w:fill="auto"/>
          </w:tcPr>
          <w:p w:rsidR="006F289A" w:rsidRPr="00F91084" w:rsidRDefault="006F289A" w:rsidP="001F091F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201</w:t>
            </w:r>
            <w:r w:rsidR="001F091F" w:rsidRPr="00F91084">
              <w:rPr>
                <w:sz w:val="24"/>
              </w:rPr>
              <w:t>6</w:t>
            </w:r>
          </w:p>
        </w:tc>
      </w:tr>
      <w:tr w:rsidR="006F289A" w:rsidRPr="00F91084" w:rsidTr="006F289A">
        <w:trPr>
          <w:trHeight w:val="304"/>
          <w:tblCellSpacing w:w="20" w:type="dxa"/>
          <w:jc w:val="center"/>
        </w:trPr>
        <w:tc>
          <w:tcPr>
            <w:tcW w:w="3348" w:type="dxa"/>
            <w:shd w:val="clear" w:color="auto" w:fill="auto"/>
          </w:tcPr>
          <w:p w:rsidR="006F289A" w:rsidRPr="00F91084" w:rsidRDefault="006F289A" w:rsidP="00C44BBD">
            <w:pPr>
              <w:rPr>
                <w:sz w:val="24"/>
              </w:rPr>
            </w:pPr>
            <w:r w:rsidRPr="00F91084">
              <w:rPr>
                <w:sz w:val="24"/>
              </w:rPr>
              <w:t>Книги</w:t>
            </w:r>
          </w:p>
        </w:tc>
        <w:tc>
          <w:tcPr>
            <w:tcW w:w="1587" w:type="dxa"/>
            <w:shd w:val="clear" w:color="auto" w:fill="auto"/>
          </w:tcPr>
          <w:p w:rsidR="006F289A" w:rsidRPr="00F91084" w:rsidRDefault="006F289A" w:rsidP="00006F24">
            <w:pPr>
              <w:rPr>
                <w:sz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6F289A" w:rsidRPr="00F91084" w:rsidRDefault="00D91FB3" w:rsidP="00C85734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14</w:t>
            </w:r>
          </w:p>
        </w:tc>
        <w:tc>
          <w:tcPr>
            <w:tcW w:w="1542" w:type="dxa"/>
            <w:shd w:val="clear" w:color="auto" w:fill="auto"/>
          </w:tcPr>
          <w:p w:rsidR="006F289A" w:rsidRPr="00F91084" w:rsidRDefault="006F289A" w:rsidP="00006F24">
            <w:pPr>
              <w:rPr>
                <w:sz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6F289A" w:rsidRPr="00F91084" w:rsidRDefault="00AB3F0C" w:rsidP="00DD0069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6</w:t>
            </w:r>
            <w:r w:rsidR="00243982" w:rsidRPr="00F91084">
              <w:rPr>
                <w:sz w:val="24"/>
              </w:rPr>
              <w:t>41</w:t>
            </w:r>
          </w:p>
        </w:tc>
      </w:tr>
      <w:tr w:rsidR="006F289A" w:rsidRPr="00F91084" w:rsidTr="006F289A">
        <w:trPr>
          <w:trHeight w:val="266"/>
          <w:tblCellSpacing w:w="20" w:type="dxa"/>
          <w:jc w:val="center"/>
        </w:trPr>
        <w:tc>
          <w:tcPr>
            <w:tcW w:w="3348" w:type="dxa"/>
            <w:shd w:val="clear" w:color="auto" w:fill="auto"/>
          </w:tcPr>
          <w:p w:rsidR="006F289A" w:rsidRPr="00F91084" w:rsidRDefault="006F289A" w:rsidP="00C44BBD">
            <w:pPr>
              <w:rPr>
                <w:sz w:val="24"/>
              </w:rPr>
            </w:pPr>
            <w:r w:rsidRPr="00F91084">
              <w:rPr>
                <w:sz w:val="24"/>
              </w:rPr>
              <w:t>Журналы, газеты</w:t>
            </w:r>
          </w:p>
        </w:tc>
        <w:tc>
          <w:tcPr>
            <w:tcW w:w="1587" w:type="dxa"/>
            <w:shd w:val="clear" w:color="auto" w:fill="auto"/>
          </w:tcPr>
          <w:p w:rsidR="006F289A" w:rsidRPr="00F91084" w:rsidRDefault="006F289A" w:rsidP="00006F24">
            <w:pPr>
              <w:rPr>
                <w:sz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6F289A" w:rsidRPr="00F91084" w:rsidRDefault="00243982" w:rsidP="00C85734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1</w:t>
            </w:r>
            <w:r w:rsidR="00D91FB3" w:rsidRPr="00F91084">
              <w:rPr>
                <w:sz w:val="24"/>
              </w:rPr>
              <w:t>4</w:t>
            </w:r>
          </w:p>
        </w:tc>
        <w:tc>
          <w:tcPr>
            <w:tcW w:w="1542" w:type="dxa"/>
            <w:shd w:val="clear" w:color="auto" w:fill="auto"/>
          </w:tcPr>
          <w:p w:rsidR="006F289A" w:rsidRPr="00F91084" w:rsidRDefault="006F289A" w:rsidP="00006F24">
            <w:pPr>
              <w:rPr>
                <w:sz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6F289A" w:rsidRPr="00F91084" w:rsidRDefault="005D1F79" w:rsidP="00DD0069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237</w:t>
            </w:r>
          </w:p>
        </w:tc>
      </w:tr>
      <w:tr w:rsidR="006F289A" w:rsidRPr="00F91084" w:rsidTr="006F289A">
        <w:trPr>
          <w:trHeight w:val="271"/>
          <w:tblCellSpacing w:w="20" w:type="dxa"/>
          <w:jc w:val="center"/>
        </w:trPr>
        <w:tc>
          <w:tcPr>
            <w:tcW w:w="3348" w:type="dxa"/>
            <w:shd w:val="clear" w:color="auto" w:fill="auto"/>
          </w:tcPr>
          <w:p w:rsidR="006F289A" w:rsidRPr="00F91084" w:rsidRDefault="006F289A" w:rsidP="00C44BBD">
            <w:pPr>
              <w:rPr>
                <w:sz w:val="24"/>
              </w:rPr>
            </w:pPr>
            <w:r w:rsidRPr="00F91084">
              <w:rPr>
                <w:sz w:val="24"/>
              </w:rPr>
              <w:t>Брошюры</w:t>
            </w:r>
          </w:p>
        </w:tc>
        <w:tc>
          <w:tcPr>
            <w:tcW w:w="1587" w:type="dxa"/>
            <w:shd w:val="clear" w:color="auto" w:fill="auto"/>
          </w:tcPr>
          <w:p w:rsidR="006F289A" w:rsidRPr="00F91084" w:rsidRDefault="006F289A" w:rsidP="00006F24">
            <w:pPr>
              <w:rPr>
                <w:sz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6F289A" w:rsidRPr="00F91084" w:rsidRDefault="00C85734" w:rsidP="00C85734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-</w:t>
            </w:r>
          </w:p>
        </w:tc>
        <w:tc>
          <w:tcPr>
            <w:tcW w:w="1542" w:type="dxa"/>
            <w:shd w:val="clear" w:color="auto" w:fill="auto"/>
          </w:tcPr>
          <w:p w:rsidR="006F289A" w:rsidRPr="00F91084" w:rsidRDefault="006F289A" w:rsidP="00006F24">
            <w:pPr>
              <w:rPr>
                <w:sz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6F289A" w:rsidRPr="00F91084" w:rsidRDefault="00C85734" w:rsidP="00C85734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-</w:t>
            </w:r>
          </w:p>
        </w:tc>
      </w:tr>
      <w:tr w:rsidR="006F289A" w:rsidRPr="00F91084" w:rsidTr="006F289A">
        <w:trPr>
          <w:trHeight w:val="551"/>
          <w:tblCellSpacing w:w="20" w:type="dxa"/>
          <w:jc w:val="center"/>
        </w:trPr>
        <w:tc>
          <w:tcPr>
            <w:tcW w:w="3348" w:type="dxa"/>
            <w:shd w:val="clear" w:color="auto" w:fill="auto"/>
          </w:tcPr>
          <w:p w:rsidR="006F289A" w:rsidRPr="00F91084" w:rsidRDefault="006F289A" w:rsidP="00C44BBD">
            <w:pPr>
              <w:rPr>
                <w:sz w:val="24"/>
              </w:rPr>
            </w:pPr>
            <w:r w:rsidRPr="00F91084">
              <w:rPr>
                <w:sz w:val="24"/>
              </w:rPr>
              <w:t>Справочная литература, библиографические пособия</w:t>
            </w:r>
          </w:p>
        </w:tc>
        <w:tc>
          <w:tcPr>
            <w:tcW w:w="1587" w:type="dxa"/>
            <w:shd w:val="clear" w:color="auto" w:fill="auto"/>
          </w:tcPr>
          <w:p w:rsidR="006F289A" w:rsidRPr="00F91084" w:rsidRDefault="006F289A" w:rsidP="00006F24">
            <w:pPr>
              <w:rPr>
                <w:sz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6F289A" w:rsidRPr="00F91084" w:rsidRDefault="00C85734" w:rsidP="00C85734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-</w:t>
            </w:r>
          </w:p>
        </w:tc>
        <w:tc>
          <w:tcPr>
            <w:tcW w:w="1542" w:type="dxa"/>
            <w:shd w:val="clear" w:color="auto" w:fill="auto"/>
          </w:tcPr>
          <w:p w:rsidR="006F289A" w:rsidRPr="00F91084" w:rsidRDefault="006F289A" w:rsidP="00006F24">
            <w:pPr>
              <w:rPr>
                <w:sz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6F289A" w:rsidRPr="00F91084" w:rsidRDefault="00C85734" w:rsidP="00C85734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-</w:t>
            </w:r>
          </w:p>
        </w:tc>
      </w:tr>
      <w:tr w:rsidR="006F289A" w:rsidRPr="00F91084" w:rsidTr="006F289A">
        <w:trPr>
          <w:trHeight w:val="410"/>
          <w:tblCellSpacing w:w="20" w:type="dxa"/>
          <w:jc w:val="center"/>
        </w:trPr>
        <w:tc>
          <w:tcPr>
            <w:tcW w:w="3348" w:type="dxa"/>
            <w:shd w:val="clear" w:color="auto" w:fill="auto"/>
          </w:tcPr>
          <w:p w:rsidR="006F289A" w:rsidRPr="00F91084" w:rsidRDefault="006F289A" w:rsidP="00C44BBD">
            <w:pPr>
              <w:rPr>
                <w:sz w:val="24"/>
              </w:rPr>
            </w:pPr>
            <w:r w:rsidRPr="00F91084">
              <w:rPr>
                <w:sz w:val="24"/>
              </w:rPr>
              <w:t>Аудиовизуальные</w:t>
            </w:r>
          </w:p>
        </w:tc>
        <w:tc>
          <w:tcPr>
            <w:tcW w:w="1587" w:type="dxa"/>
            <w:shd w:val="clear" w:color="auto" w:fill="auto"/>
          </w:tcPr>
          <w:p w:rsidR="006F289A" w:rsidRPr="00F91084" w:rsidRDefault="006F289A" w:rsidP="00006F24">
            <w:pPr>
              <w:rPr>
                <w:sz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6F289A" w:rsidRPr="00F91084" w:rsidRDefault="00C85734" w:rsidP="00C85734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-</w:t>
            </w:r>
          </w:p>
        </w:tc>
        <w:tc>
          <w:tcPr>
            <w:tcW w:w="1542" w:type="dxa"/>
            <w:shd w:val="clear" w:color="auto" w:fill="auto"/>
          </w:tcPr>
          <w:p w:rsidR="006F289A" w:rsidRPr="00F91084" w:rsidRDefault="006F289A" w:rsidP="00006F24">
            <w:pPr>
              <w:rPr>
                <w:sz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6F289A" w:rsidRPr="00F91084" w:rsidRDefault="00C85734" w:rsidP="00C85734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-</w:t>
            </w:r>
          </w:p>
        </w:tc>
      </w:tr>
      <w:tr w:rsidR="006F289A" w:rsidRPr="00F91084" w:rsidTr="006F289A">
        <w:trPr>
          <w:trHeight w:val="275"/>
          <w:tblCellSpacing w:w="20" w:type="dxa"/>
          <w:jc w:val="center"/>
        </w:trPr>
        <w:tc>
          <w:tcPr>
            <w:tcW w:w="3348" w:type="dxa"/>
            <w:shd w:val="clear" w:color="auto" w:fill="auto"/>
          </w:tcPr>
          <w:p w:rsidR="006F289A" w:rsidRPr="00F91084" w:rsidRDefault="006F289A" w:rsidP="00C44BBD">
            <w:pPr>
              <w:rPr>
                <w:sz w:val="24"/>
              </w:rPr>
            </w:pPr>
            <w:r w:rsidRPr="00F91084">
              <w:rPr>
                <w:sz w:val="24"/>
              </w:rPr>
              <w:t>Электронные</w:t>
            </w:r>
          </w:p>
        </w:tc>
        <w:tc>
          <w:tcPr>
            <w:tcW w:w="1587" w:type="dxa"/>
            <w:shd w:val="clear" w:color="auto" w:fill="auto"/>
          </w:tcPr>
          <w:p w:rsidR="006F289A" w:rsidRPr="00F91084" w:rsidRDefault="006F289A" w:rsidP="00006F24">
            <w:pPr>
              <w:rPr>
                <w:sz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6F289A" w:rsidRPr="00F91084" w:rsidRDefault="00C85734" w:rsidP="00C85734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-</w:t>
            </w:r>
          </w:p>
        </w:tc>
        <w:tc>
          <w:tcPr>
            <w:tcW w:w="1542" w:type="dxa"/>
            <w:shd w:val="clear" w:color="auto" w:fill="auto"/>
          </w:tcPr>
          <w:p w:rsidR="006F289A" w:rsidRPr="00F91084" w:rsidRDefault="006F289A" w:rsidP="00006F24">
            <w:pPr>
              <w:rPr>
                <w:sz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6F289A" w:rsidRPr="00F91084" w:rsidRDefault="00C85734" w:rsidP="00C85734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-</w:t>
            </w:r>
          </w:p>
        </w:tc>
      </w:tr>
      <w:tr w:rsidR="006F289A" w:rsidRPr="00F91084" w:rsidTr="006F289A">
        <w:trPr>
          <w:trHeight w:val="264"/>
          <w:tblCellSpacing w:w="20" w:type="dxa"/>
          <w:jc w:val="center"/>
        </w:trPr>
        <w:tc>
          <w:tcPr>
            <w:tcW w:w="3348" w:type="dxa"/>
            <w:shd w:val="clear" w:color="auto" w:fill="auto"/>
          </w:tcPr>
          <w:p w:rsidR="006F289A" w:rsidRPr="00F91084" w:rsidRDefault="006F289A" w:rsidP="00C44BBD">
            <w:pPr>
              <w:rPr>
                <w:sz w:val="24"/>
              </w:rPr>
            </w:pPr>
            <w:r w:rsidRPr="00F91084">
              <w:rPr>
                <w:sz w:val="24"/>
              </w:rPr>
              <w:t xml:space="preserve">Карты </w:t>
            </w:r>
          </w:p>
        </w:tc>
        <w:tc>
          <w:tcPr>
            <w:tcW w:w="1587" w:type="dxa"/>
            <w:shd w:val="clear" w:color="auto" w:fill="auto"/>
          </w:tcPr>
          <w:p w:rsidR="006F289A" w:rsidRPr="00F91084" w:rsidRDefault="006F289A" w:rsidP="00006F24">
            <w:pPr>
              <w:rPr>
                <w:sz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6F289A" w:rsidRPr="00F91084" w:rsidRDefault="00C85734" w:rsidP="00C85734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-</w:t>
            </w:r>
          </w:p>
        </w:tc>
        <w:tc>
          <w:tcPr>
            <w:tcW w:w="1542" w:type="dxa"/>
            <w:shd w:val="clear" w:color="auto" w:fill="auto"/>
          </w:tcPr>
          <w:p w:rsidR="006F289A" w:rsidRPr="00F91084" w:rsidRDefault="006F289A" w:rsidP="00006F24">
            <w:pPr>
              <w:rPr>
                <w:sz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6F289A" w:rsidRPr="00F91084" w:rsidRDefault="00C85734" w:rsidP="00C85734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-</w:t>
            </w:r>
          </w:p>
        </w:tc>
      </w:tr>
    </w:tbl>
    <w:p w:rsidR="00B606D9" w:rsidRPr="00F91084" w:rsidRDefault="00B606D9" w:rsidP="00B606D9">
      <w:pPr>
        <w:ind w:left="709"/>
        <w:rPr>
          <w:sz w:val="24"/>
        </w:rPr>
      </w:pPr>
      <w:r w:rsidRPr="00F91084">
        <w:rPr>
          <w:sz w:val="24"/>
        </w:rPr>
        <w:lastRenderedPageBreak/>
        <w:t xml:space="preserve">Опишите </w:t>
      </w:r>
      <w:r w:rsidRPr="00F91084">
        <w:rPr>
          <w:b/>
          <w:sz w:val="24"/>
        </w:rPr>
        <w:t>основныеисточники</w:t>
      </w:r>
      <w:r w:rsidRPr="00F91084">
        <w:rPr>
          <w:sz w:val="24"/>
        </w:rPr>
        <w:t xml:space="preserve"> поступлений краеведческой литературы.</w:t>
      </w:r>
    </w:p>
    <w:p w:rsidR="00D91FB3" w:rsidRPr="00F91084" w:rsidRDefault="00D91FB3" w:rsidP="00B606D9">
      <w:pPr>
        <w:ind w:left="709"/>
        <w:rPr>
          <w:sz w:val="24"/>
        </w:rPr>
      </w:pPr>
      <w:r w:rsidRPr="00F91084">
        <w:rPr>
          <w:sz w:val="24"/>
        </w:rPr>
        <w:t>Основной источник поступления литературы - Областная библиотека</w:t>
      </w:r>
    </w:p>
    <w:p w:rsidR="00B606D9" w:rsidRPr="00F91084" w:rsidRDefault="004476F2" w:rsidP="00813486">
      <w:pPr>
        <w:spacing w:line="259" w:lineRule="auto"/>
        <w:ind w:left="709"/>
        <w:rPr>
          <w:b/>
          <w:sz w:val="24"/>
        </w:rPr>
      </w:pPr>
      <w:r w:rsidRPr="00F91084">
        <w:rPr>
          <w:b/>
          <w:sz w:val="24"/>
        </w:rPr>
        <w:t>9</w:t>
      </w:r>
      <w:r w:rsidR="00B606D9" w:rsidRPr="00F91084">
        <w:rPr>
          <w:b/>
          <w:sz w:val="24"/>
        </w:rPr>
        <w:t>.3. Формирование краеведческих баз данных (в т.ч. корпоративных) и электрон</w:t>
      </w:r>
      <w:r w:rsidR="00313339" w:rsidRPr="00F91084">
        <w:rPr>
          <w:b/>
          <w:sz w:val="24"/>
        </w:rPr>
        <w:t>ных библиотек (полнотекстовых)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112"/>
        <w:gridCol w:w="3082"/>
        <w:gridCol w:w="3083"/>
        <w:gridCol w:w="3085"/>
        <w:gridCol w:w="3100"/>
      </w:tblGrid>
      <w:tr w:rsidR="00B606D9" w:rsidRPr="00F91084" w:rsidTr="00585281">
        <w:trPr>
          <w:tblCellSpacing w:w="20" w:type="dxa"/>
          <w:jc w:val="center"/>
        </w:trPr>
        <w:tc>
          <w:tcPr>
            <w:tcW w:w="3070" w:type="dxa"/>
            <w:vMerge w:val="restart"/>
            <w:shd w:val="clear" w:color="auto" w:fill="auto"/>
          </w:tcPr>
          <w:p w:rsidR="00B606D9" w:rsidRPr="00F91084" w:rsidRDefault="00B606D9" w:rsidP="00813486">
            <w:pPr>
              <w:spacing w:line="259" w:lineRule="auto"/>
              <w:ind w:left="142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Наименование</w:t>
            </w:r>
          </w:p>
        </w:tc>
        <w:tc>
          <w:tcPr>
            <w:tcW w:w="3070" w:type="dxa"/>
            <w:vMerge w:val="restart"/>
            <w:shd w:val="clear" w:color="auto" w:fill="auto"/>
          </w:tcPr>
          <w:p w:rsidR="00B606D9" w:rsidRPr="00F91084" w:rsidRDefault="00B606D9" w:rsidP="00813486">
            <w:pPr>
              <w:spacing w:line="259" w:lineRule="auto"/>
              <w:ind w:left="142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Имеется доступ через сайт</w:t>
            </w:r>
          </w:p>
        </w:tc>
        <w:tc>
          <w:tcPr>
            <w:tcW w:w="3070" w:type="dxa"/>
            <w:vMerge w:val="restart"/>
            <w:shd w:val="clear" w:color="auto" w:fill="auto"/>
          </w:tcPr>
          <w:p w:rsidR="00B606D9" w:rsidRPr="00F91084" w:rsidRDefault="00B606D9" w:rsidP="00813486">
            <w:pPr>
              <w:spacing w:line="259" w:lineRule="auto"/>
              <w:ind w:left="142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Год создания БД, ЭБ</w:t>
            </w:r>
          </w:p>
        </w:tc>
        <w:tc>
          <w:tcPr>
            <w:tcW w:w="6142" w:type="dxa"/>
            <w:gridSpan w:val="2"/>
            <w:shd w:val="clear" w:color="auto" w:fill="auto"/>
          </w:tcPr>
          <w:p w:rsidR="00B606D9" w:rsidRPr="00F91084" w:rsidRDefault="00B606D9" w:rsidP="00813486">
            <w:pPr>
              <w:spacing w:line="259" w:lineRule="auto"/>
              <w:ind w:left="142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К</w:t>
            </w:r>
            <w:r w:rsidR="00546843" w:rsidRPr="00F91084">
              <w:rPr>
                <w:sz w:val="24"/>
              </w:rPr>
              <w:t>ол-во библиографических записей</w:t>
            </w:r>
            <w:r w:rsidRPr="00F91084">
              <w:rPr>
                <w:sz w:val="24"/>
              </w:rPr>
              <w:t>/документов</w:t>
            </w:r>
          </w:p>
        </w:tc>
      </w:tr>
      <w:tr w:rsidR="00B606D9" w:rsidRPr="00F91084" w:rsidTr="00585281">
        <w:trPr>
          <w:tblCellSpacing w:w="20" w:type="dxa"/>
          <w:jc w:val="center"/>
        </w:trPr>
        <w:tc>
          <w:tcPr>
            <w:tcW w:w="3070" w:type="dxa"/>
            <w:vMerge/>
            <w:shd w:val="clear" w:color="auto" w:fill="auto"/>
          </w:tcPr>
          <w:p w:rsidR="00B606D9" w:rsidRPr="00F91084" w:rsidRDefault="00B606D9" w:rsidP="00813486">
            <w:pPr>
              <w:spacing w:line="259" w:lineRule="auto"/>
              <w:ind w:left="142"/>
              <w:rPr>
                <w:sz w:val="24"/>
              </w:rPr>
            </w:pPr>
          </w:p>
        </w:tc>
        <w:tc>
          <w:tcPr>
            <w:tcW w:w="3070" w:type="dxa"/>
            <w:vMerge/>
            <w:shd w:val="clear" w:color="auto" w:fill="auto"/>
          </w:tcPr>
          <w:p w:rsidR="00B606D9" w:rsidRPr="00F91084" w:rsidRDefault="00B606D9" w:rsidP="00813486">
            <w:pPr>
              <w:spacing w:line="259" w:lineRule="auto"/>
              <w:ind w:left="142"/>
              <w:rPr>
                <w:sz w:val="24"/>
              </w:rPr>
            </w:pPr>
          </w:p>
        </w:tc>
        <w:tc>
          <w:tcPr>
            <w:tcW w:w="3070" w:type="dxa"/>
            <w:vMerge/>
            <w:shd w:val="clear" w:color="auto" w:fill="auto"/>
          </w:tcPr>
          <w:p w:rsidR="00B606D9" w:rsidRPr="00F91084" w:rsidRDefault="00B606D9" w:rsidP="00813486">
            <w:pPr>
              <w:spacing w:line="259" w:lineRule="auto"/>
              <w:ind w:left="142"/>
              <w:rPr>
                <w:sz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B606D9" w:rsidRPr="00F91084" w:rsidRDefault="00B606D9" w:rsidP="00813486">
            <w:pPr>
              <w:spacing w:line="259" w:lineRule="auto"/>
              <w:ind w:left="142"/>
              <w:jc w:val="center"/>
              <w:rPr>
                <w:sz w:val="24"/>
              </w:rPr>
            </w:pPr>
            <w:proofErr w:type="gramStart"/>
            <w:r w:rsidRPr="00F91084">
              <w:rPr>
                <w:sz w:val="24"/>
              </w:rPr>
              <w:t>внесены</w:t>
            </w:r>
            <w:proofErr w:type="gramEnd"/>
            <w:r w:rsidRPr="00F91084">
              <w:rPr>
                <w:sz w:val="24"/>
              </w:rPr>
              <w:t xml:space="preserve"> за год</w:t>
            </w:r>
          </w:p>
        </w:tc>
        <w:tc>
          <w:tcPr>
            <w:tcW w:w="3071" w:type="dxa"/>
            <w:shd w:val="clear" w:color="auto" w:fill="auto"/>
          </w:tcPr>
          <w:p w:rsidR="00B606D9" w:rsidRPr="00F91084" w:rsidRDefault="00B606D9" w:rsidP="00813486">
            <w:pPr>
              <w:spacing w:line="259" w:lineRule="auto"/>
              <w:ind w:left="142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всего</w:t>
            </w:r>
          </w:p>
        </w:tc>
      </w:tr>
      <w:tr w:rsidR="00B606D9" w:rsidRPr="00F91084" w:rsidTr="00585281">
        <w:trPr>
          <w:tblCellSpacing w:w="20" w:type="dxa"/>
          <w:jc w:val="center"/>
        </w:trPr>
        <w:tc>
          <w:tcPr>
            <w:tcW w:w="3070" w:type="dxa"/>
            <w:shd w:val="clear" w:color="auto" w:fill="auto"/>
          </w:tcPr>
          <w:p w:rsidR="00B606D9" w:rsidRPr="00F91084" w:rsidRDefault="00B606D9" w:rsidP="00813486">
            <w:pPr>
              <w:spacing w:line="259" w:lineRule="auto"/>
              <w:ind w:left="142"/>
              <w:rPr>
                <w:sz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B606D9" w:rsidRPr="00F91084" w:rsidRDefault="00B606D9" w:rsidP="00813486">
            <w:pPr>
              <w:spacing w:line="259" w:lineRule="auto"/>
              <w:ind w:left="142"/>
              <w:rPr>
                <w:sz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B606D9" w:rsidRPr="00F91084" w:rsidRDefault="00B606D9" w:rsidP="00813486">
            <w:pPr>
              <w:spacing w:line="259" w:lineRule="auto"/>
              <w:ind w:left="142"/>
              <w:rPr>
                <w:sz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B606D9" w:rsidRPr="00F91084" w:rsidRDefault="00B606D9" w:rsidP="00813486">
            <w:pPr>
              <w:spacing w:line="259" w:lineRule="auto"/>
              <w:ind w:left="142"/>
              <w:rPr>
                <w:sz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B606D9" w:rsidRPr="00F91084" w:rsidRDefault="00B606D9" w:rsidP="00813486">
            <w:pPr>
              <w:spacing w:line="259" w:lineRule="auto"/>
              <w:ind w:left="142"/>
              <w:rPr>
                <w:sz w:val="24"/>
              </w:rPr>
            </w:pPr>
          </w:p>
        </w:tc>
      </w:tr>
      <w:tr w:rsidR="00B606D9" w:rsidRPr="00F91084" w:rsidTr="00585281">
        <w:trPr>
          <w:tblCellSpacing w:w="20" w:type="dxa"/>
          <w:jc w:val="center"/>
        </w:trPr>
        <w:tc>
          <w:tcPr>
            <w:tcW w:w="3070" w:type="dxa"/>
            <w:shd w:val="clear" w:color="auto" w:fill="auto"/>
          </w:tcPr>
          <w:p w:rsidR="00B606D9" w:rsidRPr="00F91084" w:rsidRDefault="00B606D9" w:rsidP="00813486">
            <w:pPr>
              <w:spacing w:line="259" w:lineRule="auto"/>
              <w:ind w:left="142"/>
              <w:rPr>
                <w:sz w:val="24"/>
              </w:rPr>
            </w:pPr>
            <w:r w:rsidRPr="00F91084">
              <w:rPr>
                <w:b/>
                <w:sz w:val="24"/>
              </w:rPr>
              <w:t>Всего</w:t>
            </w:r>
          </w:p>
        </w:tc>
        <w:tc>
          <w:tcPr>
            <w:tcW w:w="3070" w:type="dxa"/>
            <w:shd w:val="clear" w:color="auto" w:fill="auto"/>
          </w:tcPr>
          <w:p w:rsidR="00B606D9" w:rsidRPr="00F91084" w:rsidRDefault="00B606D9" w:rsidP="00813486">
            <w:pPr>
              <w:spacing w:line="259" w:lineRule="auto"/>
              <w:ind w:left="142"/>
              <w:rPr>
                <w:sz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B606D9" w:rsidRPr="00F91084" w:rsidRDefault="00B606D9" w:rsidP="00813486">
            <w:pPr>
              <w:spacing w:line="259" w:lineRule="auto"/>
              <w:ind w:left="142"/>
              <w:rPr>
                <w:sz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B606D9" w:rsidRPr="00F91084" w:rsidRDefault="00B606D9" w:rsidP="00813486">
            <w:pPr>
              <w:spacing w:line="259" w:lineRule="auto"/>
              <w:ind w:left="142"/>
              <w:rPr>
                <w:sz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B606D9" w:rsidRPr="00F91084" w:rsidRDefault="00B606D9" w:rsidP="00813486">
            <w:pPr>
              <w:spacing w:line="259" w:lineRule="auto"/>
              <w:ind w:left="142"/>
              <w:rPr>
                <w:sz w:val="24"/>
              </w:rPr>
            </w:pPr>
          </w:p>
        </w:tc>
      </w:tr>
    </w:tbl>
    <w:p w:rsidR="00B606D9" w:rsidRPr="00F91084" w:rsidRDefault="004476F2" w:rsidP="00813486">
      <w:pPr>
        <w:spacing w:line="259" w:lineRule="auto"/>
        <w:ind w:left="709"/>
        <w:rPr>
          <w:b/>
          <w:sz w:val="24"/>
        </w:rPr>
      </w:pPr>
      <w:r w:rsidRPr="00F91084">
        <w:rPr>
          <w:b/>
          <w:sz w:val="24"/>
        </w:rPr>
        <w:t>9</w:t>
      </w:r>
      <w:r w:rsidR="00B606D9" w:rsidRPr="00F91084">
        <w:rPr>
          <w:b/>
          <w:sz w:val="24"/>
        </w:rPr>
        <w:t>.4. Основные направления краеведческой деятельности – по тематике (историческое, литературное, эколо</w:t>
      </w:r>
      <w:r w:rsidR="00313339" w:rsidRPr="00F91084">
        <w:rPr>
          <w:b/>
          <w:sz w:val="24"/>
        </w:rPr>
        <w:t>гическое и др.) и формам работы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627"/>
        <w:gridCol w:w="2835"/>
        <w:gridCol w:w="2836"/>
        <w:gridCol w:w="3623"/>
      </w:tblGrid>
      <w:tr w:rsidR="00B606D9" w:rsidRPr="00F91084" w:rsidTr="00585281">
        <w:trPr>
          <w:tblCellSpacing w:w="20" w:type="dxa"/>
          <w:jc w:val="center"/>
        </w:trPr>
        <w:tc>
          <w:tcPr>
            <w:tcW w:w="3567" w:type="dxa"/>
            <w:shd w:val="clear" w:color="auto" w:fill="auto"/>
          </w:tcPr>
          <w:p w:rsidR="00B606D9" w:rsidRPr="00F91084" w:rsidRDefault="00B606D9" w:rsidP="00813486">
            <w:pPr>
              <w:spacing w:line="259" w:lineRule="auto"/>
              <w:ind w:left="66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Направления деятельности</w:t>
            </w:r>
          </w:p>
        </w:tc>
        <w:tc>
          <w:tcPr>
            <w:tcW w:w="2795" w:type="dxa"/>
            <w:shd w:val="clear" w:color="auto" w:fill="auto"/>
          </w:tcPr>
          <w:p w:rsidR="00B606D9" w:rsidRPr="00F91084" w:rsidRDefault="00B606D9" w:rsidP="00813486">
            <w:pPr>
              <w:spacing w:line="259" w:lineRule="auto"/>
              <w:ind w:left="184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Название мероприятия</w:t>
            </w:r>
          </w:p>
        </w:tc>
        <w:tc>
          <w:tcPr>
            <w:tcW w:w="2796" w:type="dxa"/>
            <w:shd w:val="clear" w:color="auto" w:fill="auto"/>
          </w:tcPr>
          <w:p w:rsidR="00B606D9" w:rsidRPr="00F91084" w:rsidRDefault="00B606D9" w:rsidP="00813486">
            <w:pPr>
              <w:spacing w:line="259" w:lineRule="auto"/>
              <w:ind w:left="184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Форма проведения мероприятия</w:t>
            </w:r>
          </w:p>
        </w:tc>
        <w:tc>
          <w:tcPr>
            <w:tcW w:w="3563" w:type="dxa"/>
            <w:shd w:val="clear" w:color="auto" w:fill="auto"/>
          </w:tcPr>
          <w:p w:rsidR="00B606D9" w:rsidRPr="00F91084" w:rsidRDefault="00B606D9" w:rsidP="00813486">
            <w:pPr>
              <w:spacing w:line="259" w:lineRule="auto"/>
              <w:ind w:left="184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Количество пользователей (посетивших)</w:t>
            </w:r>
          </w:p>
        </w:tc>
      </w:tr>
      <w:tr w:rsidR="00B606D9" w:rsidRPr="00F91084" w:rsidTr="00585281">
        <w:trPr>
          <w:tblCellSpacing w:w="20" w:type="dxa"/>
          <w:jc w:val="center"/>
        </w:trPr>
        <w:tc>
          <w:tcPr>
            <w:tcW w:w="3567" w:type="dxa"/>
            <w:vMerge w:val="restart"/>
            <w:shd w:val="clear" w:color="auto" w:fill="auto"/>
          </w:tcPr>
          <w:p w:rsidR="00B606D9" w:rsidRPr="00F91084" w:rsidRDefault="00B606D9" w:rsidP="00813486">
            <w:pPr>
              <w:spacing w:line="259" w:lineRule="auto"/>
              <w:ind w:left="66"/>
              <w:rPr>
                <w:sz w:val="24"/>
              </w:rPr>
            </w:pPr>
            <w:r w:rsidRPr="00F91084">
              <w:rPr>
                <w:sz w:val="24"/>
              </w:rPr>
              <w:t>Историческое краеведение</w:t>
            </w:r>
          </w:p>
        </w:tc>
        <w:tc>
          <w:tcPr>
            <w:tcW w:w="2795" w:type="dxa"/>
            <w:shd w:val="clear" w:color="auto" w:fill="auto"/>
          </w:tcPr>
          <w:p w:rsidR="00B606D9" w:rsidRPr="00F91084" w:rsidRDefault="00B606D9" w:rsidP="00813486">
            <w:pPr>
              <w:spacing w:line="259" w:lineRule="auto"/>
              <w:ind w:left="184"/>
              <w:rPr>
                <w:sz w:val="24"/>
              </w:rPr>
            </w:pPr>
            <w:r w:rsidRPr="00F91084">
              <w:rPr>
                <w:sz w:val="24"/>
              </w:rPr>
              <w:t>1.</w:t>
            </w:r>
            <w:r w:rsidR="00AF0D8B" w:rsidRPr="00F91084">
              <w:rPr>
                <w:sz w:val="24"/>
              </w:rPr>
              <w:t>Детство опаленное войной</w:t>
            </w:r>
          </w:p>
        </w:tc>
        <w:tc>
          <w:tcPr>
            <w:tcW w:w="2796" w:type="dxa"/>
            <w:shd w:val="clear" w:color="auto" w:fill="auto"/>
          </w:tcPr>
          <w:p w:rsidR="00B606D9" w:rsidRPr="00F91084" w:rsidRDefault="00AF0D8B" w:rsidP="00813486">
            <w:pPr>
              <w:spacing w:line="259" w:lineRule="auto"/>
              <w:ind w:left="184"/>
              <w:rPr>
                <w:sz w:val="24"/>
              </w:rPr>
            </w:pPr>
            <w:r w:rsidRPr="00F91084">
              <w:rPr>
                <w:sz w:val="24"/>
              </w:rPr>
              <w:t>Час исторической памяти</w:t>
            </w:r>
          </w:p>
        </w:tc>
        <w:tc>
          <w:tcPr>
            <w:tcW w:w="3563" w:type="dxa"/>
            <w:shd w:val="clear" w:color="auto" w:fill="auto"/>
          </w:tcPr>
          <w:p w:rsidR="00B606D9" w:rsidRPr="00F91084" w:rsidRDefault="00AD5795" w:rsidP="00AD5795">
            <w:pPr>
              <w:spacing w:line="259" w:lineRule="auto"/>
              <w:ind w:left="184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28</w:t>
            </w:r>
          </w:p>
        </w:tc>
      </w:tr>
      <w:tr w:rsidR="00C44BBD" w:rsidRPr="00F91084" w:rsidTr="00585281">
        <w:trPr>
          <w:tblCellSpacing w:w="20" w:type="dxa"/>
          <w:jc w:val="center"/>
        </w:trPr>
        <w:tc>
          <w:tcPr>
            <w:tcW w:w="3567" w:type="dxa"/>
            <w:vMerge/>
            <w:shd w:val="clear" w:color="auto" w:fill="auto"/>
          </w:tcPr>
          <w:p w:rsidR="00C44BBD" w:rsidRPr="00F91084" w:rsidRDefault="00C44BBD" w:rsidP="00813486">
            <w:pPr>
              <w:spacing w:line="259" w:lineRule="auto"/>
              <w:ind w:left="66"/>
              <w:rPr>
                <w:sz w:val="24"/>
              </w:rPr>
            </w:pPr>
          </w:p>
        </w:tc>
        <w:tc>
          <w:tcPr>
            <w:tcW w:w="2795" w:type="dxa"/>
            <w:shd w:val="clear" w:color="auto" w:fill="auto"/>
          </w:tcPr>
          <w:p w:rsidR="00C44BBD" w:rsidRPr="00F91084" w:rsidRDefault="00C44BBD" w:rsidP="00813486">
            <w:pPr>
              <w:spacing w:line="259" w:lineRule="auto"/>
              <w:ind w:left="184"/>
              <w:rPr>
                <w:sz w:val="24"/>
              </w:rPr>
            </w:pPr>
            <w:r w:rsidRPr="00F91084">
              <w:rPr>
                <w:sz w:val="24"/>
              </w:rPr>
              <w:t>2.</w:t>
            </w:r>
          </w:p>
        </w:tc>
        <w:tc>
          <w:tcPr>
            <w:tcW w:w="2796" w:type="dxa"/>
            <w:shd w:val="clear" w:color="auto" w:fill="auto"/>
          </w:tcPr>
          <w:p w:rsidR="00C44BBD" w:rsidRPr="00F91084" w:rsidRDefault="00C44BBD" w:rsidP="00813486">
            <w:pPr>
              <w:spacing w:line="259" w:lineRule="auto"/>
              <w:ind w:left="184"/>
              <w:rPr>
                <w:sz w:val="24"/>
              </w:rPr>
            </w:pPr>
          </w:p>
        </w:tc>
        <w:tc>
          <w:tcPr>
            <w:tcW w:w="3563" w:type="dxa"/>
            <w:shd w:val="clear" w:color="auto" w:fill="auto"/>
          </w:tcPr>
          <w:p w:rsidR="00C44BBD" w:rsidRPr="00F91084" w:rsidRDefault="00C44BBD" w:rsidP="00813486">
            <w:pPr>
              <w:spacing w:line="259" w:lineRule="auto"/>
              <w:ind w:left="184"/>
              <w:rPr>
                <w:sz w:val="24"/>
              </w:rPr>
            </w:pPr>
          </w:p>
        </w:tc>
      </w:tr>
      <w:tr w:rsidR="00C44BBD" w:rsidRPr="00F91084" w:rsidTr="00585281">
        <w:trPr>
          <w:tblCellSpacing w:w="20" w:type="dxa"/>
          <w:jc w:val="center"/>
        </w:trPr>
        <w:tc>
          <w:tcPr>
            <w:tcW w:w="3567" w:type="dxa"/>
            <w:shd w:val="clear" w:color="auto" w:fill="auto"/>
          </w:tcPr>
          <w:p w:rsidR="00C44BBD" w:rsidRPr="00F91084" w:rsidRDefault="00C44BBD" w:rsidP="00813486">
            <w:pPr>
              <w:spacing w:line="259" w:lineRule="auto"/>
              <w:ind w:left="66"/>
              <w:rPr>
                <w:sz w:val="24"/>
              </w:rPr>
            </w:pPr>
            <w:r w:rsidRPr="00F91084">
              <w:rPr>
                <w:sz w:val="24"/>
              </w:rPr>
              <w:t>Литературное краеведение</w:t>
            </w:r>
          </w:p>
        </w:tc>
        <w:tc>
          <w:tcPr>
            <w:tcW w:w="2795" w:type="dxa"/>
            <w:shd w:val="clear" w:color="auto" w:fill="auto"/>
          </w:tcPr>
          <w:p w:rsidR="00C44BBD" w:rsidRPr="00F91084" w:rsidRDefault="00C44BBD" w:rsidP="00813486">
            <w:pPr>
              <w:spacing w:line="259" w:lineRule="auto"/>
              <w:ind w:left="184"/>
              <w:rPr>
                <w:sz w:val="24"/>
              </w:rPr>
            </w:pPr>
          </w:p>
        </w:tc>
        <w:tc>
          <w:tcPr>
            <w:tcW w:w="2796" w:type="dxa"/>
            <w:shd w:val="clear" w:color="auto" w:fill="auto"/>
          </w:tcPr>
          <w:p w:rsidR="00C44BBD" w:rsidRPr="00F91084" w:rsidRDefault="00C44BBD" w:rsidP="00813486">
            <w:pPr>
              <w:spacing w:line="259" w:lineRule="auto"/>
              <w:ind w:left="184"/>
              <w:rPr>
                <w:sz w:val="24"/>
              </w:rPr>
            </w:pPr>
          </w:p>
        </w:tc>
        <w:tc>
          <w:tcPr>
            <w:tcW w:w="3563" w:type="dxa"/>
            <w:shd w:val="clear" w:color="auto" w:fill="auto"/>
          </w:tcPr>
          <w:p w:rsidR="00C44BBD" w:rsidRPr="00F91084" w:rsidRDefault="00C44BBD" w:rsidP="00813486">
            <w:pPr>
              <w:spacing w:line="259" w:lineRule="auto"/>
              <w:ind w:left="184"/>
              <w:rPr>
                <w:sz w:val="24"/>
              </w:rPr>
            </w:pPr>
          </w:p>
        </w:tc>
      </w:tr>
      <w:tr w:rsidR="00C44BBD" w:rsidRPr="00F91084" w:rsidTr="00585281">
        <w:trPr>
          <w:tblCellSpacing w:w="20" w:type="dxa"/>
          <w:jc w:val="center"/>
        </w:trPr>
        <w:tc>
          <w:tcPr>
            <w:tcW w:w="3567" w:type="dxa"/>
            <w:shd w:val="clear" w:color="auto" w:fill="auto"/>
          </w:tcPr>
          <w:p w:rsidR="00C44BBD" w:rsidRPr="00F91084" w:rsidRDefault="00C44BBD" w:rsidP="00813486">
            <w:pPr>
              <w:spacing w:line="259" w:lineRule="auto"/>
              <w:ind w:left="66"/>
              <w:rPr>
                <w:sz w:val="24"/>
              </w:rPr>
            </w:pPr>
            <w:r w:rsidRPr="00F91084">
              <w:rPr>
                <w:sz w:val="24"/>
              </w:rPr>
              <w:t>Экологическое краеведение</w:t>
            </w:r>
          </w:p>
        </w:tc>
        <w:tc>
          <w:tcPr>
            <w:tcW w:w="2795" w:type="dxa"/>
            <w:shd w:val="clear" w:color="auto" w:fill="auto"/>
          </w:tcPr>
          <w:p w:rsidR="00C44BBD" w:rsidRPr="00F91084" w:rsidRDefault="00AF0D8B" w:rsidP="00813486">
            <w:pPr>
              <w:spacing w:line="259" w:lineRule="auto"/>
              <w:ind w:left="184"/>
              <w:rPr>
                <w:sz w:val="24"/>
              </w:rPr>
            </w:pPr>
            <w:r w:rsidRPr="00F91084">
              <w:rPr>
                <w:sz w:val="24"/>
              </w:rPr>
              <w:t>«Птицы»</w:t>
            </w:r>
          </w:p>
        </w:tc>
        <w:tc>
          <w:tcPr>
            <w:tcW w:w="2796" w:type="dxa"/>
            <w:shd w:val="clear" w:color="auto" w:fill="auto"/>
          </w:tcPr>
          <w:p w:rsidR="00C44BBD" w:rsidRPr="00F91084" w:rsidRDefault="00AF0D8B" w:rsidP="008320F0">
            <w:pPr>
              <w:spacing w:line="259" w:lineRule="auto"/>
              <w:ind w:left="184"/>
              <w:rPr>
                <w:sz w:val="24"/>
              </w:rPr>
            </w:pPr>
            <w:r w:rsidRPr="00F91084">
              <w:rPr>
                <w:sz w:val="24"/>
              </w:rPr>
              <w:t>Малая научна</w:t>
            </w:r>
            <w:r w:rsidR="008320F0" w:rsidRPr="00F91084">
              <w:rPr>
                <w:sz w:val="24"/>
              </w:rPr>
              <w:t xml:space="preserve">я </w:t>
            </w:r>
            <w:r w:rsidRPr="00F91084">
              <w:rPr>
                <w:sz w:val="24"/>
              </w:rPr>
              <w:t>(детсадовская) конференция</w:t>
            </w:r>
          </w:p>
        </w:tc>
        <w:tc>
          <w:tcPr>
            <w:tcW w:w="3563" w:type="dxa"/>
            <w:shd w:val="clear" w:color="auto" w:fill="auto"/>
          </w:tcPr>
          <w:p w:rsidR="00C44BBD" w:rsidRPr="00F91084" w:rsidRDefault="00AD5795" w:rsidP="00AD5795">
            <w:pPr>
              <w:spacing w:line="259" w:lineRule="auto"/>
              <w:ind w:left="184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48</w:t>
            </w:r>
          </w:p>
        </w:tc>
      </w:tr>
      <w:tr w:rsidR="00C44BBD" w:rsidRPr="00F91084" w:rsidTr="00585281">
        <w:trPr>
          <w:tblCellSpacing w:w="20" w:type="dxa"/>
          <w:jc w:val="center"/>
        </w:trPr>
        <w:tc>
          <w:tcPr>
            <w:tcW w:w="3567" w:type="dxa"/>
            <w:shd w:val="clear" w:color="auto" w:fill="auto"/>
          </w:tcPr>
          <w:p w:rsidR="00C44BBD" w:rsidRPr="00F91084" w:rsidRDefault="00C44BBD" w:rsidP="00813486">
            <w:pPr>
              <w:spacing w:line="259" w:lineRule="auto"/>
              <w:ind w:left="66"/>
              <w:rPr>
                <w:sz w:val="24"/>
              </w:rPr>
            </w:pPr>
            <w:r w:rsidRPr="00F91084">
              <w:rPr>
                <w:sz w:val="24"/>
              </w:rPr>
              <w:t>Сохранение самобытной культуры коренных народов</w:t>
            </w:r>
          </w:p>
        </w:tc>
        <w:tc>
          <w:tcPr>
            <w:tcW w:w="2795" w:type="dxa"/>
            <w:shd w:val="clear" w:color="auto" w:fill="auto"/>
          </w:tcPr>
          <w:p w:rsidR="00C44BBD" w:rsidRPr="00F91084" w:rsidRDefault="008320F0" w:rsidP="00813486">
            <w:pPr>
              <w:spacing w:line="259" w:lineRule="auto"/>
              <w:ind w:left="184"/>
              <w:rPr>
                <w:sz w:val="24"/>
              </w:rPr>
            </w:pPr>
            <w:r w:rsidRPr="00F91084">
              <w:rPr>
                <w:sz w:val="24"/>
              </w:rPr>
              <w:t>«Гостеприимство русского народа»</w:t>
            </w:r>
          </w:p>
        </w:tc>
        <w:tc>
          <w:tcPr>
            <w:tcW w:w="2796" w:type="dxa"/>
            <w:shd w:val="clear" w:color="auto" w:fill="auto"/>
          </w:tcPr>
          <w:p w:rsidR="00C44BBD" w:rsidRPr="00F91084" w:rsidRDefault="008320F0" w:rsidP="00813486">
            <w:pPr>
              <w:spacing w:line="259" w:lineRule="auto"/>
              <w:ind w:left="184"/>
              <w:rPr>
                <w:sz w:val="24"/>
              </w:rPr>
            </w:pPr>
            <w:r w:rsidRPr="00F91084">
              <w:rPr>
                <w:sz w:val="24"/>
              </w:rPr>
              <w:t>Конкурсы, викторины</w:t>
            </w:r>
          </w:p>
        </w:tc>
        <w:tc>
          <w:tcPr>
            <w:tcW w:w="3563" w:type="dxa"/>
            <w:shd w:val="clear" w:color="auto" w:fill="auto"/>
          </w:tcPr>
          <w:p w:rsidR="00C44BBD" w:rsidRPr="00F91084" w:rsidRDefault="00AD5795" w:rsidP="00AD5795">
            <w:pPr>
              <w:spacing w:line="259" w:lineRule="auto"/>
              <w:ind w:left="184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24</w:t>
            </w:r>
          </w:p>
        </w:tc>
      </w:tr>
      <w:tr w:rsidR="00C44BBD" w:rsidRPr="00F91084" w:rsidTr="00585281">
        <w:trPr>
          <w:tblCellSpacing w:w="20" w:type="dxa"/>
          <w:jc w:val="center"/>
        </w:trPr>
        <w:tc>
          <w:tcPr>
            <w:tcW w:w="3567" w:type="dxa"/>
            <w:shd w:val="clear" w:color="auto" w:fill="auto"/>
          </w:tcPr>
          <w:p w:rsidR="00C44BBD" w:rsidRPr="00F91084" w:rsidRDefault="00C44BBD" w:rsidP="00813486">
            <w:pPr>
              <w:spacing w:line="259" w:lineRule="auto"/>
              <w:ind w:left="66"/>
              <w:rPr>
                <w:sz w:val="24"/>
              </w:rPr>
            </w:pPr>
            <w:r w:rsidRPr="00F91084">
              <w:rPr>
                <w:sz w:val="24"/>
              </w:rPr>
              <w:t>Туристическое краеведение</w:t>
            </w:r>
          </w:p>
        </w:tc>
        <w:tc>
          <w:tcPr>
            <w:tcW w:w="2795" w:type="dxa"/>
            <w:shd w:val="clear" w:color="auto" w:fill="auto"/>
          </w:tcPr>
          <w:p w:rsidR="00C44BBD" w:rsidRPr="00F91084" w:rsidRDefault="00C44BBD" w:rsidP="00813486">
            <w:pPr>
              <w:spacing w:line="259" w:lineRule="auto"/>
              <w:ind w:left="184"/>
              <w:rPr>
                <w:sz w:val="24"/>
              </w:rPr>
            </w:pPr>
          </w:p>
        </w:tc>
        <w:tc>
          <w:tcPr>
            <w:tcW w:w="2796" w:type="dxa"/>
            <w:shd w:val="clear" w:color="auto" w:fill="auto"/>
          </w:tcPr>
          <w:p w:rsidR="00C44BBD" w:rsidRPr="00F91084" w:rsidRDefault="00C44BBD" w:rsidP="00813486">
            <w:pPr>
              <w:spacing w:line="259" w:lineRule="auto"/>
              <w:ind w:left="184"/>
              <w:rPr>
                <w:sz w:val="24"/>
              </w:rPr>
            </w:pPr>
          </w:p>
        </w:tc>
        <w:tc>
          <w:tcPr>
            <w:tcW w:w="3563" w:type="dxa"/>
            <w:shd w:val="clear" w:color="auto" w:fill="auto"/>
          </w:tcPr>
          <w:p w:rsidR="00C44BBD" w:rsidRPr="00F91084" w:rsidRDefault="00C44BBD" w:rsidP="00813486">
            <w:pPr>
              <w:spacing w:line="259" w:lineRule="auto"/>
              <w:ind w:left="184"/>
              <w:rPr>
                <w:sz w:val="24"/>
              </w:rPr>
            </w:pPr>
          </w:p>
        </w:tc>
      </w:tr>
      <w:tr w:rsidR="00C44BBD" w:rsidRPr="00F91084" w:rsidTr="00585281">
        <w:trPr>
          <w:tblCellSpacing w:w="20" w:type="dxa"/>
          <w:jc w:val="center"/>
        </w:trPr>
        <w:tc>
          <w:tcPr>
            <w:tcW w:w="3567" w:type="dxa"/>
            <w:shd w:val="clear" w:color="auto" w:fill="auto"/>
          </w:tcPr>
          <w:p w:rsidR="00C44BBD" w:rsidRPr="00F91084" w:rsidRDefault="00C44BBD" w:rsidP="00813486">
            <w:pPr>
              <w:spacing w:line="259" w:lineRule="auto"/>
              <w:ind w:left="66"/>
              <w:rPr>
                <w:sz w:val="24"/>
              </w:rPr>
            </w:pPr>
            <w:r w:rsidRPr="00F91084">
              <w:rPr>
                <w:sz w:val="24"/>
              </w:rPr>
              <w:t>Топонимика</w:t>
            </w:r>
          </w:p>
        </w:tc>
        <w:tc>
          <w:tcPr>
            <w:tcW w:w="2795" w:type="dxa"/>
            <w:shd w:val="clear" w:color="auto" w:fill="auto"/>
          </w:tcPr>
          <w:p w:rsidR="00C44BBD" w:rsidRPr="00F91084" w:rsidRDefault="00C44BBD" w:rsidP="00813486">
            <w:pPr>
              <w:spacing w:line="259" w:lineRule="auto"/>
              <w:ind w:left="184"/>
              <w:rPr>
                <w:sz w:val="24"/>
              </w:rPr>
            </w:pPr>
          </w:p>
        </w:tc>
        <w:tc>
          <w:tcPr>
            <w:tcW w:w="2796" w:type="dxa"/>
            <w:shd w:val="clear" w:color="auto" w:fill="auto"/>
          </w:tcPr>
          <w:p w:rsidR="00C44BBD" w:rsidRPr="00F91084" w:rsidRDefault="00C44BBD" w:rsidP="00813486">
            <w:pPr>
              <w:spacing w:line="259" w:lineRule="auto"/>
              <w:ind w:left="184"/>
              <w:rPr>
                <w:sz w:val="24"/>
              </w:rPr>
            </w:pPr>
          </w:p>
        </w:tc>
        <w:tc>
          <w:tcPr>
            <w:tcW w:w="3563" w:type="dxa"/>
            <w:shd w:val="clear" w:color="auto" w:fill="auto"/>
          </w:tcPr>
          <w:p w:rsidR="00C44BBD" w:rsidRPr="00F91084" w:rsidRDefault="00C44BBD" w:rsidP="00813486">
            <w:pPr>
              <w:spacing w:line="259" w:lineRule="auto"/>
              <w:ind w:left="184"/>
              <w:rPr>
                <w:sz w:val="24"/>
              </w:rPr>
            </w:pPr>
          </w:p>
        </w:tc>
      </w:tr>
      <w:tr w:rsidR="00C44BBD" w:rsidRPr="00F91084" w:rsidTr="00585281">
        <w:trPr>
          <w:tblCellSpacing w:w="20" w:type="dxa"/>
          <w:jc w:val="center"/>
        </w:trPr>
        <w:tc>
          <w:tcPr>
            <w:tcW w:w="3567" w:type="dxa"/>
            <w:shd w:val="clear" w:color="auto" w:fill="auto"/>
          </w:tcPr>
          <w:p w:rsidR="00C44BBD" w:rsidRPr="00F91084" w:rsidRDefault="00C44BBD" w:rsidP="00813486">
            <w:pPr>
              <w:spacing w:line="259" w:lineRule="auto"/>
              <w:ind w:left="66"/>
              <w:rPr>
                <w:sz w:val="24"/>
              </w:rPr>
            </w:pPr>
            <w:r w:rsidRPr="00F91084">
              <w:rPr>
                <w:sz w:val="24"/>
              </w:rPr>
              <w:t>Другие направления (если есть)</w:t>
            </w:r>
          </w:p>
        </w:tc>
        <w:tc>
          <w:tcPr>
            <w:tcW w:w="2795" w:type="dxa"/>
            <w:shd w:val="clear" w:color="auto" w:fill="auto"/>
          </w:tcPr>
          <w:p w:rsidR="00C44BBD" w:rsidRPr="00F91084" w:rsidRDefault="00C44BBD" w:rsidP="00813486">
            <w:pPr>
              <w:spacing w:line="259" w:lineRule="auto"/>
              <w:ind w:left="184"/>
              <w:rPr>
                <w:sz w:val="24"/>
              </w:rPr>
            </w:pPr>
          </w:p>
        </w:tc>
        <w:tc>
          <w:tcPr>
            <w:tcW w:w="2796" w:type="dxa"/>
            <w:shd w:val="clear" w:color="auto" w:fill="auto"/>
          </w:tcPr>
          <w:p w:rsidR="00C44BBD" w:rsidRPr="00F91084" w:rsidRDefault="00C44BBD" w:rsidP="00813486">
            <w:pPr>
              <w:spacing w:line="259" w:lineRule="auto"/>
              <w:ind w:left="184"/>
              <w:rPr>
                <w:sz w:val="24"/>
              </w:rPr>
            </w:pPr>
          </w:p>
        </w:tc>
        <w:tc>
          <w:tcPr>
            <w:tcW w:w="3563" w:type="dxa"/>
            <w:shd w:val="clear" w:color="auto" w:fill="auto"/>
          </w:tcPr>
          <w:p w:rsidR="00C44BBD" w:rsidRPr="00F91084" w:rsidRDefault="00C44BBD" w:rsidP="00813486">
            <w:pPr>
              <w:spacing w:line="259" w:lineRule="auto"/>
              <w:ind w:left="184"/>
              <w:rPr>
                <w:sz w:val="24"/>
              </w:rPr>
            </w:pPr>
          </w:p>
        </w:tc>
      </w:tr>
    </w:tbl>
    <w:p w:rsidR="00B606D9" w:rsidRPr="00F91084" w:rsidRDefault="004476F2" w:rsidP="00813486">
      <w:pPr>
        <w:spacing w:line="259" w:lineRule="auto"/>
        <w:ind w:left="709"/>
        <w:rPr>
          <w:b/>
          <w:sz w:val="24"/>
        </w:rPr>
      </w:pPr>
      <w:r w:rsidRPr="00F91084">
        <w:rPr>
          <w:b/>
          <w:sz w:val="24"/>
        </w:rPr>
        <w:t>9</w:t>
      </w:r>
      <w:r w:rsidR="00B606D9" w:rsidRPr="00F91084">
        <w:rPr>
          <w:b/>
          <w:sz w:val="24"/>
        </w:rPr>
        <w:t>.5. Выпуск краеведче</w:t>
      </w:r>
      <w:r w:rsidR="00233ED2" w:rsidRPr="00F91084">
        <w:rPr>
          <w:b/>
          <w:sz w:val="24"/>
        </w:rPr>
        <w:t>ских изданий</w:t>
      </w:r>
    </w:p>
    <w:tbl>
      <w:tblPr>
        <w:tblW w:w="13585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92"/>
        <w:gridCol w:w="5045"/>
        <w:gridCol w:w="2461"/>
        <w:gridCol w:w="2887"/>
      </w:tblGrid>
      <w:tr w:rsidR="00B606D9" w:rsidRPr="00F91084" w:rsidTr="00585281">
        <w:trPr>
          <w:trHeight w:val="314"/>
          <w:tblCellSpacing w:w="20" w:type="dxa"/>
          <w:jc w:val="center"/>
        </w:trPr>
        <w:tc>
          <w:tcPr>
            <w:tcW w:w="3132" w:type="dxa"/>
            <w:shd w:val="clear" w:color="auto" w:fill="auto"/>
          </w:tcPr>
          <w:p w:rsidR="00B606D9" w:rsidRPr="00F91084" w:rsidRDefault="00B606D9" w:rsidP="00813486">
            <w:pPr>
              <w:spacing w:line="259" w:lineRule="auto"/>
              <w:ind w:left="-35"/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Наименование</w:t>
            </w:r>
          </w:p>
        </w:tc>
        <w:tc>
          <w:tcPr>
            <w:tcW w:w="5005" w:type="dxa"/>
            <w:shd w:val="clear" w:color="auto" w:fill="auto"/>
          </w:tcPr>
          <w:p w:rsidR="00B606D9" w:rsidRPr="00F91084" w:rsidRDefault="00546843" w:rsidP="00813486">
            <w:pPr>
              <w:spacing w:line="259" w:lineRule="auto"/>
              <w:ind w:left="-35"/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Т</w:t>
            </w:r>
            <w:r w:rsidR="00B606D9" w:rsidRPr="00F91084">
              <w:rPr>
                <w:b/>
                <w:sz w:val="24"/>
              </w:rPr>
              <w:t>ипы пособий</w:t>
            </w:r>
          </w:p>
        </w:tc>
        <w:tc>
          <w:tcPr>
            <w:tcW w:w="2421" w:type="dxa"/>
            <w:shd w:val="clear" w:color="auto" w:fill="auto"/>
          </w:tcPr>
          <w:p w:rsidR="00B606D9" w:rsidRPr="00F91084" w:rsidRDefault="00B606D9" w:rsidP="00813486">
            <w:pPr>
              <w:spacing w:line="259" w:lineRule="auto"/>
              <w:ind w:left="-35"/>
              <w:jc w:val="center"/>
              <w:rPr>
                <w:b/>
                <w:sz w:val="24"/>
              </w:rPr>
            </w:pPr>
            <w:proofErr w:type="gramStart"/>
            <w:r w:rsidRPr="00F91084">
              <w:rPr>
                <w:b/>
                <w:sz w:val="24"/>
              </w:rPr>
              <w:t>Печатные</w:t>
            </w:r>
            <w:proofErr w:type="gramEnd"/>
            <w:r w:rsidRPr="00F91084">
              <w:rPr>
                <w:b/>
                <w:sz w:val="24"/>
              </w:rPr>
              <w:t xml:space="preserve"> (кол</w:t>
            </w:r>
            <w:r w:rsidR="00546843" w:rsidRPr="00F91084">
              <w:rPr>
                <w:b/>
                <w:sz w:val="24"/>
              </w:rPr>
              <w:t>-</w:t>
            </w:r>
            <w:r w:rsidRPr="00F91084">
              <w:rPr>
                <w:b/>
                <w:sz w:val="24"/>
              </w:rPr>
              <w:t>во)</w:t>
            </w:r>
          </w:p>
        </w:tc>
        <w:tc>
          <w:tcPr>
            <w:tcW w:w="2827" w:type="dxa"/>
            <w:shd w:val="clear" w:color="auto" w:fill="auto"/>
          </w:tcPr>
          <w:p w:rsidR="00B606D9" w:rsidRPr="00F91084" w:rsidRDefault="00B606D9" w:rsidP="00813486">
            <w:pPr>
              <w:spacing w:line="259" w:lineRule="auto"/>
              <w:ind w:left="-35"/>
              <w:jc w:val="center"/>
              <w:rPr>
                <w:b/>
                <w:sz w:val="24"/>
              </w:rPr>
            </w:pPr>
            <w:proofErr w:type="gramStart"/>
            <w:r w:rsidRPr="00F91084">
              <w:rPr>
                <w:b/>
                <w:sz w:val="24"/>
              </w:rPr>
              <w:t>Электронные</w:t>
            </w:r>
            <w:proofErr w:type="gramEnd"/>
            <w:r w:rsidRPr="00F91084">
              <w:rPr>
                <w:b/>
                <w:sz w:val="24"/>
              </w:rPr>
              <w:t xml:space="preserve"> (кол</w:t>
            </w:r>
            <w:r w:rsidR="00546843" w:rsidRPr="00F91084">
              <w:rPr>
                <w:b/>
                <w:sz w:val="24"/>
              </w:rPr>
              <w:t>-</w:t>
            </w:r>
            <w:r w:rsidRPr="00F91084">
              <w:rPr>
                <w:b/>
                <w:sz w:val="24"/>
              </w:rPr>
              <w:t>во)</w:t>
            </w:r>
          </w:p>
        </w:tc>
      </w:tr>
      <w:tr w:rsidR="00B606D9" w:rsidRPr="00F91084" w:rsidTr="00585281">
        <w:trPr>
          <w:trHeight w:val="278"/>
          <w:tblCellSpacing w:w="20" w:type="dxa"/>
          <w:jc w:val="center"/>
        </w:trPr>
        <w:tc>
          <w:tcPr>
            <w:tcW w:w="3132" w:type="dxa"/>
            <w:shd w:val="clear" w:color="auto" w:fill="auto"/>
          </w:tcPr>
          <w:p w:rsidR="00B606D9" w:rsidRPr="00F91084" w:rsidRDefault="00B606D9" w:rsidP="00813486">
            <w:pPr>
              <w:spacing w:line="259" w:lineRule="auto"/>
              <w:ind w:left="-35"/>
              <w:jc w:val="center"/>
              <w:rPr>
                <w:sz w:val="24"/>
              </w:rPr>
            </w:pPr>
          </w:p>
        </w:tc>
        <w:tc>
          <w:tcPr>
            <w:tcW w:w="5005" w:type="dxa"/>
            <w:shd w:val="clear" w:color="auto" w:fill="auto"/>
          </w:tcPr>
          <w:p w:rsidR="00B606D9" w:rsidRPr="00F91084" w:rsidRDefault="00B606D9" w:rsidP="00813486">
            <w:pPr>
              <w:spacing w:line="259" w:lineRule="auto"/>
              <w:ind w:left="-35"/>
              <w:rPr>
                <w:sz w:val="24"/>
              </w:rPr>
            </w:pPr>
            <w:r w:rsidRPr="00F91084">
              <w:rPr>
                <w:sz w:val="24"/>
              </w:rPr>
              <w:t>Биобиблиографический указатель</w:t>
            </w:r>
          </w:p>
        </w:tc>
        <w:tc>
          <w:tcPr>
            <w:tcW w:w="2421" w:type="dxa"/>
            <w:shd w:val="clear" w:color="auto" w:fill="auto"/>
          </w:tcPr>
          <w:p w:rsidR="00B606D9" w:rsidRPr="00F91084" w:rsidRDefault="00B606D9" w:rsidP="00813486">
            <w:pPr>
              <w:spacing w:line="259" w:lineRule="auto"/>
              <w:ind w:left="-35"/>
              <w:jc w:val="center"/>
              <w:rPr>
                <w:sz w:val="24"/>
              </w:rPr>
            </w:pPr>
          </w:p>
        </w:tc>
        <w:tc>
          <w:tcPr>
            <w:tcW w:w="2827" w:type="dxa"/>
            <w:shd w:val="clear" w:color="auto" w:fill="auto"/>
          </w:tcPr>
          <w:p w:rsidR="00B606D9" w:rsidRPr="00F91084" w:rsidRDefault="00B606D9" w:rsidP="00813486">
            <w:pPr>
              <w:spacing w:line="259" w:lineRule="auto"/>
              <w:ind w:left="-35"/>
              <w:jc w:val="center"/>
              <w:rPr>
                <w:sz w:val="24"/>
              </w:rPr>
            </w:pPr>
          </w:p>
        </w:tc>
      </w:tr>
      <w:tr w:rsidR="00B606D9" w:rsidRPr="00F91084" w:rsidTr="00585281">
        <w:trPr>
          <w:trHeight w:val="325"/>
          <w:tblCellSpacing w:w="20" w:type="dxa"/>
          <w:jc w:val="center"/>
        </w:trPr>
        <w:tc>
          <w:tcPr>
            <w:tcW w:w="3132" w:type="dxa"/>
            <w:shd w:val="clear" w:color="auto" w:fill="auto"/>
          </w:tcPr>
          <w:p w:rsidR="00B606D9" w:rsidRPr="00F91084" w:rsidRDefault="00B606D9" w:rsidP="00813486">
            <w:pPr>
              <w:spacing w:line="259" w:lineRule="auto"/>
              <w:ind w:left="-35"/>
              <w:jc w:val="center"/>
              <w:rPr>
                <w:sz w:val="24"/>
              </w:rPr>
            </w:pPr>
          </w:p>
        </w:tc>
        <w:tc>
          <w:tcPr>
            <w:tcW w:w="5005" w:type="dxa"/>
            <w:shd w:val="clear" w:color="auto" w:fill="auto"/>
          </w:tcPr>
          <w:p w:rsidR="00B606D9" w:rsidRPr="00F91084" w:rsidRDefault="00B606D9" w:rsidP="00813486">
            <w:pPr>
              <w:spacing w:line="259" w:lineRule="auto"/>
              <w:ind w:left="-35"/>
              <w:rPr>
                <w:sz w:val="24"/>
              </w:rPr>
            </w:pPr>
            <w:r w:rsidRPr="00F91084">
              <w:rPr>
                <w:sz w:val="24"/>
              </w:rPr>
              <w:t>Календарь знаменательных и памятных дат</w:t>
            </w:r>
          </w:p>
        </w:tc>
        <w:tc>
          <w:tcPr>
            <w:tcW w:w="2421" w:type="dxa"/>
            <w:shd w:val="clear" w:color="auto" w:fill="auto"/>
          </w:tcPr>
          <w:p w:rsidR="00B606D9" w:rsidRPr="00F91084" w:rsidRDefault="00B606D9" w:rsidP="00813486">
            <w:pPr>
              <w:spacing w:line="259" w:lineRule="auto"/>
              <w:ind w:left="-35"/>
              <w:jc w:val="center"/>
              <w:rPr>
                <w:sz w:val="24"/>
              </w:rPr>
            </w:pPr>
          </w:p>
        </w:tc>
        <w:tc>
          <w:tcPr>
            <w:tcW w:w="2827" w:type="dxa"/>
            <w:shd w:val="clear" w:color="auto" w:fill="auto"/>
          </w:tcPr>
          <w:p w:rsidR="00B606D9" w:rsidRPr="00F91084" w:rsidRDefault="00B606D9" w:rsidP="00813486">
            <w:pPr>
              <w:spacing w:line="259" w:lineRule="auto"/>
              <w:ind w:left="-35"/>
              <w:jc w:val="center"/>
              <w:rPr>
                <w:sz w:val="24"/>
              </w:rPr>
            </w:pPr>
          </w:p>
        </w:tc>
      </w:tr>
      <w:tr w:rsidR="00B606D9" w:rsidRPr="00F91084" w:rsidTr="00585281">
        <w:trPr>
          <w:trHeight w:val="272"/>
          <w:tblCellSpacing w:w="20" w:type="dxa"/>
          <w:jc w:val="center"/>
        </w:trPr>
        <w:tc>
          <w:tcPr>
            <w:tcW w:w="3132" w:type="dxa"/>
            <w:shd w:val="clear" w:color="auto" w:fill="auto"/>
          </w:tcPr>
          <w:p w:rsidR="00B606D9" w:rsidRPr="00F91084" w:rsidRDefault="00B606D9" w:rsidP="00813486">
            <w:pPr>
              <w:spacing w:line="259" w:lineRule="auto"/>
              <w:ind w:left="-35"/>
              <w:jc w:val="center"/>
              <w:rPr>
                <w:sz w:val="24"/>
              </w:rPr>
            </w:pPr>
          </w:p>
        </w:tc>
        <w:tc>
          <w:tcPr>
            <w:tcW w:w="5005" w:type="dxa"/>
            <w:shd w:val="clear" w:color="auto" w:fill="auto"/>
          </w:tcPr>
          <w:p w:rsidR="00B606D9" w:rsidRPr="00F91084" w:rsidRDefault="00B606D9" w:rsidP="00813486">
            <w:pPr>
              <w:spacing w:line="259" w:lineRule="auto"/>
              <w:ind w:left="-35"/>
              <w:rPr>
                <w:sz w:val="24"/>
              </w:rPr>
            </w:pPr>
            <w:r w:rsidRPr="00F91084">
              <w:rPr>
                <w:sz w:val="24"/>
              </w:rPr>
              <w:t>Буклет</w:t>
            </w:r>
          </w:p>
        </w:tc>
        <w:tc>
          <w:tcPr>
            <w:tcW w:w="2421" w:type="dxa"/>
            <w:shd w:val="clear" w:color="auto" w:fill="auto"/>
          </w:tcPr>
          <w:p w:rsidR="00B606D9" w:rsidRPr="00F91084" w:rsidRDefault="00B606D9" w:rsidP="00813486">
            <w:pPr>
              <w:spacing w:line="259" w:lineRule="auto"/>
              <w:ind w:left="-35"/>
              <w:jc w:val="center"/>
              <w:rPr>
                <w:sz w:val="24"/>
              </w:rPr>
            </w:pPr>
          </w:p>
        </w:tc>
        <w:tc>
          <w:tcPr>
            <w:tcW w:w="2827" w:type="dxa"/>
            <w:shd w:val="clear" w:color="auto" w:fill="auto"/>
          </w:tcPr>
          <w:p w:rsidR="00B606D9" w:rsidRPr="00F91084" w:rsidRDefault="00B606D9" w:rsidP="00813486">
            <w:pPr>
              <w:spacing w:line="259" w:lineRule="auto"/>
              <w:ind w:left="-35"/>
              <w:jc w:val="center"/>
              <w:rPr>
                <w:sz w:val="24"/>
              </w:rPr>
            </w:pPr>
          </w:p>
        </w:tc>
      </w:tr>
      <w:tr w:rsidR="00B606D9" w:rsidRPr="00F91084" w:rsidTr="00585281">
        <w:trPr>
          <w:trHeight w:val="268"/>
          <w:tblCellSpacing w:w="20" w:type="dxa"/>
          <w:jc w:val="center"/>
        </w:trPr>
        <w:tc>
          <w:tcPr>
            <w:tcW w:w="3132" w:type="dxa"/>
            <w:shd w:val="clear" w:color="auto" w:fill="auto"/>
          </w:tcPr>
          <w:p w:rsidR="00B606D9" w:rsidRPr="00F91084" w:rsidRDefault="00B606D9" w:rsidP="00813486">
            <w:pPr>
              <w:spacing w:line="259" w:lineRule="auto"/>
              <w:ind w:left="-35"/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Всего</w:t>
            </w:r>
          </w:p>
        </w:tc>
        <w:tc>
          <w:tcPr>
            <w:tcW w:w="5005" w:type="dxa"/>
            <w:shd w:val="clear" w:color="auto" w:fill="auto"/>
          </w:tcPr>
          <w:p w:rsidR="00B606D9" w:rsidRPr="00F91084" w:rsidRDefault="00B606D9" w:rsidP="00813486">
            <w:pPr>
              <w:spacing w:line="259" w:lineRule="auto"/>
              <w:ind w:left="-35"/>
              <w:jc w:val="center"/>
              <w:rPr>
                <w:sz w:val="24"/>
              </w:rPr>
            </w:pPr>
          </w:p>
        </w:tc>
        <w:tc>
          <w:tcPr>
            <w:tcW w:w="2421" w:type="dxa"/>
            <w:shd w:val="clear" w:color="auto" w:fill="auto"/>
          </w:tcPr>
          <w:p w:rsidR="00B606D9" w:rsidRPr="00F91084" w:rsidRDefault="00B606D9" w:rsidP="00813486">
            <w:pPr>
              <w:spacing w:line="259" w:lineRule="auto"/>
              <w:ind w:left="-35"/>
              <w:jc w:val="center"/>
              <w:rPr>
                <w:sz w:val="24"/>
              </w:rPr>
            </w:pPr>
          </w:p>
        </w:tc>
        <w:tc>
          <w:tcPr>
            <w:tcW w:w="2827" w:type="dxa"/>
            <w:shd w:val="clear" w:color="auto" w:fill="auto"/>
          </w:tcPr>
          <w:p w:rsidR="00B606D9" w:rsidRPr="00F91084" w:rsidRDefault="00B606D9" w:rsidP="00813486">
            <w:pPr>
              <w:spacing w:line="259" w:lineRule="auto"/>
              <w:ind w:left="-35"/>
              <w:jc w:val="center"/>
              <w:rPr>
                <w:sz w:val="24"/>
              </w:rPr>
            </w:pPr>
          </w:p>
        </w:tc>
      </w:tr>
    </w:tbl>
    <w:p w:rsidR="00B606D9" w:rsidRPr="00F91084" w:rsidRDefault="004476F2" w:rsidP="00813486">
      <w:pPr>
        <w:spacing w:line="259" w:lineRule="auto"/>
        <w:ind w:left="709"/>
        <w:rPr>
          <w:b/>
          <w:sz w:val="24"/>
        </w:rPr>
      </w:pPr>
      <w:r w:rsidRPr="00F91084">
        <w:rPr>
          <w:b/>
          <w:sz w:val="24"/>
        </w:rPr>
        <w:t>9</w:t>
      </w:r>
      <w:r w:rsidR="00B606D9" w:rsidRPr="00F91084">
        <w:rPr>
          <w:b/>
          <w:sz w:val="24"/>
        </w:rPr>
        <w:t>.6. Раскрытие и продвижение краеведческих фондов, в том числе создание виртуальных выставок и музеев.</w:t>
      </w:r>
    </w:p>
    <w:p w:rsidR="00B606D9" w:rsidRPr="00F91084" w:rsidRDefault="004476F2" w:rsidP="00813486">
      <w:pPr>
        <w:spacing w:line="235" w:lineRule="auto"/>
        <w:ind w:left="709"/>
        <w:rPr>
          <w:b/>
          <w:sz w:val="24"/>
        </w:rPr>
      </w:pPr>
      <w:r w:rsidRPr="00F91084">
        <w:rPr>
          <w:b/>
          <w:sz w:val="24"/>
        </w:rPr>
        <w:t>9</w:t>
      </w:r>
      <w:r w:rsidR="00B606D9" w:rsidRPr="00F91084">
        <w:rPr>
          <w:b/>
          <w:sz w:val="24"/>
        </w:rPr>
        <w:t>.7. Создание в муниципальных библиотеках историко-краеведческих мини-музеев, краеведче</w:t>
      </w:r>
      <w:r w:rsidR="00233ED2" w:rsidRPr="00F91084">
        <w:rPr>
          <w:b/>
          <w:sz w:val="24"/>
        </w:rPr>
        <w:t>ских и этнографических комнат и </w:t>
      </w:r>
      <w:r w:rsidR="00B606D9" w:rsidRPr="00F91084">
        <w:rPr>
          <w:b/>
          <w:sz w:val="24"/>
        </w:rPr>
        <w:t xml:space="preserve">уголков и т.п. </w:t>
      </w:r>
    </w:p>
    <w:p w:rsidR="00511977" w:rsidRPr="00F91084" w:rsidRDefault="00511977" w:rsidP="00813486">
      <w:pPr>
        <w:spacing w:line="235" w:lineRule="auto"/>
        <w:ind w:left="709"/>
        <w:rPr>
          <w:b/>
          <w:sz w:val="24"/>
        </w:rPr>
      </w:pPr>
    </w:p>
    <w:p w:rsidR="00511977" w:rsidRPr="00F91084" w:rsidRDefault="00511977" w:rsidP="00813486">
      <w:pPr>
        <w:spacing w:line="235" w:lineRule="auto"/>
        <w:ind w:left="709"/>
        <w:rPr>
          <w:b/>
          <w:sz w:val="24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700"/>
        <w:gridCol w:w="3680"/>
        <w:gridCol w:w="3680"/>
        <w:gridCol w:w="3700"/>
      </w:tblGrid>
      <w:tr w:rsidR="00B606D9" w:rsidRPr="00F91084" w:rsidTr="00585281">
        <w:trPr>
          <w:tblCellSpacing w:w="20" w:type="dxa"/>
        </w:trPr>
        <w:tc>
          <w:tcPr>
            <w:tcW w:w="3640" w:type="dxa"/>
            <w:shd w:val="clear" w:color="auto" w:fill="auto"/>
          </w:tcPr>
          <w:p w:rsidR="00B606D9" w:rsidRPr="00F91084" w:rsidRDefault="00B606D9" w:rsidP="00813486">
            <w:pPr>
              <w:spacing w:line="235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Название</w:t>
            </w:r>
          </w:p>
        </w:tc>
        <w:tc>
          <w:tcPr>
            <w:tcW w:w="3640" w:type="dxa"/>
            <w:shd w:val="clear" w:color="auto" w:fill="auto"/>
          </w:tcPr>
          <w:p w:rsidR="00B606D9" w:rsidRPr="00F91084" w:rsidRDefault="00B606D9" w:rsidP="00813486">
            <w:pPr>
              <w:spacing w:line="235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Форма (музей, уголок и т.п.)</w:t>
            </w:r>
          </w:p>
        </w:tc>
        <w:tc>
          <w:tcPr>
            <w:tcW w:w="3640" w:type="dxa"/>
            <w:shd w:val="clear" w:color="auto" w:fill="auto"/>
          </w:tcPr>
          <w:p w:rsidR="00B606D9" w:rsidRPr="00F91084" w:rsidRDefault="00B606D9" w:rsidP="00813486">
            <w:pPr>
              <w:spacing w:line="235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Тематическая направленность</w:t>
            </w:r>
          </w:p>
        </w:tc>
        <w:tc>
          <w:tcPr>
            <w:tcW w:w="3640" w:type="dxa"/>
            <w:shd w:val="clear" w:color="auto" w:fill="auto"/>
          </w:tcPr>
          <w:p w:rsidR="00B606D9" w:rsidRPr="00F91084" w:rsidRDefault="00B606D9" w:rsidP="00813486">
            <w:pPr>
              <w:spacing w:line="235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Состав экспозиций</w:t>
            </w:r>
          </w:p>
        </w:tc>
      </w:tr>
      <w:tr w:rsidR="00B606D9" w:rsidRPr="00F91084" w:rsidTr="00585281">
        <w:trPr>
          <w:tblCellSpacing w:w="20" w:type="dxa"/>
        </w:trPr>
        <w:tc>
          <w:tcPr>
            <w:tcW w:w="3640" w:type="dxa"/>
            <w:shd w:val="clear" w:color="auto" w:fill="auto"/>
          </w:tcPr>
          <w:p w:rsidR="00B606D9" w:rsidRPr="00F91084" w:rsidRDefault="00B606D9" w:rsidP="00813486">
            <w:pPr>
              <w:spacing w:line="235" w:lineRule="auto"/>
              <w:jc w:val="center"/>
              <w:rPr>
                <w:sz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B606D9" w:rsidRPr="00F91084" w:rsidRDefault="00B606D9" w:rsidP="00813486">
            <w:pPr>
              <w:spacing w:line="235" w:lineRule="auto"/>
              <w:jc w:val="center"/>
              <w:rPr>
                <w:sz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B606D9" w:rsidRPr="00F91084" w:rsidRDefault="00B606D9" w:rsidP="00813486">
            <w:pPr>
              <w:spacing w:line="235" w:lineRule="auto"/>
              <w:jc w:val="center"/>
              <w:rPr>
                <w:sz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B606D9" w:rsidRPr="00F91084" w:rsidRDefault="00B606D9" w:rsidP="00813486">
            <w:pPr>
              <w:spacing w:line="235" w:lineRule="auto"/>
              <w:jc w:val="center"/>
              <w:rPr>
                <w:sz w:val="24"/>
              </w:rPr>
            </w:pPr>
          </w:p>
        </w:tc>
      </w:tr>
      <w:tr w:rsidR="00B606D9" w:rsidRPr="00F91084" w:rsidTr="00585281">
        <w:trPr>
          <w:tblCellSpacing w:w="20" w:type="dxa"/>
        </w:trPr>
        <w:tc>
          <w:tcPr>
            <w:tcW w:w="3640" w:type="dxa"/>
            <w:shd w:val="clear" w:color="auto" w:fill="auto"/>
          </w:tcPr>
          <w:p w:rsidR="00B606D9" w:rsidRPr="00F91084" w:rsidRDefault="00B606D9" w:rsidP="00813486">
            <w:pPr>
              <w:spacing w:line="235" w:lineRule="auto"/>
              <w:jc w:val="center"/>
              <w:rPr>
                <w:sz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B606D9" w:rsidRPr="00F91084" w:rsidRDefault="00B606D9" w:rsidP="00813486">
            <w:pPr>
              <w:spacing w:line="235" w:lineRule="auto"/>
              <w:jc w:val="center"/>
              <w:rPr>
                <w:sz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B606D9" w:rsidRPr="00F91084" w:rsidRDefault="00B606D9" w:rsidP="00813486">
            <w:pPr>
              <w:spacing w:line="235" w:lineRule="auto"/>
              <w:jc w:val="center"/>
              <w:rPr>
                <w:sz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B606D9" w:rsidRPr="00F91084" w:rsidRDefault="00B606D9" w:rsidP="00813486">
            <w:pPr>
              <w:spacing w:line="235" w:lineRule="auto"/>
              <w:jc w:val="center"/>
              <w:rPr>
                <w:sz w:val="24"/>
              </w:rPr>
            </w:pPr>
          </w:p>
        </w:tc>
      </w:tr>
    </w:tbl>
    <w:p w:rsidR="00B606D9" w:rsidRPr="00F91084" w:rsidRDefault="004476F2" w:rsidP="00813486">
      <w:pPr>
        <w:spacing w:line="235" w:lineRule="auto"/>
        <w:ind w:left="709"/>
        <w:rPr>
          <w:b/>
          <w:sz w:val="24"/>
        </w:rPr>
      </w:pPr>
      <w:r w:rsidRPr="00F91084">
        <w:rPr>
          <w:b/>
          <w:sz w:val="24"/>
        </w:rPr>
        <w:t>9</w:t>
      </w:r>
      <w:r w:rsidR="00B606D9" w:rsidRPr="00F91084">
        <w:rPr>
          <w:b/>
          <w:sz w:val="24"/>
        </w:rPr>
        <w:t>.8. Краткие выводы по разделу. Перспективные направления развития краеведческой деятельности.</w:t>
      </w:r>
    </w:p>
    <w:p w:rsidR="00AD5795" w:rsidRPr="00F91084" w:rsidRDefault="00AD5795" w:rsidP="00AD5795">
      <w:pPr>
        <w:pStyle w:val="Default"/>
      </w:pPr>
      <w:r w:rsidRPr="00F91084">
        <w:t xml:space="preserve">Краеведческая деятельность в работе библиотеки является одним из приоритетных направлений, поскольку именно библиотеки выступают в роли собирателей, хранителей  и пропагандистов местной истории и культуры. Краеведение помогает читателям осмыслить идею исторического развития, понять взаимосвязь местного и общего, а в итоге понять современность, выработать активную жизненную позицию. </w:t>
      </w:r>
    </w:p>
    <w:p w:rsidR="00AD5795" w:rsidRPr="00F91084" w:rsidRDefault="00AD5795" w:rsidP="00AD5795">
      <w:pPr>
        <w:pStyle w:val="Default"/>
      </w:pPr>
      <w:r w:rsidRPr="00F91084">
        <w:t xml:space="preserve">Уважение к историческому наследию и любовь к родной земле – неотъемлемая качества любого гражданина, патриота своей страны. Но эти черты можно воспитывать в себе, только хорошо зная свою родину и ее историю, культуру и быт простого народа. Понимая все это, библиотека большое внимание уделяет популяризации знаний  о родном крае, возрождению культурно – исторического наследия. </w:t>
      </w:r>
    </w:p>
    <w:p w:rsidR="00EB2D78" w:rsidRPr="00F91084" w:rsidRDefault="00EB2D78" w:rsidP="00813486">
      <w:pPr>
        <w:spacing w:line="235" w:lineRule="auto"/>
        <w:ind w:left="709"/>
        <w:rPr>
          <w:sz w:val="24"/>
        </w:rPr>
      </w:pPr>
    </w:p>
    <w:p w:rsidR="00EB2D78" w:rsidRPr="00F91084" w:rsidRDefault="004476F2" w:rsidP="00813486">
      <w:pPr>
        <w:spacing w:line="235" w:lineRule="auto"/>
        <w:jc w:val="center"/>
        <w:rPr>
          <w:b/>
          <w:bCs w:val="0"/>
          <w:sz w:val="24"/>
        </w:rPr>
      </w:pPr>
      <w:r w:rsidRPr="00F91084">
        <w:rPr>
          <w:b/>
          <w:bCs w:val="0"/>
          <w:sz w:val="24"/>
        </w:rPr>
        <w:t>10</w:t>
      </w:r>
      <w:r w:rsidR="00EB2D78" w:rsidRPr="00F91084">
        <w:rPr>
          <w:b/>
          <w:bCs w:val="0"/>
          <w:sz w:val="24"/>
        </w:rPr>
        <w:t>. ОРГАНИЗАЦИОННО-МЕТОДИЧЕСКАЯ РАБОТА</w:t>
      </w:r>
    </w:p>
    <w:p w:rsidR="00EB2D78" w:rsidRPr="00F91084" w:rsidRDefault="004476F2" w:rsidP="00813486">
      <w:pPr>
        <w:spacing w:line="235" w:lineRule="auto"/>
        <w:ind w:left="360"/>
        <w:jc w:val="both"/>
        <w:rPr>
          <w:b/>
          <w:sz w:val="24"/>
        </w:rPr>
      </w:pPr>
      <w:r w:rsidRPr="00F91084">
        <w:rPr>
          <w:b/>
          <w:sz w:val="24"/>
        </w:rPr>
        <w:t xml:space="preserve">10.1. </w:t>
      </w:r>
      <w:r w:rsidR="00EB2D78" w:rsidRPr="00F91084">
        <w:rPr>
          <w:b/>
          <w:sz w:val="24"/>
        </w:rPr>
        <w:t xml:space="preserve">Характеристика </w:t>
      </w:r>
      <w:proofErr w:type="gramStart"/>
      <w:r w:rsidR="00EB2D78" w:rsidRPr="00F91084">
        <w:rPr>
          <w:b/>
          <w:sz w:val="24"/>
        </w:rPr>
        <w:t>функционирования системы методического сопровождения деятельности поселенческих библиотек</w:t>
      </w:r>
      <w:proofErr w:type="gramEnd"/>
      <w:r w:rsidR="00EB2D78" w:rsidRPr="00F91084">
        <w:rPr>
          <w:b/>
          <w:sz w:val="24"/>
        </w:rPr>
        <w:t xml:space="preserve"> со стороны библиотек (районных, городских и </w:t>
      </w:r>
      <w:proofErr w:type="spellStart"/>
      <w:r w:rsidR="00EB2D78" w:rsidRPr="00F91084">
        <w:rPr>
          <w:b/>
          <w:sz w:val="24"/>
        </w:rPr>
        <w:t>межпоселенческих</w:t>
      </w:r>
      <w:proofErr w:type="spellEnd"/>
      <w:r w:rsidR="00EB2D78" w:rsidRPr="00F91084">
        <w:rPr>
          <w:b/>
          <w:sz w:val="24"/>
        </w:rPr>
        <w:t>), наделенных статусом центральной (ЦБ)</w:t>
      </w:r>
    </w:p>
    <w:tbl>
      <w:tblPr>
        <w:tblW w:w="1499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8882"/>
        <w:gridCol w:w="6110"/>
      </w:tblGrid>
      <w:tr w:rsidR="003F2BD2" w:rsidRPr="00F91084" w:rsidTr="00585281">
        <w:trPr>
          <w:tblCellSpacing w:w="20" w:type="dxa"/>
          <w:jc w:val="center"/>
        </w:trPr>
        <w:tc>
          <w:tcPr>
            <w:tcW w:w="8897" w:type="dxa"/>
            <w:shd w:val="clear" w:color="auto" w:fill="auto"/>
          </w:tcPr>
          <w:p w:rsidR="003F2BD2" w:rsidRPr="00F91084" w:rsidRDefault="003F2BD2" w:rsidP="00813486">
            <w:pPr>
              <w:spacing w:line="235" w:lineRule="auto"/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Нормативно-правовое обеспечение методической деятельности</w:t>
            </w:r>
          </w:p>
        </w:tc>
        <w:tc>
          <w:tcPr>
            <w:tcW w:w="6095" w:type="dxa"/>
            <w:shd w:val="clear" w:color="auto" w:fill="auto"/>
          </w:tcPr>
          <w:p w:rsidR="003F2BD2" w:rsidRPr="00F91084" w:rsidRDefault="003F2BD2" w:rsidP="00813486">
            <w:pPr>
              <w:spacing w:line="235" w:lineRule="auto"/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Перечень прописанных наименований в документе</w:t>
            </w:r>
          </w:p>
        </w:tc>
      </w:tr>
      <w:tr w:rsidR="003F2BD2" w:rsidRPr="00F91084" w:rsidTr="00585281">
        <w:trPr>
          <w:tblCellSpacing w:w="20" w:type="dxa"/>
          <w:jc w:val="center"/>
        </w:trPr>
        <w:tc>
          <w:tcPr>
            <w:tcW w:w="8897" w:type="dxa"/>
            <w:shd w:val="clear" w:color="auto" w:fill="auto"/>
          </w:tcPr>
          <w:p w:rsidR="003F2BD2" w:rsidRPr="00F91084" w:rsidRDefault="003F2BD2" w:rsidP="00813486">
            <w:pPr>
              <w:spacing w:line="235" w:lineRule="auto"/>
              <w:jc w:val="both"/>
              <w:rPr>
                <w:sz w:val="24"/>
              </w:rPr>
            </w:pPr>
            <w:r w:rsidRPr="00F91084">
              <w:rPr>
                <w:sz w:val="24"/>
              </w:rPr>
              <w:t xml:space="preserve">Отражение методических услуг/работ в </w:t>
            </w:r>
            <w:r w:rsidRPr="00F91084">
              <w:rPr>
                <w:i/>
                <w:sz w:val="24"/>
              </w:rPr>
              <w:t>Уставах ЦБ</w:t>
            </w:r>
          </w:p>
        </w:tc>
        <w:tc>
          <w:tcPr>
            <w:tcW w:w="6095" w:type="dxa"/>
            <w:shd w:val="clear" w:color="auto" w:fill="auto"/>
          </w:tcPr>
          <w:p w:rsidR="003F2BD2" w:rsidRPr="00F91084" w:rsidRDefault="003F2BD2" w:rsidP="00813486">
            <w:pPr>
              <w:spacing w:line="235" w:lineRule="auto"/>
              <w:jc w:val="both"/>
              <w:rPr>
                <w:sz w:val="24"/>
              </w:rPr>
            </w:pPr>
          </w:p>
        </w:tc>
      </w:tr>
      <w:tr w:rsidR="003F2BD2" w:rsidRPr="00F91084" w:rsidTr="00585281">
        <w:trPr>
          <w:tblCellSpacing w:w="20" w:type="dxa"/>
          <w:jc w:val="center"/>
        </w:trPr>
        <w:tc>
          <w:tcPr>
            <w:tcW w:w="8897" w:type="dxa"/>
            <w:shd w:val="clear" w:color="auto" w:fill="auto"/>
          </w:tcPr>
          <w:p w:rsidR="003F2BD2" w:rsidRPr="00F91084" w:rsidRDefault="003F2BD2" w:rsidP="00813486">
            <w:pPr>
              <w:spacing w:line="235" w:lineRule="auto"/>
              <w:jc w:val="both"/>
              <w:rPr>
                <w:sz w:val="24"/>
              </w:rPr>
            </w:pPr>
            <w:r w:rsidRPr="00F91084">
              <w:rPr>
                <w:sz w:val="24"/>
              </w:rPr>
              <w:t xml:space="preserve">Наименование муниципальных методических работ/услуг, включенных в </w:t>
            </w:r>
            <w:r w:rsidRPr="00F91084">
              <w:rPr>
                <w:i/>
                <w:sz w:val="24"/>
              </w:rPr>
              <w:t>муниципальное задание ЦБ</w:t>
            </w:r>
          </w:p>
        </w:tc>
        <w:tc>
          <w:tcPr>
            <w:tcW w:w="6095" w:type="dxa"/>
            <w:shd w:val="clear" w:color="auto" w:fill="auto"/>
          </w:tcPr>
          <w:p w:rsidR="003F2BD2" w:rsidRPr="00F91084" w:rsidRDefault="003F2BD2" w:rsidP="00813486">
            <w:pPr>
              <w:spacing w:line="235" w:lineRule="auto"/>
              <w:jc w:val="both"/>
              <w:rPr>
                <w:sz w:val="24"/>
              </w:rPr>
            </w:pPr>
          </w:p>
        </w:tc>
      </w:tr>
      <w:tr w:rsidR="003F2BD2" w:rsidRPr="00F91084" w:rsidTr="00585281">
        <w:trPr>
          <w:tblCellSpacing w:w="20" w:type="dxa"/>
          <w:jc w:val="center"/>
        </w:trPr>
        <w:tc>
          <w:tcPr>
            <w:tcW w:w="8897" w:type="dxa"/>
            <w:shd w:val="clear" w:color="auto" w:fill="auto"/>
          </w:tcPr>
          <w:p w:rsidR="003F2BD2" w:rsidRPr="00F91084" w:rsidRDefault="003F2BD2" w:rsidP="00813486">
            <w:pPr>
              <w:spacing w:line="235" w:lineRule="auto"/>
              <w:jc w:val="both"/>
              <w:rPr>
                <w:sz w:val="24"/>
              </w:rPr>
            </w:pPr>
            <w:r w:rsidRPr="00F91084">
              <w:rPr>
                <w:sz w:val="24"/>
              </w:rPr>
              <w:t xml:space="preserve">Закреплена ли методическая деятельность в </w:t>
            </w:r>
            <w:r w:rsidRPr="00F91084">
              <w:rPr>
                <w:i/>
                <w:sz w:val="24"/>
              </w:rPr>
              <w:t>Регламенте предоставления услуги</w:t>
            </w:r>
          </w:p>
        </w:tc>
        <w:tc>
          <w:tcPr>
            <w:tcW w:w="6095" w:type="dxa"/>
            <w:shd w:val="clear" w:color="auto" w:fill="auto"/>
          </w:tcPr>
          <w:p w:rsidR="003F2BD2" w:rsidRPr="00F91084" w:rsidRDefault="003F2BD2" w:rsidP="00813486">
            <w:pPr>
              <w:spacing w:line="235" w:lineRule="auto"/>
              <w:jc w:val="both"/>
              <w:rPr>
                <w:sz w:val="24"/>
              </w:rPr>
            </w:pPr>
            <w:r w:rsidRPr="00F91084">
              <w:rPr>
                <w:sz w:val="24"/>
              </w:rPr>
              <w:t>Да</w:t>
            </w:r>
            <w:proofErr w:type="gramStart"/>
            <w:r w:rsidRPr="00F91084">
              <w:rPr>
                <w:sz w:val="24"/>
              </w:rPr>
              <w:t>/Н</w:t>
            </w:r>
            <w:proofErr w:type="gramEnd"/>
            <w:r w:rsidRPr="00F91084">
              <w:rPr>
                <w:sz w:val="24"/>
              </w:rPr>
              <w:t>ет</w:t>
            </w:r>
          </w:p>
        </w:tc>
      </w:tr>
      <w:tr w:rsidR="003F2BD2" w:rsidRPr="00F91084" w:rsidTr="00585281">
        <w:trPr>
          <w:tblCellSpacing w:w="20" w:type="dxa"/>
          <w:jc w:val="center"/>
        </w:trPr>
        <w:tc>
          <w:tcPr>
            <w:tcW w:w="8897" w:type="dxa"/>
            <w:shd w:val="clear" w:color="auto" w:fill="auto"/>
          </w:tcPr>
          <w:p w:rsidR="003F2BD2" w:rsidRPr="00F91084" w:rsidRDefault="003F2BD2" w:rsidP="00813486">
            <w:pPr>
              <w:spacing w:line="235" w:lineRule="auto"/>
              <w:jc w:val="both"/>
              <w:rPr>
                <w:sz w:val="24"/>
              </w:rPr>
            </w:pPr>
            <w:r w:rsidRPr="00F91084">
              <w:rPr>
                <w:sz w:val="24"/>
              </w:rPr>
              <w:t>Наличие Положени</w:t>
            </w:r>
            <w:r w:rsidR="0016402C" w:rsidRPr="00F91084">
              <w:rPr>
                <w:sz w:val="24"/>
              </w:rPr>
              <w:t>я</w:t>
            </w:r>
            <w:r w:rsidRPr="00F91084">
              <w:rPr>
                <w:sz w:val="24"/>
              </w:rPr>
              <w:t xml:space="preserve"> о методическом отделе</w:t>
            </w:r>
          </w:p>
        </w:tc>
        <w:tc>
          <w:tcPr>
            <w:tcW w:w="6095" w:type="dxa"/>
            <w:shd w:val="clear" w:color="auto" w:fill="auto"/>
          </w:tcPr>
          <w:p w:rsidR="003F2BD2" w:rsidRPr="00F91084" w:rsidRDefault="003F2BD2" w:rsidP="00813486">
            <w:pPr>
              <w:spacing w:line="235" w:lineRule="auto"/>
              <w:jc w:val="both"/>
              <w:rPr>
                <w:sz w:val="24"/>
              </w:rPr>
            </w:pPr>
            <w:r w:rsidRPr="00F91084">
              <w:rPr>
                <w:sz w:val="24"/>
              </w:rPr>
              <w:t>Да</w:t>
            </w:r>
            <w:proofErr w:type="gramStart"/>
            <w:r w:rsidRPr="00F91084">
              <w:rPr>
                <w:sz w:val="24"/>
              </w:rPr>
              <w:t>/Н</w:t>
            </w:r>
            <w:proofErr w:type="gramEnd"/>
            <w:r w:rsidRPr="00F91084">
              <w:rPr>
                <w:sz w:val="24"/>
              </w:rPr>
              <w:t>ет</w:t>
            </w:r>
          </w:p>
        </w:tc>
      </w:tr>
      <w:tr w:rsidR="003F2BD2" w:rsidRPr="00F91084" w:rsidTr="00585281">
        <w:trPr>
          <w:tblCellSpacing w:w="20" w:type="dxa"/>
          <w:jc w:val="center"/>
        </w:trPr>
        <w:tc>
          <w:tcPr>
            <w:tcW w:w="8897" w:type="dxa"/>
            <w:shd w:val="clear" w:color="auto" w:fill="auto"/>
          </w:tcPr>
          <w:p w:rsidR="003F2BD2" w:rsidRPr="00F91084" w:rsidRDefault="003F2BD2" w:rsidP="00813486">
            <w:pPr>
              <w:spacing w:line="235" w:lineRule="auto"/>
              <w:jc w:val="both"/>
              <w:rPr>
                <w:sz w:val="24"/>
              </w:rPr>
            </w:pPr>
            <w:r w:rsidRPr="00F91084">
              <w:rPr>
                <w:sz w:val="24"/>
              </w:rPr>
              <w:t>Наличие должностной инструкции у методиста</w:t>
            </w:r>
          </w:p>
        </w:tc>
        <w:tc>
          <w:tcPr>
            <w:tcW w:w="6095" w:type="dxa"/>
            <w:shd w:val="clear" w:color="auto" w:fill="auto"/>
          </w:tcPr>
          <w:p w:rsidR="003F2BD2" w:rsidRPr="00F91084" w:rsidRDefault="003F2BD2" w:rsidP="00813486">
            <w:pPr>
              <w:spacing w:line="235" w:lineRule="auto"/>
              <w:jc w:val="both"/>
              <w:rPr>
                <w:sz w:val="24"/>
              </w:rPr>
            </w:pPr>
            <w:r w:rsidRPr="00F91084">
              <w:rPr>
                <w:sz w:val="24"/>
              </w:rPr>
              <w:t>Да</w:t>
            </w:r>
            <w:proofErr w:type="gramStart"/>
            <w:r w:rsidRPr="00F91084">
              <w:rPr>
                <w:sz w:val="24"/>
              </w:rPr>
              <w:t>/Н</w:t>
            </w:r>
            <w:proofErr w:type="gramEnd"/>
            <w:r w:rsidRPr="00F91084">
              <w:rPr>
                <w:sz w:val="24"/>
              </w:rPr>
              <w:t>ет</w:t>
            </w:r>
          </w:p>
        </w:tc>
      </w:tr>
    </w:tbl>
    <w:p w:rsidR="00EB2D78" w:rsidRPr="00F91084" w:rsidRDefault="004476F2" w:rsidP="00813486">
      <w:pPr>
        <w:spacing w:line="235" w:lineRule="auto"/>
        <w:ind w:left="426"/>
        <w:jc w:val="both"/>
        <w:rPr>
          <w:b/>
          <w:sz w:val="24"/>
        </w:rPr>
      </w:pPr>
      <w:r w:rsidRPr="00F91084">
        <w:rPr>
          <w:b/>
          <w:sz w:val="24"/>
        </w:rPr>
        <w:t xml:space="preserve">10.2. </w:t>
      </w:r>
      <w:r w:rsidR="00EB2D78" w:rsidRPr="00F91084">
        <w:rPr>
          <w:b/>
          <w:sz w:val="24"/>
        </w:rPr>
        <w:t>Виды и формы методических услуг/работ, выполненных ЦБ</w:t>
      </w:r>
    </w:p>
    <w:tbl>
      <w:tblPr>
        <w:tblW w:w="1545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218"/>
        <w:gridCol w:w="1528"/>
        <w:gridCol w:w="6705"/>
      </w:tblGrid>
      <w:tr w:rsidR="00EB2D78" w:rsidRPr="00F91084" w:rsidTr="00585281">
        <w:trPr>
          <w:tblCellSpacing w:w="20" w:type="dxa"/>
          <w:jc w:val="center"/>
        </w:trPr>
        <w:tc>
          <w:tcPr>
            <w:tcW w:w="7230" w:type="dxa"/>
            <w:shd w:val="clear" w:color="auto" w:fill="auto"/>
          </w:tcPr>
          <w:p w:rsidR="00EB2D78" w:rsidRPr="00F91084" w:rsidRDefault="00EB2D78" w:rsidP="00813486">
            <w:pPr>
              <w:spacing w:line="235" w:lineRule="auto"/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Виды и формы методических услуг/работ</w:t>
            </w:r>
          </w:p>
        </w:tc>
        <w:tc>
          <w:tcPr>
            <w:tcW w:w="1499" w:type="dxa"/>
            <w:shd w:val="clear" w:color="auto" w:fill="auto"/>
          </w:tcPr>
          <w:p w:rsidR="00EB2D78" w:rsidRPr="00F91084" w:rsidRDefault="00EB2D78" w:rsidP="00813486">
            <w:pPr>
              <w:spacing w:line="235" w:lineRule="auto"/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Кол</w:t>
            </w:r>
            <w:r w:rsidR="00360D9E" w:rsidRPr="00F91084">
              <w:rPr>
                <w:b/>
                <w:sz w:val="24"/>
              </w:rPr>
              <w:t>-</w:t>
            </w:r>
            <w:r w:rsidRPr="00F91084">
              <w:rPr>
                <w:b/>
                <w:sz w:val="24"/>
              </w:rPr>
              <w:t>во</w:t>
            </w:r>
          </w:p>
        </w:tc>
        <w:tc>
          <w:tcPr>
            <w:tcW w:w="6722" w:type="dxa"/>
            <w:shd w:val="clear" w:color="auto" w:fill="auto"/>
          </w:tcPr>
          <w:p w:rsidR="00EB2D78" w:rsidRPr="00F91084" w:rsidRDefault="00EB2D78" w:rsidP="00813486">
            <w:pPr>
              <w:spacing w:line="235" w:lineRule="auto"/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Основные темы</w:t>
            </w:r>
          </w:p>
        </w:tc>
      </w:tr>
      <w:tr w:rsidR="00EB2D78" w:rsidRPr="00F91084" w:rsidTr="00585281">
        <w:trPr>
          <w:tblCellSpacing w:w="20" w:type="dxa"/>
          <w:jc w:val="center"/>
        </w:trPr>
        <w:tc>
          <w:tcPr>
            <w:tcW w:w="7230" w:type="dxa"/>
            <w:shd w:val="clear" w:color="auto" w:fill="auto"/>
          </w:tcPr>
          <w:p w:rsidR="00EB2D78" w:rsidRPr="00F91084" w:rsidRDefault="00EB2D78" w:rsidP="00813486">
            <w:pPr>
              <w:spacing w:line="235" w:lineRule="auto"/>
              <w:jc w:val="both"/>
              <w:rPr>
                <w:sz w:val="24"/>
              </w:rPr>
            </w:pPr>
            <w:r w:rsidRPr="00F91084">
              <w:rPr>
                <w:sz w:val="24"/>
              </w:rPr>
              <w:t>Консультации индивидуальные</w:t>
            </w:r>
          </w:p>
        </w:tc>
        <w:tc>
          <w:tcPr>
            <w:tcW w:w="1499" w:type="dxa"/>
            <w:shd w:val="clear" w:color="auto" w:fill="auto"/>
          </w:tcPr>
          <w:p w:rsidR="00EB2D78" w:rsidRPr="00F91084" w:rsidRDefault="00EB2D78" w:rsidP="00813486">
            <w:pPr>
              <w:spacing w:line="235" w:lineRule="auto"/>
              <w:jc w:val="both"/>
              <w:rPr>
                <w:sz w:val="24"/>
              </w:rPr>
            </w:pPr>
          </w:p>
        </w:tc>
        <w:tc>
          <w:tcPr>
            <w:tcW w:w="6722" w:type="dxa"/>
            <w:shd w:val="clear" w:color="auto" w:fill="auto"/>
          </w:tcPr>
          <w:p w:rsidR="00EB2D78" w:rsidRPr="00F91084" w:rsidRDefault="00EB2D78" w:rsidP="00813486">
            <w:pPr>
              <w:spacing w:line="235" w:lineRule="auto"/>
              <w:jc w:val="both"/>
              <w:rPr>
                <w:sz w:val="24"/>
              </w:rPr>
            </w:pPr>
          </w:p>
        </w:tc>
      </w:tr>
      <w:tr w:rsidR="00EB2D78" w:rsidRPr="00F91084" w:rsidTr="00585281">
        <w:trPr>
          <w:tblCellSpacing w:w="20" w:type="dxa"/>
          <w:jc w:val="center"/>
        </w:trPr>
        <w:tc>
          <w:tcPr>
            <w:tcW w:w="7230" w:type="dxa"/>
            <w:shd w:val="clear" w:color="auto" w:fill="auto"/>
          </w:tcPr>
          <w:p w:rsidR="00EB2D78" w:rsidRPr="00F91084" w:rsidRDefault="00EB2D78" w:rsidP="00813486">
            <w:pPr>
              <w:spacing w:line="235" w:lineRule="auto"/>
              <w:jc w:val="both"/>
              <w:rPr>
                <w:sz w:val="24"/>
              </w:rPr>
            </w:pPr>
            <w:r w:rsidRPr="00F91084">
              <w:rPr>
                <w:sz w:val="24"/>
              </w:rPr>
              <w:t>Консультации групповые</w:t>
            </w:r>
          </w:p>
        </w:tc>
        <w:tc>
          <w:tcPr>
            <w:tcW w:w="1499" w:type="dxa"/>
            <w:shd w:val="clear" w:color="auto" w:fill="auto"/>
          </w:tcPr>
          <w:p w:rsidR="00EB2D78" w:rsidRPr="00F91084" w:rsidRDefault="00EB2D78" w:rsidP="00813486">
            <w:pPr>
              <w:spacing w:line="235" w:lineRule="auto"/>
              <w:jc w:val="both"/>
              <w:rPr>
                <w:sz w:val="24"/>
              </w:rPr>
            </w:pPr>
          </w:p>
        </w:tc>
        <w:tc>
          <w:tcPr>
            <w:tcW w:w="6722" w:type="dxa"/>
            <w:shd w:val="clear" w:color="auto" w:fill="auto"/>
          </w:tcPr>
          <w:p w:rsidR="00EB2D78" w:rsidRPr="00F91084" w:rsidRDefault="00EB2D78" w:rsidP="00813486">
            <w:pPr>
              <w:spacing w:line="235" w:lineRule="auto"/>
              <w:jc w:val="both"/>
              <w:rPr>
                <w:sz w:val="24"/>
              </w:rPr>
            </w:pPr>
          </w:p>
        </w:tc>
      </w:tr>
      <w:tr w:rsidR="00EB2D78" w:rsidRPr="00F91084" w:rsidTr="00585281">
        <w:trPr>
          <w:tblCellSpacing w:w="20" w:type="dxa"/>
          <w:jc w:val="center"/>
        </w:trPr>
        <w:tc>
          <w:tcPr>
            <w:tcW w:w="7230" w:type="dxa"/>
            <w:shd w:val="clear" w:color="auto" w:fill="auto"/>
          </w:tcPr>
          <w:p w:rsidR="00EB2D78" w:rsidRPr="00F91084" w:rsidRDefault="00EB2D78" w:rsidP="00813486">
            <w:pPr>
              <w:spacing w:line="235" w:lineRule="auto"/>
              <w:jc w:val="both"/>
              <w:rPr>
                <w:sz w:val="24"/>
              </w:rPr>
            </w:pPr>
            <w:r w:rsidRPr="00F91084">
              <w:rPr>
                <w:sz w:val="24"/>
              </w:rPr>
              <w:t>Информационно-методические материалы печатные</w:t>
            </w:r>
            <w:r w:rsidR="00FC7C73" w:rsidRPr="00F91084">
              <w:rPr>
                <w:rStyle w:val="a8"/>
                <w:sz w:val="24"/>
              </w:rPr>
              <w:footnoteReference w:id="15"/>
            </w:r>
          </w:p>
        </w:tc>
        <w:tc>
          <w:tcPr>
            <w:tcW w:w="1499" w:type="dxa"/>
            <w:shd w:val="clear" w:color="auto" w:fill="auto"/>
          </w:tcPr>
          <w:p w:rsidR="00EB2D78" w:rsidRPr="00F91084" w:rsidRDefault="00EB2D78" w:rsidP="00813486">
            <w:pPr>
              <w:spacing w:line="235" w:lineRule="auto"/>
              <w:jc w:val="both"/>
              <w:rPr>
                <w:sz w:val="24"/>
              </w:rPr>
            </w:pPr>
          </w:p>
        </w:tc>
        <w:tc>
          <w:tcPr>
            <w:tcW w:w="6722" w:type="dxa"/>
            <w:shd w:val="clear" w:color="auto" w:fill="auto"/>
          </w:tcPr>
          <w:p w:rsidR="00EB2D78" w:rsidRPr="00F91084" w:rsidRDefault="00EB2D78" w:rsidP="00813486">
            <w:pPr>
              <w:spacing w:line="235" w:lineRule="auto"/>
              <w:jc w:val="both"/>
              <w:rPr>
                <w:sz w:val="24"/>
              </w:rPr>
            </w:pPr>
          </w:p>
        </w:tc>
      </w:tr>
      <w:tr w:rsidR="00EB2D78" w:rsidRPr="00F91084" w:rsidTr="00585281">
        <w:trPr>
          <w:tblCellSpacing w:w="20" w:type="dxa"/>
          <w:jc w:val="center"/>
        </w:trPr>
        <w:tc>
          <w:tcPr>
            <w:tcW w:w="7230" w:type="dxa"/>
            <w:shd w:val="clear" w:color="auto" w:fill="auto"/>
          </w:tcPr>
          <w:p w:rsidR="00EB2D78" w:rsidRPr="00F91084" w:rsidRDefault="00EB2D78" w:rsidP="00813486">
            <w:pPr>
              <w:spacing w:line="235" w:lineRule="auto"/>
              <w:jc w:val="both"/>
              <w:rPr>
                <w:sz w:val="24"/>
              </w:rPr>
            </w:pPr>
            <w:r w:rsidRPr="00F91084">
              <w:rPr>
                <w:sz w:val="24"/>
              </w:rPr>
              <w:t>Информационно-методические материалы электронные</w:t>
            </w:r>
            <w:r w:rsidR="00FC7C73" w:rsidRPr="00F91084">
              <w:rPr>
                <w:rStyle w:val="a8"/>
                <w:sz w:val="24"/>
              </w:rPr>
              <w:footnoteReference w:id="16"/>
            </w:r>
          </w:p>
        </w:tc>
        <w:tc>
          <w:tcPr>
            <w:tcW w:w="1499" w:type="dxa"/>
            <w:shd w:val="clear" w:color="auto" w:fill="auto"/>
          </w:tcPr>
          <w:p w:rsidR="00EB2D78" w:rsidRPr="00F91084" w:rsidRDefault="00EB2D78" w:rsidP="00813486">
            <w:pPr>
              <w:spacing w:line="235" w:lineRule="auto"/>
              <w:jc w:val="both"/>
              <w:rPr>
                <w:sz w:val="24"/>
              </w:rPr>
            </w:pPr>
          </w:p>
        </w:tc>
        <w:tc>
          <w:tcPr>
            <w:tcW w:w="6722" w:type="dxa"/>
            <w:shd w:val="clear" w:color="auto" w:fill="auto"/>
          </w:tcPr>
          <w:p w:rsidR="00EB2D78" w:rsidRPr="00F91084" w:rsidRDefault="00EB2D78" w:rsidP="00813486">
            <w:pPr>
              <w:spacing w:line="235" w:lineRule="auto"/>
              <w:jc w:val="both"/>
              <w:rPr>
                <w:sz w:val="24"/>
              </w:rPr>
            </w:pPr>
          </w:p>
        </w:tc>
      </w:tr>
      <w:tr w:rsidR="00EB2D78" w:rsidRPr="00F91084" w:rsidTr="00585281">
        <w:trPr>
          <w:tblCellSpacing w:w="20" w:type="dxa"/>
          <w:jc w:val="center"/>
        </w:trPr>
        <w:tc>
          <w:tcPr>
            <w:tcW w:w="7230" w:type="dxa"/>
            <w:shd w:val="clear" w:color="auto" w:fill="auto"/>
          </w:tcPr>
          <w:p w:rsidR="00EB2D78" w:rsidRPr="00F91084" w:rsidRDefault="00EB2D78" w:rsidP="00813486">
            <w:pPr>
              <w:spacing w:line="235" w:lineRule="auto"/>
              <w:jc w:val="both"/>
              <w:rPr>
                <w:sz w:val="24"/>
              </w:rPr>
            </w:pPr>
            <w:r w:rsidRPr="00F91084">
              <w:rPr>
                <w:sz w:val="24"/>
              </w:rPr>
              <w:t>Совещания (при участии библиотечных специалистов всего муниципального образования)</w:t>
            </w:r>
          </w:p>
        </w:tc>
        <w:tc>
          <w:tcPr>
            <w:tcW w:w="1499" w:type="dxa"/>
            <w:shd w:val="clear" w:color="auto" w:fill="auto"/>
          </w:tcPr>
          <w:p w:rsidR="00EB2D78" w:rsidRPr="00F91084" w:rsidRDefault="00EB2D78" w:rsidP="00813486">
            <w:pPr>
              <w:spacing w:line="235" w:lineRule="auto"/>
              <w:jc w:val="both"/>
              <w:rPr>
                <w:sz w:val="24"/>
              </w:rPr>
            </w:pPr>
          </w:p>
        </w:tc>
        <w:tc>
          <w:tcPr>
            <w:tcW w:w="6722" w:type="dxa"/>
            <w:shd w:val="clear" w:color="auto" w:fill="auto"/>
          </w:tcPr>
          <w:p w:rsidR="00EB2D78" w:rsidRPr="00F91084" w:rsidRDefault="00EB2D78" w:rsidP="00813486">
            <w:pPr>
              <w:spacing w:line="235" w:lineRule="auto"/>
              <w:jc w:val="both"/>
              <w:rPr>
                <w:sz w:val="24"/>
              </w:rPr>
            </w:pPr>
          </w:p>
        </w:tc>
      </w:tr>
      <w:tr w:rsidR="00EB2D78" w:rsidRPr="00F91084" w:rsidTr="00585281">
        <w:trPr>
          <w:tblCellSpacing w:w="20" w:type="dxa"/>
          <w:jc w:val="center"/>
        </w:trPr>
        <w:tc>
          <w:tcPr>
            <w:tcW w:w="7230" w:type="dxa"/>
            <w:shd w:val="clear" w:color="auto" w:fill="auto"/>
          </w:tcPr>
          <w:p w:rsidR="00EB2D78" w:rsidRPr="00F91084" w:rsidRDefault="00EB2D78" w:rsidP="00813486">
            <w:pPr>
              <w:spacing w:line="235" w:lineRule="auto"/>
              <w:jc w:val="both"/>
              <w:rPr>
                <w:sz w:val="24"/>
              </w:rPr>
            </w:pPr>
            <w:r w:rsidRPr="00F91084">
              <w:rPr>
                <w:sz w:val="24"/>
              </w:rPr>
              <w:t>Круглые столы</w:t>
            </w:r>
          </w:p>
        </w:tc>
        <w:tc>
          <w:tcPr>
            <w:tcW w:w="1499" w:type="dxa"/>
            <w:shd w:val="clear" w:color="auto" w:fill="auto"/>
          </w:tcPr>
          <w:p w:rsidR="00EB2D78" w:rsidRPr="00F91084" w:rsidRDefault="00EB2D78" w:rsidP="00813486">
            <w:pPr>
              <w:spacing w:line="235" w:lineRule="auto"/>
              <w:jc w:val="both"/>
              <w:rPr>
                <w:sz w:val="24"/>
              </w:rPr>
            </w:pPr>
          </w:p>
        </w:tc>
        <w:tc>
          <w:tcPr>
            <w:tcW w:w="6722" w:type="dxa"/>
            <w:shd w:val="clear" w:color="auto" w:fill="auto"/>
          </w:tcPr>
          <w:p w:rsidR="00EB2D78" w:rsidRPr="00F91084" w:rsidRDefault="00EB2D78" w:rsidP="00813486">
            <w:pPr>
              <w:spacing w:line="235" w:lineRule="auto"/>
              <w:jc w:val="both"/>
              <w:rPr>
                <w:sz w:val="24"/>
              </w:rPr>
            </w:pPr>
          </w:p>
        </w:tc>
      </w:tr>
      <w:tr w:rsidR="00EB2D78" w:rsidRPr="00F91084" w:rsidTr="00585281">
        <w:trPr>
          <w:tblCellSpacing w:w="20" w:type="dxa"/>
          <w:jc w:val="center"/>
        </w:trPr>
        <w:tc>
          <w:tcPr>
            <w:tcW w:w="7230" w:type="dxa"/>
            <w:shd w:val="clear" w:color="auto" w:fill="auto"/>
          </w:tcPr>
          <w:p w:rsidR="00EB2D78" w:rsidRPr="00F91084" w:rsidRDefault="00EB2D78" w:rsidP="00813486">
            <w:pPr>
              <w:spacing w:line="235" w:lineRule="auto"/>
              <w:jc w:val="both"/>
              <w:rPr>
                <w:sz w:val="24"/>
              </w:rPr>
            </w:pPr>
            <w:r w:rsidRPr="00F91084">
              <w:rPr>
                <w:sz w:val="24"/>
              </w:rPr>
              <w:lastRenderedPageBreak/>
              <w:t>Профессиональные встречи</w:t>
            </w:r>
          </w:p>
        </w:tc>
        <w:tc>
          <w:tcPr>
            <w:tcW w:w="1499" w:type="dxa"/>
            <w:shd w:val="clear" w:color="auto" w:fill="auto"/>
          </w:tcPr>
          <w:p w:rsidR="00EB2D78" w:rsidRPr="00F91084" w:rsidRDefault="00EB2D78" w:rsidP="00813486">
            <w:pPr>
              <w:spacing w:line="235" w:lineRule="auto"/>
              <w:jc w:val="both"/>
              <w:rPr>
                <w:sz w:val="24"/>
              </w:rPr>
            </w:pPr>
          </w:p>
        </w:tc>
        <w:tc>
          <w:tcPr>
            <w:tcW w:w="6722" w:type="dxa"/>
            <w:shd w:val="clear" w:color="auto" w:fill="auto"/>
          </w:tcPr>
          <w:p w:rsidR="00EB2D78" w:rsidRPr="00F91084" w:rsidRDefault="00EB2D78" w:rsidP="00813486">
            <w:pPr>
              <w:spacing w:line="235" w:lineRule="auto"/>
              <w:jc w:val="both"/>
              <w:rPr>
                <w:sz w:val="24"/>
              </w:rPr>
            </w:pPr>
          </w:p>
        </w:tc>
      </w:tr>
      <w:tr w:rsidR="00EB2D78" w:rsidRPr="00F91084" w:rsidTr="00585281">
        <w:trPr>
          <w:tblCellSpacing w:w="20" w:type="dxa"/>
          <w:jc w:val="center"/>
        </w:trPr>
        <w:tc>
          <w:tcPr>
            <w:tcW w:w="7230" w:type="dxa"/>
            <w:shd w:val="clear" w:color="auto" w:fill="auto"/>
          </w:tcPr>
          <w:p w:rsidR="00EB2D78" w:rsidRPr="00F91084" w:rsidRDefault="00EB2D78" w:rsidP="00813486">
            <w:pPr>
              <w:spacing w:line="235" w:lineRule="auto"/>
              <w:jc w:val="both"/>
              <w:rPr>
                <w:sz w:val="24"/>
              </w:rPr>
            </w:pPr>
            <w:r w:rsidRPr="00F91084">
              <w:rPr>
                <w:sz w:val="24"/>
              </w:rPr>
              <w:t>Обучающие мероприятия (для библиотечных специалистов)</w:t>
            </w:r>
          </w:p>
        </w:tc>
        <w:tc>
          <w:tcPr>
            <w:tcW w:w="1499" w:type="dxa"/>
            <w:shd w:val="clear" w:color="auto" w:fill="auto"/>
          </w:tcPr>
          <w:p w:rsidR="00EB2D78" w:rsidRPr="00F91084" w:rsidRDefault="00EB2D78" w:rsidP="00813486">
            <w:pPr>
              <w:spacing w:line="235" w:lineRule="auto"/>
              <w:jc w:val="both"/>
              <w:rPr>
                <w:sz w:val="24"/>
              </w:rPr>
            </w:pPr>
          </w:p>
        </w:tc>
        <w:tc>
          <w:tcPr>
            <w:tcW w:w="6722" w:type="dxa"/>
            <w:shd w:val="clear" w:color="auto" w:fill="auto"/>
          </w:tcPr>
          <w:p w:rsidR="00EB2D78" w:rsidRPr="00F91084" w:rsidRDefault="00EB2D78" w:rsidP="00813486">
            <w:pPr>
              <w:spacing w:line="235" w:lineRule="auto"/>
              <w:jc w:val="both"/>
              <w:rPr>
                <w:sz w:val="24"/>
              </w:rPr>
            </w:pPr>
          </w:p>
        </w:tc>
      </w:tr>
      <w:tr w:rsidR="00EB2D78" w:rsidRPr="00F91084" w:rsidTr="00585281">
        <w:trPr>
          <w:tblCellSpacing w:w="20" w:type="dxa"/>
          <w:jc w:val="center"/>
        </w:trPr>
        <w:tc>
          <w:tcPr>
            <w:tcW w:w="7230" w:type="dxa"/>
            <w:shd w:val="clear" w:color="auto" w:fill="auto"/>
          </w:tcPr>
          <w:p w:rsidR="00EB2D78" w:rsidRPr="00F91084" w:rsidRDefault="00EB2D78" w:rsidP="00585281">
            <w:pPr>
              <w:jc w:val="both"/>
              <w:rPr>
                <w:sz w:val="24"/>
              </w:rPr>
            </w:pPr>
            <w:r w:rsidRPr="00F91084">
              <w:rPr>
                <w:sz w:val="24"/>
              </w:rPr>
              <w:t>Стажировки в ЦБ МО</w:t>
            </w:r>
          </w:p>
        </w:tc>
        <w:tc>
          <w:tcPr>
            <w:tcW w:w="1499" w:type="dxa"/>
            <w:shd w:val="clear" w:color="auto" w:fill="auto"/>
          </w:tcPr>
          <w:p w:rsidR="00EB2D78" w:rsidRPr="00F91084" w:rsidRDefault="00EB2D78" w:rsidP="00585281">
            <w:pPr>
              <w:jc w:val="both"/>
              <w:rPr>
                <w:sz w:val="24"/>
              </w:rPr>
            </w:pPr>
          </w:p>
        </w:tc>
        <w:tc>
          <w:tcPr>
            <w:tcW w:w="6722" w:type="dxa"/>
            <w:shd w:val="clear" w:color="auto" w:fill="auto"/>
          </w:tcPr>
          <w:p w:rsidR="00EB2D78" w:rsidRPr="00F91084" w:rsidRDefault="00EB2D78" w:rsidP="00585281">
            <w:pPr>
              <w:jc w:val="both"/>
              <w:rPr>
                <w:sz w:val="24"/>
              </w:rPr>
            </w:pPr>
          </w:p>
        </w:tc>
      </w:tr>
      <w:tr w:rsidR="00EB2D78" w:rsidRPr="00F91084" w:rsidTr="00585281">
        <w:trPr>
          <w:tblCellSpacing w:w="20" w:type="dxa"/>
          <w:jc w:val="center"/>
        </w:trPr>
        <w:tc>
          <w:tcPr>
            <w:tcW w:w="7230" w:type="dxa"/>
            <w:shd w:val="clear" w:color="auto" w:fill="auto"/>
          </w:tcPr>
          <w:p w:rsidR="00EB2D78" w:rsidRPr="00F91084" w:rsidRDefault="00EB2D78" w:rsidP="00585281">
            <w:pPr>
              <w:jc w:val="both"/>
              <w:rPr>
                <w:sz w:val="24"/>
              </w:rPr>
            </w:pPr>
            <w:r w:rsidRPr="00F91084">
              <w:rPr>
                <w:sz w:val="24"/>
              </w:rPr>
              <w:t>Стажировки сотрудников в областных библиотеках</w:t>
            </w:r>
          </w:p>
        </w:tc>
        <w:tc>
          <w:tcPr>
            <w:tcW w:w="1499" w:type="dxa"/>
            <w:shd w:val="clear" w:color="auto" w:fill="auto"/>
          </w:tcPr>
          <w:p w:rsidR="00EB2D78" w:rsidRPr="00F91084" w:rsidRDefault="00EB2D78" w:rsidP="00585281">
            <w:pPr>
              <w:jc w:val="both"/>
              <w:rPr>
                <w:sz w:val="24"/>
              </w:rPr>
            </w:pPr>
          </w:p>
        </w:tc>
        <w:tc>
          <w:tcPr>
            <w:tcW w:w="6722" w:type="dxa"/>
            <w:shd w:val="clear" w:color="auto" w:fill="auto"/>
          </w:tcPr>
          <w:p w:rsidR="00EB2D78" w:rsidRPr="00F91084" w:rsidRDefault="00EB2D78" w:rsidP="00585281">
            <w:pPr>
              <w:jc w:val="both"/>
              <w:rPr>
                <w:sz w:val="24"/>
              </w:rPr>
            </w:pPr>
          </w:p>
        </w:tc>
      </w:tr>
      <w:tr w:rsidR="00EB2D78" w:rsidRPr="00F91084" w:rsidTr="00585281">
        <w:trPr>
          <w:tblCellSpacing w:w="20" w:type="dxa"/>
          <w:jc w:val="center"/>
        </w:trPr>
        <w:tc>
          <w:tcPr>
            <w:tcW w:w="7230" w:type="dxa"/>
            <w:shd w:val="clear" w:color="auto" w:fill="auto"/>
          </w:tcPr>
          <w:p w:rsidR="00EB2D78" w:rsidRPr="00F91084" w:rsidRDefault="00EB2D78" w:rsidP="00585281">
            <w:pPr>
              <w:jc w:val="both"/>
              <w:rPr>
                <w:sz w:val="24"/>
              </w:rPr>
            </w:pPr>
            <w:r w:rsidRPr="00F91084">
              <w:rPr>
                <w:sz w:val="24"/>
              </w:rPr>
              <w:t>Выезды в библиотеки с целью оказания методической помощи, изучения опыта работы</w:t>
            </w:r>
          </w:p>
        </w:tc>
        <w:tc>
          <w:tcPr>
            <w:tcW w:w="1499" w:type="dxa"/>
            <w:shd w:val="clear" w:color="auto" w:fill="auto"/>
          </w:tcPr>
          <w:p w:rsidR="00EB2D78" w:rsidRPr="00F91084" w:rsidRDefault="00EB2D78" w:rsidP="00585281">
            <w:pPr>
              <w:jc w:val="both"/>
              <w:rPr>
                <w:sz w:val="24"/>
              </w:rPr>
            </w:pPr>
          </w:p>
        </w:tc>
        <w:tc>
          <w:tcPr>
            <w:tcW w:w="6722" w:type="dxa"/>
            <w:shd w:val="clear" w:color="auto" w:fill="auto"/>
          </w:tcPr>
          <w:p w:rsidR="00EB2D78" w:rsidRPr="00F91084" w:rsidRDefault="00EB2D78" w:rsidP="00585281">
            <w:pPr>
              <w:jc w:val="both"/>
              <w:rPr>
                <w:sz w:val="24"/>
              </w:rPr>
            </w:pPr>
          </w:p>
        </w:tc>
      </w:tr>
      <w:tr w:rsidR="00FC7C73" w:rsidRPr="00F91084" w:rsidTr="00585281">
        <w:trPr>
          <w:tblCellSpacing w:w="20" w:type="dxa"/>
          <w:jc w:val="center"/>
        </w:trPr>
        <w:tc>
          <w:tcPr>
            <w:tcW w:w="7230" w:type="dxa"/>
            <w:shd w:val="clear" w:color="auto" w:fill="auto"/>
          </w:tcPr>
          <w:p w:rsidR="00FC7C73" w:rsidRPr="00F91084" w:rsidRDefault="00FC7C73" w:rsidP="00585281">
            <w:pPr>
              <w:jc w:val="both"/>
              <w:rPr>
                <w:sz w:val="24"/>
              </w:rPr>
            </w:pPr>
            <w:r w:rsidRPr="00F91084">
              <w:rPr>
                <w:sz w:val="24"/>
              </w:rPr>
              <w:t>Количество обследованных библиотек во время методических выездов</w:t>
            </w:r>
          </w:p>
        </w:tc>
        <w:tc>
          <w:tcPr>
            <w:tcW w:w="1499" w:type="dxa"/>
            <w:shd w:val="clear" w:color="auto" w:fill="auto"/>
          </w:tcPr>
          <w:p w:rsidR="00FC7C73" w:rsidRPr="00F91084" w:rsidRDefault="00FC7C73" w:rsidP="00585281">
            <w:pPr>
              <w:jc w:val="both"/>
              <w:rPr>
                <w:sz w:val="24"/>
              </w:rPr>
            </w:pPr>
          </w:p>
        </w:tc>
        <w:tc>
          <w:tcPr>
            <w:tcW w:w="6722" w:type="dxa"/>
            <w:shd w:val="clear" w:color="auto" w:fill="auto"/>
          </w:tcPr>
          <w:p w:rsidR="00FC7C73" w:rsidRPr="00F91084" w:rsidRDefault="00FC7C73" w:rsidP="00585281">
            <w:pPr>
              <w:jc w:val="both"/>
              <w:rPr>
                <w:sz w:val="24"/>
              </w:rPr>
            </w:pPr>
          </w:p>
        </w:tc>
      </w:tr>
      <w:tr w:rsidR="00EB2D78" w:rsidRPr="00F91084" w:rsidTr="00585281">
        <w:trPr>
          <w:tblCellSpacing w:w="20" w:type="dxa"/>
          <w:jc w:val="center"/>
        </w:trPr>
        <w:tc>
          <w:tcPr>
            <w:tcW w:w="7230" w:type="dxa"/>
            <w:shd w:val="clear" w:color="auto" w:fill="auto"/>
          </w:tcPr>
          <w:p w:rsidR="00EB2D78" w:rsidRPr="00F91084" w:rsidRDefault="00EB2D78" w:rsidP="00585281">
            <w:pPr>
              <w:jc w:val="both"/>
              <w:rPr>
                <w:sz w:val="24"/>
              </w:rPr>
            </w:pPr>
            <w:r w:rsidRPr="00F91084">
              <w:rPr>
                <w:sz w:val="24"/>
              </w:rPr>
              <w:t>Мониторинги</w:t>
            </w:r>
            <w:r w:rsidR="00157CB7" w:rsidRPr="00F91084">
              <w:rPr>
                <w:rStyle w:val="a8"/>
                <w:sz w:val="24"/>
              </w:rPr>
              <w:footnoteReference w:id="17"/>
            </w:r>
          </w:p>
        </w:tc>
        <w:tc>
          <w:tcPr>
            <w:tcW w:w="1499" w:type="dxa"/>
            <w:shd w:val="clear" w:color="auto" w:fill="auto"/>
          </w:tcPr>
          <w:p w:rsidR="00EB2D78" w:rsidRPr="00F91084" w:rsidRDefault="00EB2D78" w:rsidP="00585281">
            <w:pPr>
              <w:jc w:val="both"/>
              <w:rPr>
                <w:sz w:val="24"/>
              </w:rPr>
            </w:pPr>
          </w:p>
        </w:tc>
        <w:tc>
          <w:tcPr>
            <w:tcW w:w="6722" w:type="dxa"/>
            <w:shd w:val="clear" w:color="auto" w:fill="auto"/>
          </w:tcPr>
          <w:p w:rsidR="00EB2D78" w:rsidRPr="00F91084" w:rsidRDefault="00EB2D78" w:rsidP="00585281">
            <w:pPr>
              <w:jc w:val="both"/>
              <w:rPr>
                <w:sz w:val="24"/>
              </w:rPr>
            </w:pPr>
          </w:p>
        </w:tc>
      </w:tr>
    </w:tbl>
    <w:p w:rsidR="00EB2D78" w:rsidRPr="00F91084" w:rsidRDefault="004476F2" w:rsidP="004476F2">
      <w:pPr>
        <w:ind w:left="426"/>
        <w:jc w:val="both"/>
        <w:rPr>
          <w:b/>
          <w:sz w:val="24"/>
        </w:rPr>
      </w:pPr>
      <w:r w:rsidRPr="00F91084">
        <w:rPr>
          <w:b/>
          <w:sz w:val="24"/>
        </w:rPr>
        <w:t xml:space="preserve">10.3. </w:t>
      </w:r>
      <w:r w:rsidR="00EB2D78" w:rsidRPr="00F91084">
        <w:rPr>
          <w:b/>
          <w:sz w:val="24"/>
        </w:rPr>
        <w:t xml:space="preserve">Кадровое обеспечение методической деятельности </w:t>
      </w:r>
    </w:p>
    <w:tbl>
      <w:tblPr>
        <w:tblW w:w="14194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267"/>
        <w:gridCol w:w="2461"/>
        <w:gridCol w:w="4803"/>
        <w:gridCol w:w="1654"/>
        <w:gridCol w:w="2009"/>
      </w:tblGrid>
      <w:tr w:rsidR="00EB2D78" w:rsidRPr="00F91084" w:rsidTr="00585281">
        <w:trPr>
          <w:tblCellSpacing w:w="20" w:type="dxa"/>
          <w:jc w:val="center"/>
        </w:trPr>
        <w:tc>
          <w:tcPr>
            <w:tcW w:w="3207" w:type="dxa"/>
            <w:shd w:val="clear" w:color="auto" w:fill="auto"/>
          </w:tcPr>
          <w:p w:rsidR="00EB2D78" w:rsidRPr="00F91084" w:rsidRDefault="00EB2D78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Наличие метод</w:t>
            </w:r>
            <w:proofErr w:type="gramStart"/>
            <w:r w:rsidR="00FE2C9D" w:rsidRPr="00F91084">
              <w:rPr>
                <w:sz w:val="24"/>
              </w:rPr>
              <w:t>.</w:t>
            </w:r>
            <w:r w:rsidRPr="00F91084">
              <w:rPr>
                <w:sz w:val="24"/>
              </w:rPr>
              <w:t>о</w:t>
            </w:r>
            <w:proofErr w:type="gramEnd"/>
            <w:r w:rsidRPr="00F91084">
              <w:rPr>
                <w:sz w:val="24"/>
              </w:rPr>
              <w:t>тдела в штате ЦБ(название отдела)</w:t>
            </w:r>
          </w:p>
        </w:tc>
        <w:tc>
          <w:tcPr>
            <w:tcW w:w="2421" w:type="dxa"/>
            <w:shd w:val="clear" w:color="auto" w:fill="auto"/>
          </w:tcPr>
          <w:p w:rsidR="00EB2D78" w:rsidRPr="00F91084" w:rsidRDefault="00EB2D78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Наличие должности методист</w:t>
            </w:r>
            <w:proofErr w:type="gramStart"/>
            <w:r w:rsidRPr="00F91084">
              <w:rPr>
                <w:sz w:val="24"/>
              </w:rPr>
              <w:t>а(</w:t>
            </w:r>
            <w:proofErr w:type="gramEnd"/>
            <w:r w:rsidRPr="00F91084">
              <w:rPr>
                <w:sz w:val="24"/>
              </w:rPr>
              <w:t>да/нет)</w:t>
            </w:r>
          </w:p>
        </w:tc>
        <w:tc>
          <w:tcPr>
            <w:tcW w:w="4763" w:type="dxa"/>
            <w:shd w:val="clear" w:color="auto" w:fill="auto"/>
          </w:tcPr>
          <w:p w:rsidR="00EB2D78" w:rsidRPr="00F91084" w:rsidRDefault="00EB2D78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Должность сотрудника, выполняющего функции методиста (если нет методиста)</w:t>
            </w:r>
          </w:p>
        </w:tc>
        <w:tc>
          <w:tcPr>
            <w:tcW w:w="1614" w:type="dxa"/>
            <w:shd w:val="clear" w:color="auto" w:fill="auto"/>
          </w:tcPr>
          <w:p w:rsidR="00EB2D78" w:rsidRPr="00F91084" w:rsidRDefault="00EB2D78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Стаж в должности</w:t>
            </w:r>
          </w:p>
        </w:tc>
        <w:tc>
          <w:tcPr>
            <w:tcW w:w="1949" w:type="dxa"/>
            <w:shd w:val="clear" w:color="auto" w:fill="auto"/>
          </w:tcPr>
          <w:p w:rsidR="00EB2D78" w:rsidRPr="00F91084" w:rsidRDefault="00EB2D78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Образование</w:t>
            </w:r>
          </w:p>
        </w:tc>
      </w:tr>
      <w:tr w:rsidR="00EB2D78" w:rsidRPr="00F91084" w:rsidTr="00585281">
        <w:trPr>
          <w:tblCellSpacing w:w="20" w:type="dxa"/>
          <w:jc w:val="center"/>
        </w:trPr>
        <w:tc>
          <w:tcPr>
            <w:tcW w:w="3207" w:type="dxa"/>
            <w:shd w:val="clear" w:color="auto" w:fill="auto"/>
          </w:tcPr>
          <w:p w:rsidR="00EB2D78" w:rsidRPr="00F91084" w:rsidRDefault="00EB2D78" w:rsidP="00585281">
            <w:pPr>
              <w:jc w:val="both"/>
              <w:rPr>
                <w:sz w:val="24"/>
              </w:rPr>
            </w:pPr>
          </w:p>
        </w:tc>
        <w:tc>
          <w:tcPr>
            <w:tcW w:w="2421" w:type="dxa"/>
            <w:shd w:val="clear" w:color="auto" w:fill="auto"/>
          </w:tcPr>
          <w:p w:rsidR="00EB2D78" w:rsidRPr="00F91084" w:rsidRDefault="00EB2D78" w:rsidP="00585281">
            <w:pPr>
              <w:jc w:val="both"/>
              <w:rPr>
                <w:sz w:val="24"/>
              </w:rPr>
            </w:pPr>
          </w:p>
        </w:tc>
        <w:tc>
          <w:tcPr>
            <w:tcW w:w="4763" w:type="dxa"/>
            <w:shd w:val="clear" w:color="auto" w:fill="auto"/>
          </w:tcPr>
          <w:p w:rsidR="00EB2D78" w:rsidRPr="00F91084" w:rsidRDefault="00EB2D78" w:rsidP="00585281">
            <w:pPr>
              <w:jc w:val="both"/>
              <w:rPr>
                <w:sz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EB2D78" w:rsidRPr="00F91084" w:rsidRDefault="00EB2D78" w:rsidP="00585281">
            <w:pPr>
              <w:jc w:val="both"/>
              <w:rPr>
                <w:sz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EB2D78" w:rsidRPr="00F91084" w:rsidRDefault="00EB2D78" w:rsidP="00585281">
            <w:pPr>
              <w:jc w:val="both"/>
              <w:rPr>
                <w:sz w:val="24"/>
              </w:rPr>
            </w:pPr>
          </w:p>
        </w:tc>
      </w:tr>
    </w:tbl>
    <w:p w:rsidR="00EB2D78" w:rsidRPr="00F91084" w:rsidRDefault="004476F2" w:rsidP="004476F2">
      <w:pPr>
        <w:ind w:left="426"/>
        <w:jc w:val="both"/>
        <w:rPr>
          <w:b/>
          <w:sz w:val="24"/>
        </w:rPr>
      </w:pPr>
      <w:r w:rsidRPr="00F91084">
        <w:rPr>
          <w:b/>
          <w:sz w:val="24"/>
        </w:rPr>
        <w:t xml:space="preserve">10.4. </w:t>
      </w:r>
      <w:r w:rsidR="00EB2D78" w:rsidRPr="00F91084">
        <w:rPr>
          <w:b/>
          <w:sz w:val="24"/>
        </w:rPr>
        <w:t>Повышение квалификации библиотечных специалистов</w:t>
      </w:r>
    </w:p>
    <w:p w:rsidR="00EB2D78" w:rsidRPr="00F91084" w:rsidRDefault="00EB2D78" w:rsidP="00EB2D78">
      <w:pPr>
        <w:jc w:val="center"/>
        <w:rPr>
          <w:b/>
          <w:bCs w:val="0"/>
          <w:sz w:val="24"/>
        </w:rPr>
      </w:pPr>
      <w:r w:rsidRPr="00F91084">
        <w:rPr>
          <w:b/>
          <w:bCs w:val="0"/>
          <w:sz w:val="24"/>
        </w:rPr>
        <w:t>Программа повышения квалификации библиотечных работников БС</w:t>
      </w:r>
    </w:p>
    <w:tbl>
      <w:tblPr>
        <w:tblW w:w="1424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272"/>
        <w:gridCol w:w="2201"/>
        <w:gridCol w:w="1877"/>
        <w:gridCol w:w="2384"/>
        <w:gridCol w:w="4507"/>
      </w:tblGrid>
      <w:tr w:rsidR="00EB2D78" w:rsidRPr="00F91084" w:rsidTr="00585281">
        <w:trPr>
          <w:trHeight w:val="586"/>
          <w:tblCellSpacing w:w="20" w:type="dxa"/>
          <w:jc w:val="center"/>
        </w:trPr>
        <w:tc>
          <w:tcPr>
            <w:tcW w:w="3212" w:type="dxa"/>
            <w:vMerge w:val="restart"/>
            <w:shd w:val="clear" w:color="auto" w:fill="auto"/>
          </w:tcPr>
          <w:p w:rsidR="00EB2D78" w:rsidRPr="00F91084" w:rsidRDefault="00EB2D78" w:rsidP="00585281">
            <w:pPr>
              <w:jc w:val="center"/>
              <w:rPr>
                <w:bCs w:val="0"/>
                <w:sz w:val="24"/>
              </w:rPr>
            </w:pPr>
            <w:r w:rsidRPr="00F91084">
              <w:rPr>
                <w:bCs w:val="0"/>
                <w:sz w:val="24"/>
              </w:rPr>
              <w:t>Наименование программы</w:t>
            </w:r>
          </w:p>
        </w:tc>
        <w:tc>
          <w:tcPr>
            <w:tcW w:w="2161" w:type="dxa"/>
            <w:vMerge w:val="restart"/>
            <w:shd w:val="clear" w:color="auto" w:fill="auto"/>
          </w:tcPr>
          <w:p w:rsidR="00EB2D78" w:rsidRPr="00F91084" w:rsidRDefault="00EB2D78" w:rsidP="00585281">
            <w:pPr>
              <w:jc w:val="center"/>
              <w:rPr>
                <w:b/>
                <w:bCs w:val="0"/>
                <w:sz w:val="24"/>
              </w:rPr>
            </w:pPr>
            <w:r w:rsidRPr="00F91084">
              <w:rPr>
                <w:sz w:val="24"/>
              </w:rPr>
              <w:t>Сроки реализации программы</w:t>
            </w:r>
          </w:p>
        </w:tc>
        <w:tc>
          <w:tcPr>
            <w:tcW w:w="4221" w:type="dxa"/>
            <w:gridSpan w:val="2"/>
            <w:shd w:val="clear" w:color="auto" w:fill="auto"/>
          </w:tcPr>
          <w:p w:rsidR="00EB2D78" w:rsidRPr="00F91084" w:rsidRDefault="00EB2D78" w:rsidP="00585281">
            <w:pPr>
              <w:jc w:val="center"/>
              <w:rPr>
                <w:b/>
                <w:bCs w:val="0"/>
                <w:sz w:val="24"/>
              </w:rPr>
            </w:pPr>
            <w:r w:rsidRPr="00F91084">
              <w:rPr>
                <w:sz w:val="24"/>
              </w:rPr>
              <w:t>Объемы и источники финансирования программы</w:t>
            </w:r>
          </w:p>
        </w:tc>
        <w:tc>
          <w:tcPr>
            <w:tcW w:w="4447" w:type="dxa"/>
            <w:vMerge w:val="restart"/>
            <w:shd w:val="clear" w:color="auto" w:fill="auto"/>
          </w:tcPr>
          <w:p w:rsidR="00EB2D78" w:rsidRPr="00F91084" w:rsidRDefault="00EB2D78" w:rsidP="00585281">
            <w:pPr>
              <w:jc w:val="center"/>
              <w:rPr>
                <w:b/>
                <w:bCs w:val="0"/>
                <w:sz w:val="24"/>
              </w:rPr>
            </w:pPr>
            <w:r w:rsidRPr="00F91084">
              <w:rPr>
                <w:sz w:val="24"/>
              </w:rPr>
              <w:t>Результаты реализации программы в отчетном году (в количественно измеряемых показателях)</w:t>
            </w:r>
          </w:p>
        </w:tc>
      </w:tr>
      <w:tr w:rsidR="00EB2D78" w:rsidRPr="00F91084" w:rsidTr="00585281">
        <w:trPr>
          <w:trHeight w:val="333"/>
          <w:tblCellSpacing w:w="20" w:type="dxa"/>
          <w:jc w:val="center"/>
        </w:trPr>
        <w:tc>
          <w:tcPr>
            <w:tcW w:w="3212" w:type="dxa"/>
            <w:vMerge/>
            <w:shd w:val="clear" w:color="auto" w:fill="auto"/>
          </w:tcPr>
          <w:p w:rsidR="00EB2D78" w:rsidRPr="00F91084" w:rsidRDefault="00EB2D78" w:rsidP="003F2BD2">
            <w:pPr>
              <w:rPr>
                <w:b/>
                <w:bCs w:val="0"/>
                <w:sz w:val="24"/>
              </w:rPr>
            </w:pPr>
          </w:p>
        </w:tc>
        <w:tc>
          <w:tcPr>
            <w:tcW w:w="2161" w:type="dxa"/>
            <w:vMerge/>
            <w:shd w:val="clear" w:color="auto" w:fill="auto"/>
          </w:tcPr>
          <w:p w:rsidR="00EB2D78" w:rsidRPr="00F91084" w:rsidRDefault="00EB2D78" w:rsidP="003F2BD2">
            <w:pPr>
              <w:rPr>
                <w:sz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EB2D78" w:rsidRPr="00F91084" w:rsidRDefault="00EB2D78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Всего</w:t>
            </w:r>
          </w:p>
        </w:tc>
        <w:tc>
          <w:tcPr>
            <w:tcW w:w="2344" w:type="dxa"/>
            <w:shd w:val="clear" w:color="auto" w:fill="auto"/>
          </w:tcPr>
          <w:p w:rsidR="00EB2D78" w:rsidRPr="00F91084" w:rsidRDefault="00EB2D78" w:rsidP="00585281">
            <w:pPr>
              <w:jc w:val="center"/>
              <w:rPr>
                <w:b/>
                <w:bCs w:val="0"/>
                <w:sz w:val="24"/>
              </w:rPr>
            </w:pPr>
            <w:r w:rsidRPr="00F91084">
              <w:rPr>
                <w:bCs w:val="0"/>
                <w:sz w:val="24"/>
              </w:rPr>
              <w:t>В отчетном году</w:t>
            </w:r>
          </w:p>
        </w:tc>
        <w:tc>
          <w:tcPr>
            <w:tcW w:w="4447" w:type="dxa"/>
            <w:vMerge/>
            <w:shd w:val="clear" w:color="auto" w:fill="auto"/>
          </w:tcPr>
          <w:p w:rsidR="00EB2D78" w:rsidRPr="00F91084" w:rsidRDefault="00EB2D78" w:rsidP="003F2BD2">
            <w:pPr>
              <w:rPr>
                <w:sz w:val="24"/>
              </w:rPr>
            </w:pPr>
          </w:p>
        </w:tc>
      </w:tr>
      <w:tr w:rsidR="00EB2D78" w:rsidRPr="00F91084" w:rsidTr="00585281">
        <w:trPr>
          <w:tblCellSpacing w:w="20" w:type="dxa"/>
          <w:jc w:val="center"/>
        </w:trPr>
        <w:tc>
          <w:tcPr>
            <w:tcW w:w="3212" w:type="dxa"/>
            <w:shd w:val="clear" w:color="auto" w:fill="auto"/>
          </w:tcPr>
          <w:p w:rsidR="00EB2D78" w:rsidRPr="00F91084" w:rsidRDefault="00EB2D78" w:rsidP="003F2BD2">
            <w:pPr>
              <w:rPr>
                <w:b/>
                <w:bCs w:val="0"/>
                <w:sz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EB2D78" w:rsidRPr="00F91084" w:rsidRDefault="00EB2D78" w:rsidP="003F2BD2">
            <w:pPr>
              <w:rPr>
                <w:b/>
                <w:bCs w:val="0"/>
                <w:sz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EB2D78" w:rsidRPr="00F91084" w:rsidRDefault="00EB2D78" w:rsidP="003F2BD2">
            <w:pPr>
              <w:rPr>
                <w:b/>
                <w:bCs w:val="0"/>
                <w:sz w:val="24"/>
              </w:rPr>
            </w:pPr>
          </w:p>
        </w:tc>
        <w:tc>
          <w:tcPr>
            <w:tcW w:w="2344" w:type="dxa"/>
            <w:shd w:val="clear" w:color="auto" w:fill="auto"/>
          </w:tcPr>
          <w:p w:rsidR="00EB2D78" w:rsidRPr="00F91084" w:rsidRDefault="00EB2D78" w:rsidP="003F2BD2">
            <w:pPr>
              <w:rPr>
                <w:b/>
                <w:bCs w:val="0"/>
                <w:sz w:val="24"/>
              </w:rPr>
            </w:pPr>
          </w:p>
        </w:tc>
        <w:tc>
          <w:tcPr>
            <w:tcW w:w="4447" w:type="dxa"/>
            <w:shd w:val="clear" w:color="auto" w:fill="auto"/>
          </w:tcPr>
          <w:p w:rsidR="00EB2D78" w:rsidRPr="00F91084" w:rsidRDefault="00EB2D78" w:rsidP="003F2BD2">
            <w:pPr>
              <w:rPr>
                <w:b/>
                <w:bCs w:val="0"/>
                <w:sz w:val="24"/>
              </w:rPr>
            </w:pPr>
          </w:p>
        </w:tc>
      </w:tr>
    </w:tbl>
    <w:p w:rsidR="00EB2D78" w:rsidRPr="00F91084" w:rsidRDefault="00EB2D78" w:rsidP="00EB2D78">
      <w:pPr>
        <w:jc w:val="center"/>
        <w:rPr>
          <w:b/>
          <w:bCs w:val="0"/>
          <w:sz w:val="24"/>
        </w:rPr>
      </w:pPr>
      <w:r w:rsidRPr="00F91084">
        <w:rPr>
          <w:b/>
          <w:bCs w:val="0"/>
          <w:sz w:val="24"/>
        </w:rPr>
        <w:t>Мероприятия по повышению квалификации работников за пределами учреждения</w:t>
      </w:r>
    </w:p>
    <w:p w:rsidR="00EB2D78" w:rsidRPr="00F91084" w:rsidRDefault="00EB2D78" w:rsidP="00EB2D78">
      <w:pPr>
        <w:jc w:val="center"/>
        <w:rPr>
          <w:b/>
          <w:bCs w:val="0"/>
          <w:sz w:val="24"/>
        </w:rPr>
      </w:pPr>
      <w:r w:rsidRPr="00F91084">
        <w:rPr>
          <w:b/>
          <w:bCs w:val="0"/>
          <w:sz w:val="24"/>
        </w:rPr>
        <w:t>(</w:t>
      </w:r>
      <w:r w:rsidR="006A3F0F" w:rsidRPr="00F91084">
        <w:rPr>
          <w:b/>
          <w:bCs w:val="0"/>
          <w:sz w:val="24"/>
        </w:rPr>
        <w:t>у</w:t>
      </w:r>
      <w:r w:rsidRPr="00F91084">
        <w:rPr>
          <w:b/>
          <w:bCs w:val="0"/>
          <w:sz w:val="24"/>
        </w:rPr>
        <w:t xml:space="preserve">частие сотрудников МО в обучающих мероприятиях областного, межрегионального, всероссийского уровня, в т.ч. прослушивание </w:t>
      </w:r>
      <w:proofErr w:type="spellStart"/>
      <w:r w:rsidRPr="00F91084">
        <w:rPr>
          <w:b/>
          <w:bCs w:val="0"/>
          <w:sz w:val="24"/>
        </w:rPr>
        <w:t>вебинаров</w:t>
      </w:r>
      <w:proofErr w:type="spellEnd"/>
      <w:r w:rsidRPr="00F91084">
        <w:rPr>
          <w:b/>
          <w:bCs w:val="0"/>
          <w:sz w:val="24"/>
        </w:rPr>
        <w:t>)</w:t>
      </w:r>
    </w:p>
    <w:tbl>
      <w:tblPr>
        <w:tblW w:w="15646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172"/>
        <w:gridCol w:w="2841"/>
        <w:gridCol w:w="3681"/>
        <w:gridCol w:w="2952"/>
      </w:tblGrid>
      <w:tr w:rsidR="00EB2D78" w:rsidRPr="00F91084" w:rsidTr="00C00024">
        <w:trPr>
          <w:tblCellSpacing w:w="20" w:type="dxa"/>
          <w:jc w:val="center"/>
        </w:trPr>
        <w:tc>
          <w:tcPr>
            <w:tcW w:w="6112" w:type="dxa"/>
            <w:shd w:val="clear" w:color="auto" w:fill="auto"/>
          </w:tcPr>
          <w:p w:rsidR="00EB2D78" w:rsidRPr="00F91084" w:rsidRDefault="00EB2D78" w:rsidP="00585281">
            <w:pPr>
              <w:jc w:val="center"/>
              <w:rPr>
                <w:bCs w:val="0"/>
                <w:sz w:val="24"/>
              </w:rPr>
            </w:pPr>
            <w:r w:rsidRPr="00F91084">
              <w:rPr>
                <w:bCs w:val="0"/>
                <w:sz w:val="24"/>
              </w:rPr>
              <w:t>Наименование мероприятия</w:t>
            </w:r>
          </w:p>
        </w:tc>
        <w:tc>
          <w:tcPr>
            <w:tcW w:w="2801" w:type="dxa"/>
            <w:shd w:val="clear" w:color="auto" w:fill="auto"/>
          </w:tcPr>
          <w:p w:rsidR="00EB2D78" w:rsidRPr="00F91084" w:rsidRDefault="00EB2D78" w:rsidP="00585281">
            <w:pPr>
              <w:jc w:val="center"/>
              <w:rPr>
                <w:bCs w:val="0"/>
                <w:sz w:val="24"/>
              </w:rPr>
            </w:pPr>
            <w:r w:rsidRPr="00F91084">
              <w:rPr>
                <w:bCs w:val="0"/>
                <w:sz w:val="24"/>
              </w:rPr>
              <w:t>Форма обучения</w:t>
            </w:r>
          </w:p>
        </w:tc>
        <w:tc>
          <w:tcPr>
            <w:tcW w:w="3641" w:type="dxa"/>
            <w:shd w:val="clear" w:color="auto" w:fill="auto"/>
          </w:tcPr>
          <w:p w:rsidR="00EB2D78" w:rsidRPr="00F91084" w:rsidRDefault="00EB2D78" w:rsidP="00585281">
            <w:pPr>
              <w:jc w:val="center"/>
              <w:rPr>
                <w:bCs w:val="0"/>
                <w:sz w:val="24"/>
              </w:rPr>
            </w:pPr>
            <w:r w:rsidRPr="00F91084">
              <w:rPr>
                <w:bCs w:val="0"/>
                <w:sz w:val="24"/>
              </w:rPr>
              <w:t>Место проведение</w:t>
            </w:r>
          </w:p>
          <w:p w:rsidR="00EB2D78" w:rsidRPr="00F91084" w:rsidRDefault="00EB2D78" w:rsidP="00585281">
            <w:pPr>
              <w:jc w:val="center"/>
              <w:rPr>
                <w:bCs w:val="0"/>
                <w:sz w:val="24"/>
              </w:rPr>
            </w:pPr>
            <w:r w:rsidRPr="00F91084">
              <w:rPr>
                <w:bCs w:val="0"/>
                <w:sz w:val="24"/>
              </w:rPr>
              <w:t>(населенный пункт, учреждение)</w:t>
            </w:r>
          </w:p>
        </w:tc>
        <w:tc>
          <w:tcPr>
            <w:tcW w:w="2892" w:type="dxa"/>
            <w:shd w:val="clear" w:color="auto" w:fill="auto"/>
          </w:tcPr>
          <w:p w:rsidR="00EB2D78" w:rsidRPr="00F91084" w:rsidRDefault="00EB2D78" w:rsidP="00585281">
            <w:pPr>
              <w:jc w:val="center"/>
              <w:rPr>
                <w:bCs w:val="0"/>
                <w:sz w:val="24"/>
              </w:rPr>
            </w:pPr>
            <w:r w:rsidRPr="00F91084">
              <w:rPr>
                <w:bCs w:val="0"/>
                <w:sz w:val="24"/>
              </w:rPr>
              <w:t>Количество работников, прошедших обучение</w:t>
            </w:r>
          </w:p>
        </w:tc>
      </w:tr>
      <w:tr w:rsidR="00EB2D78" w:rsidRPr="00F91084" w:rsidTr="00C00024">
        <w:trPr>
          <w:tblCellSpacing w:w="20" w:type="dxa"/>
          <w:jc w:val="center"/>
        </w:trPr>
        <w:tc>
          <w:tcPr>
            <w:tcW w:w="6112" w:type="dxa"/>
            <w:shd w:val="clear" w:color="auto" w:fill="auto"/>
          </w:tcPr>
          <w:p w:rsidR="00EB2D78" w:rsidRPr="00F91084" w:rsidRDefault="00EB2D78" w:rsidP="00585281">
            <w:pPr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EB2D78" w:rsidRPr="00F91084" w:rsidRDefault="00EB2D78" w:rsidP="00585281">
            <w:pPr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3641" w:type="dxa"/>
            <w:shd w:val="clear" w:color="auto" w:fill="auto"/>
          </w:tcPr>
          <w:p w:rsidR="00EB2D78" w:rsidRPr="00F91084" w:rsidRDefault="00EB2D78" w:rsidP="00585281">
            <w:pPr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2892" w:type="dxa"/>
            <w:shd w:val="clear" w:color="auto" w:fill="auto"/>
          </w:tcPr>
          <w:p w:rsidR="00EB2D78" w:rsidRPr="00F91084" w:rsidRDefault="00EB2D78" w:rsidP="00585281">
            <w:pPr>
              <w:jc w:val="center"/>
              <w:rPr>
                <w:b/>
                <w:bCs w:val="0"/>
                <w:sz w:val="24"/>
              </w:rPr>
            </w:pPr>
          </w:p>
        </w:tc>
      </w:tr>
      <w:tr w:rsidR="00EB2D78" w:rsidRPr="00F91084" w:rsidTr="00C00024">
        <w:trPr>
          <w:tblCellSpacing w:w="20" w:type="dxa"/>
          <w:jc w:val="center"/>
        </w:trPr>
        <w:tc>
          <w:tcPr>
            <w:tcW w:w="12634" w:type="dxa"/>
            <w:gridSpan w:val="3"/>
            <w:shd w:val="clear" w:color="auto" w:fill="auto"/>
          </w:tcPr>
          <w:p w:rsidR="00EB2D78" w:rsidRPr="00F91084" w:rsidRDefault="00EB2D78" w:rsidP="00585281">
            <w:pPr>
              <w:jc w:val="center"/>
              <w:rPr>
                <w:b/>
                <w:bCs w:val="0"/>
                <w:sz w:val="24"/>
              </w:rPr>
            </w:pPr>
            <w:r w:rsidRPr="00F91084">
              <w:rPr>
                <w:b/>
                <w:bCs w:val="0"/>
                <w:sz w:val="24"/>
              </w:rPr>
              <w:t>Всего мероприятий:</w:t>
            </w:r>
          </w:p>
        </w:tc>
        <w:tc>
          <w:tcPr>
            <w:tcW w:w="2892" w:type="dxa"/>
            <w:shd w:val="clear" w:color="auto" w:fill="auto"/>
          </w:tcPr>
          <w:p w:rsidR="00EB2D78" w:rsidRPr="00F91084" w:rsidRDefault="00EB2D78" w:rsidP="007D60C1">
            <w:pPr>
              <w:rPr>
                <w:b/>
                <w:bCs w:val="0"/>
                <w:sz w:val="24"/>
              </w:rPr>
            </w:pPr>
            <w:r w:rsidRPr="00F91084">
              <w:rPr>
                <w:b/>
                <w:bCs w:val="0"/>
                <w:sz w:val="24"/>
              </w:rPr>
              <w:t>Всего:</w:t>
            </w:r>
          </w:p>
        </w:tc>
      </w:tr>
    </w:tbl>
    <w:p w:rsidR="00BC69FF" w:rsidRPr="00F91084" w:rsidRDefault="00BC69FF" w:rsidP="00BC69FF">
      <w:pPr>
        <w:jc w:val="both"/>
        <w:rPr>
          <w:b/>
          <w:bCs w:val="0"/>
          <w:sz w:val="24"/>
        </w:rPr>
      </w:pPr>
      <w:r w:rsidRPr="00F91084">
        <w:rPr>
          <w:b/>
          <w:bCs w:val="0"/>
          <w:sz w:val="24"/>
        </w:rPr>
        <w:t>Количество сотрудников из основного персонала, не принявших участие в мероприятиях по ПК (без учета сотрудников, принимавших участие несколько раз) ________________</w:t>
      </w:r>
    </w:p>
    <w:p w:rsidR="00EB2D78" w:rsidRPr="00F91084" w:rsidRDefault="00EB2D78" w:rsidP="00EB2D78">
      <w:pPr>
        <w:jc w:val="center"/>
        <w:rPr>
          <w:b/>
          <w:bCs w:val="0"/>
          <w:sz w:val="24"/>
        </w:rPr>
      </w:pPr>
      <w:r w:rsidRPr="00F91084">
        <w:rPr>
          <w:b/>
          <w:bCs w:val="0"/>
          <w:sz w:val="24"/>
        </w:rPr>
        <w:t>Мероприятия по повышению квалификации работников, организованны</w:t>
      </w:r>
      <w:r w:rsidR="006A3F0F" w:rsidRPr="00F91084">
        <w:rPr>
          <w:b/>
          <w:bCs w:val="0"/>
          <w:sz w:val="24"/>
        </w:rPr>
        <w:t>е</w:t>
      </w:r>
      <w:r w:rsidRPr="00F91084">
        <w:rPr>
          <w:b/>
          <w:bCs w:val="0"/>
          <w:sz w:val="24"/>
        </w:rPr>
        <w:t xml:space="preserve"> ЦБ</w:t>
      </w:r>
    </w:p>
    <w:tbl>
      <w:tblPr>
        <w:tblW w:w="15188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921"/>
        <w:gridCol w:w="2563"/>
        <w:gridCol w:w="5202"/>
        <w:gridCol w:w="2502"/>
      </w:tblGrid>
      <w:tr w:rsidR="00EB2D78" w:rsidRPr="00F91084" w:rsidTr="00BC69FF">
        <w:trPr>
          <w:tblCellSpacing w:w="20" w:type="dxa"/>
          <w:jc w:val="center"/>
        </w:trPr>
        <w:tc>
          <w:tcPr>
            <w:tcW w:w="4861" w:type="dxa"/>
            <w:shd w:val="clear" w:color="auto" w:fill="auto"/>
          </w:tcPr>
          <w:p w:rsidR="00EB2D78" w:rsidRPr="00F91084" w:rsidRDefault="00EB2D78" w:rsidP="00585281">
            <w:pPr>
              <w:jc w:val="center"/>
              <w:rPr>
                <w:b/>
                <w:bCs w:val="0"/>
                <w:sz w:val="24"/>
              </w:rPr>
            </w:pPr>
            <w:r w:rsidRPr="00F91084">
              <w:rPr>
                <w:bCs w:val="0"/>
                <w:sz w:val="24"/>
              </w:rPr>
              <w:t>Наименование мероприятия</w:t>
            </w:r>
          </w:p>
        </w:tc>
        <w:tc>
          <w:tcPr>
            <w:tcW w:w="2523" w:type="dxa"/>
            <w:shd w:val="clear" w:color="auto" w:fill="auto"/>
          </w:tcPr>
          <w:p w:rsidR="00EB2D78" w:rsidRPr="00F91084" w:rsidRDefault="00EB2D78" w:rsidP="00585281">
            <w:pPr>
              <w:jc w:val="center"/>
              <w:rPr>
                <w:b/>
                <w:bCs w:val="0"/>
                <w:sz w:val="24"/>
              </w:rPr>
            </w:pPr>
            <w:r w:rsidRPr="00F91084">
              <w:rPr>
                <w:bCs w:val="0"/>
                <w:sz w:val="24"/>
              </w:rPr>
              <w:t>Форма обучения</w:t>
            </w:r>
          </w:p>
        </w:tc>
        <w:tc>
          <w:tcPr>
            <w:tcW w:w="5162" w:type="dxa"/>
            <w:shd w:val="clear" w:color="auto" w:fill="auto"/>
          </w:tcPr>
          <w:p w:rsidR="00EB2D78" w:rsidRPr="00F91084" w:rsidRDefault="00EB2D78" w:rsidP="00585281">
            <w:pPr>
              <w:jc w:val="center"/>
              <w:rPr>
                <w:b/>
                <w:bCs w:val="0"/>
                <w:sz w:val="24"/>
              </w:rPr>
            </w:pPr>
            <w:r w:rsidRPr="00F91084">
              <w:rPr>
                <w:bCs w:val="0"/>
                <w:sz w:val="24"/>
              </w:rPr>
              <w:t>Основные темы</w:t>
            </w:r>
          </w:p>
        </w:tc>
        <w:tc>
          <w:tcPr>
            <w:tcW w:w="2442" w:type="dxa"/>
            <w:shd w:val="clear" w:color="auto" w:fill="auto"/>
          </w:tcPr>
          <w:p w:rsidR="00EB2D78" w:rsidRPr="00F91084" w:rsidRDefault="00EB2D78" w:rsidP="00585281">
            <w:pPr>
              <w:jc w:val="center"/>
              <w:rPr>
                <w:bCs w:val="0"/>
                <w:sz w:val="24"/>
              </w:rPr>
            </w:pPr>
            <w:r w:rsidRPr="00F91084">
              <w:rPr>
                <w:bCs w:val="0"/>
                <w:sz w:val="24"/>
              </w:rPr>
              <w:t>Кол</w:t>
            </w:r>
            <w:r w:rsidR="00360D9E" w:rsidRPr="00F91084">
              <w:rPr>
                <w:bCs w:val="0"/>
                <w:sz w:val="24"/>
              </w:rPr>
              <w:t>-</w:t>
            </w:r>
            <w:r w:rsidRPr="00F91084">
              <w:rPr>
                <w:bCs w:val="0"/>
                <w:sz w:val="24"/>
              </w:rPr>
              <w:t>во участников</w:t>
            </w:r>
          </w:p>
        </w:tc>
      </w:tr>
      <w:tr w:rsidR="00EB2D78" w:rsidRPr="00F91084" w:rsidTr="00BC69FF">
        <w:trPr>
          <w:tblCellSpacing w:w="20" w:type="dxa"/>
          <w:jc w:val="center"/>
        </w:trPr>
        <w:tc>
          <w:tcPr>
            <w:tcW w:w="4861" w:type="dxa"/>
            <w:shd w:val="clear" w:color="auto" w:fill="auto"/>
          </w:tcPr>
          <w:p w:rsidR="00EB2D78" w:rsidRPr="00F91084" w:rsidRDefault="00EB2D78" w:rsidP="00585281">
            <w:pPr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EB2D78" w:rsidRPr="00F91084" w:rsidRDefault="00EB2D78" w:rsidP="00585281">
            <w:pPr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EB2D78" w:rsidRPr="00F91084" w:rsidRDefault="00EB2D78" w:rsidP="00585281">
            <w:pPr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2442" w:type="dxa"/>
            <w:shd w:val="clear" w:color="auto" w:fill="auto"/>
          </w:tcPr>
          <w:p w:rsidR="00EB2D78" w:rsidRPr="00F91084" w:rsidRDefault="00EB2D78" w:rsidP="00585281">
            <w:pPr>
              <w:jc w:val="center"/>
              <w:rPr>
                <w:b/>
                <w:bCs w:val="0"/>
                <w:sz w:val="24"/>
              </w:rPr>
            </w:pPr>
          </w:p>
        </w:tc>
      </w:tr>
      <w:tr w:rsidR="00EB2D78" w:rsidRPr="00F91084" w:rsidTr="00BC69FF">
        <w:trPr>
          <w:tblCellSpacing w:w="20" w:type="dxa"/>
          <w:jc w:val="center"/>
        </w:trPr>
        <w:tc>
          <w:tcPr>
            <w:tcW w:w="12626" w:type="dxa"/>
            <w:gridSpan w:val="3"/>
            <w:shd w:val="clear" w:color="auto" w:fill="auto"/>
          </w:tcPr>
          <w:p w:rsidR="00EB2D78" w:rsidRPr="00F91084" w:rsidRDefault="00EB2D78" w:rsidP="00585281">
            <w:pPr>
              <w:jc w:val="center"/>
              <w:rPr>
                <w:b/>
                <w:bCs w:val="0"/>
                <w:sz w:val="24"/>
              </w:rPr>
            </w:pPr>
            <w:r w:rsidRPr="00F91084">
              <w:rPr>
                <w:b/>
                <w:bCs w:val="0"/>
                <w:sz w:val="24"/>
              </w:rPr>
              <w:t>Всего мероприятий:</w:t>
            </w:r>
          </w:p>
        </w:tc>
        <w:tc>
          <w:tcPr>
            <w:tcW w:w="2442" w:type="dxa"/>
            <w:shd w:val="clear" w:color="auto" w:fill="auto"/>
          </w:tcPr>
          <w:p w:rsidR="00EB2D78" w:rsidRPr="00F91084" w:rsidRDefault="00EB2D78" w:rsidP="00585281">
            <w:pPr>
              <w:jc w:val="center"/>
              <w:rPr>
                <w:b/>
                <w:bCs w:val="0"/>
                <w:sz w:val="24"/>
              </w:rPr>
            </w:pPr>
            <w:r w:rsidRPr="00F91084">
              <w:rPr>
                <w:b/>
                <w:bCs w:val="0"/>
                <w:sz w:val="24"/>
              </w:rPr>
              <w:t>Всего:</w:t>
            </w:r>
          </w:p>
        </w:tc>
      </w:tr>
    </w:tbl>
    <w:p w:rsidR="00BC69FF" w:rsidRPr="00F91084" w:rsidRDefault="00BC69FF" w:rsidP="00813486">
      <w:pPr>
        <w:spacing w:line="252" w:lineRule="auto"/>
        <w:jc w:val="both"/>
        <w:rPr>
          <w:b/>
          <w:sz w:val="24"/>
        </w:rPr>
      </w:pPr>
      <w:r w:rsidRPr="00F91084">
        <w:rPr>
          <w:b/>
          <w:sz w:val="24"/>
        </w:rPr>
        <w:lastRenderedPageBreak/>
        <w:t>Количество сотрудников из основного персонала, не принявших участие в мероприятиях по ПК (без учета сотрудников, принимавших участие несколько раз) ________________</w:t>
      </w:r>
    </w:p>
    <w:p w:rsidR="00BC69FF" w:rsidRPr="00F91084" w:rsidRDefault="00BC69FF" w:rsidP="00813486">
      <w:pPr>
        <w:spacing w:line="252" w:lineRule="auto"/>
        <w:jc w:val="both"/>
        <w:rPr>
          <w:b/>
          <w:sz w:val="24"/>
        </w:rPr>
      </w:pPr>
    </w:p>
    <w:p w:rsidR="00EB2D78" w:rsidRPr="00F91084" w:rsidRDefault="004476F2" w:rsidP="00813486">
      <w:pPr>
        <w:spacing w:line="252" w:lineRule="auto"/>
        <w:jc w:val="both"/>
        <w:rPr>
          <w:b/>
          <w:sz w:val="24"/>
        </w:rPr>
      </w:pPr>
      <w:r w:rsidRPr="00F91084">
        <w:rPr>
          <w:b/>
          <w:sz w:val="24"/>
        </w:rPr>
        <w:t xml:space="preserve">10.5. </w:t>
      </w:r>
      <w:r w:rsidR="007D60C1" w:rsidRPr="00F91084">
        <w:rPr>
          <w:b/>
          <w:sz w:val="24"/>
        </w:rPr>
        <w:t>Участие в региональных и муниципальных п</w:t>
      </w:r>
      <w:r w:rsidR="00EB2D78" w:rsidRPr="00F91084">
        <w:rPr>
          <w:b/>
          <w:sz w:val="24"/>
        </w:rPr>
        <w:t>рофессиональны</w:t>
      </w:r>
      <w:r w:rsidR="006A3F0F" w:rsidRPr="00F91084">
        <w:rPr>
          <w:b/>
          <w:sz w:val="24"/>
        </w:rPr>
        <w:t>х</w:t>
      </w:r>
      <w:r w:rsidR="00EB2D78" w:rsidRPr="00F91084">
        <w:rPr>
          <w:b/>
          <w:sz w:val="24"/>
        </w:rPr>
        <w:t xml:space="preserve"> конкурс</w:t>
      </w:r>
      <w:r w:rsidR="006A3F0F" w:rsidRPr="00F91084">
        <w:rPr>
          <w:b/>
          <w:sz w:val="24"/>
        </w:rPr>
        <w:t>ах</w:t>
      </w:r>
      <w:r w:rsidR="00EB2D78" w:rsidRPr="00F91084">
        <w:rPr>
          <w:b/>
          <w:sz w:val="24"/>
        </w:rPr>
        <w:t xml:space="preserve"> библиотекарей</w:t>
      </w:r>
    </w:p>
    <w:tbl>
      <w:tblPr>
        <w:tblW w:w="1531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257"/>
        <w:gridCol w:w="3879"/>
        <w:gridCol w:w="7174"/>
      </w:tblGrid>
      <w:tr w:rsidR="00EB2D78" w:rsidRPr="00F91084" w:rsidTr="00585281">
        <w:trPr>
          <w:tblCellSpacing w:w="20" w:type="dxa"/>
          <w:jc w:val="center"/>
        </w:trPr>
        <w:tc>
          <w:tcPr>
            <w:tcW w:w="4253" w:type="dxa"/>
            <w:shd w:val="clear" w:color="auto" w:fill="auto"/>
          </w:tcPr>
          <w:p w:rsidR="00EB2D78" w:rsidRPr="00F91084" w:rsidRDefault="00EB2D78" w:rsidP="00813486">
            <w:pPr>
              <w:spacing w:line="252" w:lineRule="auto"/>
              <w:jc w:val="center"/>
              <w:rPr>
                <w:rFonts w:eastAsia="Lucida Sans Unicode"/>
                <w:bCs w:val="0"/>
                <w:iCs w:val="0"/>
                <w:kern w:val="1"/>
                <w:sz w:val="24"/>
              </w:rPr>
            </w:pPr>
            <w:r w:rsidRPr="00F91084">
              <w:rPr>
                <w:rFonts w:eastAsia="Lucida Sans Unicode"/>
                <w:bCs w:val="0"/>
                <w:iCs w:val="0"/>
                <w:kern w:val="1"/>
                <w:sz w:val="24"/>
              </w:rPr>
              <w:t>Название конкурса</w:t>
            </w:r>
          </w:p>
        </w:tc>
        <w:tc>
          <w:tcPr>
            <w:tcW w:w="3884" w:type="dxa"/>
            <w:shd w:val="clear" w:color="auto" w:fill="auto"/>
          </w:tcPr>
          <w:p w:rsidR="00EB2D78" w:rsidRPr="00F91084" w:rsidRDefault="00EB2D78" w:rsidP="00813486">
            <w:pPr>
              <w:spacing w:line="252" w:lineRule="auto"/>
              <w:jc w:val="center"/>
              <w:rPr>
                <w:rFonts w:eastAsia="Lucida Sans Unicode"/>
                <w:bCs w:val="0"/>
                <w:iCs w:val="0"/>
                <w:kern w:val="1"/>
                <w:sz w:val="24"/>
              </w:rPr>
            </w:pPr>
            <w:r w:rsidRPr="00F91084">
              <w:rPr>
                <w:rFonts w:eastAsia="Lucida Sans Unicode"/>
                <w:bCs w:val="0"/>
                <w:iCs w:val="0"/>
                <w:kern w:val="1"/>
                <w:sz w:val="24"/>
              </w:rPr>
              <w:t>Целевое назначение конкурса</w:t>
            </w:r>
          </w:p>
        </w:tc>
        <w:tc>
          <w:tcPr>
            <w:tcW w:w="7173" w:type="dxa"/>
            <w:shd w:val="clear" w:color="auto" w:fill="auto"/>
          </w:tcPr>
          <w:p w:rsidR="00EB2D78" w:rsidRPr="00F91084" w:rsidRDefault="00EB2D78" w:rsidP="00813486">
            <w:pPr>
              <w:spacing w:line="252" w:lineRule="auto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Результа</w:t>
            </w:r>
            <w:proofErr w:type="gramStart"/>
            <w:r w:rsidRPr="00F91084">
              <w:rPr>
                <w:sz w:val="24"/>
              </w:rPr>
              <w:t>т(</w:t>
            </w:r>
            <w:proofErr w:type="gramEnd"/>
            <w:r w:rsidRPr="00F91084">
              <w:rPr>
                <w:sz w:val="24"/>
              </w:rPr>
              <w:t>выявленный/внедренный передовой опыт)</w:t>
            </w:r>
          </w:p>
        </w:tc>
      </w:tr>
      <w:tr w:rsidR="00EB2D78" w:rsidRPr="00F91084" w:rsidTr="00585281">
        <w:trPr>
          <w:tblCellSpacing w:w="20" w:type="dxa"/>
          <w:jc w:val="center"/>
        </w:trPr>
        <w:tc>
          <w:tcPr>
            <w:tcW w:w="4253" w:type="dxa"/>
            <w:shd w:val="clear" w:color="auto" w:fill="auto"/>
          </w:tcPr>
          <w:p w:rsidR="00EB2D78" w:rsidRPr="00F91084" w:rsidRDefault="00EB2D78" w:rsidP="00813486">
            <w:pPr>
              <w:spacing w:line="252" w:lineRule="auto"/>
              <w:rPr>
                <w:sz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EB2D78" w:rsidRPr="00F91084" w:rsidRDefault="00EB2D78" w:rsidP="00813486">
            <w:pPr>
              <w:spacing w:line="252" w:lineRule="auto"/>
              <w:rPr>
                <w:sz w:val="24"/>
              </w:rPr>
            </w:pPr>
          </w:p>
        </w:tc>
        <w:tc>
          <w:tcPr>
            <w:tcW w:w="7173" w:type="dxa"/>
            <w:shd w:val="clear" w:color="auto" w:fill="auto"/>
          </w:tcPr>
          <w:p w:rsidR="00EB2D78" w:rsidRPr="00F91084" w:rsidRDefault="00EB2D78" w:rsidP="00813486">
            <w:pPr>
              <w:spacing w:line="252" w:lineRule="auto"/>
              <w:rPr>
                <w:sz w:val="24"/>
              </w:rPr>
            </w:pPr>
          </w:p>
        </w:tc>
      </w:tr>
    </w:tbl>
    <w:p w:rsidR="00EB2D78" w:rsidRPr="00F91084" w:rsidRDefault="004476F2" w:rsidP="00813486">
      <w:pPr>
        <w:spacing w:line="252" w:lineRule="auto"/>
        <w:jc w:val="both"/>
        <w:rPr>
          <w:b/>
          <w:sz w:val="24"/>
        </w:rPr>
      </w:pPr>
      <w:r w:rsidRPr="00F91084">
        <w:rPr>
          <w:b/>
          <w:sz w:val="24"/>
        </w:rPr>
        <w:t>10.6.</w:t>
      </w:r>
      <w:r w:rsidR="00EB2D78" w:rsidRPr="00F91084">
        <w:rPr>
          <w:b/>
          <w:sz w:val="24"/>
        </w:rPr>
        <w:t>Публикации в профессиональных изданиях</w:t>
      </w:r>
    </w:p>
    <w:tbl>
      <w:tblPr>
        <w:tblW w:w="15234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661"/>
        <w:gridCol w:w="4506"/>
        <w:gridCol w:w="3969"/>
        <w:gridCol w:w="2098"/>
      </w:tblGrid>
      <w:tr w:rsidR="00EB2D78" w:rsidRPr="00F91084" w:rsidTr="00585281">
        <w:trPr>
          <w:tblCellSpacing w:w="20" w:type="dxa"/>
          <w:jc w:val="center"/>
        </w:trPr>
        <w:tc>
          <w:tcPr>
            <w:tcW w:w="4678" w:type="dxa"/>
            <w:shd w:val="clear" w:color="auto" w:fill="auto"/>
          </w:tcPr>
          <w:p w:rsidR="00EB2D78" w:rsidRPr="00F91084" w:rsidRDefault="00EB2D78" w:rsidP="00813486">
            <w:pPr>
              <w:spacing w:line="252" w:lineRule="auto"/>
              <w:contextualSpacing/>
              <w:jc w:val="center"/>
              <w:rPr>
                <w:sz w:val="24"/>
              </w:rPr>
            </w:pPr>
            <w:r w:rsidRPr="00F91084">
              <w:rPr>
                <w:sz w:val="24"/>
              </w:rPr>
              <w:t>Название статьи</w:t>
            </w:r>
          </w:p>
        </w:tc>
        <w:tc>
          <w:tcPr>
            <w:tcW w:w="4536" w:type="dxa"/>
            <w:shd w:val="clear" w:color="auto" w:fill="auto"/>
          </w:tcPr>
          <w:p w:rsidR="00EB2D78" w:rsidRPr="00F91084" w:rsidRDefault="00EB2D78" w:rsidP="00813486">
            <w:pPr>
              <w:spacing w:line="252" w:lineRule="auto"/>
              <w:contextualSpacing/>
              <w:jc w:val="center"/>
              <w:rPr>
                <w:sz w:val="24"/>
              </w:rPr>
            </w:pPr>
            <w:r w:rsidRPr="00F91084">
              <w:rPr>
                <w:sz w:val="24"/>
              </w:rPr>
              <w:t>Автор статьи (Ф</w:t>
            </w:r>
            <w:r w:rsidR="006A3F0F" w:rsidRPr="00F91084">
              <w:rPr>
                <w:sz w:val="24"/>
              </w:rPr>
              <w:t xml:space="preserve">. </w:t>
            </w:r>
            <w:r w:rsidRPr="00F91084">
              <w:rPr>
                <w:sz w:val="24"/>
              </w:rPr>
              <w:t>И</w:t>
            </w:r>
            <w:r w:rsidR="006A3F0F" w:rsidRPr="00F91084">
              <w:rPr>
                <w:sz w:val="24"/>
              </w:rPr>
              <w:t xml:space="preserve">. </w:t>
            </w:r>
            <w:r w:rsidRPr="00F91084">
              <w:rPr>
                <w:sz w:val="24"/>
              </w:rPr>
              <w:t>О</w:t>
            </w:r>
            <w:r w:rsidR="006A3F0F" w:rsidRPr="00F91084">
              <w:rPr>
                <w:sz w:val="24"/>
              </w:rPr>
              <w:t>.</w:t>
            </w:r>
            <w:r w:rsidRPr="00F91084">
              <w:rPr>
                <w:sz w:val="24"/>
              </w:rPr>
              <w:t>, должность)</w:t>
            </w:r>
          </w:p>
        </w:tc>
        <w:tc>
          <w:tcPr>
            <w:tcW w:w="3969" w:type="dxa"/>
            <w:shd w:val="clear" w:color="auto" w:fill="auto"/>
          </w:tcPr>
          <w:p w:rsidR="00EB2D78" w:rsidRPr="00F91084" w:rsidRDefault="00EB2D78" w:rsidP="00813486">
            <w:pPr>
              <w:spacing w:line="252" w:lineRule="auto"/>
              <w:contextualSpacing/>
              <w:jc w:val="center"/>
              <w:rPr>
                <w:sz w:val="24"/>
              </w:rPr>
            </w:pPr>
            <w:r w:rsidRPr="00F91084">
              <w:rPr>
                <w:sz w:val="24"/>
              </w:rPr>
              <w:t>Профессиональное издание</w:t>
            </w:r>
          </w:p>
        </w:tc>
        <w:tc>
          <w:tcPr>
            <w:tcW w:w="2051" w:type="dxa"/>
            <w:shd w:val="clear" w:color="auto" w:fill="auto"/>
          </w:tcPr>
          <w:p w:rsidR="00EB2D78" w:rsidRPr="00F91084" w:rsidRDefault="00EB2D78" w:rsidP="00813486">
            <w:pPr>
              <w:spacing w:line="252" w:lineRule="auto"/>
              <w:contextualSpacing/>
              <w:jc w:val="center"/>
              <w:rPr>
                <w:sz w:val="24"/>
              </w:rPr>
            </w:pPr>
            <w:r w:rsidRPr="00F91084">
              <w:rPr>
                <w:sz w:val="24"/>
              </w:rPr>
              <w:t>Дата публикации</w:t>
            </w:r>
          </w:p>
        </w:tc>
      </w:tr>
      <w:tr w:rsidR="00EB2D78" w:rsidRPr="00F91084" w:rsidTr="00585281">
        <w:trPr>
          <w:tblCellSpacing w:w="20" w:type="dxa"/>
          <w:jc w:val="center"/>
        </w:trPr>
        <w:tc>
          <w:tcPr>
            <w:tcW w:w="4678" w:type="dxa"/>
            <w:shd w:val="clear" w:color="auto" w:fill="auto"/>
          </w:tcPr>
          <w:p w:rsidR="00EB2D78" w:rsidRPr="00F91084" w:rsidRDefault="00EB2D78" w:rsidP="00813486">
            <w:pPr>
              <w:spacing w:line="252" w:lineRule="auto"/>
              <w:contextualSpacing/>
              <w:rPr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B2D78" w:rsidRPr="00F91084" w:rsidRDefault="00EB2D78" w:rsidP="00813486">
            <w:pPr>
              <w:spacing w:line="252" w:lineRule="auto"/>
              <w:contextualSpacing/>
              <w:rPr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B2D78" w:rsidRPr="00F91084" w:rsidRDefault="00EB2D78" w:rsidP="00813486">
            <w:pPr>
              <w:spacing w:line="252" w:lineRule="auto"/>
              <w:contextualSpacing/>
              <w:rPr>
                <w:sz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EB2D78" w:rsidRPr="00F91084" w:rsidRDefault="00EB2D78" w:rsidP="00813486">
            <w:pPr>
              <w:spacing w:line="252" w:lineRule="auto"/>
              <w:contextualSpacing/>
              <w:rPr>
                <w:sz w:val="24"/>
              </w:rPr>
            </w:pPr>
          </w:p>
        </w:tc>
      </w:tr>
    </w:tbl>
    <w:p w:rsidR="00EB2D78" w:rsidRPr="00F91084" w:rsidRDefault="004476F2" w:rsidP="00813486">
      <w:pPr>
        <w:spacing w:line="252" w:lineRule="auto"/>
        <w:jc w:val="both"/>
        <w:rPr>
          <w:b/>
          <w:sz w:val="24"/>
        </w:rPr>
      </w:pPr>
      <w:r w:rsidRPr="00F91084">
        <w:rPr>
          <w:b/>
          <w:sz w:val="24"/>
        </w:rPr>
        <w:t xml:space="preserve">10.7. </w:t>
      </w:r>
      <w:r w:rsidR="00EB2D78" w:rsidRPr="00F91084">
        <w:rPr>
          <w:b/>
          <w:sz w:val="24"/>
        </w:rPr>
        <w:t>Приоритеты развития методической деятельности ЦБ. Краткие выводы по разделу</w:t>
      </w:r>
      <w:r w:rsidR="006A3F0F" w:rsidRPr="00F91084">
        <w:rPr>
          <w:b/>
          <w:sz w:val="24"/>
        </w:rPr>
        <w:t>.</w:t>
      </w:r>
    </w:p>
    <w:p w:rsidR="00413959" w:rsidRPr="00F91084" w:rsidRDefault="00413959" w:rsidP="00813486">
      <w:pPr>
        <w:spacing w:line="252" w:lineRule="auto"/>
        <w:ind w:left="709"/>
        <w:jc w:val="center"/>
        <w:rPr>
          <w:b/>
          <w:sz w:val="24"/>
        </w:rPr>
      </w:pPr>
    </w:p>
    <w:p w:rsidR="00EB2D78" w:rsidRPr="00F91084" w:rsidRDefault="00E720AF" w:rsidP="00813486">
      <w:pPr>
        <w:spacing w:line="252" w:lineRule="auto"/>
        <w:ind w:left="709"/>
        <w:jc w:val="center"/>
        <w:rPr>
          <w:b/>
          <w:sz w:val="24"/>
        </w:rPr>
      </w:pPr>
      <w:r w:rsidRPr="00F91084">
        <w:rPr>
          <w:b/>
          <w:sz w:val="24"/>
        </w:rPr>
        <w:t>1</w:t>
      </w:r>
      <w:r w:rsidR="004476F2" w:rsidRPr="00F91084">
        <w:rPr>
          <w:b/>
          <w:sz w:val="24"/>
        </w:rPr>
        <w:t>1</w:t>
      </w:r>
      <w:r w:rsidRPr="00F91084">
        <w:rPr>
          <w:b/>
          <w:sz w:val="24"/>
        </w:rPr>
        <w:t>. МАРКЕТИНГОВАЯ ДЕЯТЕЛЬНОСТЬ</w:t>
      </w:r>
    </w:p>
    <w:p w:rsidR="003E580E" w:rsidRPr="00F91084" w:rsidRDefault="003E580E" w:rsidP="00813486">
      <w:pPr>
        <w:spacing w:line="252" w:lineRule="auto"/>
        <w:ind w:left="709"/>
        <w:rPr>
          <w:b/>
          <w:sz w:val="24"/>
        </w:rPr>
      </w:pPr>
      <w:r w:rsidRPr="00F91084">
        <w:rPr>
          <w:b/>
          <w:sz w:val="24"/>
        </w:rPr>
        <w:t>1</w:t>
      </w:r>
      <w:r w:rsidR="004476F2" w:rsidRPr="00F91084">
        <w:rPr>
          <w:b/>
          <w:sz w:val="24"/>
        </w:rPr>
        <w:t>1</w:t>
      </w:r>
      <w:r w:rsidRPr="00F91084">
        <w:rPr>
          <w:b/>
          <w:sz w:val="24"/>
        </w:rPr>
        <w:t>.1 Характеристика маркетингового направления в деятельности библиотеки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8729"/>
        <w:gridCol w:w="2068"/>
        <w:gridCol w:w="1902"/>
      </w:tblGrid>
      <w:tr w:rsidR="00413959" w:rsidRPr="00F91084" w:rsidTr="00585281">
        <w:trPr>
          <w:tblCellSpacing w:w="20" w:type="dxa"/>
          <w:jc w:val="center"/>
        </w:trPr>
        <w:tc>
          <w:tcPr>
            <w:tcW w:w="8669" w:type="dxa"/>
            <w:shd w:val="clear" w:color="auto" w:fill="auto"/>
          </w:tcPr>
          <w:p w:rsidR="00413959" w:rsidRPr="00F91084" w:rsidRDefault="00D54A92" w:rsidP="00813486">
            <w:pPr>
              <w:spacing w:line="252" w:lineRule="auto"/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Параметры</w:t>
            </w:r>
          </w:p>
        </w:tc>
        <w:tc>
          <w:tcPr>
            <w:tcW w:w="1749" w:type="dxa"/>
            <w:shd w:val="clear" w:color="auto" w:fill="auto"/>
          </w:tcPr>
          <w:p w:rsidR="00413959" w:rsidRPr="00F91084" w:rsidRDefault="00413959" w:rsidP="00813486">
            <w:pPr>
              <w:spacing w:line="252" w:lineRule="auto"/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Да</w:t>
            </w:r>
            <w:r w:rsidR="002864EF" w:rsidRPr="00F91084">
              <w:rPr>
                <w:b/>
                <w:sz w:val="24"/>
              </w:rPr>
              <w:t xml:space="preserve"> (кол-во библиотек)</w:t>
            </w:r>
          </w:p>
        </w:tc>
        <w:tc>
          <w:tcPr>
            <w:tcW w:w="1842" w:type="dxa"/>
            <w:shd w:val="clear" w:color="auto" w:fill="auto"/>
          </w:tcPr>
          <w:p w:rsidR="00413959" w:rsidRPr="00F91084" w:rsidRDefault="00413959" w:rsidP="00813486">
            <w:pPr>
              <w:spacing w:line="252" w:lineRule="auto"/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Нет</w:t>
            </w:r>
            <w:r w:rsidR="002864EF" w:rsidRPr="00F91084">
              <w:rPr>
                <w:b/>
                <w:sz w:val="24"/>
              </w:rPr>
              <w:t xml:space="preserve"> (кол-во библиотек)</w:t>
            </w:r>
          </w:p>
        </w:tc>
      </w:tr>
      <w:tr w:rsidR="00413959" w:rsidRPr="00F91084" w:rsidTr="00585281">
        <w:trPr>
          <w:tblCellSpacing w:w="20" w:type="dxa"/>
          <w:jc w:val="center"/>
        </w:trPr>
        <w:tc>
          <w:tcPr>
            <w:tcW w:w="12260" w:type="dxa"/>
            <w:gridSpan w:val="3"/>
            <w:shd w:val="clear" w:color="auto" w:fill="auto"/>
          </w:tcPr>
          <w:p w:rsidR="00413959" w:rsidRPr="00F91084" w:rsidRDefault="00413959" w:rsidP="00813486">
            <w:pPr>
              <w:spacing w:line="252" w:lineRule="auto"/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ИМИДЖ БИБЛИОТЕКИ</w:t>
            </w:r>
          </w:p>
        </w:tc>
      </w:tr>
      <w:tr w:rsidR="00413959" w:rsidRPr="00F91084" w:rsidTr="00585281">
        <w:trPr>
          <w:tblCellSpacing w:w="20" w:type="dxa"/>
          <w:jc w:val="center"/>
        </w:trPr>
        <w:tc>
          <w:tcPr>
            <w:tcW w:w="8669" w:type="dxa"/>
            <w:shd w:val="clear" w:color="auto" w:fill="auto"/>
          </w:tcPr>
          <w:p w:rsidR="00413959" w:rsidRPr="00F91084" w:rsidRDefault="00413959" w:rsidP="00813486">
            <w:pPr>
              <w:spacing w:line="252" w:lineRule="auto"/>
              <w:rPr>
                <w:sz w:val="24"/>
              </w:rPr>
            </w:pPr>
            <w:r w:rsidRPr="00F91084">
              <w:rPr>
                <w:sz w:val="24"/>
              </w:rPr>
              <w:t>Логотип библиотеки</w:t>
            </w:r>
          </w:p>
        </w:tc>
        <w:tc>
          <w:tcPr>
            <w:tcW w:w="1749" w:type="dxa"/>
            <w:shd w:val="clear" w:color="auto" w:fill="auto"/>
          </w:tcPr>
          <w:p w:rsidR="00413959" w:rsidRPr="00F91084" w:rsidRDefault="00A9526B" w:rsidP="00813486">
            <w:pPr>
              <w:spacing w:line="252" w:lineRule="auto"/>
              <w:rPr>
                <w:sz w:val="24"/>
              </w:rPr>
            </w:pPr>
            <w:r w:rsidRPr="00F91084">
              <w:rPr>
                <w:sz w:val="24"/>
              </w:rPr>
              <w:t>да</w:t>
            </w:r>
          </w:p>
        </w:tc>
        <w:tc>
          <w:tcPr>
            <w:tcW w:w="1842" w:type="dxa"/>
            <w:shd w:val="clear" w:color="auto" w:fill="auto"/>
          </w:tcPr>
          <w:p w:rsidR="00413959" w:rsidRPr="00F91084" w:rsidRDefault="00413959" w:rsidP="00813486">
            <w:pPr>
              <w:spacing w:line="252" w:lineRule="auto"/>
              <w:rPr>
                <w:sz w:val="24"/>
              </w:rPr>
            </w:pPr>
          </w:p>
        </w:tc>
      </w:tr>
      <w:tr w:rsidR="00413959" w:rsidRPr="00F91084" w:rsidTr="00585281">
        <w:trPr>
          <w:tblCellSpacing w:w="20" w:type="dxa"/>
          <w:jc w:val="center"/>
        </w:trPr>
        <w:tc>
          <w:tcPr>
            <w:tcW w:w="8669" w:type="dxa"/>
            <w:shd w:val="clear" w:color="auto" w:fill="auto"/>
          </w:tcPr>
          <w:p w:rsidR="00413959" w:rsidRPr="00F91084" w:rsidRDefault="00413959" w:rsidP="00813486">
            <w:pPr>
              <w:spacing w:line="252" w:lineRule="auto"/>
              <w:rPr>
                <w:sz w:val="24"/>
              </w:rPr>
            </w:pPr>
            <w:r w:rsidRPr="00F91084">
              <w:rPr>
                <w:sz w:val="24"/>
              </w:rPr>
              <w:t>Униформа библиотекаря</w:t>
            </w:r>
          </w:p>
        </w:tc>
        <w:tc>
          <w:tcPr>
            <w:tcW w:w="1749" w:type="dxa"/>
            <w:shd w:val="clear" w:color="auto" w:fill="auto"/>
          </w:tcPr>
          <w:p w:rsidR="00413959" w:rsidRPr="00F91084" w:rsidRDefault="00A9526B" w:rsidP="00813486">
            <w:pPr>
              <w:spacing w:line="252" w:lineRule="auto"/>
              <w:rPr>
                <w:sz w:val="24"/>
              </w:rPr>
            </w:pPr>
            <w:r w:rsidRPr="00F91084">
              <w:rPr>
                <w:sz w:val="24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413959" w:rsidRPr="00F91084" w:rsidRDefault="00413959" w:rsidP="00813486">
            <w:pPr>
              <w:spacing w:line="252" w:lineRule="auto"/>
              <w:rPr>
                <w:sz w:val="24"/>
              </w:rPr>
            </w:pPr>
          </w:p>
        </w:tc>
      </w:tr>
      <w:tr w:rsidR="00413959" w:rsidRPr="00F91084" w:rsidTr="00585281">
        <w:trPr>
          <w:tblCellSpacing w:w="20" w:type="dxa"/>
          <w:jc w:val="center"/>
        </w:trPr>
        <w:tc>
          <w:tcPr>
            <w:tcW w:w="8669" w:type="dxa"/>
            <w:shd w:val="clear" w:color="auto" w:fill="auto"/>
          </w:tcPr>
          <w:p w:rsidR="00413959" w:rsidRPr="00F91084" w:rsidRDefault="00413959" w:rsidP="00813486">
            <w:pPr>
              <w:spacing w:line="252" w:lineRule="auto"/>
              <w:rPr>
                <w:sz w:val="24"/>
              </w:rPr>
            </w:pPr>
            <w:proofErr w:type="spellStart"/>
            <w:r w:rsidRPr="00F91084">
              <w:rPr>
                <w:sz w:val="24"/>
              </w:rPr>
              <w:t>Именнойбейдж</w:t>
            </w:r>
            <w:proofErr w:type="spellEnd"/>
            <w:r w:rsidRPr="00F91084">
              <w:rPr>
                <w:sz w:val="24"/>
              </w:rPr>
              <w:t xml:space="preserve"> библиотекаря</w:t>
            </w:r>
          </w:p>
        </w:tc>
        <w:tc>
          <w:tcPr>
            <w:tcW w:w="1749" w:type="dxa"/>
            <w:shd w:val="clear" w:color="auto" w:fill="auto"/>
          </w:tcPr>
          <w:p w:rsidR="00413959" w:rsidRPr="00F91084" w:rsidRDefault="00A9526B" w:rsidP="00813486">
            <w:pPr>
              <w:spacing w:line="252" w:lineRule="auto"/>
              <w:rPr>
                <w:sz w:val="24"/>
              </w:rPr>
            </w:pPr>
            <w:r w:rsidRPr="00F91084">
              <w:rPr>
                <w:sz w:val="24"/>
              </w:rPr>
              <w:t>да</w:t>
            </w:r>
          </w:p>
        </w:tc>
        <w:tc>
          <w:tcPr>
            <w:tcW w:w="1842" w:type="dxa"/>
            <w:shd w:val="clear" w:color="auto" w:fill="auto"/>
          </w:tcPr>
          <w:p w:rsidR="00413959" w:rsidRPr="00F91084" w:rsidRDefault="00413959" w:rsidP="00813486">
            <w:pPr>
              <w:spacing w:line="252" w:lineRule="auto"/>
              <w:rPr>
                <w:sz w:val="24"/>
              </w:rPr>
            </w:pPr>
          </w:p>
        </w:tc>
      </w:tr>
      <w:tr w:rsidR="00413959" w:rsidRPr="00F91084" w:rsidTr="00585281">
        <w:trPr>
          <w:tblCellSpacing w:w="20" w:type="dxa"/>
          <w:jc w:val="center"/>
        </w:trPr>
        <w:tc>
          <w:tcPr>
            <w:tcW w:w="8669" w:type="dxa"/>
            <w:shd w:val="clear" w:color="auto" w:fill="auto"/>
          </w:tcPr>
          <w:p w:rsidR="00413959" w:rsidRPr="00F91084" w:rsidRDefault="00413959" w:rsidP="00813486">
            <w:pPr>
              <w:spacing w:line="252" w:lineRule="auto"/>
              <w:rPr>
                <w:sz w:val="24"/>
              </w:rPr>
            </w:pPr>
            <w:r w:rsidRPr="00F91084">
              <w:rPr>
                <w:sz w:val="24"/>
              </w:rPr>
              <w:t>Сувенирная продукция</w:t>
            </w:r>
          </w:p>
        </w:tc>
        <w:tc>
          <w:tcPr>
            <w:tcW w:w="1749" w:type="dxa"/>
            <w:shd w:val="clear" w:color="auto" w:fill="auto"/>
          </w:tcPr>
          <w:p w:rsidR="00413959" w:rsidRPr="00F91084" w:rsidRDefault="00A9526B" w:rsidP="00813486">
            <w:pPr>
              <w:spacing w:line="252" w:lineRule="auto"/>
              <w:rPr>
                <w:sz w:val="24"/>
              </w:rPr>
            </w:pPr>
            <w:r w:rsidRPr="00F91084">
              <w:rPr>
                <w:sz w:val="24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413959" w:rsidRPr="00F91084" w:rsidRDefault="00413959" w:rsidP="00813486">
            <w:pPr>
              <w:spacing w:line="252" w:lineRule="auto"/>
              <w:rPr>
                <w:sz w:val="24"/>
              </w:rPr>
            </w:pPr>
          </w:p>
        </w:tc>
      </w:tr>
      <w:tr w:rsidR="00413959" w:rsidRPr="00F91084" w:rsidTr="00585281">
        <w:trPr>
          <w:tblCellSpacing w:w="20" w:type="dxa"/>
          <w:jc w:val="center"/>
        </w:trPr>
        <w:tc>
          <w:tcPr>
            <w:tcW w:w="12260" w:type="dxa"/>
            <w:gridSpan w:val="3"/>
            <w:shd w:val="clear" w:color="auto" w:fill="auto"/>
          </w:tcPr>
          <w:p w:rsidR="00413959" w:rsidRPr="00F91084" w:rsidRDefault="00413959" w:rsidP="00813486">
            <w:pPr>
              <w:spacing w:line="252" w:lineRule="auto"/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СЕРВИС</w:t>
            </w:r>
          </w:p>
        </w:tc>
      </w:tr>
      <w:tr w:rsidR="00413959" w:rsidRPr="00F91084" w:rsidTr="00585281">
        <w:trPr>
          <w:tblCellSpacing w:w="20" w:type="dxa"/>
          <w:jc w:val="center"/>
        </w:trPr>
        <w:tc>
          <w:tcPr>
            <w:tcW w:w="8669" w:type="dxa"/>
            <w:shd w:val="clear" w:color="auto" w:fill="auto"/>
          </w:tcPr>
          <w:p w:rsidR="00413959" w:rsidRPr="00F91084" w:rsidRDefault="00413959" w:rsidP="00813486">
            <w:pPr>
              <w:spacing w:line="252" w:lineRule="auto"/>
              <w:rPr>
                <w:sz w:val="24"/>
              </w:rPr>
            </w:pPr>
            <w:r w:rsidRPr="00F91084">
              <w:rPr>
                <w:sz w:val="24"/>
              </w:rPr>
              <w:t>Изучение целевых аудиторий пользователей библиотеки</w:t>
            </w:r>
            <w:r w:rsidR="00467269" w:rsidRPr="00F91084">
              <w:rPr>
                <w:sz w:val="24"/>
              </w:rPr>
              <w:t xml:space="preserve"> (опросы, анкетирование и т.п.)</w:t>
            </w:r>
          </w:p>
        </w:tc>
        <w:tc>
          <w:tcPr>
            <w:tcW w:w="1749" w:type="dxa"/>
            <w:shd w:val="clear" w:color="auto" w:fill="auto"/>
          </w:tcPr>
          <w:p w:rsidR="00413959" w:rsidRPr="00F91084" w:rsidRDefault="00EB217E" w:rsidP="00813486">
            <w:pPr>
              <w:spacing w:line="252" w:lineRule="auto"/>
              <w:rPr>
                <w:sz w:val="24"/>
              </w:rPr>
            </w:pPr>
            <w:r w:rsidRPr="00F91084">
              <w:rPr>
                <w:sz w:val="24"/>
              </w:rPr>
              <w:t>анкетирование</w:t>
            </w:r>
          </w:p>
        </w:tc>
        <w:tc>
          <w:tcPr>
            <w:tcW w:w="1842" w:type="dxa"/>
            <w:shd w:val="clear" w:color="auto" w:fill="auto"/>
          </w:tcPr>
          <w:p w:rsidR="00413959" w:rsidRPr="00F91084" w:rsidRDefault="00413959" w:rsidP="00813486">
            <w:pPr>
              <w:spacing w:line="252" w:lineRule="auto"/>
              <w:rPr>
                <w:sz w:val="24"/>
              </w:rPr>
            </w:pPr>
          </w:p>
        </w:tc>
      </w:tr>
      <w:tr w:rsidR="00413959" w:rsidRPr="00F91084" w:rsidTr="00585281">
        <w:trPr>
          <w:tblCellSpacing w:w="20" w:type="dxa"/>
          <w:jc w:val="center"/>
        </w:trPr>
        <w:tc>
          <w:tcPr>
            <w:tcW w:w="8669" w:type="dxa"/>
            <w:shd w:val="clear" w:color="auto" w:fill="auto"/>
          </w:tcPr>
          <w:p w:rsidR="00413959" w:rsidRPr="00F91084" w:rsidRDefault="00413959" w:rsidP="00813486">
            <w:pPr>
              <w:spacing w:line="252" w:lineRule="auto"/>
              <w:rPr>
                <w:sz w:val="24"/>
              </w:rPr>
            </w:pPr>
            <w:r w:rsidRPr="00F91084">
              <w:rPr>
                <w:sz w:val="24"/>
              </w:rPr>
              <w:t>Перечислите основные категории целевой аудитории пользователей библиотеки</w:t>
            </w:r>
          </w:p>
        </w:tc>
        <w:tc>
          <w:tcPr>
            <w:tcW w:w="3591" w:type="dxa"/>
            <w:gridSpan w:val="2"/>
            <w:shd w:val="clear" w:color="auto" w:fill="auto"/>
          </w:tcPr>
          <w:p w:rsidR="00413959" w:rsidRPr="00F91084" w:rsidRDefault="00595589" w:rsidP="00813486">
            <w:pPr>
              <w:spacing w:line="252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Рабоч</w:t>
            </w:r>
            <w:proofErr w:type="spellEnd"/>
            <w:r>
              <w:rPr>
                <w:sz w:val="24"/>
              </w:rPr>
              <w:t>.</w:t>
            </w:r>
            <w:r w:rsidR="00A9526B" w:rsidRPr="00F91084">
              <w:rPr>
                <w:sz w:val="24"/>
              </w:rPr>
              <w:t xml:space="preserve">=103; </w:t>
            </w:r>
            <w:proofErr w:type="spellStart"/>
            <w:r>
              <w:rPr>
                <w:sz w:val="24"/>
              </w:rPr>
              <w:t>служ</w:t>
            </w:r>
            <w:proofErr w:type="spellEnd"/>
            <w:r>
              <w:rPr>
                <w:sz w:val="24"/>
              </w:rPr>
              <w:t>.</w:t>
            </w:r>
            <w:r w:rsidR="00970D24" w:rsidRPr="00F91084">
              <w:rPr>
                <w:sz w:val="24"/>
              </w:rPr>
              <w:t>=107</w:t>
            </w:r>
          </w:p>
          <w:p w:rsidR="00A9526B" w:rsidRPr="00F91084" w:rsidRDefault="00595589" w:rsidP="00813486">
            <w:pPr>
              <w:spacing w:line="252" w:lineRule="auto"/>
              <w:rPr>
                <w:sz w:val="24"/>
              </w:rPr>
            </w:pPr>
            <w:r>
              <w:rPr>
                <w:sz w:val="24"/>
              </w:rPr>
              <w:t>Студ.</w:t>
            </w:r>
            <w:r w:rsidR="00100D34" w:rsidRPr="00F91084">
              <w:rPr>
                <w:sz w:val="24"/>
              </w:rPr>
              <w:t>=</w:t>
            </w:r>
            <w:r w:rsidR="001B694D" w:rsidRPr="00F91084">
              <w:rPr>
                <w:sz w:val="24"/>
              </w:rPr>
              <w:t xml:space="preserve">94; </w:t>
            </w:r>
            <w:proofErr w:type="spellStart"/>
            <w:proofErr w:type="gramStart"/>
            <w:r w:rsidR="001B694D" w:rsidRPr="00F91084">
              <w:rPr>
                <w:sz w:val="24"/>
              </w:rPr>
              <w:t>П</w:t>
            </w:r>
            <w:r w:rsidR="00100D34" w:rsidRPr="00F91084">
              <w:rPr>
                <w:sz w:val="24"/>
              </w:rPr>
              <w:t>н</w:t>
            </w:r>
            <w:proofErr w:type="spellEnd"/>
            <w:proofErr w:type="gramEnd"/>
            <w:r w:rsidR="00100D34" w:rsidRPr="00F91084">
              <w:rPr>
                <w:sz w:val="24"/>
              </w:rPr>
              <w:t>=</w:t>
            </w:r>
            <w:r w:rsidR="001B694D" w:rsidRPr="00F91084">
              <w:rPr>
                <w:sz w:val="24"/>
              </w:rPr>
              <w:t>120</w:t>
            </w:r>
          </w:p>
          <w:p w:rsidR="001B694D" w:rsidRPr="00F91084" w:rsidRDefault="001B694D" w:rsidP="00813486">
            <w:pPr>
              <w:spacing w:line="252" w:lineRule="auto"/>
              <w:rPr>
                <w:sz w:val="24"/>
              </w:rPr>
            </w:pPr>
            <w:r w:rsidRPr="00F91084">
              <w:rPr>
                <w:sz w:val="24"/>
              </w:rPr>
              <w:t>Пд=30; Мд=8;</w:t>
            </w:r>
          </w:p>
          <w:p w:rsidR="001B694D" w:rsidRPr="00F91084" w:rsidRDefault="00595589" w:rsidP="00813486">
            <w:pPr>
              <w:spacing w:line="252" w:lineRule="auto"/>
              <w:rPr>
                <w:sz w:val="24"/>
              </w:rPr>
            </w:pPr>
            <w:r>
              <w:rPr>
                <w:sz w:val="24"/>
              </w:rPr>
              <w:t>Домохоз.</w:t>
            </w:r>
            <w:r w:rsidR="001B694D" w:rsidRPr="00F91084">
              <w:rPr>
                <w:sz w:val="24"/>
              </w:rPr>
              <w:t xml:space="preserve">=41; </w:t>
            </w:r>
            <w:r w:rsidR="00970D24" w:rsidRPr="00F91084">
              <w:rPr>
                <w:sz w:val="24"/>
              </w:rPr>
              <w:t>Ч</w:t>
            </w:r>
            <w:r>
              <w:rPr>
                <w:sz w:val="24"/>
              </w:rPr>
              <w:t>.</w:t>
            </w:r>
            <w:r w:rsidR="00970D24" w:rsidRPr="00F91084">
              <w:rPr>
                <w:sz w:val="24"/>
              </w:rPr>
              <w:t>П</w:t>
            </w:r>
            <w:r>
              <w:rPr>
                <w:sz w:val="24"/>
              </w:rPr>
              <w:t>.</w:t>
            </w:r>
            <w:r w:rsidR="00970D24" w:rsidRPr="00F91084">
              <w:rPr>
                <w:sz w:val="24"/>
              </w:rPr>
              <w:t>=8</w:t>
            </w:r>
          </w:p>
          <w:p w:rsidR="00970D24" w:rsidRPr="00F91084" w:rsidRDefault="00970D24" w:rsidP="00813486">
            <w:pPr>
              <w:spacing w:line="252" w:lineRule="auto"/>
              <w:rPr>
                <w:sz w:val="24"/>
              </w:rPr>
            </w:pPr>
            <w:r w:rsidRPr="00F91084">
              <w:rPr>
                <w:sz w:val="24"/>
              </w:rPr>
              <w:t>Адм</w:t>
            </w:r>
            <w:r w:rsidR="00595589">
              <w:rPr>
                <w:sz w:val="24"/>
              </w:rPr>
              <w:t>ин.</w:t>
            </w:r>
            <w:r w:rsidRPr="00F91084">
              <w:rPr>
                <w:sz w:val="24"/>
              </w:rPr>
              <w:t>=8;</w:t>
            </w:r>
          </w:p>
        </w:tc>
      </w:tr>
      <w:tr w:rsidR="00413959" w:rsidRPr="00F91084" w:rsidTr="00585281">
        <w:trPr>
          <w:tblCellSpacing w:w="20" w:type="dxa"/>
          <w:jc w:val="center"/>
        </w:trPr>
        <w:tc>
          <w:tcPr>
            <w:tcW w:w="8669" w:type="dxa"/>
            <w:shd w:val="clear" w:color="auto" w:fill="auto"/>
          </w:tcPr>
          <w:p w:rsidR="00413959" w:rsidRPr="00F91084" w:rsidRDefault="00413959" w:rsidP="00813486">
            <w:pPr>
              <w:spacing w:line="252" w:lineRule="auto"/>
              <w:rPr>
                <w:sz w:val="24"/>
              </w:rPr>
            </w:pPr>
            <w:r w:rsidRPr="00F91084">
              <w:rPr>
                <w:sz w:val="24"/>
              </w:rPr>
              <w:t>Наличие «Стандарта обслуживания посетителей» библиотеки</w:t>
            </w:r>
          </w:p>
        </w:tc>
        <w:tc>
          <w:tcPr>
            <w:tcW w:w="1749" w:type="dxa"/>
            <w:shd w:val="clear" w:color="auto" w:fill="auto"/>
          </w:tcPr>
          <w:p w:rsidR="00413959" w:rsidRPr="00F91084" w:rsidRDefault="00970D24" w:rsidP="00813486">
            <w:pPr>
              <w:spacing w:line="252" w:lineRule="auto"/>
              <w:rPr>
                <w:sz w:val="24"/>
              </w:rPr>
            </w:pPr>
            <w:r w:rsidRPr="00F91084">
              <w:rPr>
                <w:sz w:val="24"/>
              </w:rPr>
              <w:t>да</w:t>
            </w:r>
          </w:p>
        </w:tc>
        <w:tc>
          <w:tcPr>
            <w:tcW w:w="1842" w:type="dxa"/>
            <w:shd w:val="clear" w:color="auto" w:fill="auto"/>
          </w:tcPr>
          <w:p w:rsidR="00413959" w:rsidRPr="00F91084" w:rsidRDefault="00413959" w:rsidP="00813486">
            <w:pPr>
              <w:spacing w:line="252" w:lineRule="auto"/>
              <w:rPr>
                <w:sz w:val="24"/>
              </w:rPr>
            </w:pPr>
          </w:p>
        </w:tc>
      </w:tr>
      <w:tr w:rsidR="00413959" w:rsidRPr="00F91084" w:rsidTr="00585281">
        <w:trPr>
          <w:tblCellSpacing w:w="20" w:type="dxa"/>
          <w:jc w:val="center"/>
        </w:trPr>
        <w:tc>
          <w:tcPr>
            <w:tcW w:w="8669" w:type="dxa"/>
            <w:shd w:val="clear" w:color="auto" w:fill="auto"/>
          </w:tcPr>
          <w:p w:rsidR="00413959" w:rsidRPr="00F91084" w:rsidRDefault="00413959" w:rsidP="00813486">
            <w:pPr>
              <w:spacing w:line="252" w:lineRule="auto"/>
              <w:rPr>
                <w:sz w:val="24"/>
              </w:rPr>
            </w:pPr>
            <w:r w:rsidRPr="00F91084">
              <w:rPr>
                <w:sz w:val="24"/>
              </w:rPr>
              <w:t>Какими профессиональными качествами должен обладать современный библиотекарь?</w:t>
            </w:r>
          </w:p>
        </w:tc>
        <w:tc>
          <w:tcPr>
            <w:tcW w:w="3591" w:type="dxa"/>
            <w:gridSpan w:val="2"/>
            <w:shd w:val="clear" w:color="auto" w:fill="auto"/>
          </w:tcPr>
          <w:p w:rsidR="00413959" w:rsidRPr="00F91084" w:rsidRDefault="00542064" w:rsidP="00542064">
            <w:pPr>
              <w:spacing w:line="252" w:lineRule="auto"/>
              <w:rPr>
                <w:sz w:val="24"/>
              </w:rPr>
            </w:pPr>
            <w:r w:rsidRPr="00F91084">
              <w:rPr>
                <w:sz w:val="24"/>
              </w:rPr>
              <w:t xml:space="preserve">Читатели отметили качества, которые им нравятся больше всего у библиотекарей – это приветливость, внимательное отношение к пользователям, </w:t>
            </w:r>
            <w:r w:rsidRPr="00F91084">
              <w:rPr>
                <w:sz w:val="24"/>
              </w:rPr>
              <w:lastRenderedPageBreak/>
              <w:t>быстрота в обслуживании, компетентность, постоянный график работы, удобство расположения</w:t>
            </w:r>
          </w:p>
        </w:tc>
      </w:tr>
      <w:tr w:rsidR="00413959" w:rsidRPr="00F91084" w:rsidTr="00585281">
        <w:trPr>
          <w:tblCellSpacing w:w="20" w:type="dxa"/>
          <w:jc w:val="center"/>
        </w:trPr>
        <w:tc>
          <w:tcPr>
            <w:tcW w:w="8669" w:type="dxa"/>
            <w:shd w:val="clear" w:color="auto" w:fill="auto"/>
          </w:tcPr>
          <w:p w:rsidR="00413959" w:rsidRPr="00F91084" w:rsidRDefault="003A51C4" w:rsidP="00813486">
            <w:pPr>
              <w:spacing w:line="252" w:lineRule="auto"/>
              <w:rPr>
                <w:sz w:val="24"/>
              </w:rPr>
            </w:pPr>
            <w:r w:rsidRPr="00F91084">
              <w:rPr>
                <w:sz w:val="24"/>
              </w:rPr>
              <w:lastRenderedPageBreak/>
              <w:t xml:space="preserve">Каким образом осуществляется </w:t>
            </w:r>
            <w:r w:rsidR="00413959" w:rsidRPr="00F91084">
              <w:rPr>
                <w:sz w:val="24"/>
              </w:rPr>
              <w:t>обратная связь с читателем?</w:t>
            </w:r>
            <w:r w:rsidR="00467269" w:rsidRPr="00F91084">
              <w:rPr>
                <w:sz w:val="24"/>
              </w:rPr>
              <w:t xml:space="preserve"> (беседа по телефону/лично, наличие формы обратной связи, соц. сети, книга отзывов и т.п.)</w:t>
            </w:r>
          </w:p>
        </w:tc>
        <w:tc>
          <w:tcPr>
            <w:tcW w:w="1749" w:type="dxa"/>
            <w:shd w:val="clear" w:color="auto" w:fill="auto"/>
          </w:tcPr>
          <w:p w:rsidR="00413959" w:rsidRPr="00F91084" w:rsidRDefault="00970D24" w:rsidP="00813486">
            <w:pPr>
              <w:spacing w:line="252" w:lineRule="auto"/>
              <w:rPr>
                <w:sz w:val="24"/>
              </w:rPr>
            </w:pPr>
            <w:r w:rsidRPr="00F91084">
              <w:rPr>
                <w:sz w:val="24"/>
              </w:rPr>
              <w:t>Лично; Книга отзывов.</w:t>
            </w:r>
          </w:p>
        </w:tc>
        <w:tc>
          <w:tcPr>
            <w:tcW w:w="1842" w:type="dxa"/>
            <w:shd w:val="clear" w:color="auto" w:fill="auto"/>
          </w:tcPr>
          <w:p w:rsidR="00413959" w:rsidRPr="00F91084" w:rsidRDefault="00413959" w:rsidP="00813486">
            <w:pPr>
              <w:spacing w:line="252" w:lineRule="auto"/>
              <w:rPr>
                <w:sz w:val="24"/>
              </w:rPr>
            </w:pPr>
          </w:p>
        </w:tc>
      </w:tr>
      <w:tr w:rsidR="00413959" w:rsidRPr="00F91084" w:rsidTr="00585281">
        <w:trPr>
          <w:tblCellSpacing w:w="20" w:type="dxa"/>
          <w:jc w:val="center"/>
        </w:trPr>
        <w:tc>
          <w:tcPr>
            <w:tcW w:w="8669" w:type="dxa"/>
            <w:shd w:val="clear" w:color="auto" w:fill="auto"/>
          </w:tcPr>
          <w:p w:rsidR="00413959" w:rsidRPr="00F91084" w:rsidRDefault="00413959" w:rsidP="00813486">
            <w:pPr>
              <w:spacing w:line="252" w:lineRule="auto"/>
              <w:rPr>
                <w:sz w:val="24"/>
              </w:rPr>
            </w:pPr>
            <w:r w:rsidRPr="00F91084">
              <w:rPr>
                <w:sz w:val="24"/>
              </w:rPr>
              <w:t>Приведите пример положительного отзыва о библиотеке</w:t>
            </w:r>
          </w:p>
        </w:tc>
        <w:tc>
          <w:tcPr>
            <w:tcW w:w="3591" w:type="dxa"/>
            <w:gridSpan w:val="2"/>
            <w:shd w:val="clear" w:color="auto" w:fill="auto"/>
          </w:tcPr>
          <w:p w:rsidR="00413959" w:rsidRPr="00F91084" w:rsidRDefault="00EB217E" w:rsidP="00813486">
            <w:pPr>
              <w:spacing w:line="252" w:lineRule="auto"/>
              <w:rPr>
                <w:sz w:val="24"/>
              </w:rPr>
            </w:pPr>
            <w:r w:rsidRPr="00F91084">
              <w:rPr>
                <w:sz w:val="24"/>
              </w:rPr>
              <w:t>Благодарность от родителей и детей-инвалидов АЦР</w:t>
            </w:r>
          </w:p>
        </w:tc>
      </w:tr>
      <w:tr w:rsidR="00413959" w:rsidRPr="00F91084" w:rsidTr="00585281">
        <w:trPr>
          <w:tblCellSpacing w:w="20" w:type="dxa"/>
          <w:jc w:val="center"/>
        </w:trPr>
        <w:tc>
          <w:tcPr>
            <w:tcW w:w="8669" w:type="dxa"/>
            <w:shd w:val="clear" w:color="auto" w:fill="auto"/>
          </w:tcPr>
          <w:p w:rsidR="00413959" w:rsidRPr="00F91084" w:rsidRDefault="00413959" w:rsidP="00813486">
            <w:pPr>
              <w:spacing w:line="252" w:lineRule="auto"/>
              <w:rPr>
                <w:sz w:val="24"/>
              </w:rPr>
            </w:pPr>
            <w:r w:rsidRPr="00F91084">
              <w:rPr>
                <w:sz w:val="24"/>
              </w:rPr>
              <w:t>Приведите пример негативного отзыва о библиотеке</w:t>
            </w:r>
          </w:p>
        </w:tc>
        <w:tc>
          <w:tcPr>
            <w:tcW w:w="3591" w:type="dxa"/>
            <w:gridSpan w:val="2"/>
            <w:shd w:val="clear" w:color="auto" w:fill="auto"/>
          </w:tcPr>
          <w:p w:rsidR="00413959" w:rsidRPr="00F91084" w:rsidRDefault="00EB217E" w:rsidP="00813486">
            <w:pPr>
              <w:spacing w:line="252" w:lineRule="auto"/>
              <w:rPr>
                <w:sz w:val="24"/>
              </w:rPr>
            </w:pPr>
            <w:r w:rsidRPr="00F91084">
              <w:rPr>
                <w:sz w:val="24"/>
              </w:rPr>
              <w:t>Ветхость здания</w:t>
            </w:r>
          </w:p>
        </w:tc>
      </w:tr>
      <w:tr w:rsidR="00413959" w:rsidRPr="00F91084" w:rsidTr="00585281">
        <w:trPr>
          <w:tblCellSpacing w:w="20" w:type="dxa"/>
          <w:jc w:val="center"/>
        </w:trPr>
        <w:tc>
          <w:tcPr>
            <w:tcW w:w="12260" w:type="dxa"/>
            <w:gridSpan w:val="3"/>
            <w:shd w:val="clear" w:color="auto" w:fill="auto"/>
          </w:tcPr>
          <w:p w:rsidR="00413959" w:rsidRPr="00F91084" w:rsidRDefault="00413959" w:rsidP="00813486">
            <w:pPr>
              <w:spacing w:line="252" w:lineRule="auto"/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УСЛУГИ</w:t>
            </w:r>
          </w:p>
        </w:tc>
      </w:tr>
      <w:tr w:rsidR="00413959" w:rsidRPr="00F91084" w:rsidTr="00585281">
        <w:trPr>
          <w:tblCellSpacing w:w="20" w:type="dxa"/>
          <w:jc w:val="center"/>
        </w:trPr>
        <w:tc>
          <w:tcPr>
            <w:tcW w:w="8669" w:type="dxa"/>
            <w:shd w:val="clear" w:color="auto" w:fill="auto"/>
          </w:tcPr>
          <w:p w:rsidR="00413959" w:rsidRPr="00F91084" w:rsidRDefault="00413959" w:rsidP="00551374">
            <w:pPr>
              <w:rPr>
                <w:sz w:val="24"/>
              </w:rPr>
            </w:pPr>
            <w:r w:rsidRPr="00F91084">
              <w:rPr>
                <w:sz w:val="24"/>
              </w:rPr>
              <w:t>Наличие «Положения о платных услугах» библиотеки</w:t>
            </w:r>
          </w:p>
        </w:tc>
        <w:tc>
          <w:tcPr>
            <w:tcW w:w="1749" w:type="dxa"/>
            <w:shd w:val="clear" w:color="auto" w:fill="auto"/>
          </w:tcPr>
          <w:p w:rsidR="00413959" w:rsidRPr="00F91084" w:rsidRDefault="00413959" w:rsidP="00551374">
            <w:pPr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13959" w:rsidRPr="00F91084" w:rsidRDefault="00413959" w:rsidP="00551374">
            <w:pPr>
              <w:rPr>
                <w:sz w:val="24"/>
              </w:rPr>
            </w:pPr>
          </w:p>
        </w:tc>
      </w:tr>
      <w:tr w:rsidR="00413959" w:rsidRPr="00F91084" w:rsidTr="00585281">
        <w:trPr>
          <w:tblCellSpacing w:w="20" w:type="dxa"/>
          <w:jc w:val="center"/>
        </w:trPr>
        <w:tc>
          <w:tcPr>
            <w:tcW w:w="8669" w:type="dxa"/>
            <w:shd w:val="clear" w:color="auto" w:fill="auto"/>
          </w:tcPr>
          <w:p w:rsidR="00413959" w:rsidRPr="00F91084" w:rsidRDefault="00413959" w:rsidP="00551374">
            <w:pPr>
              <w:rPr>
                <w:sz w:val="24"/>
              </w:rPr>
            </w:pPr>
            <w:r w:rsidRPr="00F91084">
              <w:rPr>
                <w:sz w:val="24"/>
              </w:rPr>
              <w:t>Наличие «Перечня и прейскуранта оказываемых платных услуг»</w:t>
            </w:r>
            <w:r w:rsidR="00480347" w:rsidRPr="00F91084">
              <w:rPr>
                <w:sz w:val="24"/>
              </w:rPr>
              <w:t xml:space="preserve">. Укажите </w:t>
            </w:r>
            <w:r w:rsidR="00467269" w:rsidRPr="00F91084">
              <w:rPr>
                <w:sz w:val="24"/>
              </w:rPr>
              <w:t xml:space="preserve">последнюю </w:t>
            </w:r>
            <w:r w:rsidR="00480347" w:rsidRPr="00F91084">
              <w:rPr>
                <w:sz w:val="24"/>
              </w:rPr>
              <w:t>дату утверждения</w:t>
            </w:r>
            <w:r w:rsidR="003A51C4" w:rsidRPr="00F91084">
              <w:rPr>
                <w:sz w:val="24"/>
              </w:rPr>
              <w:t>.</w:t>
            </w:r>
          </w:p>
        </w:tc>
        <w:tc>
          <w:tcPr>
            <w:tcW w:w="1749" w:type="dxa"/>
            <w:shd w:val="clear" w:color="auto" w:fill="auto"/>
          </w:tcPr>
          <w:p w:rsidR="00413959" w:rsidRPr="00F91084" w:rsidRDefault="00413959" w:rsidP="00551374">
            <w:pPr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13959" w:rsidRPr="00F91084" w:rsidRDefault="00413959" w:rsidP="00551374">
            <w:pPr>
              <w:rPr>
                <w:sz w:val="24"/>
              </w:rPr>
            </w:pPr>
          </w:p>
        </w:tc>
      </w:tr>
      <w:tr w:rsidR="00413959" w:rsidRPr="00F91084" w:rsidTr="00585281">
        <w:trPr>
          <w:tblCellSpacing w:w="20" w:type="dxa"/>
          <w:jc w:val="center"/>
        </w:trPr>
        <w:tc>
          <w:tcPr>
            <w:tcW w:w="8669" w:type="dxa"/>
            <w:shd w:val="clear" w:color="auto" w:fill="auto"/>
          </w:tcPr>
          <w:p w:rsidR="00413959" w:rsidRPr="00F91084" w:rsidRDefault="00413959" w:rsidP="00551374">
            <w:pPr>
              <w:rPr>
                <w:sz w:val="24"/>
              </w:rPr>
            </w:pPr>
            <w:r w:rsidRPr="00F91084">
              <w:rPr>
                <w:sz w:val="24"/>
              </w:rPr>
              <w:t>Мониторинг потребностей пользователей в 2016 году</w:t>
            </w:r>
          </w:p>
        </w:tc>
        <w:tc>
          <w:tcPr>
            <w:tcW w:w="1749" w:type="dxa"/>
            <w:shd w:val="clear" w:color="auto" w:fill="auto"/>
          </w:tcPr>
          <w:p w:rsidR="00DB746A" w:rsidRPr="00F91084" w:rsidRDefault="00DB746A" w:rsidP="00DB746A">
            <w:pPr>
              <w:spacing w:before="100" w:beforeAutospacing="1" w:after="100" w:afterAutospacing="1"/>
              <w:rPr>
                <w:sz w:val="24"/>
              </w:rPr>
            </w:pPr>
            <w:r w:rsidRPr="00F91084">
              <w:rPr>
                <w:sz w:val="24"/>
              </w:rPr>
              <w:t>П</w:t>
            </w:r>
            <w:r w:rsidR="00112440" w:rsidRPr="00F91084">
              <w:rPr>
                <w:sz w:val="24"/>
              </w:rPr>
              <w:t>ользовате</w:t>
            </w:r>
            <w:r w:rsidRPr="00F91084">
              <w:rPr>
                <w:sz w:val="24"/>
              </w:rPr>
              <w:t>ли</w:t>
            </w:r>
            <w:r w:rsidR="00FE2354" w:rsidRPr="00F91084">
              <w:rPr>
                <w:sz w:val="24"/>
              </w:rPr>
              <w:t xml:space="preserve"> </w:t>
            </w:r>
            <w:r w:rsidRPr="00F91084">
              <w:rPr>
                <w:sz w:val="24"/>
              </w:rPr>
              <w:t xml:space="preserve">посещают только одну библиотеку регулярно, в течение года. Среди них – несколько раз в неделю посещает 30%, один раз в неделю 30%, несколько раз в месяц 40%. В результате анкетирования было выявлено, что библиотеку посещают опрошенные по-разному, когда есть время, и чаще всего это происходит в рабочие дни. </w:t>
            </w:r>
            <w:r w:rsidRPr="00F91084">
              <w:rPr>
                <w:sz w:val="24"/>
              </w:rPr>
              <w:lastRenderedPageBreak/>
              <w:t xml:space="preserve">Читательские запросы охватывают все области знаний: литературу и искусство, медицину, технику, социальные и экономические науки, сельское хозяйство, историю, краеведение, естественные науки. </w:t>
            </w:r>
          </w:p>
          <w:p w:rsidR="00413959" w:rsidRPr="00F91084" w:rsidRDefault="00413959" w:rsidP="00551374">
            <w:pPr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13959" w:rsidRPr="00F91084" w:rsidRDefault="00413959" w:rsidP="00551374">
            <w:pPr>
              <w:rPr>
                <w:sz w:val="24"/>
              </w:rPr>
            </w:pPr>
          </w:p>
        </w:tc>
      </w:tr>
      <w:tr w:rsidR="00413959" w:rsidRPr="00F91084" w:rsidTr="00585281">
        <w:trPr>
          <w:tblCellSpacing w:w="20" w:type="dxa"/>
          <w:jc w:val="center"/>
        </w:trPr>
        <w:tc>
          <w:tcPr>
            <w:tcW w:w="8669" w:type="dxa"/>
            <w:shd w:val="clear" w:color="auto" w:fill="auto"/>
          </w:tcPr>
          <w:p w:rsidR="00413959" w:rsidRPr="00F91084" w:rsidRDefault="00413959" w:rsidP="00551374">
            <w:pPr>
              <w:rPr>
                <w:sz w:val="24"/>
              </w:rPr>
            </w:pPr>
            <w:r w:rsidRPr="00F91084">
              <w:rPr>
                <w:sz w:val="24"/>
              </w:rPr>
              <w:lastRenderedPageBreak/>
              <w:t>Мониторинг качества оказываемых услуг в библиотеке в 2016 году</w:t>
            </w:r>
          </w:p>
        </w:tc>
        <w:tc>
          <w:tcPr>
            <w:tcW w:w="1749" w:type="dxa"/>
            <w:shd w:val="clear" w:color="auto" w:fill="auto"/>
          </w:tcPr>
          <w:p w:rsidR="00112440" w:rsidRPr="00F91084" w:rsidRDefault="00112440" w:rsidP="00112440">
            <w:pPr>
              <w:spacing w:before="100" w:beforeAutospacing="1" w:after="100" w:afterAutospacing="1"/>
              <w:rPr>
                <w:sz w:val="24"/>
              </w:rPr>
            </w:pPr>
            <w:r w:rsidRPr="00F91084">
              <w:rPr>
                <w:sz w:val="24"/>
              </w:rPr>
              <w:t xml:space="preserve">При оценке качества обслуживания в библиотеке максимальное количество читателей на вопросы отвечали «удовлетворяет», «Оперативность обслуживания». Самый популярный ответ «важно». Примечательно, что многих интересует наличие доступа в Интернет, внимательное отношение </w:t>
            </w:r>
            <w:r w:rsidRPr="00F91084">
              <w:rPr>
                <w:sz w:val="24"/>
              </w:rPr>
              <w:lastRenderedPageBreak/>
              <w:t xml:space="preserve">персонала, оперативность отражения в каталогах, в выставках новых поступлений, ясная и точная информация об услугах. </w:t>
            </w:r>
          </w:p>
          <w:p w:rsidR="00413959" w:rsidRPr="00F91084" w:rsidRDefault="00413959" w:rsidP="00DB746A">
            <w:pPr>
              <w:spacing w:before="100" w:beforeAutospacing="1" w:after="100" w:afterAutospacing="1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13959" w:rsidRPr="00F91084" w:rsidRDefault="00413959" w:rsidP="00551374">
            <w:pPr>
              <w:rPr>
                <w:sz w:val="24"/>
              </w:rPr>
            </w:pPr>
          </w:p>
        </w:tc>
      </w:tr>
      <w:tr w:rsidR="00413959" w:rsidRPr="00F91084" w:rsidTr="00585281">
        <w:trPr>
          <w:tblCellSpacing w:w="20" w:type="dxa"/>
          <w:jc w:val="center"/>
        </w:trPr>
        <w:tc>
          <w:tcPr>
            <w:tcW w:w="8669" w:type="dxa"/>
            <w:shd w:val="clear" w:color="auto" w:fill="auto"/>
          </w:tcPr>
          <w:p w:rsidR="00413959" w:rsidRPr="00F91084" w:rsidRDefault="00413959" w:rsidP="00551374">
            <w:pPr>
              <w:rPr>
                <w:sz w:val="24"/>
              </w:rPr>
            </w:pPr>
            <w:r w:rsidRPr="00F91084">
              <w:rPr>
                <w:sz w:val="24"/>
              </w:rPr>
              <w:lastRenderedPageBreak/>
              <w:t>Оказывается ли услуга «</w:t>
            </w:r>
            <w:proofErr w:type="spellStart"/>
            <w:r w:rsidRPr="00F91084">
              <w:rPr>
                <w:sz w:val="24"/>
              </w:rPr>
              <w:t>Буккроссинг</w:t>
            </w:r>
            <w:proofErr w:type="spellEnd"/>
            <w:r w:rsidRPr="00F91084">
              <w:rPr>
                <w:sz w:val="24"/>
              </w:rPr>
              <w:t>» в библиотеке?</w:t>
            </w:r>
          </w:p>
        </w:tc>
        <w:tc>
          <w:tcPr>
            <w:tcW w:w="1749" w:type="dxa"/>
            <w:shd w:val="clear" w:color="auto" w:fill="auto"/>
          </w:tcPr>
          <w:p w:rsidR="00413959" w:rsidRPr="00F91084" w:rsidRDefault="00A9526B" w:rsidP="00551374">
            <w:pPr>
              <w:rPr>
                <w:sz w:val="24"/>
              </w:rPr>
            </w:pPr>
            <w:r w:rsidRPr="00F91084">
              <w:rPr>
                <w:sz w:val="24"/>
              </w:rPr>
              <w:t>да</w:t>
            </w:r>
          </w:p>
        </w:tc>
        <w:tc>
          <w:tcPr>
            <w:tcW w:w="1842" w:type="dxa"/>
            <w:shd w:val="clear" w:color="auto" w:fill="auto"/>
          </w:tcPr>
          <w:p w:rsidR="00413959" w:rsidRPr="00F91084" w:rsidRDefault="00413959" w:rsidP="00551374">
            <w:pPr>
              <w:rPr>
                <w:sz w:val="24"/>
              </w:rPr>
            </w:pPr>
          </w:p>
        </w:tc>
      </w:tr>
      <w:tr w:rsidR="00413959" w:rsidRPr="00F91084" w:rsidTr="00585281">
        <w:trPr>
          <w:tblCellSpacing w:w="20" w:type="dxa"/>
          <w:jc w:val="center"/>
        </w:trPr>
        <w:tc>
          <w:tcPr>
            <w:tcW w:w="8669" w:type="dxa"/>
            <w:shd w:val="clear" w:color="auto" w:fill="auto"/>
          </w:tcPr>
          <w:p w:rsidR="00413959" w:rsidRPr="00F91084" w:rsidRDefault="00413959" w:rsidP="00551374">
            <w:pPr>
              <w:rPr>
                <w:sz w:val="24"/>
              </w:rPr>
            </w:pPr>
            <w:r w:rsidRPr="00F91084">
              <w:rPr>
                <w:sz w:val="24"/>
              </w:rPr>
              <w:t>Какое количество книг было «отпущено» с полки «</w:t>
            </w:r>
            <w:proofErr w:type="spellStart"/>
            <w:r w:rsidRPr="00F91084">
              <w:rPr>
                <w:sz w:val="24"/>
              </w:rPr>
              <w:t>Буккроссинга</w:t>
            </w:r>
            <w:proofErr w:type="spellEnd"/>
            <w:r w:rsidRPr="00F91084">
              <w:rPr>
                <w:sz w:val="24"/>
              </w:rPr>
              <w:t>» в 2016 году?</w:t>
            </w:r>
          </w:p>
        </w:tc>
        <w:tc>
          <w:tcPr>
            <w:tcW w:w="3591" w:type="dxa"/>
            <w:gridSpan w:val="2"/>
            <w:shd w:val="clear" w:color="auto" w:fill="auto"/>
          </w:tcPr>
          <w:p w:rsidR="00413959" w:rsidRPr="00F91084" w:rsidRDefault="00112440" w:rsidP="00551374">
            <w:pPr>
              <w:rPr>
                <w:sz w:val="24"/>
              </w:rPr>
            </w:pPr>
            <w:r w:rsidRPr="00F91084">
              <w:rPr>
                <w:sz w:val="24"/>
              </w:rPr>
              <w:t>558 экз.</w:t>
            </w:r>
          </w:p>
        </w:tc>
      </w:tr>
      <w:tr w:rsidR="00413959" w:rsidRPr="00F91084" w:rsidTr="00585281">
        <w:trPr>
          <w:tblCellSpacing w:w="20" w:type="dxa"/>
          <w:jc w:val="center"/>
        </w:trPr>
        <w:tc>
          <w:tcPr>
            <w:tcW w:w="8669" w:type="dxa"/>
            <w:shd w:val="clear" w:color="auto" w:fill="auto"/>
          </w:tcPr>
          <w:p w:rsidR="00413959" w:rsidRPr="00F91084" w:rsidRDefault="00413959" w:rsidP="00467269">
            <w:pPr>
              <w:rPr>
                <w:sz w:val="24"/>
              </w:rPr>
            </w:pPr>
            <w:r w:rsidRPr="00F91084">
              <w:rPr>
                <w:sz w:val="24"/>
              </w:rPr>
              <w:t xml:space="preserve">Укажите </w:t>
            </w:r>
            <w:r w:rsidRPr="00F91084">
              <w:rPr>
                <w:b/>
                <w:sz w:val="24"/>
              </w:rPr>
              <w:t>в порядке убывания</w:t>
            </w:r>
            <w:r w:rsidR="003A51C4" w:rsidRPr="00F91084">
              <w:rPr>
                <w:b/>
                <w:sz w:val="24"/>
              </w:rPr>
              <w:t>,</w:t>
            </w:r>
            <w:r w:rsidRPr="00F91084">
              <w:rPr>
                <w:sz w:val="24"/>
              </w:rPr>
              <w:t xml:space="preserve"> какие из платных услуг были оказаны чаще всего в 2016 году?</w:t>
            </w:r>
            <w:r w:rsidR="00467269" w:rsidRPr="00F91084">
              <w:rPr>
                <w:sz w:val="24"/>
              </w:rPr>
              <w:t xml:space="preserve"> (не более 3)</w:t>
            </w:r>
          </w:p>
        </w:tc>
        <w:tc>
          <w:tcPr>
            <w:tcW w:w="3591" w:type="dxa"/>
            <w:gridSpan w:val="2"/>
            <w:shd w:val="clear" w:color="auto" w:fill="auto"/>
          </w:tcPr>
          <w:p w:rsidR="00413959" w:rsidRPr="00F91084" w:rsidRDefault="00413959" w:rsidP="00467269">
            <w:pPr>
              <w:rPr>
                <w:sz w:val="24"/>
              </w:rPr>
            </w:pPr>
            <w:r w:rsidRPr="00F91084">
              <w:rPr>
                <w:sz w:val="24"/>
              </w:rPr>
              <w:t>1.</w:t>
            </w:r>
          </w:p>
        </w:tc>
      </w:tr>
      <w:tr w:rsidR="00413959" w:rsidRPr="00F91084" w:rsidTr="00585281">
        <w:trPr>
          <w:tblCellSpacing w:w="20" w:type="dxa"/>
          <w:jc w:val="center"/>
        </w:trPr>
        <w:tc>
          <w:tcPr>
            <w:tcW w:w="8669" w:type="dxa"/>
            <w:shd w:val="clear" w:color="auto" w:fill="auto"/>
          </w:tcPr>
          <w:p w:rsidR="00413959" w:rsidRPr="00F91084" w:rsidRDefault="00413959" w:rsidP="00551374">
            <w:pPr>
              <w:rPr>
                <w:sz w:val="24"/>
              </w:rPr>
            </w:pPr>
            <w:r w:rsidRPr="00F91084">
              <w:rPr>
                <w:sz w:val="24"/>
              </w:rPr>
              <w:t>Какие из платных услуг принесли библиотеке наибольшую прибыль в 2016 году?</w:t>
            </w:r>
            <w:r w:rsidR="00467269" w:rsidRPr="00F91084">
              <w:rPr>
                <w:sz w:val="24"/>
              </w:rPr>
              <w:t xml:space="preserve"> (не более 3)</w:t>
            </w:r>
          </w:p>
        </w:tc>
        <w:tc>
          <w:tcPr>
            <w:tcW w:w="3591" w:type="dxa"/>
            <w:gridSpan w:val="2"/>
            <w:shd w:val="clear" w:color="auto" w:fill="auto"/>
          </w:tcPr>
          <w:p w:rsidR="00413959" w:rsidRPr="00F91084" w:rsidRDefault="00413959" w:rsidP="00467269">
            <w:pPr>
              <w:rPr>
                <w:sz w:val="24"/>
              </w:rPr>
            </w:pPr>
            <w:r w:rsidRPr="00F91084">
              <w:rPr>
                <w:sz w:val="24"/>
              </w:rPr>
              <w:t>1.</w:t>
            </w:r>
          </w:p>
        </w:tc>
      </w:tr>
      <w:tr w:rsidR="00D54A92" w:rsidRPr="00F91084" w:rsidTr="00585281">
        <w:trPr>
          <w:tblCellSpacing w:w="20" w:type="dxa"/>
          <w:jc w:val="center"/>
        </w:trPr>
        <w:tc>
          <w:tcPr>
            <w:tcW w:w="8669" w:type="dxa"/>
            <w:shd w:val="clear" w:color="auto" w:fill="auto"/>
          </w:tcPr>
          <w:p w:rsidR="00D54A92" w:rsidRPr="00F91084" w:rsidRDefault="00D54A92" w:rsidP="00551374">
            <w:pPr>
              <w:rPr>
                <w:sz w:val="24"/>
              </w:rPr>
            </w:pPr>
            <w:r w:rsidRPr="00F91084">
              <w:rPr>
                <w:sz w:val="24"/>
              </w:rPr>
              <w:t>Какие новые платные услуги внедрены в 2016 году?</w:t>
            </w:r>
          </w:p>
        </w:tc>
        <w:tc>
          <w:tcPr>
            <w:tcW w:w="3591" w:type="dxa"/>
            <w:gridSpan w:val="2"/>
            <w:shd w:val="clear" w:color="auto" w:fill="auto"/>
          </w:tcPr>
          <w:p w:rsidR="00D54A92" w:rsidRPr="00F91084" w:rsidRDefault="00D54A92" w:rsidP="00551374">
            <w:pPr>
              <w:rPr>
                <w:sz w:val="24"/>
              </w:rPr>
            </w:pPr>
          </w:p>
        </w:tc>
      </w:tr>
      <w:tr w:rsidR="00480347" w:rsidRPr="00F91084" w:rsidTr="00585281">
        <w:trPr>
          <w:tblCellSpacing w:w="20" w:type="dxa"/>
          <w:jc w:val="center"/>
        </w:trPr>
        <w:tc>
          <w:tcPr>
            <w:tcW w:w="8669" w:type="dxa"/>
            <w:shd w:val="clear" w:color="auto" w:fill="auto"/>
          </w:tcPr>
          <w:p w:rsidR="00480347" w:rsidRPr="00F91084" w:rsidRDefault="00480347" w:rsidP="00551374">
            <w:pPr>
              <w:rPr>
                <w:sz w:val="24"/>
              </w:rPr>
            </w:pPr>
            <w:r w:rsidRPr="00F91084">
              <w:rPr>
                <w:sz w:val="24"/>
              </w:rPr>
              <w:t>Количество средств, полученных от всех платных услуг в 2016 году</w:t>
            </w:r>
            <w:r w:rsidR="00467269" w:rsidRPr="00F91084">
              <w:rPr>
                <w:sz w:val="24"/>
              </w:rPr>
              <w:t xml:space="preserve"> (руб.)</w:t>
            </w:r>
          </w:p>
        </w:tc>
        <w:tc>
          <w:tcPr>
            <w:tcW w:w="3591" w:type="dxa"/>
            <w:gridSpan w:val="2"/>
            <w:shd w:val="clear" w:color="auto" w:fill="auto"/>
          </w:tcPr>
          <w:p w:rsidR="00480347" w:rsidRPr="00F91084" w:rsidRDefault="00480347" w:rsidP="00551374">
            <w:pPr>
              <w:rPr>
                <w:sz w:val="24"/>
              </w:rPr>
            </w:pPr>
          </w:p>
        </w:tc>
      </w:tr>
      <w:tr w:rsidR="00D54A92" w:rsidRPr="00F91084" w:rsidTr="00585281">
        <w:trPr>
          <w:tblCellSpacing w:w="20" w:type="dxa"/>
          <w:jc w:val="center"/>
        </w:trPr>
        <w:tc>
          <w:tcPr>
            <w:tcW w:w="12260" w:type="dxa"/>
            <w:gridSpan w:val="3"/>
            <w:shd w:val="clear" w:color="auto" w:fill="auto"/>
          </w:tcPr>
          <w:p w:rsidR="00D54A92" w:rsidRPr="00F91084" w:rsidRDefault="00D54A92" w:rsidP="00585281">
            <w:pPr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РЕКЛАМА</w:t>
            </w:r>
          </w:p>
        </w:tc>
      </w:tr>
      <w:tr w:rsidR="00D54A92" w:rsidRPr="00F91084" w:rsidTr="00585281">
        <w:trPr>
          <w:tblCellSpacing w:w="20" w:type="dxa"/>
          <w:jc w:val="center"/>
        </w:trPr>
        <w:tc>
          <w:tcPr>
            <w:tcW w:w="8669" w:type="dxa"/>
            <w:shd w:val="clear" w:color="auto" w:fill="auto"/>
          </w:tcPr>
          <w:p w:rsidR="00D54A92" w:rsidRPr="00F91084" w:rsidRDefault="00D54A92" w:rsidP="00551374">
            <w:pPr>
              <w:rPr>
                <w:sz w:val="24"/>
              </w:rPr>
            </w:pPr>
            <w:r w:rsidRPr="00F91084">
              <w:rPr>
                <w:sz w:val="24"/>
              </w:rPr>
              <w:t>Осуществляется ли реклама услуг библиотеки?</w:t>
            </w:r>
          </w:p>
        </w:tc>
        <w:tc>
          <w:tcPr>
            <w:tcW w:w="1749" w:type="dxa"/>
            <w:shd w:val="clear" w:color="auto" w:fill="auto"/>
          </w:tcPr>
          <w:p w:rsidR="00D54A92" w:rsidRPr="00F91084" w:rsidRDefault="00D54A92" w:rsidP="00551374">
            <w:pPr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54A92" w:rsidRPr="00F91084" w:rsidRDefault="00D54A92" w:rsidP="00551374">
            <w:pPr>
              <w:rPr>
                <w:sz w:val="24"/>
              </w:rPr>
            </w:pPr>
          </w:p>
        </w:tc>
      </w:tr>
      <w:tr w:rsidR="00D54A92" w:rsidRPr="00F91084" w:rsidTr="00585281">
        <w:trPr>
          <w:tblCellSpacing w:w="20" w:type="dxa"/>
          <w:jc w:val="center"/>
        </w:trPr>
        <w:tc>
          <w:tcPr>
            <w:tcW w:w="8669" w:type="dxa"/>
            <w:shd w:val="clear" w:color="auto" w:fill="auto"/>
          </w:tcPr>
          <w:p w:rsidR="00D54A92" w:rsidRPr="00F91084" w:rsidRDefault="00D54A92" w:rsidP="00551374">
            <w:pPr>
              <w:rPr>
                <w:sz w:val="24"/>
              </w:rPr>
            </w:pPr>
            <w:r w:rsidRPr="00F91084">
              <w:rPr>
                <w:sz w:val="24"/>
              </w:rPr>
              <w:t>Каким образом осуществляется реклама услуг библиотеки?</w:t>
            </w:r>
          </w:p>
        </w:tc>
        <w:tc>
          <w:tcPr>
            <w:tcW w:w="3591" w:type="dxa"/>
            <w:gridSpan w:val="2"/>
            <w:shd w:val="clear" w:color="auto" w:fill="auto"/>
          </w:tcPr>
          <w:p w:rsidR="00D54A92" w:rsidRPr="00F91084" w:rsidRDefault="006D21B2" w:rsidP="00551374">
            <w:pPr>
              <w:rPr>
                <w:sz w:val="24"/>
              </w:rPr>
            </w:pPr>
            <w:r w:rsidRPr="00F91084">
              <w:rPr>
                <w:sz w:val="24"/>
              </w:rPr>
              <w:t xml:space="preserve">Реклама в библиотеке осуществляется с помощью </w:t>
            </w:r>
            <w:r w:rsidRPr="00F91084">
              <w:rPr>
                <w:color w:val="000000"/>
                <w:sz w:val="24"/>
                <w:shd w:val="clear" w:color="auto" w:fill="FFFFFF"/>
              </w:rPr>
              <w:t xml:space="preserve">буклетов, закладок, </w:t>
            </w:r>
            <w:proofErr w:type="spellStart"/>
            <w:r w:rsidRPr="00F91084">
              <w:rPr>
                <w:color w:val="000000"/>
                <w:sz w:val="24"/>
                <w:shd w:val="clear" w:color="auto" w:fill="FFFFFF"/>
              </w:rPr>
              <w:t>листовок</w:t>
            </w:r>
            <w:proofErr w:type="gramStart"/>
            <w:r w:rsidRPr="00F91084">
              <w:rPr>
                <w:color w:val="000000"/>
                <w:sz w:val="24"/>
                <w:shd w:val="clear" w:color="auto" w:fill="FFFFFF"/>
              </w:rPr>
              <w:t>.Т</w:t>
            </w:r>
            <w:proofErr w:type="gramEnd"/>
            <w:r w:rsidRPr="00F91084">
              <w:rPr>
                <w:color w:val="000000"/>
                <w:sz w:val="24"/>
                <w:shd w:val="clear" w:color="auto" w:fill="FFFFFF"/>
              </w:rPr>
              <w:t>акже</w:t>
            </w:r>
            <w:proofErr w:type="spellEnd"/>
            <w:r w:rsidRPr="00F91084">
              <w:rPr>
                <w:color w:val="000000"/>
                <w:sz w:val="24"/>
                <w:shd w:val="clear" w:color="auto" w:fill="FFFFFF"/>
              </w:rPr>
              <w:t xml:space="preserve"> в </w:t>
            </w:r>
            <w:proofErr w:type="spellStart"/>
            <w:r w:rsidRPr="00F91084">
              <w:rPr>
                <w:color w:val="000000"/>
                <w:sz w:val="24"/>
                <w:shd w:val="clear" w:color="auto" w:fill="FFFFFF"/>
              </w:rPr>
              <w:t>соц</w:t>
            </w:r>
            <w:proofErr w:type="spellEnd"/>
            <w:r w:rsidRPr="00F91084">
              <w:rPr>
                <w:color w:val="000000"/>
                <w:sz w:val="24"/>
                <w:shd w:val="clear" w:color="auto" w:fill="FFFFFF"/>
              </w:rPr>
              <w:t xml:space="preserve"> сетях выставляем рекламную продукцию.</w:t>
            </w:r>
          </w:p>
        </w:tc>
      </w:tr>
      <w:tr w:rsidR="00D54A92" w:rsidRPr="00F91084" w:rsidTr="00585281">
        <w:trPr>
          <w:tblCellSpacing w:w="20" w:type="dxa"/>
          <w:jc w:val="center"/>
        </w:trPr>
        <w:tc>
          <w:tcPr>
            <w:tcW w:w="8669" w:type="dxa"/>
            <w:shd w:val="clear" w:color="auto" w:fill="auto"/>
          </w:tcPr>
          <w:p w:rsidR="00D54A92" w:rsidRPr="00F91084" w:rsidRDefault="00D54A92" w:rsidP="00551374">
            <w:pPr>
              <w:rPr>
                <w:sz w:val="24"/>
              </w:rPr>
            </w:pPr>
            <w:r w:rsidRPr="00F91084">
              <w:rPr>
                <w:sz w:val="24"/>
              </w:rPr>
              <w:t>Какая реклама услуг библиотеки наиболее эффективна в привлечен</w:t>
            </w:r>
            <w:proofErr w:type="gramStart"/>
            <w:r w:rsidRPr="00F91084">
              <w:rPr>
                <w:sz w:val="24"/>
              </w:rPr>
              <w:t>ии ау</w:t>
            </w:r>
            <w:proofErr w:type="gramEnd"/>
            <w:r w:rsidRPr="00F91084">
              <w:rPr>
                <w:sz w:val="24"/>
              </w:rPr>
              <w:t>дитории?</w:t>
            </w:r>
            <w:r w:rsidR="00467269" w:rsidRPr="00F91084">
              <w:rPr>
                <w:sz w:val="24"/>
              </w:rPr>
              <w:t xml:space="preserve"> (не более 3)</w:t>
            </w:r>
          </w:p>
        </w:tc>
        <w:tc>
          <w:tcPr>
            <w:tcW w:w="3591" w:type="dxa"/>
            <w:gridSpan w:val="2"/>
            <w:shd w:val="clear" w:color="auto" w:fill="auto"/>
          </w:tcPr>
          <w:p w:rsidR="006D21B2" w:rsidRPr="00F91084" w:rsidRDefault="00D54A92" w:rsidP="006D21B2">
            <w:pPr>
              <w:pStyle w:val="af4"/>
              <w:numPr>
                <w:ilvl w:val="0"/>
                <w:numId w:val="44"/>
              </w:numPr>
              <w:rPr>
                <w:color w:val="000000"/>
                <w:sz w:val="24"/>
              </w:rPr>
            </w:pPr>
            <w:r w:rsidRPr="00F91084">
              <w:rPr>
                <w:sz w:val="24"/>
              </w:rPr>
              <w:t>1.</w:t>
            </w:r>
            <w:r w:rsidR="006D21B2" w:rsidRPr="00F91084">
              <w:rPr>
                <w:bCs w:val="0"/>
                <w:color w:val="000000"/>
                <w:sz w:val="24"/>
              </w:rPr>
              <w:t xml:space="preserve"> Реклама  в общественном транспорте</w:t>
            </w:r>
            <w:r w:rsidR="006D21B2" w:rsidRPr="00F91084">
              <w:rPr>
                <w:color w:val="000000"/>
                <w:sz w:val="24"/>
              </w:rPr>
              <w:t>: маршрутке.</w:t>
            </w:r>
          </w:p>
          <w:p w:rsidR="004E43AC" w:rsidRPr="00F91084" w:rsidRDefault="006D21B2" w:rsidP="006D21B2">
            <w:pPr>
              <w:pStyle w:val="af4"/>
              <w:numPr>
                <w:ilvl w:val="0"/>
                <w:numId w:val="44"/>
              </w:numPr>
              <w:rPr>
                <w:sz w:val="24"/>
              </w:rPr>
            </w:pPr>
            <w:r w:rsidRPr="00F91084">
              <w:rPr>
                <w:bCs w:val="0"/>
                <w:color w:val="000000"/>
                <w:sz w:val="24"/>
              </w:rPr>
              <w:t>Реклама в одноклассниках</w:t>
            </w:r>
            <w:r w:rsidRPr="00F91084">
              <w:rPr>
                <w:bCs w:val="0"/>
                <w:color w:val="000000"/>
                <w:sz w:val="24"/>
                <w:lang w:val="en-US"/>
              </w:rPr>
              <w:t>,</w:t>
            </w:r>
          </w:p>
          <w:p w:rsidR="006D21B2" w:rsidRPr="00F91084" w:rsidRDefault="004E43AC" w:rsidP="006D21B2">
            <w:pPr>
              <w:pStyle w:val="af4"/>
              <w:numPr>
                <w:ilvl w:val="0"/>
                <w:numId w:val="44"/>
              </w:numPr>
              <w:rPr>
                <w:sz w:val="24"/>
              </w:rPr>
            </w:pPr>
            <w:r w:rsidRPr="00F91084">
              <w:rPr>
                <w:bCs w:val="0"/>
                <w:color w:val="000000"/>
                <w:sz w:val="24"/>
              </w:rPr>
              <w:t>в контакте</w:t>
            </w:r>
          </w:p>
          <w:p w:rsidR="00D54A92" w:rsidRPr="00F91084" w:rsidRDefault="006D21B2" w:rsidP="006D21B2">
            <w:pPr>
              <w:rPr>
                <w:sz w:val="24"/>
              </w:rPr>
            </w:pPr>
            <w:r w:rsidRPr="00F91084">
              <w:rPr>
                <w:sz w:val="24"/>
              </w:rPr>
              <w:t>Листовки</w:t>
            </w:r>
          </w:p>
        </w:tc>
      </w:tr>
      <w:tr w:rsidR="00D54A92" w:rsidRPr="00F91084" w:rsidTr="00585281">
        <w:trPr>
          <w:tblCellSpacing w:w="20" w:type="dxa"/>
          <w:jc w:val="center"/>
        </w:trPr>
        <w:tc>
          <w:tcPr>
            <w:tcW w:w="12260" w:type="dxa"/>
            <w:gridSpan w:val="3"/>
            <w:shd w:val="clear" w:color="auto" w:fill="auto"/>
          </w:tcPr>
          <w:p w:rsidR="00D54A92" w:rsidRPr="00F91084" w:rsidRDefault="00D54A92" w:rsidP="004012FD">
            <w:pPr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ПАРТН</w:t>
            </w:r>
            <w:r w:rsidR="004012FD" w:rsidRPr="00F91084">
              <w:rPr>
                <w:b/>
                <w:sz w:val="24"/>
              </w:rPr>
              <w:t>Е</w:t>
            </w:r>
            <w:r w:rsidRPr="00F91084">
              <w:rPr>
                <w:b/>
                <w:sz w:val="24"/>
              </w:rPr>
              <w:t>РЫ И СПОНСОРЫ</w:t>
            </w:r>
          </w:p>
        </w:tc>
      </w:tr>
      <w:tr w:rsidR="00D54A92" w:rsidRPr="00F91084" w:rsidTr="00585281">
        <w:trPr>
          <w:tblCellSpacing w:w="20" w:type="dxa"/>
          <w:jc w:val="center"/>
        </w:trPr>
        <w:tc>
          <w:tcPr>
            <w:tcW w:w="8669" w:type="dxa"/>
            <w:shd w:val="clear" w:color="auto" w:fill="auto"/>
          </w:tcPr>
          <w:p w:rsidR="00D54A92" w:rsidRPr="00F91084" w:rsidRDefault="00D54A92" w:rsidP="004012FD">
            <w:pPr>
              <w:rPr>
                <w:sz w:val="24"/>
              </w:rPr>
            </w:pPr>
            <w:r w:rsidRPr="00F91084">
              <w:rPr>
                <w:sz w:val="24"/>
              </w:rPr>
              <w:t>Осуществляется ли поиск партн</w:t>
            </w:r>
            <w:r w:rsidR="004012FD" w:rsidRPr="00F91084">
              <w:rPr>
                <w:sz w:val="24"/>
              </w:rPr>
              <w:t>е</w:t>
            </w:r>
            <w:r w:rsidRPr="00F91084">
              <w:rPr>
                <w:sz w:val="24"/>
              </w:rPr>
              <w:t>ров и спонсоров библиотеки?</w:t>
            </w:r>
          </w:p>
        </w:tc>
        <w:tc>
          <w:tcPr>
            <w:tcW w:w="1749" w:type="dxa"/>
            <w:shd w:val="clear" w:color="auto" w:fill="auto"/>
          </w:tcPr>
          <w:p w:rsidR="00D54A92" w:rsidRPr="00F91084" w:rsidRDefault="00D54A92" w:rsidP="00551374">
            <w:pPr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54A92" w:rsidRPr="00F91084" w:rsidRDefault="00D54A92" w:rsidP="00551374">
            <w:pPr>
              <w:rPr>
                <w:sz w:val="24"/>
              </w:rPr>
            </w:pPr>
          </w:p>
        </w:tc>
      </w:tr>
      <w:tr w:rsidR="00D54A92" w:rsidRPr="00F91084" w:rsidTr="00585281">
        <w:trPr>
          <w:tblCellSpacing w:w="20" w:type="dxa"/>
          <w:jc w:val="center"/>
        </w:trPr>
        <w:tc>
          <w:tcPr>
            <w:tcW w:w="8669" w:type="dxa"/>
            <w:shd w:val="clear" w:color="auto" w:fill="auto"/>
          </w:tcPr>
          <w:p w:rsidR="00D54A92" w:rsidRPr="00F91084" w:rsidRDefault="00D54A92" w:rsidP="004012FD">
            <w:pPr>
              <w:rPr>
                <w:sz w:val="24"/>
              </w:rPr>
            </w:pPr>
            <w:r w:rsidRPr="00F91084">
              <w:rPr>
                <w:sz w:val="24"/>
              </w:rPr>
              <w:t>Каким образом осуществляется поиск партн</w:t>
            </w:r>
            <w:r w:rsidR="004012FD" w:rsidRPr="00F91084">
              <w:rPr>
                <w:sz w:val="24"/>
              </w:rPr>
              <w:t>е</w:t>
            </w:r>
            <w:r w:rsidRPr="00F91084">
              <w:rPr>
                <w:sz w:val="24"/>
              </w:rPr>
              <w:t>ров и спонсоров библиотеки?</w:t>
            </w:r>
          </w:p>
        </w:tc>
        <w:tc>
          <w:tcPr>
            <w:tcW w:w="3591" w:type="dxa"/>
            <w:gridSpan w:val="2"/>
            <w:shd w:val="clear" w:color="auto" w:fill="auto"/>
          </w:tcPr>
          <w:p w:rsidR="00D54A92" w:rsidRPr="00F91084" w:rsidRDefault="00D54A92" w:rsidP="00551374">
            <w:pPr>
              <w:rPr>
                <w:sz w:val="24"/>
              </w:rPr>
            </w:pPr>
          </w:p>
        </w:tc>
      </w:tr>
      <w:tr w:rsidR="00D54A92" w:rsidRPr="00F91084" w:rsidTr="00585281">
        <w:trPr>
          <w:tblCellSpacing w:w="20" w:type="dxa"/>
          <w:jc w:val="center"/>
        </w:trPr>
        <w:tc>
          <w:tcPr>
            <w:tcW w:w="8669" w:type="dxa"/>
            <w:shd w:val="clear" w:color="auto" w:fill="auto"/>
          </w:tcPr>
          <w:p w:rsidR="00D54A92" w:rsidRPr="00F91084" w:rsidRDefault="00D54A92" w:rsidP="004012FD">
            <w:pPr>
              <w:rPr>
                <w:sz w:val="24"/>
              </w:rPr>
            </w:pPr>
            <w:r w:rsidRPr="00F91084">
              <w:rPr>
                <w:sz w:val="24"/>
              </w:rPr>
              <w:t>Какое количество партн</w:t>
            </w:r>
            <w:r w:rsidR="004012FD" w:rsidRPr="00F91084">
              <w:rPr>
                <w:sz w:val="24"/>
              </w:rPr>
              <w:t>е</w:t>
            </w:r>
            <w:r w:rsidRPr="00F91084">
              <w:rPr>
                <w:sz w:val="24"/>
              </w:rPr>
              <w:t>ров и спонсоров было привлечено в 2016 году?</w:t>
            </w:r>
          </w:p>
        </w:tc>
        <w:tc>
          <w:tcPr>
            <w:tcW w:w="3591" w:type="dxa"/>
            <w:gridSpan w:val="2"/>
            <w:shd w:val="clear" w:color="auto" w:fill="auto"/>
          </w:tcPr>
          <w:p w:rsidR="00D54A92" w:rsidRPr="00F91084" w:rsidRDefault="00D54A92" w:rsidP="00551374">
            <w:pPr>
              <w:rPr>
                <w:sz w:val="24"/>
              </w:rPr>
            </w:pPr>
          </w:p>
        </w:tc>
      </w:tr>
      <w:tr w:rsidR="00D54A92" w:rsidRPr="00F91084" w:rsidTr="00585281">
        <w:trPr>
          <w:tblCellSpacing w:w="20" w:type="dxa"/>
          <w:jc w:val="center"/>
        </w:trPr>
        <w:tc>
          <w:tcPr>
            <w:tcW w:w="8669" w:type="dxa"/>
            <w:vMerge w:val="restart"/>
            <w:shd w:val="clear" w:color="auto" w:fill="auto"/>
          </w:tcPr>
          <w:p w:rsidR="00D54A92" w:rsidRPr="00F91084" w:rsidRDefault="00D54A92" w:rsidP="004012FD">
            <w:pPr>
              <w:rPr>
                <w:sz w:val="24"/>
              </w:rPr>
            </w:pPr>
            <w:r w:rsidRPr="00F91084">
              <w:rPr>
                <w:sz w:val="24"/>
              </w:rPr>
              <w:lastRenderedPageBreak/>
              <w:t>Перечислите привлеч</w:t>
            </w:r>
            <w:r w:rsidR="004012FD" w:rsidRPr="00F91084">
              <w:rPr>
                <w:sz w:val="24"/>
              </w:rPr>
              <w:t>е</w:t>
            </w:r>
            <w:r w:rsidRPr="00F91084">
              <w:rPr>
                <w:sz w:val="24"/>
              </w:rPr>
              <w:t>нные внебюджетные средства и ресурсы в 2016 году</w:t>
            </w:r>
          </w:p>
        </w:tc>
        <w:tc>
          <w:tcPr>
            <w:tcW w:w="1749" w:type="dxa"/>
            <w:shd w:val="clear" w:color="auto" w:fill="auto"/>
          </w:tcPr>
          <w:p w:rsidR="00D54A92" w:rsidRPr="00F91084" w:rsidRDefault="00D54A92" w:rsidP="00551374">
            <w:pPr>
              <w:rPr>
                <w:sz w:val="24"/>
              </w:rPr>
            </w:pPr>
            <w:r w:rsidRPr="00F91084">
              <w:rPr>
                <w:sz w:val="24"/>
              </w:rPr>
              <w:t>вид</w:t>
            </w:r>
          </w:p>
        </w:tc>
        <w:tc>
          <w:tcPr>
            <w:tcW w:w="1842" w:type="dxa"/>
            <w:shd w:val="clear" w:color="auto" w:fill="auto"/>
          </w:tcPr>
          <w:p w:rsidR="00D54A92" w:rsidRPr="00F91084" w:rsidRDefault="00D54A92" w:rsidP="00551374">
            <w:pPr>
              <w:rPr>
                <w:sz w:val="24"/>
              </w:rPr>
            </w:pPr>
            <w:r w:rsidRPr="00F91084">
              <w:rPr>
                <w:sz w:val="24"/>
              </w:rPr>
              <w:t>стоимость</w:t>
            </w:r>
          </w:p>
        </w:tc>
      </w:tr>
      <w:tr w:rsidR="00D54A92" w:rsidRPr="00F91084" w:rsidTr="00585281">
        <w:trPr>
          <w:tblCellSpacing w:w="20" w:type="dxa"/>
          <w:jc w:val="center"/>
        </w:trPr>
        <w:tc>
          <w:tcPr>
            <w:tcW w:w="8669" w:type="dxa"/>
            <w:vMerge/>
            <w:shd w:val="clear" w:color="auto" w:fill="auto"/>
          </w:tcPr>
          <w:p w:rsidR="00D54A92" w:rsidRPr="00F91084" w:rsidRDefault="00D54A92" w:rsidP="00551374">
            <w:pPr>
              <w:rPr>
                <w:sz w:val="24"/>
              </w:rPr>
            </w:pPr>
          </w:p>
        </w:tc>
        <w:tc>
          <w:tcPr>
            <w:tcW w:w="1749" w:type="dxa"/>
            <w:shd w:val="clear" w:color="auto" w:fill="auto"/>
          </w:tcPr>
          <w:p w:rsidR="00D54A92" w:rsidRPr="00F91084" w:rsidRDefault="00D54A92" w:rsidP="00551374">
            <w:pPr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54A92" w:rsidRPr="00F91084" w:rsidRDefault="00D54A92" w:rsidP="00551374">
            <w:pPr>
              <w:rPr>
                <w:sz w:val="24"/>
              </w:rPr>
            </w:pPr>
          </w:p>
        </w:tc>
      </w:tr>
    </w:tbl>
    <w:p w:rsidR="00EB2D78" w:rsidRPr="00F91084" w:rsidRDefault="00EB2D78" w:rsidP="00551374">
      <w:pPr>
        <w:ind w:left="709"/>
        <w:rPr>
          <w:sz w:val="24"/>
        </w:rPr>
      </w:pPr>
    </w:p>
    <w:p w:rsidR="005263B6" w:rsidRPr="00F91084" w:rsidRDefault="005263B6" w:rsidP="00551374">
      <w:pPr>
        <w:ind w:left="709"/>
        <w:rPr>
          <w:b/>
          <w:sz w:val="24"/>
        </w:rPr>
      </w:pPr>
    </w:p>
    <w:p w:rsidR="005263B6" w:rsidRPr="00F91084" w:rsidRDefault="005263B6" w:rsidP="00551374">
      <w:pPr>
        <w:ind w:left="709"/>
        <w:rPr>
          <w:b/>
          <w:sz w:val="24"/>
        </w:rPr>
      </w:pPr>
    </w:p>
    <w:p w:rsidR="005263B6" w:rsidRPr="00F91084" w:rsidRDefault="005263B6" w:rsidP="00551374">
      <w:pPr>
        <w:ind w:left="709"/>
        <w:rPr>
          <w:b/>
          <w:sz w:val="24"/>
        </w:rPr>
      </w:pPr>
    </w:p>
    <w:p w:rsidR="005263B6" w:rsidRPr="00F91084" w:rsidRDefault="005263B6" w:rsidP="00551374">
      <w:pPr>
        <w:ind w:left="709"/>
        <w:rPr>
          <w:b/>
          <w:sz w:val="24"/>
        </w:rPr>
      </w:pPr>
    </w:p>
    <w:p w:rsidR="00E720AF" w:rsidRPr="00F91084" w:rsidRDefault="003E580E" w:rsidP="00551374">
      <w:pPr>
        <w:ind w:left="709"/>
        <w:rPr>
          <w:b/>
          <w:sz w:val="24"/>
        </w:rPr>
      </w:pPr>
      <w:r w:rsidRPr="00F91084">
        <w:rPr>
          <w:b/>
          <w:sz w:val="24"/>
        </w:rPr>
        <w:t>1</w:t>
      </w:r>
      <w:r w:rsidR="004476F2" w:rsidRPr="00F91084">
        <w:rPr>
          <w:b/>
          <w:sz w:val="24"/>
        </w:rPr>
        <w:t>1</w:t>
      </w:r>
      <w:r w:rsidRPr="00F91084">
        <w:rPr>
          <w:b/>
          <w:sz w:val="24"/>
        </w:rPr>
        <w:t xml:space="preserve">.2. </w:t>
      </w:r>
      <w:r w:rsidR="00D54A92" w:rsidRPr="00F91084">
        <w:rPr>
          <w:b/>
          <w:sz w:val="24"/>
        </w:rPr>
        <w:t>Количество публикаций за год в СМИ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219"/>
        <w:gridCol w:w="2200"/>
        <w:gridCol w:w="2202"/>
        <w:gridCol w:w="2210"/>
        <w:gridCol w:w="2213"/>
        <w:gridCol w:w="2211"/>
        <w:gridCol w:w="2207"/>
      </w:tblGrid>
      <w:tr w:rsidR="00D54A92" w:rsidRPr="00F91084" w:rsidTr="00585281">
        <w:trPr>
          <w:tblCellSpacing w:w="20" w:type="dxa"/>
          <w:jc w:val="center"/>
        </w:trPr>
        <w:tc>
          <w:tcPr>
            <w:tcW w:w="2193" w:type="dxa"/>
            <w:tcBorders>
              <w:tl2br w:val="outset" w:sz="6" w:space="0" w:color="auto"/>
            </w:tcBorders>
            <w:shd w:val="clear" w:color="auto" w:fill="auto"/>
          </w:tcPr>
          <w:p w:rsidR="00D54A92" w:rsidRPr="00F91084" w:rsidRDefault="00D54A92" w:rsidP="00551374">
            <w:pPr>
              <w:rPr>
                <w:sz w:val="24"/>
              </w:rPr>
            </w:pPr>
            <w:r w:rsidRPr="00F91084">
              <w:rPr>
                <w:sz w:val="24"/>
              </w:rPr>
              <w:t xml:space="preserve">             Параметр</w:t>
            </w:r>
          </w:p>
          <w:p w:rsidR="00D54A92" w:rsidRPr="00F91084" w:rsidRDefault="00D54A92" w:rsidP="00551374">
            <w:pPr>
              <w:rPr>
                <w:sz w:val="24"/>
              </w:rPr>
            </w:pPr>
            <w:r w:rsidRPr="00F91084">
              <w:rPr>
                <w:sz w:val="24"/>
              </w:rPr>
              <w:t>Год</w:t>
            </w:r>
          </w:p>
        </w:tc>
        <w:tc>
          <w:tcPr>
            <w:tcW w:w="2193" w:type="dxa"/>
            <w:shd w:val="clear" w:color="auto" w:fill="auto"/>
          </w:tcPr>
          <w:p w:rsidR="00D54A92" w:rsidRPr="00F91084" w:rsidRDefault="00D54A92" w:rsidP="00551374">
            <w:pPr>
              <w:rPr>
                <w:sz w:val="24"/>
              </w:rPr>
            </w:pPr>
            <w:r w:rsidRPr="00F91084">
              <w:rPr>
                <w:sz w:val="24"/>
              </w:rPr>
              <w:t>Печатные СМИ</w:t>
            </w:r>
          </w:p>
        </w:tc>
        <w:tc>
          <w:tcPr>
            <w:tcW w:w="2193" w:type="dxa"/>
            <w:shd w:val="clear" w:color="auto" w:fill="auto"/>
          </w:tcPr>
          <w:p w:rsidR="00D54A92" w:rsidRPr="00F91084" w:rsidRDefault="004012FD" w:rsidP="00551374">
            <w:pPr>
              <w:rPr>
                <w:sz w:val="24"/>
              </w:rPr>
            </w:pPr>
            <w:proofErr w:type="gramStart"/>
            <w:r w:rsidRPr="00F91084">
              <w:rPr>
                <w:sz w:val="24"/>
              </w:rPr>
              <w:t>Интернет-</w:t>
            </w:r>
            <w:r w:rsidR="00D54A92" w:rsidRPr="00F91084">
              <w:rPr>
                <w:sz w:val="24"/>
              </w:rPr>
              <w:t>СМИ</w:t>
            </w:r>
            <w:proofErr w:type="gramEnd"/>
          </w:p>
        </w:tc>
        <w:tc>
          <w:tcPr>
            <w:tcW w:w="2193" w:type="dxa"/>
            <w:shd w:val="clear" w:color="auto" w:fill="auto"/>
          </w:tcPr>
          <w:p w:rsidR="00D54A92" w:rsidRPr="00F91084" w:rsidRDefault="00D54A92" w:rsidP="00551374">
            <w:pPr>
              <w:rPr>
                <w:sz w:val="24"/>
              </w:rPr>
            </w:pPr>
            <w:r w:rsidRPr="00F91084">
              <w:rPr>
                <w:sz w:val="24"/>
              </w:rPr>
              <w:t>Сайты организаций</w:t>
            </w:r>
          </w:p>
        </w:tc>
        <w:tc>
          <w:tcPr>
            <w:tcW w:w="2193" w:type="dxa"/>
            <w:shd w:val="clear" w:color="auto" w:fill="auto"/>
          </w:tcPr>
          <w:p w:rsidR="00D54A92" w:rsidRPr="00F91084" w:rsidRDefault="00D54A92" w:rsidP="00551374">
            <w:pPr>
              <w:rPr>
                <w:sz w:val="24"/>
              </w:rPr>
            </w:pPr>
            <w:r w:rsidRPr="00F91084">
              <w:rPr>
                <w:sz w:val="24"/>
              </w:rPr>
              <w:t>Собственный сайт библиотеки</w:t>
            </w:r>
          </w:p>
        </w:tc>
        <w:tc>
          <w:tcPr>
            <w:tcW w:w="2193" w:type="dxa"/>
            <w:shd w:val="clear" w:color="auto" w:fill="auto"/>
          </w:tcPr>
          <w:p w:rsidR="00D54A92" w:rsidRPr="00F91084" w:rsidRDefault="00D54A92" w:rsidP="00551374">
            <w:pPr>
              <w:rPr>
                <w:sz w:val="24"/>
              </w:rPr>
            </w:pPr>
            <w:r w:rsidRPr="00F91084">
              <w:rPr>
                <w:sz w:val="24"/>
              </w:rPr>
              <w:t>Телевидение</w:t>
            </w:r>
          </w:p>
        </w:tc>
        <w:tc>
          <w:tcPr>
            <w:tcW w:w="2194" w:type="dxa"/>
            <w:shd w:val="clear" w:color="auto" w:fill="auto"/>
          </w:tcPr>
          <w:p w:rsidR="00D54A92" w:rsidRPr="00F91084" w:rsidRDefault="00D54A92" w:rsidP="00551374">
            <w:pPr>
              <w:rPr>
                <w:sz w:val="24"/>
              </w:rPr>
            </w:pPr>
            <w:r w:rsidRPr="00F91084">
              <w:rPr>
                <w:sz w:val="24"/>
              </w:rPr>
              <w:t>Радио</w:t>
            </w:r>
          </w:p>
        </w:tc>
      </w:tr>
      <w:tr w:rsidR="00D54A92" w:rsidRPr="00F91084" w:rsidTr="00585281">
        <w:trPr>
          <w:tblCellSpacing w:w="20" w:type="dxa"/>
          <w:jc w:val="center"/>
        </w:trPr>
        <w:tc>
          <w:tcPr>
            <w:tcW w:w="2193" w:type="dxa"/>
            <w:shd w:val="clear" w:color="auto" w:fill="auto"/>
          </w:tcPr>
          <w:p w:rsidR="00D54A92" w:rsidRPr="00F91084" w:rsidRDefault="00D54A92" w:rsidP="00551374">
            <w:pPr>
              <w:rPr>
                <w:sz w:val="24"/>
              </w:rPr>
            </w:pPr>
            <w:r w:rsidRPr="00F91084">
              <w:rPr>
                <w:sz w:val="24"/>
              </w:rPr>
              <w:t>2014</w:t>
            </w:r>
          </w:p>
        </w:tc>
        <w:tc>
          <w:tcPr>
            <w:tcW w:w="2193" w:type="dxa"/>
            <w:shd w:val="clear" w:color="auto" w:fill="auto"/>
          </w:tcPr>
          <w:p w:rsidR="00D54A92" w:rsidRPr="00F91084" w:rsidRDefault="00D54A92" w:rsidP="00551374">
            <w:pPr>
              <w:rPr>
                <w:sz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D54A92" w:rsidRPr="00F91084" w:rsidRDefault="00D54A92" w:rsidP="00551374">
            <w:pPr>
              <w:rPr>
                <w:sz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D54A92" w:rsidRPr="00F91084" w:rsidRDefault="00D54A92" w:rsidP="00551374">
            <w:pPr>
              <w:rPr>
                <w:sz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D54A92" w:rsidRPr="00F91084" w:rsidRDefault="00D54A92" w:rsidP="00551374">
            <w:pPr>
              <w:rPr>
                <w:sz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D54A92" w:rsidRPr="00F91084" w:rsidRDefault="00D54A92" w:rsidP="00551374">
            <w:pPr>
              <w:rPr>
                <w:sz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D54A92" w:rsidRPr="00F91084" w:rsidRDefault="00D54A92" w:rsidP="00551374">
            <w:pPr>
              <w:rPr>
                <w:sz w:val="24"/>
              </w:rPr>
            </w:pPr>
          </w:p>
        </w:tc>
      </w:tr>
      <w:tr w:rsidR="00D54A92" w:rsidRPr="00F91084" w:rsidTr="00585281">
        <w:trPr>
          <w:tblCellSpacing w:w="20" w:type="dxa"/>
          <w:jc w:val="center"/>
        </w:trPr>
        <w:tc>
          <w:tcPr>
            <w:tcW w:w="2193" w:type="dxa"/>
            <w:shd w:val="clear" w:color="auto" w:fill="auto"/>
          </w:tcPr>
          <w:p w:rsidR="00D54A92" w:rsidRPr="00F91084" w:rsidRDefault="00D54A92" w:rsidP="00551374">
            <w:pPr>
              <w:rPr>
                <w:sz w:val="24"/>
              </w:rPr>
            </w:pPr>
            <w:r w:rsidRPr="00F91084">
              <w:rPr>
                <w:sz w:val="24"/>
              </w:rPr>
              <w:t>2015</w:t>
            </w:r>
          </w:p>
        </w:tc>
        <w:tc>
          <w:tcPr>
            <w:tcW w:w="2193" w:type="dxa"/>
            <w:shd w:val="clear" w:color="auto" w:fill="auto"/>
          </w:tcPr>
          <w:p w:rsidR="00D54A92" w:rsidRPr="00F91084" w:rsidRDefault="00D54A92" w:rsidP="00551374">
            <w:pPr>
              <w:rPr>
                <w:sz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D54A92" w:rsidRPr="00F91084" w:rsidRDefault="00D54A92" w:rsidP="00551374">
            <w:pPr>
              <w:rPr>
                <w:sz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D54A92" w:rsidRPr="00F91084" w:rsidRDefault="00D54A92" w:rsidP="00551374">
            <w:pPr>
              <w:rPr>
                <w:sz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D54A92" w:rsidRPr="00F91084" w:rsidRDefault="00D54A92" w:rsidP="00551374">
            <w:pPr>
              <w:rPr>
                <w:sz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D54A92" w:rsidRPr="00F91084" w:rsidRDefault="00D54A92" w:rsidP="00551374">
            <w:pPr>
              <w:rPr>
                <w:sz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D54A92" w:rsidRPr="00F91084" w:rsidRDefault="00D54A92" w:rsidP="00551374">
            <w:pPr>
              <w:rPr>
                <w:sz w:val="24"/>
              </w:rPr>
            </w:pPr>
          </w:p>
        </w:tc>
      </w:tr>
      <w:tr w:rsidR="00D54A92" w:rsidRPr="00F91084" w:rsidTr="00585281">
        <w:trPr>
          <w:tblCellSpacing w:w="20" w:type="dxa"/>
          <w:jc w:val="center"/>
        </w:trPr>
        <w:tc>
          <w:tcPr>
            <w:tcW w:w="2193" w:type="dxa"/>
            <w:shd w:val="clear" w:color="auto" w:fill="auto"/>
          </w:tcPr>
          <w:p w:rsidR="00D54A92" w:rsidRPr="00F91084" w:rsidRDefault="00D54A92" w:rsidP="00551374">
            <w:pPr>
              <w:rPr>
                <w:sz w:val="24"/>
              </w:rPr>
            </w:pPr>
            <w:r w:rsidRPr="00F91084">
              <w:rPr>
                <w:sz w:val="24"/>
              </w:rPr>
              <w:t>2016</w:t>
            </w:r>
          </w:p>
        </w:tc>
        <w:tc>
          <w:tcPr>
            <w:tcW w:w="2193" w:type="dxa"/>
            <w:shd w:val="clear" w:color="auto" w:fill="auto"/>
          </w:tcPr>
          <w:p w:rsidR="00D54A92" w:rsidRPr="00F91084" w:rsidRDefault="00BA5EA7" w:rsidP="00BA5EA7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9</w:t>
            </w:r>
          </w:p>
        </w:tc>
        <w:tc>
          <w:tcPr>
            <w:tcW w:w="2193" w:type="dxa"/>
            <w:shd w:val="clear" w:color="auto" w:fill="auto"/>
          </w:tcPr>
          <w:p w:rsidR="00D54A92" w:rsidRPr="00F91084" w:rsidRDefault="00D54A92" w:rsidP="00551374">
            <w:pPr>
              <w:rPr>
                <w:sz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D54A92" w:rsidRPr="00F91084" w:rsidRDefault="00D54A92" w:rsidP="00551374">
            <w:pPr>
              <w:rPr>
                <w:sz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D54A92" w:rsidRPr="00F91084" w:rsidRDefault="00D54A92" w:rsidP="00551374">
            <w:pPr>
              <w:rPr>
                <w:sz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D54A92" w:rsidRPr="00F91084" w:rsidRDefault="00D54A92" w:rsidP="00551374">
            <w:pPr>
              <w:rPr>
                <w:sz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D54A92" w:rsidRPr="00F91084" w:rsidRDefault="00D54A92" w:rsidP="00551374">
            <w:pPr>
              <w:rPr>
                <w:sz w:val="24"/>
              </w:rPr>
            </w:pPr>
          </w:p>
        </w:tc>
      </w:tr>
    </w:tbl>
    <w:p w:rsidR="00D54A92" w:rsidRPr="00F91084" w:rsidRDefault="003E580E" w:rsidP="00FB37BE">
      <w:pPr>
        <w:spacing w:line="216" w:lineRule="auto"/>
        <w:ind w:left="709"/>
        <w:rPr>
          <w:b/>
          <w:sz w:val="24"/>
        </w:rPr>
      </w:pPr>
      <w:r w:rsidRPr="00F91084">
        <w:rPr>
          <w:b/>
          <w:sz w:val="24"/>
        </w:rPr>
        <w:t>1</w:t>
      </w:r>
      <w:r w:rsidR="004476F2" w:rsidRPr="00F91084">
        <w:rPr>
          <w:b/>
          <w:sz w:val="24"/>
        </w:rPr>
        <w:t>1</w:t>
      </w:r>
      <w:r w:rsidRPr="00F91084">
        <w:rPr>
          <w:b/>
          <w:sz w:val="24"/>
        </w:rPr>
        <w:t xml:space="preserve">.3. </w:t>
      </w:r>
      <w:r w:rsidR="00D54A92" w:rsidRPr="00F91084">
        <w:rPr>
          <w:b/>
          <w:sz w:val="24"/>
        </w:rPr>
        <w:t>Работа сайта библиотеки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982"/>
        <w:gridCol w:w="3545"/>
        <w:gridCol w:w="3357"/>
      </w:tblGrid>
      <w:tr w:rsidR="00526273" w:rsidRPr="00F91084" w:rsidTr="00585281">
        <w:trPr>
          <w:tblCellSpacing w:w="20" w:type="dxa"/>
          <w:jc w:val="center"/>
        </w:trPr>
        <w:tc>
          <w:tcPr>
            <w:tcW w:w="4922" w:type="dxa"/>
            <w:shd w:val="clear" w:color="auto" w:fill="auto"/>
          </w:tcPr>
          <w:p w:rsidR="00D54A92" w:rsidRPr="00F91084" w:rsidRDefault="00D54A92" w:rsidP="00FB37BE">
            <w:pPr>
              <w:spacing w:line="216" w:lineRule="auto"/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Критерий</w:t>
            </w:r>
          </w:p>
        </w:tc>
        <w:tc>
          <w:tcPr>
            <w:tcW w:w="3505" w:type="dxa"/>
            <w:shd w:val="clear" w:color="auto" w:fill="auto"/>
          </w:tcPr>
          <w:p w:rsidR="00D54A92" w:rsidRPr="00F91084" w:rsidRDefault="00D54A92" w:rsidP="00FB37BE">
            <w:pPr>
              <w:spacing w:line="216" w:lineRule="auto"/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Статистика сайта за 2015 г</w:t>
            </w:r>
            <w:r w:rsidR="00360D9E" w:rsidRPr="00F91084">
              <w:rPr>
                <w:b/>
                <w:sz w:val="24"/>
              </w:rPr>
              <w:t>.</w:t>
            </w:r>
          </w:p>
        </w:tc>
        <w:tc>
          <w:tcPr>
            <w:tcW w:w="3297" w:type="dxa"/>
            <w:shd w:val="clear" w:color="auto" w:fill="auto"/>
          </w:tcPr>
          <w:p w:rsidR="00D54A92" w:rsidRPr="00F91084" w:rsidRDefault="00360D9E" w:rsidP="00FB37BE">
            <w:pPr>
              <w:spacing w:line="216" w:lineRule="auto"/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Статистика сайта за 2016 г.</w:t>
            </w:r>
          </w:p>
        </w:tc>
      </w:tr>
      <w:tr w:rsidR="00D54A92" w:rsidRPr="00F91084" w:rsidTr="00585281">
        <w:trPr>
          <w:tblCellSpacing w:w="20" w:type="dxa"/>
          <w:jc w:val="center"/>
        </w:trPr>
        <w:tc>
          <w:tcPr>
            <w:tcW w:w="4922" w:type="dxa"/>
            <w:shd w:val="clear" w:color="auto" w:fill="auto"/>
          </w:tcPr>
          <w:p w:rsidR="00D54A92" w:rsidRPr="00F91084" w:rsidRDefault="00D54A92" w:rsidP="00FB37BE">
            <w:pPr>
              <w:spacing w:line="216" w:lineRule="auto"/>
              <w:rPr>
                <w:sz w:val="24"/>
              </w:rPr>
            </w:pPr>
            <w:r w:rsidRPr="00F91084">
              <w:rPr>
                <w:sz w:val="24"/>
              </w:rPr>
              <w:t>Наличие сайта у библиотеки (дайте ссылку)</w:t>
            </w:r>
          </w:p>
        </w:tc>
        <w:tc>
          <w:tcPr>
            <w:tcW w:w="6842" w:type="dxa"/>
            <w:gridSpan w:val="2"/>
            <w:shd w:val="clear" w:color="auto" w:fill="auto"/>
          </w:tcPr>
          <w:p w:rsidR="00D54A92" w:rsidRPr="00F91084" w:rsidRDefault="00D54A92" w:rsidP="00FB37BE">
            <w:pPr>
              <w:spacing w:line="216" w:lineRule="auto"/>
              <w:rPr>
                <w:sz w:val="24"/>
              </w:rPr>
            </w:pPr>
          </w:p>
        </w:tc>
      </w:tr>
      <w:tr w:rsidR="00526273" w:rsidRPr="00F91084" w:rsidTr="00585281">
        <w:trPr>
          <w:tblCellSpacing w:w="20" w:type="dxa"/>
          <w:jc w:val="center"/>
        </w:trPr>
        <w:tc>
          <w:tcPr>
            <w:tcW w:w="4922" w:type="dxa"/>
            <w:shd w:val="clear" w:color="auto" w:fill="auto"/>
          </w:tcPr>
          <w:p w:rsidR="00D54A92" w:rsidRPr="00F91084" w:rsidRDefault="00D54A92" w:rsidP="00FB37BE">
            <w:pPr>
              <w:spacing w:line="216" w:lineRule="auto"/>
              <w:rPr>
                <w:sz w:val="24"/>
              </w:rPr>
            </w:pPr>
            <w:r w:rsidRPr="00F91084">
              <w:rPr>
                <w:sz w:val="24"/>
              </w:rPr>
              <w:t>Просмотры</w:t>
            </w:r>
          </w:p>
        </w:tc>
        <w:tc>
          <w:tcPr>
            <w:tcW w:w="3505" w:type="dxa"/>
            <w:shd w:val="clear" w:color="auto" w:fill="auto"/>
          </w:tcPr>
          <w:p w:rsidR="00D54A92" w:rsidRPr="00F91084" w:rsidRDefault="00D54A92" w:rsidP="00FB37BE">
            <w:pPr>
              <w:spacing w:line="216" w:lineRule="auto"/>
              <w:rPr>
                <w:sz w:val="24"/>
              </w:rPr>
            </w:pPr>
          </w:p>
        </w:tc>
        <w:tc>
          <w:tcPr>
            <w:tcW w:w="3297" w:type="dxa"/>
            <w:shd w:val="clear" w:color="auto" w:fill="auto"/>
          </w:tcPr>
          <w:p w:rsidR="00D54A92" w:rsidRPr="00F91084" w:rsidRDefault="00D54A92" w:rsidP="00FB37BE">
            <w:pPr>
              <w:spacing w:line="216" w:lineRule="auto"/>
              <w:rPr>
                <w:sz w:val="24"/>
              </w:rPr>
            </w:pPr>
          </w:p>
        </w:tc>
      </w:tr>
      <w:tr w:rsidR="00526273" w:rsidRPr="00F91084" w:rsidTr="00585281">
        <w:trPr>
          <w:tblCellSpacing w:w="20" w:type="dxa"/>
          <w:jc w:val="center"/>
        </w:trPr>
        <w:tc>
          <w:tcPr>
            <w:tcW w:w="4922" w:type="dxa"/>
            <w:shd w:val="clear" w:color="auto" w:fill="auto"/>
          </w:tcPr>
          <w:p w:rsidR="00D54A92" w:rsidRPr="00F91084" w:rsidRDefault="00D54A92" w:rsidP="00FB37BE">
            <w:pPr>
              <w:spacing w:line="216" w:lineRule="auto"/>
              <w:rPr>
                <w:sz w:val="24"/>
              </w:rPr>
            </w:pPr>
            <w:r w:rsidRPr="00F91084">
              <w:rPr>
                <w:sz w:val="24"/>
              </w:rPr>
              <w:t>Посещения</w:t>
            </w:r>
          </w:p>
        </w:tc>
        <w:tc>
          <w:tcPr>
            <w:tcW w:w="3505" w:type="dxa"/>
            <w:shd w:val="clear" w:color="auto" w:fill="auto"/>
          </w:tcPr>
          <w:p w:rsidR="00D54A92" w:rsidRPr="00F91084" w:rsidRDefault="00D54A92" w:rsidP="00FB37BE">
            <w:pPr>
              <w:spacing w:line="216" w:lineRule="auto"/>
              <w:rPr>
                <w:sz w:val="24"/>
              </w:rPr>
            </w:pPr>
          </w:p>
        </w:tc>
        <w:tc>
          <w:tcPr>
            <w:tcW w:w="3297" w:type="dxa"/>
            <w:shd w:val="clear" w:color="auto" w:fill="auto"/>
          </w:tcPr>
          <w:p w:rsidR="00D54A92" w:rsidRPr="00F91084" w:rsidRDefault="00D54A92" w:rsidP="00FB37BE">
            <w:pPr>
              <w:spacing w:line="216" w:lineRule="auto"/>
              <w:rPr>
                <w:sz w:val="24"/>
              </w:rPr>
            </w:pPr>
          </w:p>
        </w:tc>
      </w:tr>
      <w:tr w:rsidR="00526273" w:rsidRPr="00F91084" w:rsidTr="00585281">
        <w:trPr>
          <w:tblCellSpacing w:w="20" w:type="dxa"/>
          <w:jc w:val="center"/>
        </w:trPr>
        <w:tc>
          <w:tcPr>
            <w:tcW w:w="4922" w:type="dxa"/>
            <w:shd w:val="clear" w:color="auto" w:fill="auto"/>
          </w:tcPr>
          <w:p w:rsidR="00D54A92" w:rsidRPr="00F91084" w:rsidRDefault="00D54A92" w:rsidP="00FB37BE">
            <w:pPr>
              <w:spacing w:line="216" w:lineRule="auto"/>
              <w:rPr>
                <w:sz w:val="24"/>
              </w:rPr>
            </w:pPr>
            <w:r w:rsidRPr="00F91084">
              <w:rPr>
                <w:sz w:val="24"/>
              </w:rPr>
              <w:t>Уникальные посетители</w:t>
            </w:r>
          </w:p>
        </w:tc>
        <w:tc>
          <w:tcPr>
            <w:tcW w:w="3505" w:type="dxa"/>
            <w:shd w:val="clear" w:color="auto" w:fill="auto"/>
          </w:tcPr>
          <w:p w:rsidR="00D54A92" w:rsidRPr="00F91084" w:rsidRDefault="00D54A92" w:rsidP="00FB37BE">
            <w:pPr>
              <w:spacing w:line="216" w:lineRule="auto"/>
              <w:rPr>
                <w:sz w:val="24"/>
              </w:rPr>
            </w:pPr>
          </w:p>
        </w:tc>
        <w:tc>
          <w:tcPr>
            <w:tcW w:w="3297" w:type="dxa"/>
            <w:shd w:val="clear" w:color="auto" w:fill="auto"/>
          </w:tcPr>
          <w:p w:rsidR="00D54A92" w:rsidRPr="00F91084" w:rsidRDefault="00D54A92" w:rsidP="00FB37BE">
            <w:pPr>
              <w:spacing w:line="216" w:lineRule="auto"/>
              <w:rPr>
                <w:sz w:val="24"/>
              </w:rPr>
            </w:pPr>
          </w:p>
        </w:tc>
      </w:tr>
    </w:tbl>
    <w:p w:rsidR="00D54A92" w:rsidRPr="00F91084" w:rsidRDefault="00D54A92" w:rsidP="00FB37BE">
      <w:pPr>
        <w:spacing w:line="216" w:lineRule="auto"/>
        <w:ind w:left="709"/>
        <w:rPr>
          <w:sz w:val="24"/>
        </w:rPr>
      </w:pPr>
    </w:p>
    <w:p w:rsidR="00526273" w:rsidRPr="00F91084" w:rsidRDefault="00526273" w:rsidP="00FB37BE">
      <w:pPr>
        <w:spacing w:line="216" w:lineRule="auto"/>
        <w:ind w:left="709"/>
        <w:rPr>
          <w:b/>
          <w:sz w:val="24"/>
        </w:rPr>
      </w:pPr>
      <w:r w:rsidRPr="00F91084">
        <w:rPr>
          <w:b/>
          <w:sz w:val="24"/>
        </w:rPr>
        <w:t>Наличие на сайте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2402"/>
        <w:gridCol w:w="2202"/>
      </w:tblGrid>
      <w:tr w:rsidR="00526273" w:rsidRPr="00F91084" w:rsidTr="00585281">
        <w:trPr>
          <w:tblCellSpacing w:w="20" w:type="dxa"/>
          <w:jc w:val="center"/>
        </w:trPr>
        <w:tc>
          <w:tcPr>
            <w:tcW w:w="12342" w:type="dxa"/>
            <w:shd w:val="clear" w:color="auto" w:fill="auto"/>
          </w:tcPr>
          <w:p w:rsidR="00526273" w:rsidRPr="00F91084" w:rsidRDefault="00526273" w:rsidP="00FB37BE">
            <w:pPr>
              <w:spacing w:line="216" w:lineRule="auto"/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Критерий</w:t>
            </w:r>
          </w:p>
        </w:tc>
        <w:tc>
          <w:tcPr>
            <w:tcW w:w="2142" w:type="dxa"/>
            <w:shd w:val="clear" w:color="auto" w:fill="auto"/>
          </w:tcPr>
          <w:p w:rsidR="00526273" w:rsidRPr="00F91084" w:rsidRDefault="00526273" w:rsidP="00FB37BE">
            <w:pPr>
              <w:spacing w:line="216" w:lineRule="auto"/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Да</w:t>
            </w:r>
            <w:proofErr w:type="gramStart"/>
            <w:r w:rsidRPr="00F91084">
              <w:rPr>
                <w:b/>
                <w:sz w:val="24"/>
              </w:rPr>
              <w:t>\Н</w:t>
            </w:r>
            <w:proofErr w:type="gramEnd"/>
            <w:r w:rsidRPr="00F91084">
              <w:rPr>
                <w:b/>
                <w:sz w:val="24"/>
              </w:rPr>
              <w:t>ет</w:t>
            </w:r>
          </w:p>
        </w:tc>
      </w:tr>
      <w:tr w:rsidR="00526273" w:rsidRPr="00F91084" w:rsidTr="00585281">
        <w:trPr>
          <w:tblCellSpacing w:w="20" w:type="dxa"/>
          <w:jc w:val="center"/>
        </w:trPr>
        <w:tc>
          <w:tcPr>
            <w:tcW w:w="12342" w:type="dxa"/>
            <w:shd w:val="clear" w:color="auto" w:fill="auto"/>
          </w:tcPr>
          <w:p w:rsidR="00526273" w:rsidRPr="00F91084" w:rsidRDefault="00526273" w:rsidP="00FB37BE">
            <w:pPr>
              <w:spacing w:line="216" w:lineRule="auto"/>
              <w:rPr>
                <w:sz w:val="24"/>
              </w:rPr>
            </w:pPr>
            <w:r w:rsidRPr="00F91084">
              <w:rPr>
                <w:sz w:val="24"/>
              </w:rPr>
              <w:t>Полное и сокращенное наименование организации культуры, место нахождения, почтовый адрес, схема проезда, адрес электронной почты, структура организации культуры, сведения об учредителе (учредителях), учредительные документы</w:t>
            </w:r>
          </w:p>
        </w:tc>
        <w:tc>
          <w:tcPr>
            <w:tcW w:w="2142" w:type="dxa"/>
            <w:shd w:val="clear" w:color="auto" w:fill="auto"/>
          </w:tcPr>
          <w:p w:rsidR="00526273" w:rsidRPr="00F91084" w:rsidRDefault="00526273" w:rsidP="00FB37BE">
            <w:pPr>
              <w:spacing w:line="216" w:lineRule="auto"/>
              <w:rPr>
                <w:sz w:val="24"/>
              </w:rPr>
            </w:pPr>
          </w:p>
        </w:tc>
      </w:tr>
      <w:tr w:rsidR="00526273" w:rsidRPr="00F91084" w:rsidTr="00585281">
        <w:trPr>
          <w:tblCellSpacing w:w="20" w:type="dxa"/>
          <w:jc w:val="center"/>
        </w:trPr>
        <w:tc>
          <w:tcPr>
            <w:tcW w:w="12342" w:type="dxa"/>
            <w:shd w:val="clear" w:color="auto" w:fill="auto"/>
          </w:tcPr>
          <w:p w:rsidR="00526273" w:rsidRPr="00F91084" w:rsidRDefault="00526273" w:rsidP="00FB37BE">
            <w:pPr>
              <w:spacing w:line="216" w:lineRule="auto"/>
              <w:rPr>
                <w:sz w:val="24"/>
              </w:rPr>
            </w:pPr>
            <w:r w:rsidRPr="00F91084">
              <w:rPr>
                <w:sz w:val="24"/>
              </w:rPr>
              <w:t xml:space="preserve">Информация о выполнении государственного муниципального задания, отчет о результатах деятельности организации культуры </w:t>
            </w:r>
          </w:p>
        </w:tc>
        <w:tc>
          <w:tcPr>
            <w:tcW w:w="2142" w:type="dxa"/>
            <w:shd w:val="clear" w:color="auto" w:fill="auto"/>
          </w:tcPr>
          <w:p w:rsidR="00526273" w:rsidRPr="00F91084" w:rsidRDefault="00526273" w:rsidP="00FB37BE">
            <w:pPr>
              <w:spacing w:line="216" w:lineRule="auto"/>
              <w:rPr>
                <w:sz w:val="24"/>
              </w:rPr>
            </w:pPr>
          </w:p>
        </w:tc>
      </w:tr>
      <w:tr w:rsidR="00526273" w:rsidRPr="00F91084" w:rsidTr="00585281">
        <w:trPr>
          <w:tblCellSpacing w:w="20" w:type="dxa"/>
          <w:jc w:val="center"/>
        </w:trPr>
        <w:tc>
          <w:tcPr>
            <w:tcW w:w="12342" w:type="dxa"/>
            <w:shd w:val="clear" w:color="auto" w:fill="auto"/>
          </w:tcPr>
          <w:p w:rsidR="00526273" w:rsidRPr="00F91084" w:rsidRDefault="00526273" w:rsidP="00FB37BE">
            <w:pPr>
              <w:spacing w:line="216" w:lineRule="auto"/>
              <w:rPr>
                <w:sz w:val="24"/>
              </w:rPr>
            </w:pPr>
            <w:r w:rsidRPr="00F91084">
              <w:rPr>
                <w:sz w:val="24"/>
              </w:rPr>
              <w:t xml:space="preserve">Перечень услуг. Ограничения по ассортименту услуг, ограничения по потребителям услуг. Услуги, предоставляемые на платной основе. Стоимость услуг. Предоставление преимущественного права пользования услугами учреждения. Дополнительные услуги </w:t>
            </w:r>
          </w:p>
        </w:tc>
        <w:tc>
          <w:tcPr>
            <w:tcW w:w="2142" w:type="dxa"/>
            <w:shd w:val="clear" w:color="auto" w:fill="auto"/>
          </w:tcPr>
          <w:p w:rsidR="00526273" w:rsidRPr="00F91084" w:rsidRDefault="00526273" w:rsidP="00FB37BE">
            <w:pPr>
              <w:spacing w:line="216" w:lineRule="auto"/>
              <w:rPr>
                <w:sz w:val="24"/>
              </w:rPr>
            </w:pPr>
          </w:p>
        </w:tc>
      </w:tr>
      <w:tr w:rsidR="00526273" w:rsidRPr="00F91084" w:rsidTr="00585281">
        <w:trPr>
          <w:tblCellSpacing w:w="20" w:type="dxa"/>
          <w:jc w:val="center"/>
        </w:trPr>
        <w:tc>
          <w:tcPr>
            <w:tcW w:w="12342" w:type="dxa"/>
            <w:shd w:val="clear" w:color="auto" w:fill="auto"/>
          </w:tcPr>
          <w:p w:rsidR="00526273" w:rsidRPr="00F91084" w:rsidRDefault="00526273" w:rsidP="00FB37BE">
            <w:pPr>
              <w:spacing w:line="216" w:lineRule="auto"/>
              <w:rPr>
                <w:sz w:val="24"/>
              </w:rPr>
            </w:pPr>
            <w:r w:rsidRPr="00F91084">
              <w:rPr>
                <w:sz w:val="24"/>
              </w:rPr>
              <w:t>Сохранение возможности навигации по сайту при отключении графических элементов оформления сайта, карты сайта. Время доступности информации с учетом перерывов в работе сайта. Отсутствие нарушений отображения, форматирования или ины</w:t>
            </w:r>
            <w:r w:rsidR="00531069" w:rsidRPr="00F91084">
              <w:rPr>
                <w:sz w:val="24"/>
              </w:rPr>
              <w:t>х дефектов информации на сайте</w:t>
            </w:r>
          </w:p>
        </w:tc>
        <w:tc>
          <w:tcPr>
            <w:tcW w:w="2142" w:type="dxa"/>
            <w:shd w:val="clear" w:color="auto" w:fill="auto"/>
          </w:tcPr>
          <w:p w:rsidR="00526273" w:rsidRPr="00F91084" w:rsidRDefault="00526273" w:rsidP="00FB37BE">
            <w:pPr>
              <w:spacing w:line="216" w:lineRule="auto"/>
              <w:rPr>
                <w:sz w:val="24"/>
              </w:rPr>
            </w:pPr>
          </w:p>
        </w:tc>
      </w:tr>
      <w:tr w:rsidR="00526273" w:rsidRPr="00F91084" w:rsidTr="00585281">
        <w:trPr>
          <w:tblCellSpacing w:w="20" w:type="dxa"/>
          <w:jc w:val="center"/>
        </w:trPr>
        <w:tc>
          <w:tcPr>
            <w:tcW w:w="12342" w:type="dxa"/>
            <w:shd w:val="clear" w:color="auto" w:fill="auto"/>
          </w:tcPr>
          <w:p w:rsidR="00526273" w:rsidRPr="00F91084" w:rsidRDefault="00526273" w:rsidP="00FB37BE">
            <w:pPr>
              <w:spacing w:line="216" w:lineRule="auto"/>
              <w:rPr>
                <w:sz w:val="24"/>
              </w:rPr>
            </w:pPr>
            <w:r w:rsidRPr="00F91084">
              <w:rPr>
                <w:sz w:val="24"/>
              </w:rPr>
              <w:t xml:space="preserve">Наличие независимой системы учета посещений сайта. Раскрытие </w:t>
            </w:r>
            <w:proofErr w:type="gramStart"/>
            <w:r w:rsidRPr="00F91084">
              <w:rPr>
                <w:sz w:val="24"/>
              </w:rPr>
              <w:t>информации независимо</w:t>
            </w:r>
            <w:r w:rsidR="00531069" w:rsidRPr="00F91084">
              <w:rPr>
                <w:sz w:val="24"/>
              </w:rPr>
              <w:t>й системы учета посещений сайта</w:t>
            </w:r>
            <w:proofErr w:type="gramEnd"/>
          </w:p>
        </w:tc>
        <w:tc>
          <w:tcPr>
            <w:tcW w:w="2142" w:type="dxa"/>
            <w:shd w:val="clear" w:color="auto" w:fill="auto"/>
          </w:tcPr>
          <w:p w:rsidR="00526273" w:rsidRPr="00F91084" w:rsidRDefault="00526273" w:rsidP="00FB37BE">
            <w:pPr>
              <w:spacing w:line="216" w:lineRule="auto"/>
              <w:rPr>
                <w:sz w:val="24"/>
              </w:rPr>
            </w:pPr>
          </w:p>
        </w:tc>
      </w:tr>
      <w:tr w:rsidR="00526273" w:rsidRPr="00F91084" w:rsidTr="00585281">
        <w:trPr>
          <w:tblCellSpacing w:w="20" w:type="dxa"/>
          <w:jc w:val="center"/>
        </w:trPr>
        <w:tc>
          <w:tcPr>
            <w:tcW w:w="12342" w:type="dxa"/>
            <w:shd w:val="clear" w:color="auto" w:fill="auto"/>
          </w:tcPr>
          <w:p w:rsidR="00526273" w:rsidRPr="00F91084" w:rsidRDefault="00526273" w:rsidP="00FB37BE">
            <w:pPr>
              <w:spacing w:line="216" w:lineRule="auto"/>
              <w:rPr>
                <w:sz w:val="24"/>
              </w:rPr>
            </w:pPr>
            <w:r w:rsidRPr="00F91084">
              <w:rPr>
                <w:sz w:val="24"/>
              </w:rPr>
              <w:t>Наличие встроенной системы контекстного поиска по сайту</w:t>
            </w:r>
          </w:p>
        </w:tc>
        <w:tc>
          <w:tcPr>
            <w:tcW w:w="2142" w:type="dxa"/>
            <w:shd w:val="clear" w:color="auto" w:fill="auto"/>
          </w:tcPr>
          <w:p w:rsidR="00526273" w:rsidRPr="00F91084" w:rsidRDefault="00526273" w:rsidP="00FB37BE">
            <w:pPr>
              <w:spacing w:line="216" w:lineRule="auto"/>
              <w:rPr>
                <w:sz w:val="24"/>
              </w:rPr>
            </w:pPr>
          </w:p>
        </w:tc>
      </w:tr>
      <w:tr w:rsidR="00526273" w:rsidRPr="00F91084" w:rsidTr="00585281">
        <w:trPr>
          <w:tblCellSpacing w:w="20" w:type="dxa"/>
          <w:jc w:val="center"/>
        </w:trPr>
        <w:tc>
          <w:tcPr>
            <w:tcW w:w="12342" w:type="dxa"/>
            <w:shd w:val="clear" w:color="auto" w:fill="auto"/>
          </w:tcPr>
          <w:p w:rsidR="00526273" w:rsidRPr="00F91084" w:rsidRDefault="00526273" w:rsidP="00FB37BE">
            <w:pPr>
              <w:spacing w:line="216" w:lineRule="auto"/>
              <w:rPr>
                <w:sz w:val="24"/>
              </w:rPr>
            </w:pPr>
            <w:r w:rsidRPr="00F91084">
              <w:rPr>
                <w:sz w:val="24"/>
              </w:rPr>
              <w:t>Бесплатность, доступность информации на сайте</w:t>
            </w:r>
          </w:p>
        </w:tc>
        <w:tc>
          <w:tcPr>
            <w:tcW w:w="2142" w:type="dxa"/>
            <w:shd w:val="clear" w:color="auto" w:fill="auto"/>
          </w:tcPr>
          <w:p w:rsidR="00526273" w:rsidRPr="00F91084" w:rsidRDefault="00526273" w:rsidP="00FB37BE">
            <w:pPr>
              <w:spacing w:line="216" w:lineRule="auto"/>
              <w:rPr>
                <w:sz w:val="24"/>
              </w:rPr>
            </w:pPr>
          </w:p>
        </w:tc>
      </w:tr>
      <w:tr w:rsidR="00526273" w:rsidRPr="00F91084" w:rsidTr="00585281">
        <w:trPr>
          <w:tblCellSpacing w:w="20" w:type="dxa"/>
          <w:jc w:val="center"/>
        </w:trPr>
        <w:tc>
          <w:tcPr>
            <w:tcW w:w="12342" w:type="dxa"/>
            <w:shd w:val="clear" w:color="auto" w:fill="auto"/>
          </w:tcPr>
          <w:p w:rsidR="00526273" w:rsidRPr="00F91084" w:rsidRDefault="00526273" w:rsidP="00FB37BE">
            <w:pPr>
              <w:spacing w:line="216" w:lineRule="auto"/>
              <w:rPr>
                <w:sz w:val="24"/>
              </w:rPr>
            </w:pPr>
            <w:r w:rsidRPr="00F91084">
              <w:rPr>
                <w:sz w:val="24"/>
              </w:rPr>
              <w:lastRenderedPageBreak/>
              <w:t>Стоимость дополнительных услуг (ксерокопирование, заказ книги в другой библиотеке, информирование о возврате нужной книги, возможность отложить книгу)</w:t>
            </w:r>
          </w:p>
        </w:tc>
        <w:tc>
          <w:tcPr>
            <w:tcW w:w="2142" w:type="dxa"/>
            <w:shd w:val="clear" w:color="auto" w:fill="auto"/>
          </w:tcPr>
          <w:p w:rsidR="00526273" w:rsidRPr="00F91084" w:rsidRDefault="00526273" w:rsidP="00FB37BE">
            <w:pPr>
              <w:spacing w:line="216" w:lineRule="auto"/>
              <w:rPr>
                <w:sz w:val="24"/>
              </w:rPr>
            </w:pPr>
          </w:p>
        </w:tc>
      </w:tr>
      <w:tr w:rsidR="00526273" w:rsidRPr="00F91084" w:rsidTr="00585281">
        <w:trPr>
          <w:tblCellSpacing w:w="20" w:type="dxa"/>
          <w:jc w:val="center"/>
        </w:trPr>
        <w:tc>
          <w:tcPr>
            <w:tcW w:w="12342" w:type="dxa"/>
            <w:shd w:val="clear" w:color="auto" w:fill="auto"/>
          </w:tcPr>
          <w:p w:rsidR="00526273" w:rsidRPr="00F91084" w:rsidRDefault="00526273" w:rsidP="00FB37BE">
            <w:pPr>
              <w:spacing w:line="216" w:lineRule="auto"/>
              <w:rPr>
                <w:sz w:val="24"/>
              </w:rPr>
            </w:pPr>
            <w:r w:rsidRPr="00F91084">
              <w:rPr>
                <w:sz w:val="24"/>
              </w:rPr>
              <w:t>Дата и время размещения информации</w:t>
            </w:r>
          </w:p>
        </w:tc>
        <w:tc>
          <w:tcPr>
            <w:tcW w:w="2142" w:type="dxa"/>
            <w:shd w:val="clear" w:color="auto" w:fill="auto"/>
          </w:tcPr>
          <w:p w:rsidR="00526273" w:rsidRPr="00F91084" w:rsidRDefault="00526273" w:rsidP="00FB37BE">
            <w:pPr>
              <w:spacing w:line="216" w:lineRule="auto"/>
              <w:rPr>
                <w:sz w:val="24"/>
              </w:rPr>
            </w:pPr>
          </w:p>
        </w:tc>
      </w:tr>
      <w:tr w:rsidR="00526273" w:rsidRPr="00F91084" w:rsidTr="00585281">
        <w:trPr>
          <w:tblCellSpacing w:w="20" w:type="dxa"/>
          <w:jc w:val="center"/>
        </w:trPr>
        <w:tc>
          <w:tcPr>
            <w:tcW w:w="12342" w:type="dxa"/>
            <w:shd w:val="clear" w:color="auto" w:fill="auto"/>
          </w:tcPr>
          <w:p w:rsidR="00526273" w:rsidRPr="00F91084" w:rsidRDefault="00526273" w:rsidP="00FB37BE">
            <w:pPr>
              <w:spacing w:line="216" w:lineRule="auto"/>
              <w:rPr>
                <w:sz w:val="24"/>
              </w:rPr>
            </w:pPr>
            <w:r w:rsidRPr="00F91084">
              <w:rPr>
                <w:sz w:val="24"/>
              </w:rPr>
              <w:t>Раздел для направления предложений по улучшению качества услуг организации</w:t>
            </w:r>
          </w:p>
        </w:tc>
        <w:tc>
          <w:tcPr>
            <w:tcW w:w="2142" w:type="dxa"/>
            <w:shd w:val="clear" w:color="auto" w:fill="auto"/>
          </w:tcPr>
          <w:p w:rsidR="00526273" w:rsidRPr="00F91084" w:rsidRDefault="00526273" w:rsidP="00FB37BE">
            <w:pPr>
              <w:spacing w:line="216" w:lineRule="auto"/>
              <w:rPr>
                <w:sz w:val="24"/>
              </w:rPr>
            </w:pPr>
          </w:p>
        </w:tc>
      </w:tr>
      <w:tr w:rsidR="00526273" w:rsidRPr="00F91084" w:rsidTr="00585281">
        <w:trPr>
          <w:tblCellSpacing w:w="20" w:type="dxa"/>
          <w:jc w:val="center"/>
        </w:trPr>
        <w:tc>
          <w:tcPr>
            <w:tcW w:w="12342" w:type="dxa"/>
            <w:shd w:val="clear" w:color="auto" w:fill="auto"/>
          </w:tcPr>
          <w:p w:rsidR="00526273" w:rsidRPr="00F91084" w:rsidRDefault="00526273" w:rsidP="00FB37BE">
            <w:pPr>
              <w:spacing w:line="216" w:lineRule="auto"/>
              <w:rPr>
                <w:sz w:val="24"/>
              </w:rPr>
            </w:pPr>
            <w:r w:rsidRPr="00F91084">
              <w:rPr>
                <w:sz w:val="24"/>
              </w:rPr>
              <w:t xml:space="preserve">Наличие информации о новых изданиях </w:t>
            </w:r>
          </w:p>
        </w:tc>
        <w:tc>
          <w:tcPr>
            <w:tcW w:w="2142" w:type="dxa"/>
            <w:shd w:val="clear" w:color="auto" w:fill="auto"/>
          </w:tcPr>
          <w:p w:rsidR="00526273" w:rsidRPr="00F91084" w:rsidRDefault="00526273" w:rsidP="00FB37BE">
            <w:pPr>
              <w:spacing w:line="216" w:lineRule="auto"/>
              <w:rPr>
                <w:sz w:val="24"/>
              </w:rPr>
            </w:pPr>
          </w:p>
        </w:tc>
      </w:tr>
      <w:tr w:rsidR="00526273" w:rsidRPr="00F91084" w:rsidTr="00585281">
        <w:trPr>
          <w:tblCellSpacing w:w="20" w:type="dxa"/>
          <w:jc w:val="center"/>
        </w:trPr>
        <w:tc>
          <w:tcPr>
            <w:tcW w:w="12342" w:type="dxa"/>
            <w:shd w:val="clear" w:color="auto" w:fill="auto"/>
          </w:tcPr>
          <w:p w:rsidR="00526273" w:rsidRPr="00F91084" w:rsidRDefault="00526273" w:rsidP="00FB37BE">
            <w:pPr>
              <w:spacing w:line="216" w:lineRule="auto"/>
              <w:rPr>
                <w:sz w:val="24"/>
              </w:rPr>
            </w:pPr>
            <w:r w:rsidRPr="00F91084">
              <w:rPr>
                <w:sz w:val="24"/>
              </w:rPr>
              <w:t xml:space="preserve">Версия для </w:t>
            </w:r>
            <w:proofErr w:type="gramStart"/>
            <w:r w:rsidRPr="00F91084">
              <w:rPr>
                <w:sz w:val="24"/>
              </w:rPr>
              <w:t>слабовидящих</w:t>
            </w:r>
            <w:proofErr w:type="gramEnd"/>
          </w:p>
        </w:tc>
        <w:tc>
          <w:tcPr>
            <w:tcW w:w="2142" w:type="dxa"/>
            <w:shd w:val="clear" w:color="auto" w:fill="auto"/>
          </w:tcPr>
          <w:p w:rsidR="00526273" w:rsidRPr="00F91084" w:rsidRDefault="00526273" w:rsidP="00FB37BE">
            <w:pPr>
              <w:spacing w:line="216" w:lineRule="auto"/>
              <w:rPr>
                <w:sz w:val="24"/>
              </w:rPr>
            </w:pPr>
          </w:p>
        </w:tc>
      </w:tr>
    </w:tbl>
    <w:p w:rsidR="00526273" w:rsidRPr="00F91084" w:rsidRDefault="00526273" w:rsidP="00FB37BE">
      <w:pPr>
        <w:spacing w:line="216" w:lineRule="auto"/>
        <w:ind w:left="709"/>
        <w:rPr>
          <w:sz w:val="24"/>
        </w:rPr>
      </w:pPr>
    </w:p>
    <w:p w:rsidR="005263B6" w:rsidRPr="00F91084" w:rsidRDefault="005263B6" w:rsidP="00FB37BE">
      <w:pPr>
        <w:spacing w:line="259" w:lineRule="auto"/>
        <w:ind w:left="709"/>
        <w:rPr>
          <w:b/>
          <w:sz w:val="24"/>
        </w:rPr>
      </w:pPr>
    </w:p>
    <w:p w:rsidR="005263B6" w:rsidRPr="00F91084" w:rsidRDefault="005263B6" w:rsidP="00FB37BE">
      <w:pPr>
        <w:spacing w:line="259" w:lineRule="auto"/>
        <w:ind w:left="709"/>
        <w:rPr>
          <w:b/>
          <w:sz w:val="24"/>
        </w:rPr>
      </w:pPr>
    </w:p>
    <w:p w:rsidR="00526273" w:rsidRPr="00F91084" w:rsidRDefault="003E580E" w:rsidP="00FB37BE">
      <w:pPr>
        <w:spacing w:line="259" w:lineRule="auto"/>
        <w:ind w:left="709"/>
        <w:rPr>
          <w:b/>
          <w:sz w:val="24"/>
        </w:rPr>
      </w:pPr>
      <w:r w:rsidRPr="00F91084">
        <w:rPr>
          <w:b/>
          <w:sz w:val="24"/>
        </w:rPr>
        <w:t>1</w:t>
      </w:r>
      <w:r w:rsidR="004476F2" w:rsidRPr="00F91084">
        <w:rPr>
          <w:b/>
          <w:sz w:val="24"/>
        </w:rPr>
        <w:t>1</w:t>
      </w:r>
      <w:r w:rsidRPr="00F91084">
        <w:rPr>
          <w:b/>
          <w:sz w:val="24"/>
        </w:rPr>
        <w:t xml:space="preserve">.4. </w:t>
      </w:r>
      <w:r w:rsidR="00526273" w:rsidRPr="00F91084">
        <w:rPr>
          <w:b/>
          <w:sz w:val="24"/>
        </w:rPr>
        <w:t>Выстраивание связей и взаимодействия с общественными организациями, советами, движениями и пр.</w:t>
      </w:r>
    </w:p>
    <w:tbl>
      <w:tblPr>
        <w:tblW w:w="15036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087"/>
        <w:gridCol w:w="3700"/>
        <w:gridCol w:w="3655"/>
        <w:gridCol w:w="3594"/>
      </w:tblGrid>
      <w:tr w:rsidR="00526273" w:rsidRPr="00F91084" w:rsidTr="00585281">
        <w:trPr>
          <w:trHeight w:val="704"/>
          <w:tblCellSpacing w:w="20" w:type="dxa"/>
          <w:jc w:val="center"/>
        </w:trPr>
        <w:tc>
          <w:tcPr>
            <w:tcW w:w="4077" w:type="dxa"/>
            <w:tcBorders>
              <w:tl2br w:val="outset" w:sz="6" w:space="0" w:color="auto"/>
            </w:tcBorders>
            <w:shd w:val="clear" w:color="auto" w:fill="auto"/>
          </w:tcPr>
          <w:p w:rsidR="00526273" w:rsidRPr="00F91084" w:rsidRDefault="00526273" w:rsidP="00585281">
            <w:pPr>
              <w:ind w:firstLine="1559"/>
              <w:rPr>
                <w:sz w:val="24"/>
              </w:rPr>
            </w:pPr>
            <w:r w:rsidRPr="00F91084">
              <w:rPr>
                <w:sz w:val="24"/>
              </w:rPr>
              <w:t>Вид взаимодействия</w:t>
            </w:r>
          </w:p>
          <w:p w:rsidR="00360D9E" w:rsidRPr="00F91084" w:rsidRDefault="00360D9E" w:rsidP="00585281">
            <w:pPr>
              <w:ind w:firstLine="1559"/>
              <w:rPr>
                <w:sz w:val="24"/>
              </w:rPr>
            </w:pPr>
          </w:p>
          <w:p w:rsidR="00526273" w:rsidRPr="00F91084" w:rsidRDefault="00526273" w:rsidP="00526273">
            <w:pPr>
              <w:rPr>
                <w:sz w:val="24"/>
              </w:rPr>
            </w:pPr>
            <w:r w:rsidRPr="00F91084">
              <w:rPr>
                <w:sz w:val="24"/>
              </w:rPr>
              <w:t>Общественная организация</w:t>
            </w:r>
          </w:p>
        </w:tc>
        <w:tc>
          <w:tcPr>
            <w:tcW w:w="3698" w:type="dxa"/>
            <w:shd w:val="clear" w:color="auto" w:fill="auto"/>
          </w:tcPr>
          <w:p w:rsidR="00526273" w:rsidRPr="00F91084" w:rsidRDefault="00526273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Информационная поддержка</w:t>
            </w:r>
          </w:p>
        </w:tc>
        <w:tc>
          <w:tcPr>
            <w:tcW w:w="3662" w:type="dxa"/>
            <w:shd w:val="clear" w:color="auto" w:fill="auto"/>
          </w:tcPr>
          <w:p w:rsidR="00526273" w:rsidRPr="00F91084" w:rsidRDefault="00526273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Проведение совместных мероприятий</w:t>
            </w:r>
          </w:p>
        </w:tc>
        <w:tc>
          <w:tcPr>
            <w:tcW w:w="3599" w:type="dxa"/>
            <w:shd w:val="clear" w:color="auto" w:fill="auto"/>
          </w:tcPr>
          <w:p w:rsidR="00526273" w:rsidRPr="00F91084" w:rsidRDefault="00526273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Иное</w:t>
            </w:r>
          </w:p>
        </w:tc>
      </w:tr>
      <w:tr w:rsidR="00526273" w:rsidRPr="00F91084" w:rsidTr="00585281">
        <w:trPr>
          <w:tblCellSpacing w:w="20" w:type="dxa"/>
          <w:jc w:val="center"/>
        </w:trPr>
        <w:tc>
          <w:tcPr>
            <w:tcW w:w="4077" w:type="dxa"/>
            <w:shd w:val="clear" w:color="auto" w:fill="auto"/>
          </w:tcPr>
          <w:p w:rsidR="00526273" w:rsidRPr="00F91084" w:rsidRDefault="00526273" w:rsidP="00551374">
            <w:pPr>
              <w:rPr>
                <w:sz w:val="24"/>
              </w:rPr>
            </w:pPr>
          </w:p>
        </w:tc>
        <w:tc>
          <w:tcPr>
            <w:tcW w:w="3698" w:type="dxa"/>
            <w:shd w:val="clear" w:color="auto" w:fill="auto"/>
          </w:tcPr>
          <w:p w:rsidR="00526273" w:rsidRPr="00F91084" w:rsidRDefault="00526273" w:rsidP="00551374">
            <w:pPr>
              <w:rPr>
                <w:sz w:val="24"/>
              </w:rPr>
            </w:pPr>
          </w:p>
        </w:tc>
        <w:tc>
          <w:tcPr>
            <w:tcW w:w="3662" w:type="dxa"/>
            <w:shd w:val="clear" w:color="auto" w:fill="auto"/>
          </w:tcPr>
          <w:p w:rsidR="00526273" w:rsidRPr="00F91084" w:rsidRDefault="00526273" w:rsidP="00551374">
            <w:pPr>
              <w:rPr>
                <w:sz w:val="24"/>
              </w:rPr>
            </w:pPr>
          </w:p>
        </w:tc>
        <w:tc>
          <w:tcPr>
            <w:tcW w:w="3599" w:type="dxa"/>
            <w:shd w:val="clear" w:color="auto" w:fill="auto"/>
          </w:tcPr>
          <w:p w:rsidR="00526273" w:rsidRPr="00F91084" w:rsidRDefault="00526273" w:rsidP="00551374">
            <w:pPr>
              <w:rPr>
                <w:sz w:val="24"/>
              </w:rPr>
            </w:pPr>
          </w:p>
        </w:tc>
      </w:tr>
    </w:tbl>
    <w:p w:rsidR="00526273" w:rsidRPr="00F91084" w:rsidRDefault="003E580E" w:rsidP="00526273">
      <w:pPr>
        <w:ind w:left="709"/>
        <w:rPr>
          <w:b/>
          <w:sz w:val="24"/>
        </w:rPr>
      </w:pPr>
      <w:r w:rsidRPr="00F91084">
        <w:rPr>
          <w:b/>
          <w:sz w:val="24"/>
        </w:rPr>
        <w:t>1</w:t>
      </w:r>
      <w:r w:rsidR="004476F2" w:rsidRPr="00F91084">
        <w:rPr>
          <w:b/>
          <w:sz w:val="24"/>
        </w:rPr>
        <w:t>1</w:t>
      </w:r>
      <w:r w:rsidRPr="00F91084">
        <w:rPr>
          <w:b/>
          <w:sz w:val="24"/>
        </w:rPr>
        <w:t xml:space="preserve">.5. </w:t>
      </w:r>
      <w:r w:rsidR="00526273" w:rsidRPr="00F91084">
        <w:rPr>
          <w:b/>
          <w:sz w:val="24"/>
        </w:rPr>
        <w:t>SMM</w:t>
      </w:r>
      <w:r w:rsidR="00DA6859" w:rsidRPr="00F91084">
        <w:rPr>
          <w:rStyle w:val="a8"/>
          <w:b/>
          <w:sz w:val="24"/>
        </w:rPr>
        <w:footnoteReference w:id="18"/>
      </w:r>
      <w:r w:rsidR="00526273" w:rsidRPr="00F91084">
        <w:rPr>
          <w:b/>
          <w:sz w:val="24"/>
        </w:rPr>
        <w:t>-продвижение</w:t>
      </w:r>
    </w:p>
    <w:p w:rsidR="00D54A92" w:rsidRPr="00F91084" w:rsidRDefault="00D54A92" w:rsidP="00531069">
      <w:pPr>
        <w:ind w:left="709"/>
        <w:jc w:val="both"/>
        <w:rPr>
          <w:sz w:val="24"/>
        </w:rPr>
      </w:pPr>
    </w:p>
    <w:p w:rsidR="006D21B2" w:rsidRPr="00F91084" w:rsidRDefault="006D21B2" w:rsidP="00531069">
      <w:pPr>
        <w:ind w:left="709"/>
        <w:jc w:val="both"/>
        <w:rPr>
          <w:sz w:val="24"/>
        </w:rPr>
      </w:pPr>
    </w:p>
    <w:p w:rsidR="006D21B2" w:rsidRPr="00F91084" w:rsidRDefault="006D21B2" w:rsidP="006D21B2">
      <w:pPr>
        <w:ind w:left="709"/>
        <w:jc w:val="both"/>
        <w:rPr>
          <w:sz w:val="24"/>
        </w:rPr>
      </w:pPr>
      <w:r w:rsidRPr="00F91084">
        <w:rPr>
          <w:sz w:val="24"/>
        </w:rPr>
        <w:t>«Одноклассники»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8106"/>
        <w:gridCol w:w="2131"/>
        <w:gridCol w:w="1883"/>
        <w:gridCol w:w="2044"/>
      </w:tblGrid>
      <w:tr w:rsidR="006D21B2" w:rsidRPr="00F91084" w:rsidTr="00C5312B">
        <w:trPr>
          <w:tblCellSpacing w:w="20" w:type="dxa"/>
          <w:jc w:val="center"/>
        </w:trPr>
        <w:tc>
          <w:tcPr>
            <w:tcW w:w="8046" w:type="dxa"/>
            <w:tcBorders>
              <w:tl2br w:val="outset" w:sz="6" w:space="0" w:color="auto"/>
            </w:tcBorders>
            <w:shd w:val="clear" w:color="auto" w:fill="auto"/>
          </w:tcPr>
          <w:p w:rsidR="006D21B2" w:rsidRPr="00F91084" w:rsidRDefault="006D21B2" w:rsidP="00C5312B">
            <w:pPr>
              <w:ind w:firstLine="1701"/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Год</w:t>
            </w:r>
          </w:p>
          <w:p w:rsidR="006D21B2" w:rsidRPr="00F91084" w:rsidRDefault="006D21B2" w:rsidP="00C5312B">
            <w:pPr>
              <w:ind w:firstLine="769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Параметр</w:t>
            </w:r>
          </w:p>
        </w:tc>
        <w:tc>
          <w:tcPr>
            <w:tcW w:w="2091" w:type="dxa"/>
            <w:shd w:val="clear" w:color="auto" w:fill="auto"/>
          </w:tcPr>
          <w:p w:rsidR="006D21B2" w:rsidRPr="00F91084" w:rsidRDefault="006D21B2" w:rsidP="00C5312B">
            <w:pPr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2014</w:t>
            </w:r>
          </w:p>
        </w:tc>
        <w:tc>
          <w:tcPr>
            <w:tcW w:w="1843" w:type="dxa"/>
            <w:shd w:val="clear" w:color="auto" w:fill="auto"/>
          </w:tcPr>
          <w:p w:rsidR="006D21B2" w:rsidRPr="00F91084" w:rsidRDefault="006D21B2" w:rsidP="00C5312B">
            <w:pPr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6D21B2" w:rsidRPr="00F91084" w:rsidRDefault="006D21B2" w:rsidP="00C5312B">
            <w:pPr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2016</w:t>
            </w:r>
          </w:p>
        </w:tc>
      </w:tr>
      <w:tr w:rsidR="006D21B2" w:rsidRPr="00F91084" w:rsidTr="00C5312B">
        <w:trPr>
          <w:tblCellSpacing w:w="20" w:type="dxa"/>
          <w:jc w:val="center"/>
        </w:trPr>
        <w:tc>
          <w:tcPr>
            <w:tcW w:w="8046" w:type="dxa"/>
            <w:shd w:val="clear" w:color="auto" w:fill="auto"/>
          </w:tcPr>
          <w:p w:rsidR="006D21B2" w:rsidRPr="00F91084" w:rsidRDefault="006D21B2" w:rsidP="00C5312B">
            <w:pPr>
              <w:rPr>
                <w:sz w:val="24"/>
              </w:rPr>
            </w:pPr>
            <w:r w:rsidRPr="00F91084">
              <w:rPr>
                <w:sz w:val="24"/>
              </w:rPr>
              <w:t>Год создания страницы/группы в социальной сети (отметить галочкой ячейку под годом создания страницы)</w:t>
            </w:r>
          </w:p>
        </w:tc>
        <w:tc>
          <w:tcPr>
            <w:tcW w:w="2091" w:type="dxa"/>
            <w:shd w:val="clear" w:color="auto" w:fill="auto"/>
          </w:tcPr>
          <w:p w:rsidR="006D21B2" w:rsidRPr="00F91084" w:rsidRDefault="006D21B2" w:rsidP="00C5312B">
            <w:pPr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21B2" w:rsidRPr="00F91084" w:rsidRDefault="006D21B2" w:rsidP="00C5312B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21B2" w:rsidRPr="00F91084" w:rsidRDefault="006D21B2" w:rsidP="00C5312B">
            <w:pPr>
              <w:jc w:val="center"/>
              <w:rPr>
                <w:sz w:val="24"/>
                <w:lang w:val="en-US"/>
              </w:rPr>
            </w:pPr>
            <w:r w:rsidRPr="00F91084">
              <w:rPr>
                <w:sz w:val="24"/>
                <w:lang w:val="en-US"/>
              </w:rPr>
              <w:t>V</w:t>
            </w:r>
          </w:p>
        </w:tc>
      </w:tr>
      <w:tr w:rsidR="006D21B2" w:rsidRPr="00F91084" w:rsidTr="00C5312B">
        <w:trPr>
          <w:tblCellSpacing w:w="20" w:type="dxa"/>
          <w:jc w:val="center"/>
        </w:trPr>
        <w:tc>
          <w:tcPr>
            <w:tcW w:w="8046" w:type="dxa"/>
            <w:shd w:val="clear" w:color="auto" w:fill="auto"/>
          </w:tcPr>
          <w:p w:rsidR="006D21B2" w:rsidRPr="00F91084" w:rsidRDefault="006D21B2" w:rsidP="00C5312B">
            <w:pPr>
              <w:rPr>
                <w:sz w:val="24"/>
              </w:rPr>
            </w:pPr>
            <w:r w:rsidRPr="00F91084">
              <w:rPr>
                <w:sz w:val="24"/>
              </w:rPr>
              <w:t>Количество подписчиков</w:t>
            </w:r>
          </w:p>
        </w:tc>
        <w:tc>
          <w:tcPr>
            <w:tcW w:w="2091" w:type="dxa"/>
            <w:shd w:val="clear" w:color="auto" w:fill="auto"/>
          </w:tcPr>
          <w:p w:rsidR="006D21B2" w:rsidRPr="00F91084" w:rsidRDefault="006D21B2" w:rsidP="00C5312B">
            <w:pPr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21B2" w:rsidRPr="00F91084" w:rsidRDefault="006D21B2" w:rsidP="00C5312B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21B2" w:rsidRPr="00F91084" w:rsidRDefault="006D21B2" w:rsidP="00C5312B">
            <w:pPr>
              <w:rPr>
                <w:sz w:val="24"/>
                <w:lang w:val="en-US"/>
              </w:rPr>
            </w:pPr>
            <w:r w:rsidRPr="00F91084">
              <w:rPr>
                <w:sz w:val="24"/>
                <w:lang w:val="en-US"/>
              </w:rPr>
              <w:t>134</w:t>
            </w:r>
          </w:p>
        </w:tc>
      </w:tr>
      <w:tr w:rsidR="006D21B2" w:rsidRPr="00F91084" w:rsidTr="00C5312B">
        <w:trPr>
          <w:tblCellSpacing w:w="20" w:type="dxa"/>
          <w:jc w:val="center"/>
        </w:trPr>
        <w:tc>
          <w:tcPr>
            <w:tcW w:w="8046" w:type="dxa"/>
            <w:shd w:val="clear" w:color="auto" w:fill="auto"/>
          </w:tcPr>
          <w:p w:rsidR="006D21B2" w:rsidRPr="00F91084" w:rsidRDefault="006D21B2" w:rsidP="00C5312B">
            <w:pPr>
              <w:rPr>
                <w:sz w:val="24"/>
              </w:rPr>
            </w:pPr>
            <w:r w:rsidRPr="00F91084">
              <w:rPr>
                <w:sz w:val="24"/>
              </w:rPr>
              <w:t>Посещаемость</w:t>
            </w:r>
          </w:p>
        </w:tc>
        <w:tc>
          <w:tcPr>
            <w:tcW w:w="2091" w:type="dxa"/>
            <w:shd w:val="clear" w:color="auto" w:fill="auto"/>
          </w:tcPr>
          <w:p w:rsidR="006D21B2" w:rsidRPr="00F91084" w:rsidRDefault="006D21B2" w:rsidP="00C5312B">
            <w:pPr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21B2" w:rsidRPr="00F91084" w:rsidRDefault="006D21B2" w:rsidP="00C5312B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21B2" w:rsidRPr="00F91084" w:rsidRDefault="006D21B2" w:rsidP="00C5312B">
            <w:pPr>
              <w:rPr>
                <w:sz w:val="24"/>
                <w:lang w:val="en-US"/>
              </w:rPr>
            </w:pPr>
            <w:r w:rsidRPr="00F91084">
              <w:rPr>
                <w:sz w:val="24"/>
                <w:lang w:val="en-US"/>
              </w:rPr>
              <w:t>325</w:t>
            </w:r>
          </w:p>
        </w:tc>
      </w:tr>
      <w:tr w:rsidR="006D21B2" w:rsidRPr="00F91084" w:rsidTr="00C5312B">
        <w:trPr>
          <w:tblCellSpacing w:w="20" w:type="dxa"/>
          <w:jc w:val="center"/>
        </w:trPr>
        <w:tc>
          <w:tcPr>
            <w:tcW w:w="8046" w:type="dxa"/>
            <w:shd w:val="clear" w:color="auto" w:fill="auto"/>
          </w:tcPr>
          <w:p w:rsidR="006D21B2" w:rsidRPr="00F91084" w:rsidRDefault="006D21B2" w:rsidP="00C5312B">
            <w:pPr>
              <w:rPr>
                <w:sz w:val="24"/>
              </w:rPr>
            </w:pPr>
            <w:r w:rsidRPr="00F91084">
              <w:rPr>
                <w:sz w:val="24"/>
              </w:rPr>
              <w:t xml:space="preserve">Количество </w:t>
            </w:r>
            <w:proofErr w:type="spellStart"/>
            <w:r w:rsidRPr="00F91084">
              <w:rPr>
                <w:sz w:val="24"/>
              </w:rPr>
              <w:t>лайков</w:t>
            </w:r>
            <w:proofErr w:type="spellEnd"/>
            <w:r w:rsidRPr="00F91084">
              <w:rPr>
                <w:sz w:val="24"/>
              </w:rPr>
              <w:t xml:space="preserve">, </w:t>
            </w:r>
            <w:proofErr w:type="spellStart"/>
            <w:r w:rsidRPr="00F91084">
              <w:rPr>
                <w:sz w:val="24"/>
              </w:rPr>
              <w:t>репостов</w:t>
            </w:r>
            <w:proofErr w:type="spellEnd"/>
            <w:r w:rsidRPr="00F91084">
              <w:rPr>
                <w:sz w:val="24"/>
              </w:rPr>
              <w:t>, комментариев (указать каждый параметр)</w:t>
            </w:r>
          </w:p>
        </w:tc>
        <w:tc>
          <w:tcPr>
            <w:tcW w:w="2091" w:type="dxa"/>
            <w:shd w:val="clear" w:color="auto" w:fill="auto"/>
          </w:tcPr>
          <w:p w:rsidR="006D21B2" w:rsidRPr="00F91084" w:rsidRDefault="006D21B2" w:rsidP="00C5312B">
            <w:pPr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21B2" w:rsidRPr="00F91084" w:rsidRDefault="006D21B2" w:rsidP="00C5312B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21B2" w:rsidRPr="00F91084" w:rsidRDefault="006D21B2" w:rsidP="00C5312B">
            <w:pPr>
              <w:rPr>
                <w:sz w:val="24"/>
                <w:lang w:val="en-US"/>
              </w:rPr>
            </w:pPr>
            <w:r w:rsidRPr="00F91084">
              <w:rPr>
                <w:sz w:val="24"/>
                <w:lang w:val="en-US"/>
              </w:rPr>
              <w:t>390</w:t>
            </w:r>
          </w:p>
        </w:tc>
      </w:tr>
      <w:tr w:rsidR="006D21B2" w:rsidRPr="00F91084" w:rsidTr="00C5312B">
        <w:trPr>
          <w:tblCellSpacing w:w="20" w:type="dxa"/>
          <w:jc w:val="center"/>
        </w:trPr>
        <w:tc>
          <w:tcPr>
            <w:tcW w:w="8046" w:type="dxa"/>
            <w:shd w:val="clear" w:color="auto" w:fill="auto"/>
          </w:tcPr>
          <w:p w:rsidR="006D21B2" w:rsidRPr="00F91084" w:rsidRDefault="006D21B2" w:rsidP="00C5312B">
            <w:pPr>
              <w:rPr>
                <w:sz w:val="24"/>
              </w:rPr>
            </w:pPr>
            <w:r w:rsidRPr="00F91084">
              <w:rPr>
                <w:sz w:val="24"/>
              </w:rPr>
              <w:t>Полный охват</w:t>
            </w:r>
          </w:p>
        </w:tc>
        <w:tc>
          <w:tcPr>
            <w:tcW w:w="2091" w:type="dxa"/>
            <w:shd w:val="clear" w:color="auto" w:fill="auto"/>
          </w:tcPr>
          <w:p w:rsidR="006D21B2" w:rsidRPr="00F91084" w:rsidRDefault="006D21B2" w:rsidP="00C5312B">
            <w:pPr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21B2" w:rsidRPr="00F91084" w:rsidRDefault="006D21B2" w:rsidP="00C5312B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21B2" w:rsidRPr="00F91084" w:rsidRDefault="006D21B2" w:rsidP="00C5312B">
            <w:pPr>
              <w:rPr>
                <w:sz w:val="24"/>
              </w:rPr>
            </w:pPr>
          </w:p>
        </w:tc>
      </w:tr>
      <w:tr w:rsidR="006D21B2" w:rsidRPr="00F91084" w:rsidTr="00294B96">
        <w:trPr>
          <w:tblCellSpacing w:w="20" w:type="dxa"/>
          <w:jc w:val="center"/>
        </w:trPr>
        <w:tc>
          <w:tcPr>
            <w:tcW w:w="8046" w:type="dxa"/>
            <w:shd w:val="clear" w:color="auto" w:fill="auto"/>
          </w:tcPr>
          <w:p w:rsidR="006D21B2" w:rsidRPr="00F91084" w:rsidRDefault="006D21B2" w:rsidP="00C5312B">
            <w:pPr>
              <w:rPr>
                <w:sz w:val="24"/>
              </w:rPr>
            </w:pPr>
            <w:r w:rsidRPr="00F91084">
              <w:rPr>
                <w:sz w:val="24"/>
              </w:rPr>
              <w:t xml:space="preserve">Пример поста, набравшего наибольшее количество </w:t>
            </w:r>
            <w:proofErr w:type="spellStart"/>
            <w:r w:rsidRPr="00F91084">
              <w:rPr>
                <w:sz w:val="24"/>
              </w:rPr>
              <w:t>лайков</w:t>
            </w:r>
            <w:proofErr w:type="spellEnd"/>
            <w:r w:rsidRPr="00F91084">
              <w:rPr>
                <w:sz w:val="24"/>
              </w:rPr>
              <w:t xml:space="preserve"> (2016 г.)</w:t>
            </w:r>
          </w:p>
        </w:tc>
        <w:tc>
          <w:tcPr>
            <w:tcW w:w="5998" w:type="dxa"/>
            <w:gridSpan w:val="3"/>
            <w:shd w:val="clear" w:color="auto" w:fill="auto"/>
          </w:tcPr>
          <w:p w:rsidR="006D21B2" w:rsidRPr="00F91084" w:rsidRDefault="006D21B2" w:rsidP="00C5312B">
            <w:pPr>
              <w:rPr>
                <w:sz w:val="24"/>
              </w:rPr>
            </w:pPr>
            <w:r w:rsidRPr="00F91084">
              <w:rPr>
                <w:sz w:val="24"/>
                <w:lang w:val="en-US"/>
              </w:rPr>
              <w:t>II</w:t>
            </w:r>
            <w:r w:rsidRPr="00F91084">
              <w:rPr>
                <w:sz w:val="24"/>
              </w:rPr>
              <w:t>муниципальный конкурс инсценированной военно патриотической песни «Песни опаленные войной»</w:t>
            </w:r>
          </w:p>
        </w:tc>
      </w:tr>
      <w:tr w:rsidR="006D21B2" w:rsidRPr="00F91084" w:rsidTr="00294B96">
        <w:trPr>
          <w:tblCellSpacing w:w="20" w:type="dxa"/>
          <w:jc w:val="center"/>
        </w:trPr>
        <w:tc>
          <w:tcPr>
            <w:tcW w:w="8046" w:type="dxa"/>
            <w:shd w:val="clear" w:color="auto" w:fill="auto"/>
          </w:tcPr>
          <w:p w:rsidR="006D21B2" w:rsidRPr="00F91084" w:rsidRDefault="006D21B2" w:rsidP="00C5312B">
            <w:pPr>
              <w:rPr>
                <w:sz w:val="24"/>
              </w:rPr>
            </w:pPr>
            <w:r w:rsidRPr="00F91084">
              <w:rPr>
                <w:sz w:val="24"/>
              </w:rPr>
              <w:t>Если работа ведется в нескольких соц. сетях, какая из них является самой популярной среди ваших читателей? Как вы думаете, почему?</w:t>
            </w:r>
          </w:p>
        </w:tc>
        <w:tc>
          <w:tcPr>
            <w:tcW w:w="5998" w:type="dxa"/>
            <w:gridSpan w:val="3"/>
            <w:shd w:val="clear" w:color="auto" w:fill="auto"/>
          </w:tcPr>
          <w:p w:rsidR="006D21B2" w:rsidRPr="00F91084" w:rsidRDefault="006D21B2" w:rsidP="00C5312B">
            <w:pPr>
              <w:rPr>
                <w:sz w:val="24"/>
              </w:rPr>
            </w:pPr>
          </w:p>
        </w:tc>
      </w:tr>
    </w:tbl>
    <w:p w:rsidR="006D21B2" w:rsidRPr="00F91084" w:rsidRDefault="006D21B2" w:rsidP="006D21B2">
      <w:pPr>
        <w:ind w:left="709"/>
        <w:jc w:val="both"/>
        <w:rPr>
          <w:b/>
          <w:sz w:val="24"/>
          <w:lang w:val="en-US"/>
        </w:rPr>
      </w:pPr>
    </w:p>
    <w:p w:rsidR="006D21B2" w:rsidRPr="00F91084" w:rsidRDefault="006D21B2" w:rsidP="006D21B2">
      <w:pPr>
        <w:ind w:left="709"/>
        <w:jc w:val="both"/>
        <w:rPr>
          <w:b/>
          <w:sz w:val="24"/>
          <w:lang w:val="en-US"/>
        </w:rPr>
      </w:pPr>
    </w:p>
    <w:p w:rsidR="006D21B2" w:rsidRPr="00F91084" w:rsidRDefault="006D21B2" w:rsidP="006D21B2">
      <w:pPr>
        <w:ind w:left="709"/>
        <w:jc w:val="both"/>
        <w:rPr>
          <w:b/>
          <w:sz w:val="24"/>
        </w:rPr>
      </w:pPr>
      <w:r w:rsidRPr="00F91084">
        <w:rPr>
          <w:b/>
          <w:sz w:val="24"/>
        </w:rPr>
        <w:t>«ВКОНТАКТЕ»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8106"/>
        <w:gridCol w:w="2131"/>
        <w:gridCol w:w="1883"/>
        <w:gridCol w:w="2044"/>
      </w:tblGrid>
      <w:tr w:rsidR="006D21B2" w:rsidRPr="00F91084" w:rsidTr="00C5312B">
        <w:trPr>
          <w:tblCellSpacing w:w="20" w:type="dxa"/>
          <w:jc w:val="center"/>
        </w:trPr>
        <w:tc>
          <w:tcPr>
            <w:tcW w:w="8046" w:type="dxa"/>
            <w:tcBorders>
              <w:tl2br w:val="outset" w:sz="6" w:space="0" w:color="auto"/>
            </w:tcBorders>
            <w:shd w:val="clear" w:color="auto" w:fill="auto"/>
          </w:tcPr>
          <w:p w:rsidR="006D21B2" w:rsidRPr="00F91084" w:rsidRDefault="006D21B2" w:rsidP="00C5312B">
            <w:pPr>
              <w:ind w:firstLine="1701"/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Год</w:t>
            </w:r>
          </w:p>
          <w:p w:rsidR="006D21B2" w:rsidRPr="00F91084" w:rsidRDefault="006D21B2" w:rsidP="00C5312B">
            <w:pPr>
              <w:ind w:firstLine="769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lastRenderedPageBreak/>
              <w:t>Параметр</w:t>
            </w:r>
          </w:p>
        </w:tc>
        <w:tc>
          <w:tcPr>
            <w:tcW w:w="2091" w:type="dxa"/>
            <w:shd w:val="clear" w:color="auto" w:fill="auto"/>
          </w:tcPr>
          <w:p w:rsidR="006D21B2" w:rsidRPr="00F91084" w:rsidRDefault="006D21B2" w:rsidP="00C5312B">
            <w:pPr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lastRenderedPageBreak/>
              <w:t>2014</w:t>
            </w:r>
          </w:p>
        </w:tc>
        <w:tc>
          <w:tcPr>
            <w:tcW w:w="1843" w:type="dxa"/>
            <w:shd w:val="clear" w:color="auto" w:fill="auto"/>
          </w:tcPr>
          <w:p w:rsidR="006D21B2" w:rsidRPr="00F91084" w:rsidRDefault="006D21B2" w:rsidP="00C5312B">
            <w:pPr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6D21B2" w:rsidRPr="00F91084" w:rsidRDefault="006D21B2" w:rsidP="00C5312B">
            <w:pPr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2016</w:t>
            </w:r>
          </w:p>
        </w:tc>
      </w:tr>
      <w:tr w:rsidR="006D21B2" w:rsidRPr="00F91084" w:rsidTr="00C5312B">
        <w:trPr>
          <w:tblCellSpacing w:w="20" w:type="dxa"/>
          <w:jc w:val="center"/>
        </w:trPr>
        <w:tc>
          <w:tcPr>
            <w:tcW w:w="8046" w:type="dxa"/>
            <w:shd w:val="clear" w:color="auto" w:fill="auto"/>
          </w:tcPr>
          <w:p w:rsidR="006D21B2" w:rsidRPr="00F91084" w:rsidRDefault="006D21B2" w:rsidP="00C5312B">
            <w:pPr>
              <w:rPr>
                <w:sz w:val="24"/>
              </w:rPr>
            </w:pPr>
            <w:r w:rsidRPr="00F91084">
              <w:rPr>
                <w:sz w:val="24"/>
              </w:rPr>
              <w:lastRenderedPageBreak/>
              <w:t>Год создания страницы/группы в социальной сети (отметить галочкой ячейку под годом создания страницы)</w:t>
            </w:r>
          </w:p>
        </w:tc>
        <w:tc>
          <w:tcPr>
            <w:tcW w:w="2091" w:type="dxa"/>
            <w:shd w:val="clear" w:color="auto" w:fill="auto"/>
          </w:tcPr>
          <w:p w:rsidR="006D21B2" w:rsidRPr="00F91084" w:rsidRDefault="006D21B2" w:rsidP="00C5312B">
            <w:pPr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21B2" w:rsidRPr="00F91084" w:rsidRDefault="006D21B2" w:rsidP="00C5312B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21B2" w:rsidRPr="00F91084" w:rsidRDefault="006D21B2" w:rsidP="00C5312B">
            <w:pPr>
              <w:jc w:val="center"/>
              <w:rPr>
                <w:sz w:val="24"/>
                <w:lang w:val="en-US"/>
              </w:rPr>
            </w:pPr>
            <w:r w:rsidRPr="00F91084">
              <w:rPr>
                <w:sz w:val="24"/>
                <w:lang w:val="en-US"/>
              </w:rPr>
              <w:t>V</w:t>
            </w:r>
          </w:p>
        </w:tc>
      </w:tr>
      <w:tr w:rsidR="006D21B2" w:rsidRPr="00F91084" w:rsidTr="00C5312B">
        <w:trPr>
          <w:tblCellSpacing w:w="20" w:type="dxa"/>
          <w:jc w:val="center"/>
        </w:trPr>
        <w:tc>
          <w:tcPr>
            <w:tcW w:w="8046" w:type="dxa"/>
            <w:shd w:val="clear" w:color="auto" w:fill="auto"/>
          </w:tcPr>
          <w:p w:rsidR="006D21B2" w:rsidRPr="00F91084" w:rsidRDefault="006D21B2" w:rsidP="00C5312B">
            <w:pPr>
              <w:rPr>
                <w:sz w:val="24"/>
              </w:rPr>
            </w:pPr>
            <w:r w:rsidRPr="00F91084">
              <w:rPr>
                <w:sz w:val="24"/>
              </w:rPr>
              <w:t>Количество подписчиков</w:t>
            </w:r>
          </w:p>
        </w:tc>
        <w:tc>
          <w:tcPr>
            <w:tcW w:w="2091" w:type="dxa"/>
            <w:shd w:val="clear" w:color="auto" w:fill="auto"/>
          </w:tcPr>
          <w:p w:rsidR="006D21B2" w:rsidRPr="00F91084" w:rsidRDefault="006D21B2" w:rsidP="00C5312B">
            <w:pPr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21B2" w:rsidRPr="00F91084" w:rsidRDefault="006D21B2" w:rsidP="00C5312B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21B2" w:rsidRPr="00F91084" w:rsidRDefault="006D21B2" w:rsidP="00C5312B">
            <w:pPr>
              <w:rPr>
                <w:sz w:val="24"/>
              </w:rPr>
            </w:pPr>
            <w:r w:rsidRPr="00F91084">
              <w:rPr>
                <w:sz w:val="24"/>
              </w:rPr>
              <w:t>45</w:t>
            </w:r>
          </w:p>
        </w:tc>
      </w:tr>
      <w:tr w:rsidR="006D21B2" w:rsidRPr="00F91084" w:rsidTr="00C5312B">
        <w:trPr>
          <w:tblCellSpacing w:w="20" w:type="dxa"/>
          <w:jc w:val="center"/>
        </w:trPr>
        <w:tc>
          <w:tcPr>
            <w:tcW w:w="8046" w:type="dxa"/>
            <w:shd w:val="clear" w:color="auto" w:fill="auto"/>
          </w:tcPr>
          <w:p w:rsidR="006D21B2" w:rsidRPr="00F91084" w:rsidRDefault="006D21B2" w:rsidP="00C5312B">
            <w:pPr>
              <w:rPr>
                <w:sz w:val="24"/>
              </w:rPr>
            </w:pPr>
            <w:r w:rsidRPr="00F91084">
              <w:rPr>
                <w:sz w:val="24"/>
              </w:rPr>
              <w:t>Посещаемость</w:t>
            </w:r>
          </w:p>
        </w:tc>
        <w:tc>
          <w:tcPr>
            <w:tcW w:w="2091" w:type="dxa"/>
            <w:shd w:val="clear" w:color="auto" w:fill="auto"/>
          </w:tcPr>
          <w:p w:rsidR="006D21B2" w:rsidRPr="00F91084" w:rsidRDefault="006D21B2" w:rsidP="00C5312B">
            <w:pPr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21B2" w:rsidRPr="00F91084" w:rsidRDefault="006D21B2" w:rsidP="00C5312B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21B2" w:rsidRPr="00F91084" w:rsidRDefault="006D21B2" w:rsidP="00C5312B">
            <w:pPr>
              <w:rPr>
                <w:sz w:val="24"/>
                <w:lang w:val="en-US"/>
              </w:rPr>
            </w:pPr>
            <w:r w:rsidRPr="00F91084">
              <w:rPr>
                <w:sz w:val="24"/>
                <w:lang w:val="en-US"/>
              </w:rPr>
              <w:t>39</w:t>
            </w:r>
          </w:p>
        </w:tc>
      </w:tr>
      <w:tr w:rsidR="006D21B2" w:rsidRPr="00F91084" w:rsidTr="00C5312B">
        <w:trPr>
          <w:tblCellSpacing w:w="20" w:type="dxa"/>
          <w:jc w:val="center"/>
        </w:trPr>
        <w:tc>
          <w:tcPr>
            <w:tcW w:w="8046" w:type="dxa"/>
            <w:shd w:val="clear" w:color="auto" w:fill="auto"/>
          </w:tcPr>
          <w:p w:rsidR="006D21B2" w:rsidRPr="00F91084" w:rsidRDefault="006D21B2" w:rsidP="00C5312B">
            <w:pPr>
              <w:rPr>
                <w:sz w:val="24"/>
              </w:rPr>
            </w:pPr>
            <w:r w:rsidRPr="00F91084">
              <w:rPr>
                <w:sz w:val="24"/>
              </w:rPr>
              <w:t xml:space="preserve">Количество </w:t>
            </w:r>
            <w:proofErr w:type="spellStart"/>
            <w:r w:rsidRPr="00F91084">
              <w:rPr>
                <w:sz w:val="24"/>
              </w:rPr>
              <w:t>лайков</w:t>
            </w:r>
            <w:proofErr w:type="spellEnd"/>
            <w:r w:rsidRPr="00F91084">
              <w:rPr>
                <w:sz w:val="24"/>
              </w:rPr>
              <w:t xml:space="preserve">, </w:t>
            </w:r>
            <w:proofErr w:type="spellStart"/>
            <w:r w:rsidRPr="00F91084">
              <w:rPr>
                <w:sz w:val="24"/>
              </w:rPr>
              <w:t>репостов</w:t>
            </w:r>
            <w:proofErr w:type="spellEnd"/>
            <w:r w:rsidRPr="00F91084">
              <w:rPr>
                <w:sz w:val="24"/>
              </w:rPr>
              <w:t>, комментариев (указать каждый параметр)</w:t>
            </w:r>
          </w:p>
        </w:tc>
        <w:tc>
          <w:tcPr>
            <w:tcW w:w="2091" w:type="dxa"/>
            <w:shd w:val="clear" w:color="auto" w:fill="auto"/>
          </w:tcPr>
          <w:p w:rsidR="006D21B2" w:rsidRPr="00F91084" w:rsidRDefault="006D21B2" w:rsidP="00C5312B">
            <w:pPr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21B2" w:rsidRPr="00F91084" w:rsidRDefault="006D21B2" w:rsidP="00C5312B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21B2" w:rsidRPr="00F91084" w:rsidRDefault="006D21B2" w:rsidP="00C5312B">
            <w:pPr>
              <w:rPr>
                <w:sz w:val="24"/>
              </w:rPr>
            </w:pPr>
            <w:r w:rsidRPr="00F91084">
              <w:rPr>
                <w:sz w:val="24"/>
              </w:rPr>
              <w:t>18</w:t>
            </w:r>
          </w:p>
        </w:tc>
      </w:tr>
      <w:tr w:rsidR="006D21B2" w:rsidRPr="00F91084" w:rsidTr="00C5312B">
        <w:trPr>
          <w:tblCellSpacing w:w="20" w:type="dxa"/>
          <w:jc w:val="center"/>
        </w:trPr>
        <w:tc>
          <w:tcPr>
            <w:tcW w:w="8046" w:type="dxa"/>
            <w:shd w:val="clear" w:color="auto" w:fill="auto"/>
          </w:tcPr>
          <w:p w:rsidR="006D21B2" w:rsidRPr="00F91084" w:rsidRDefault="006D21B2" w:rsidP="00C5312B">
            <w:pPr>
              <w:rPr>
                <w:sz w:val="24"/>
              </w:rPr>
            </w:pPr>
            <w:r w:rsidRPr="00F91084">
              <w:rPr>
                <w:sz w:val="24"/>
              </w:rPr>
              <w:t>Полный охват</w:t>
            </w:r>
          </w:p>
        </w:tc>
        <w:tc>
          <w:tcPr>
            <w:tcW w:w="2091" w:type="dxa"/>
            <w:shd w:val="clear" w:color="auto" w:fill="auto"/>
          </w:tcPr>
          <w:p w:rsidR="006D21B2" w:rsidRPr="00F91084" w:rsidRDefault="006D21B2" w:rsidP="00C5312B">
            <w:pPr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21B2" w:rsidRPr="00F91084" w:rsidRDefault="006D21B2" w:rsidP="00C5312B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21B2" w:rsidRPr="00F91084" w:rsidRDefault="006D21B2" w:rsidP="00C5312B">
            <w:pPr>
              <w:rPr>
                <w:sz w:val="24"/>
              </w:rPr>
            </w:pPr>
          </w:p>
        </w:tc>
      </w:tr>
      <w:tr w:rsidR="006D21B2" w:rsidRPr="00F91084" w:rsidTr="00C5312B">
        <w:trPr>
          <w:tblCellSpacing w:w="20" w:type="dxa"/>
          <w:jc w:val="center"/>
        </w:trPr>
        <w:tc>
          <w:tcPr>
            <w:tcW w:w="8046" w:type="dxa"/>
            <w:shd w:val="clear" w:color="auto" w:fill="auto"/>
          </w:tcPr>
          <w:p w:rsidR="006D21B2" w:rsidRPr="00F91084" w:rsidRDefault="006D21B2" w:rsidP="00C5312B">
            <w:pPr>
              <w:rPr>
                <w:sz w:val="24"/>
              </w:rPr>
            </w:pPr>
            <w:r w:rsidRPr="00F91084">
              <w:rPr>
                <w:sz w:val="24"/>
              </w:rPr>
              <w:t xml:space="preserve">Пример поста, набравшего наибольшее количество </w:t>
            </w:r>
            <w:proofErr w:type="spellStart"/>
            <w:r w:rsidRPr="00F91084">
              <w:rPr>
                <w:sz w:val="24"/>
              </w:rPr>
              <w:t>лайков</w:t>
            </w:r>
            <w:proofErr w:type="spellEnd"/>
            <w:r w:rsidRPr="00F91084">
              <w:rPr>
                <w:sz w:val="24"/>
              </w:rPr>
              <w:t xml:space="preserve"> (2016 г.)</w:t>
            </w:r>
          </w:p>
        </w:tc>
        <w:tc>
          <w:tcPr>
            <w:tcW w:w="5918" w:type="dxa"/>
            <w:gridSpan w:val="3"/>
            <w:shd w:val="clear" w:color="auto" w:fill="auto"/>
          </w:tcPr>
          <w:p w:rsidR="006D21B2" w:rsidRPr="00F91084" w:rsidRDefault="006D21B2" w:rsidP="00C5312B">
            <w:pPr>
              <w:rPr>
                <w:sz w:val="24"/>
              </w:rPr>
            </w:pPr>
          </w:p>
        </w:tc>
      </w:tr>
      <w:tr w:rsidR="006D21B2" w:rsidRPr="00F91084" w:rsidTr="00C5312B">
        <w:trPr>
          <w:tblCellSpacing w:w="20" w:type="dxa"/>
          <w:jc w:val="center"/>
        </w:trPr>
        <w:tc>
          <w:tcPr>
            <w:tcW w:w="8046" w:type="dxa"/>
            <w:shd w:val="clear" w:color="auto" w:fill="auto"/>
          </w:tcPr>
          <w:p w:rsidR="006D21B2" w:rsidRPr="00F91084" w:rsidRDefault="006D21B2" w:rsidP="00C5312B">
            <w:pPr>
              <w:rPr>
                <w:sz w:val="24"/>
              </w:rPr>
            </w:pPr>
            <w:r w:rsidRPr="00F91084">
              <w:rPr>
                <w:sz w:val="24"/>
              </w:rPr>
              <w:t>Если работа ведется в нескольких соц. сетях, какая из них является самой популярной среди ваших читателей? Как вы думаете, почему?</w:t>
            </w:r>
          </w:p>
        </w:tc>
        <w:tc>
          <w:tcPr>
            <w:tcW w:w="5918" w:type="dxa"/>
            <w:gridSpan w:val="3"/>
            <w:shd w:val="clear" w:color="auto" w:fill="auto"/>
          </w:tcPr>
          <w:p w:rsidR="006D21B2" w:rsidRPr="00F91084" w:rsidRDefault="006D21B2" w:rsidP="00C5312B">
            <w:pPr>
              <w:rPr>
                <w:sz w:val="24"/>
              </w:rPr>
            </w:pPr>
          </w:p>
        </w:tc>
      </w:tr>
    </w:tbl>
    <w:p w:rsidR="006D21B2" w:rsidRPr="00F91084" w:rsidRDefault="006D21B2" w:rsidP="006D21B2">
      <w:pPr>
        <w:ind w:left="709"/>
        <w:jc w:val="both"/>
        <w:rPr>
          <w:b/>
          <w:sz w:val="24"/>
          <w:lang w:val="en-US"/>
        </w:rPr>
      </w:pPr>
    </w:p>
    <w:p w:rsidR="006D21B2" w:rsidRPr="00F91084" w:rsidRDefault="006D21B2" w:rsidP="006D21B2">
      <w:pPr>
        <w:ind w:left="709"/>
        <w:jc w:val="both"/>
        <w:rPr>
          <w:b/>
          <w:sz w:val="24"/>
          <w:lang w:val="en-US"/>
        </w:rPr>
      </w:pPr>
    </w:p>
    <w:p w:rsidR="00526273" w:rsidRPr="00F91084" w:rsidRDefault="003E580E" w:rsidP="003E580E">
      <w:pPr>
        <w:ind w:left="709"/>
        <w:jc w:val="both"/>
        <w:rPr>
          <w:sz w:val="24"/>
        </w:rPr>
      </w:pPr>
      <w:r w:rsidRPr="00F91084">
        <w:rPr>
          <w:b/>
          <w:sz w:val="24"/>
        </w:rPr>
        <w:t>Ваши пожелания</w:t>
      </w:r>
      <w:r w:rsidRPr="00F91084">
        <w:rPr>
          <w:sz w:val="24"/>
        </w:rPr>
        <w:t xml:space="preserve"> по оказанию методической помощи от отдела по маркетингу и связям с общественностью библиотеки им.</w:t>
      </w:r>
      <w:r w:rsidR="00531069" w:rsidRPr="00F91084">
        <w:rPr>
          <w:sz w:val="24"/>
        </w:rPr>
        <w:t> </w:t>
      </w:r>
      <w:r w:rsidRPr="00F91084">
        <w:rPr>
          <w:sz w:val="24"/>
        </w:rPr>
        <w:t>И.</w:t>
      </w:r>
      <w:r w:rsidR="00531069" w:rsidRPr="00F91084">
        <w:rPr>
          <w:sz w:val="24"/>
        </w:rPr>
        <w:t> </w:t>
      </w:r>
      <w:r w:rsidRPr="00F91084">
        <w:rPr>
          <w:sz w:val="24"/>
        </w:rPr>
        <w:t>И.</w:t>
      </w:r>
      <w:r w:rsidR="00531069" w:rsidRPr="00F91084">
        <w:rPr>
          <w:sz w:val="24"/>
        </w:rPr>
        <w:t> </w:t>
      </w:r>
      <w:r w:rsidRPr="00F91084">
        <w:rPr>
          <w:sz w:val="24"/>
        </w:rPr>
        <w:t>Молчанова-Сибирского по работе с соц. сетями, сайтом, связям с общественностью, маркетинговой деятельност</w:t>
      </w:r>
      <w:proofErr w:type="gramStart"/>
      <w:r w:rsidRPr="00F91084">
        <w:rPr>
          <w:sz w:val="24"/>
        </w:rPr>
        <w:t>и(</w:t>
      </w:r>
      <w:proofErr w:type="gramEnd"/>
      <w:r w:rsidRPr="00F91084">
        <w:rPr>
          <w:sz w:val="24"/>
        </w:rPr>
        <w:t>платным и бесплатным библиотечным услугам).</w:t>
      </w:r>
    </w:p>
    <w:p w:rsidR="00526273" w:rsidRPr="00F91084" w:rsidRDefault="00526273" w:rsidP="00551374">
      <w:pPr>
        <w:ind w:left="709"/>
        <w:rPr>
          <w:sz w:val="24"/>
        </w:rPr>
      </w:pPr>
    </w:p>
    <w:p w:rsidR="00B15C06" w:rsidRPr="00F91084" w:rsidRDefault="00B15C06" w:rsidP="0087507E">
      <w:pPr>
        <w:ind w:left="709"/>
        <w:jc w:val="center"/>
        <w:rPr>
          <w:b/>
          <w:sz w:val="24"/>
        </w:rPr>
      </w:pPr>
    </w:p>
    <w:p w:rsidR="00B15C06" w:rsidRPr="00F91084" w:rsidRDefault="00B15C06" w:rsidP="0087507E">
      <w:pPr>
        <w:ind w:left="709"/>
        <w:jc w:val="center"/>
        <w:rPr>
          <w:b/>
          <w:sz w:val="24"/>
        </w:rPr>
      </w:pPr>
    </w:p>
    <w:p w:rsidR="00EB2D78" w:rsidRPr="00F91084" w:rsidRDefault="0087507E" w:rsidP="0087507E">
      <w:pPr>
        <w:ind w:left="709"/>
        <w:jc w:val="center"/>
        <w:rPr>
          <w:b/>
          <w:sz w:val="24"/>
        </w:rPr>
      </w:pPr>
      <w:r w:rsidRPr="00F91084">
        <w:rPr>
          <w:b/>
          <w:sz w:val="24"/>
        </w:rPr>
        <w:t>1</w:t>
      </w:r>
      <w:r w:rsidR="004476F2" w:rsidRPr="00F91084">
        <w:rPr>
          <w:b/>
          <w:sz w:val="24"/>
        </w:rPr>
        <w:t>2</w:t>
      </w:r>
      <w:r w:rsidRPr="00F91084">
        <w:rPr>
          <w:b/>
          <w:sz w:val="24"/>
        </w:rPr>
        <w:t>. БИБЛИОТЕЧНЫЕ КАДРЫ</w:t>
      </w:r>
    </w:p>
    <w:p w:rsidR="00763A92" w:rsidRPr="00F91084" w:rsidRDefault="00763A92" w:rsidP="00763A92">
      <w:pPr>
        <w:rPr>
          <w:b/>
          <w:sz w:val="24"/>
        </w:rPr>
      </w:pPr>
      <w:r w:rsidRPr="00F91084">
        <w:rPr>
          <w:b/>
          <w:sz w:val="24"/>
        </w:rPr>
        <w:t>1</w:t>
      </w:r>
      <w:r w:rsidR="004476F2" w:rsidRPr="00F91084">
        <w:rPr>
          <w:b/>
          <w:sz w:val="24"/>
        </w:rPr>
        <w:t>2</w:t>
      </w:r>
      <w:r w:rsidRPr="00F91084">
        <w:rPr>
          <w:b/>
          <w:sz w:val="24"/>
        </w:rPr>
        <w:t>.1. Изменения кадровой ситуации в библиотечной сфере.</w:t>
      </w:r>
    </w:p>
    <w:p w:rsidR="00763A92" w:rsidRPr="00F91084" w:rsidRDefault="00763A92" w:rsidP="00763A92">
      <w:pPr>
        <w:rPr>
          <w:sz w:val="24"/>
        </w:rPr>
      </w:pPr>
      <w:r w:rsidRPr="00F91084">
        <w:rPr>
          <w:sz w:val="24"/>
        </w:rPr>
        <w:t>Динамика движения кадров библиотечных работников</w:t>
      </w:r>
    </w:p>
    <w:tbl>
      <w:tblPr>
        <w:tblW w:w="1515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718"/>
        <w:gridCol w:w="1116"/>
        <w:gridCol w:w="983"/>
        <w:gridCol w:w="983"/>
        <w:gridCol w:w="1126"/>
        <w:gridCol w:w="54"/>
        <w:gridCol w:w="852"/>
        <w:gridCol w:w="983"/>
        <w:gridCol w:w="1116"/>
        <w:gridCol w:w="851"/>
        <w:gridCol w:w="957"/>
        <w:gridCol w:w="851"/>
        <w:gridCol w:w="1097"/>
        <w:gridCol w:w="812"/>
        <w:gridCol w:w="1024"/>
        <w:gridCol w:w="738"/>
      </w:tblGrid>
      <w:tr w:rsidR="00763A92" w:rsidRPr="00F91084" w:rsidTr="00FB37BE">
        <w:trPr>
          <w:tblCellSpacing w:w="20" w:type="dxa"/>
          <w:jc w:val="center"/>
        </w:trPr>
        <w:tc>
          <w:tcPr>
            <w:tcW w:w="15079" w:type="dxa"/>
            <w:gridSpan w:val="17"/>
            <w:shd w:val="clear" w:color="auto" w:fill="auto"/>
          </w:tcPr>
          <w:p w:rsidR="00763A92" w:rsidRPr="00F91084" w:rsidRDefault="00763A92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Увольнение библиотечных работников</w:t>
            </w:r>
          </w:p>
        </w:tc>
      </w:tr>
      <w:tr w:rsidR="00763A92" w:rsidRPr="00F91084" w:rsidTr="003825DF">
        <w:trPr>
          <w:tblCellSpacing w:w="20" w:type="dxa"/>
          <w:jc w:val="center"/>
        </w:trPr>
        <w:tc>
          <w:tcPr>
            <w:tcW w:w="838" w:type="dxa"/>
            <w:vMerge w:val="restart"/>
            <w:shd w:val="clear" w:color="auto" w:fill="auto"/>
            <w:textDirection w:val="btLr"/>
            <w:vAlign w:val="center"/>
          </w:tcPr>
          <w:p w:rsidR="00763A92" w:rsidRPr="00F91084" w:rsidRDefault="00763A92" w:rsidP="00FB37BE">
            <w:pPr>
              <w:ind w:left="113" w:right="113"/>
              <w:jc w:val="center"/>
              <w:rPr>
                <w:spacing w:val="-4"/>
                <w:sz w:val="24"/>
              </w:rPr>
            </w:pPr>
            <w:r w:rsidRPr="00F91084">
              <w:rPr>
                <w:spacing w:val="-4"/>
                <w:sz w:val="24"/>
              </w:rPr>
              <w:t>Всего уволилосьв 2016 г.</w:t>
            </w:r>
          </w:p>
        </w:tc>
        <w:tc>
          <w:tcPr>
            <w:tcW w:w="4940" w:type="dxa"/>
            <w:gridSpan w:val="6"/>
            <w:shd w:val="clear" w:color="auto" w:fill="auto"/>
          </w:tcPr>
          <w:p w:rsidR="00763A92" w:rsidRPr="00F91084" w:rsidRDefault="00763A92" w:rsidP="007D39C8">
            <w:pPr>
              <w:rPr>
                <w:sz w:val="24"/>
              </w:rPr>
            </w:pPr>
            <w:r w:rsidRPr="00F91084">
              <w:rPr>
                <w:sz w:val="24"/>
              </w:rPr>
              <w:t>Причины увольнения</w:t>
            </w:r>
          </w:p>
        </w:tc>
        <w:tc>
          <w:tcPr>
            <w:tcW w:w="2911" w:type="dxa"/>
            <w:gridSpan w:val="3"/>
            <w:shd w:val="clear" w:color="auto" w:fill="auto"/>
          </w:tcPr>
          <w:p w:rsidR="00763A92" w:rsidRPr="00F91084" w:rsidRDefault="00763A92" w:rsidP="007D39C8">
            <w:pPr>
              <w:rPr>
                <w:sz w:val="24"/>
              </w:rPr>
            </w:pPr>
            <w:r w:rsidRPr="00F91084">
              <w:rPr>
                <w:sz w:val="24"/>
              </w:rPr>
              <w:t xml:space="preserve">Возраст </w:t>
            </w:r>
            <w:proofErr w:type="gramStart"/>
            <w:r w:rsidRPr="00F91084">
              <w:rPr>
                <w:sz w:val="24"/>
              </w:rPr>
              <w:t>уволившихся</w:t>
            </w:r>
            <w:proofErr w:type="gramEnd"/>
          </w:p>
        </w:tc>
        <w:tc>
          <w:tcPr>
            <w:tcW w:w="2619" w:type="dxa"/>
            <w:gridSpan w:val="3"/>
            <w:shd w:val="clear" w:color="auto" w:fill="auto"/>
          </w:tcPr>
          <w:p w:rsidR="00763A92" w:rsidRPr="00F91084" w:rsidRDefault="00763A92" w:rsidP="007D39C8">
            <w:pPr>
              <w:rPr>
                <w:sz w:val="24"/>
              </w:rPr>
            </w:pPr>
            <w:r w:rsidRPr="00F91084">
              <w:rPr>
                <w:sz w:val="24"/>
              </w:rPr>
              <w:t xml:space="preserve">Библиотечный стаж </w:t>
            </w:r>
            <w:proofErr w:type="gramStart"/>
            <w:r w:rsidRPr="00F91084">
              <w:rPr>
                <w:sz w:val="24"/>
              </w:rPr>
              <w:t>уволившихся</w:t>
            </w:r>
            <w:proofErr w:type="gramEnd"/>
          </w:p>
        </w:tc>
        <w:tc>
          <w:tcPr>
            <w:tcW w:w="3611" w:type="dxa"/>
            <w:gridSpan w:val="4"/>
            <w:shd w:val="clear" w:color="auto" w:fill="auto"/>
          </w:tcPr>
          <w:p w:rsidR="00763A92" w:rsidRPr="00F91084" w:rsidRDefault="00763A92" w:rsidP="007D39C8">
            <w:pPr>
              <w:rPr>
                <w:sz w:val="24"/>
              </w:rPr>
            </w:pPr>
            <w:r w:rsidRPr="00F91084">
              <w:rPr>
                <w:sz w:val="24"/>
              </w:rPr>
              <w:t xml:space="preserve">Образование </w:t>
            </w:r>
            <w:proofErr w:type="gramStart"/>
            <w:r w:rsidRPr="00F91084">
              <w:rPr>
                <w:sz w:val="24"/>
              </w:rPr>
              <w:t>уволившихся</w:t>
            </w:r>
            <w:proofErr w:type="gramEnd"/>
          </w:p>
        </w:tc>
      </w:tr>
      <w:tr w:rsidR="00763A92" w:rsidRPr="00F91084" w:rsidTr="003825DF">
        <w:trPr>
          <w:cantSplit/>
          <w:trHeight w:val="2175"/>
          <w:tblCellSpacing w:w="20" w:type="dxa"/>
          <w:jc w:val="center"/>
        </w:trPr>
        <w:tc>
          <w:tcPr>
            <w:tcW w:w="838" w:type="dxa"/>
            <w:vMerge/>
            <w:shd w:val="clear" w:color="auto" w:fill="auto"/>
          </w:tcPr>
          <w:p w:rsidR="00763A92" w:rsidRPr="00F91084" w:rsidRDefault="00763A92" w:rsidP="007D39C8">
            <w:pPr>
              <w:rPr>
                <w:sz w:val="24"/>
              </w:rPr>
            </w:pPr>
          </w:p>
        </w:tc>
        <w:tc>
          <w:tcPr>
            <w:tcW w:w="678" w:type="dxa"/>
            <w:shd w:val="clear" w:color="auto" w:fill="auto"/>
            <w:textDirection w:val="btLr"/>
            <w:vAlign w:val="center"/>
          </w:tcPr>
          <w:p w:rsidR="00763A92" w:rsidRPr="00F91084" w:rsidRDefault="00763A92" w:rsidP="00FB37BE">
            <w:pPr>
              <w:ind w:left="113" w:right="113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переезд</w:t>
            </w:r>
          </w:p>
        </w:tc>
        <w:tc>
          <w:tcPr>
            <w:tcW w:w="1076" w:type="dxa"/>
            <w:shd w:val="clear" w:color="auto" w:fill="auto"/>
            <w:textDirection w:val="btLr"/>
            <w:vAlign w:val="center"/>
          </w:tcPr>
          <w:p w:rsidR="00763A92" w:rsidRPr="00F91084" w:rsidRDefault="00283AD4" w:rsidP="00FB37BE">
            <w:pPr>
              <w:ind w:left="113" w:right="113"/>
              <w:jc w:val="center"/>
              <w:rPr>
                <w:sz w:val="24"/>
              </w:rPr>
            </w:pPr>
            <w:r w:rsidRPr="00F91084">
              <w:rPr>
                <w:sz w:val="24"/>
              </w:rPr>
              <w:t xml:space="preserve">Выбор более </w:t>
            </w:r>
            <w:r w:rsidR="00763A92" w:rsidRPr="00F91084">
              <w:rPr>
                <w:sz w:val="24"/>
              </w:rPr>
              <w:t>высокооплачиваемой работы</w:t>
            </w:r>
          </w:p>
        </w:tc>
        <w:tc>
          <w:tcPr>
            <w:tcW w:w="943" w:type="dxa"/>
            <w:shd w:val="clear" w:color="auto" w:fill="auto"/>
            <w:textDirection w:val="btLr"/>
            <w:vAlign w:val="center"/>
          </w:tcPr>
          <w:p w:rsidR="00763A92" w:rsidRPr="00F91084" w:rsidRDefault="00763A92" w:rsidP="00FB37BE">
            <w:pPr>
              <w:ind w:left="113" w:right="113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Выход на пенсию</w:t>
            </w:r>
          </w:p>
        </w:tc>
        <w:tc>
          <w:tcPr>
            <w:tcW w:w="943" w:type="dxa"/>
            <w:shd w:val="clear" w:color="auto" w:fill="auto"/>
            <w:textDirection w:val="btLr"/>
            <w:vAlign w:val="center"/>
          </w:tcPr>
          <w:p w:rsidR="00763A92" w:rsidRPr="00F91084" w:rsidRDefault="00763A92" w:rsidP="00FB37BE">
            <w:pPr>
              <w:ind w:left="113" w:right="113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болезнь</w:t>
            </w:r>
          </w:p>
        </w:tc>
        <w:tc>
          <w:tcPr>
            <w:tcW w:w="1140" w:type="dxa"/>
            <w:gridSpan w:val="2"/>
            <w:shd w:val="clear" w:color="auto" w:fill="auto"/>
            <w:textDirection w:val="btLr"/>
            <w:vAlign w:val="center"/>
          </w:tcPr>
          <w:p w:rsidR="00763A92" w:rsidRPr="00F91084" w:rsidRDefault="00763A92" w:rsidP="00FB37BE">
            <w:pPr>
              <w:ind w:left="113" w:right="113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Сокращение штатов</w:t>
            </w:r>
          </w:p>
        </w:tc>
        <w:tc>
          <w:tcPr>
            <w:tcW w:w="812" w:type="dxa"/>
            <w:shd w:val="clear" w:color="auto" w:fill="auto"/>
            <w:textDirection w:val="btLr"/>
            <w:vAlign w:val="center"/>
          </w:tcPr>
          <w:p w:rsidR="00763A92" w:rsidRPr="00F91084" w:rsidRDefault="00763A92" w:rsidP="00FB37BE">
            <w:pPr>
              <w:ind w:left="113" w:right="113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До 30 лет</w:t>
            </w:r>
          </w:p>
        </w:tc>
        <w:tc>
          <w:tcPr>
            <w:tcW w:w="943" w:type="dxa"/>
            <w:shd w:val="clear" w:color="auto" w:fill="auto"/>
            <w:textDirection w:val="btLr"/>
            <w:vAlign w:val="center"/>
          </w:tcPr>
          <w:p w:rsidR="00763A92" w:rsidRPr="00F91084" w:rsidRDefault="00763A92" w:rsidP="00FB37BE">
            <w:pPr>
              <w:ind w:left="113" w:right="113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От 30 до 55 лет</w:t>
            </w:r>
          </w:p>
        </w:tc>
        <w:tc>
          <w:tcPr>
            <w:tcW w:w="1076" w:type="dxa"/>
            <w:shd w:val="clear" w:color="auto" w:fill="auto"/>
            <w:textDirection w:val="btLr"/>
            <w:vAlign w:val="center"/>
          </w:tcPr>
          <w:p w:rsidR="00763A92" w:rsidRPr="00F91084" w:rsidRDefault="00763A92" w:rsidP="00FB37BE">
            <w:pPr>
              <w:ind w:left="113" w:right="113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От 55 лет и старше</w:t>
            </w:r>
          </w:p>
        </w:tc>
        <w:tc>
          <w:tcPr>
            <w:tcW w:w="811" w:type="dxa"/>
            <w:shd w:val="clear" w:color="auto" w:fill="auto"/>
            <w:textDirection w:val="btLr"/>
            <w:vAlign w:val="center"/>
          </w:tcPr>
          <w:p w:rsidR="00763A92" w:rsidRPr="00F91084" w:rsidRDefault="00763A92" w:rsidP="00FB37BE">
            <w:pPr>
              <w:ind w:left="113" w:right="113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От 0 до 3 лет</w:t>
            </w:r>
          </w:p>
        </w:tc>
        <w:tc>
          <w:tcPr>
            <w:tcW w:w="917" w:type="dxa"/>
            <w:shd w:val="clear" w:color="auto" w:fill="auto"/>
            <w:textDirection w:val="btLr"/>
            <w:vAlign w:val="center"/>
          </w:tcPr>
          <w:p w:rsidR="00763A92" w:rsidRPr="00F91084" w:rsidRDefault="00763A92" w:rsidP="00FB37BE">
            <w:pPr>
              <w:ind w:left="113" w:right="113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От 3 до 10 лет</w:t>
            </w:r>
          </w:p>
        </w:tc>
        <w:tc>
          <w:tcPr>
            <w:tcW w:w="811" w:type="dxa"/>
            <w:shd w:val="clear" w:color="auto" w:fill="auto"/>
            <w:textDirection w:val="btLr"/>
            <w:vAlign w:val="center"/>
          </w:tcPr>
          <w:p w:rsidR="00763A92" w:rsidRPr="00F91084" w:rsidRDefault="00763A92" w:rsidP="00FB37BE">
            <w:pPr>
              <w:ind w:left="113" w:right="113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От 10 лет и более</w:t>
            </w:r>
          </w:p>
        </w:tc>
        <w:tc>
          <w:tcPr>
            <w:tcW w:w="1057" w:type="dxa"/>
            <w:shd w:val="clear" w:color="auto" w:fill="auto"/>
            <w:textDirection w:val="btLr"/>
            <w:vAlign w:val="center"/>
          </w:tcPr>
          <w:p w:rsidR="00763A92" w:rsidRPr="00F91084" w:rsidRDefault="00763A92" w:rsidP="00FB37BE">
            <w:pPr>
              <w:ind w:left="113" w:right="113"/>
              <w:jc w:val="center"/>
              <w:rPr>
                <w:sz w:val="24"/>
              </w:rPr>
            </w:pPr>
            <w:r w:rsidRPr="00F91084">
              <w:rPr>
                <w:sz w:val="24"/>
              </w:rPr>
              <w:t xml:space="preserve">С высшим </w:t>
            </w:r>
            <w:proofErr w:type="spellStart"/>
            <w:proofErr w:type="gramStart"/>
            <w:r w:rsidRPr="00F91084">
              <w:rPr>
                <w:sz w:val="24"/>
              </w:rPr>
              <w:t>профес</w:t>
            </w:r>
            <w:r w:rsidR="00FB37BE" w:rsidRPr="00F91084">
              <w:rPr>
                <w:sz w:val="24"/>
              </w:rPr>
              <w:t>-</w:t>
            </w:r>
            <w:r w:rsidRPr="00F91084">
              <w:rPr>
                <w:sz w:val="24"/>
              </w:rPr>
              <w:t>сиональным</w:t>
            </w:r>
            <w:proofErr w:type="spellEnd"/>
            <w:proofErr w:type="gramEnd"/>
          </w:p>
        </w:tc>
        <w:tc>
          <w:tcPr>
            <w:tcW w:w="772" w:type="dxa"/>
            <w:shd w:val="clear" w:color="auto" w:fill="auto"/>
            <w:textDirection w:val="btLr"/>
            <w:vAlign w:val="center"/>
          </w:tcPr>
          <w:p w:rsidR="00763A92" w:rsidRPr="00F91084" w:rsidRDefault="00763A92" w:rsidP="00FB37BE">
            <w:pPr>
              <w:ind w:left="113" w:right="113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В т. ч. с профильным</w:t>
            </w:r>
          </w:p>
        </w:tc>
        <w:tc>
          <w:tcPr>
            <w:tcW w:w="984" w:type="dxa"/>
            <w:shd w:val="clear" w:color="auto" w:fill="auto"/>
            <w:textDirection w:val="btLr"/>
            <w:vAlign w:val="center"/>
          </w:tcPr>
          <w:p w:rsidR="00763A92" w:rsidRPr="00F91084" w:rsidRDefault="00763A92" w:rsidP="00FB37BE">
            <w:pPr>
              <w:ind w:left="113" w:right="113"/>
              <w:jc w:val="center"/>
              <w:rPr>
                <w:sz w:val="24"/>
              </w:rPr>
            </w:pPr>
            <w:r w:rsidRPr="00F91084">
              <w:rPr>
                <w:sz w:val="24"/>
              </w:rPr>
              <w:t xml:space="preserve">Со </w:t>
            </w:r>
            <w:proofErr w:type="spellStart"/>
            <w:r w:rsidRPr="00F91084">
              <w:rPr>
                <w:sz w:val="24"/>
              </w:rPr>
              <w:t>ср</w:t>
            </w:r>
            <w:proofErr w:type="gramStart"/>
            <w:r w:rsidR="00283AD4" w:rsidRPr="00F91084">
              <w:rPr>
                <w:sz w:val="24"/>
              </w:rPr>
              <w:t>.</w:t>
            </w:r>
            <w:r w:rsidRPr="00F91084">
              <w:rPr>
                <w:sz w:val="24"/>
              </w:rPr>
              <w:t>п</w:t>
            </w:r>
            <w:proofErr w:type="gramEnd"/>
            <w:r w:rsidRPr="00F91084">
              <w:rPr>
                <w:sz w:val="24"/>
              </w:rPr>
              <w:t>рофес</w:t>
            </w:r>
            <w:r w:rsidR="00FB37BE" w:rsidRPr="00F91084">
              <w:rPr>
                <w:sz w:val="24"/>
              </w:rPr>
              <w:t>-</w:t>
            </w:r>
            <w:r w:rsidRPr="00F91084">
              <w:rPr>
                <w:sz w:val="24"/>
              </w:rPr>
              <w:t>сиональным</w:t>
            </w:r>
            <w:proofErr w:type="spellEnd"/>
          </w:p>
        </w:tc>
        <w:tc>
          <w:tcPr>
            <w:tcW w:w="678" w:type="dxa"/>
            <w:shd w:val="clear" w:color="auto" w:fill="auto"/>
            <w:textDirection w:val="btLr"/>
            <w:vAlign w:val="center"/>
          </w:tcPr>
          <w:p w:rsidR="00763A92" w:rsidRPr="00F91084" w:rsidRDefault="00763A92" w:rsidP="00FB37BE">
            <w:pPr>
              <w:ind w:left="113" w:right="113"/>
              <w:jc w:val="center"/>
              <w:rPr>
                <w:sz w:val="24"/>
              </w:rPr>
            </w:pPr>
            <w:r w:rsidRPr="00F91084">
              <w:rPr>
                <w:sz w:val="24"/>
              </w:rPr>
              <w:t>В т. ч. с профильным</w:t>
            </w:r>
          </w:p>
        </w:tc>
      </w:tr>
      <w:tr w:rsidR="00763A92" w:rsidRPr="00F91084" w:rsidTr="003825DF">
        <w:trPr>
          <w:trHeight w:val="305"/>
          <w:tblCellSpacing w:w="20" w:type="dxa"/>
          <w:jc w:val="center"/>
        </w:trPr>
        <w:tc>
          <w:tcPr>
            <w:tcW w:w="838" w:type="dxa"/>
            <w:shd w:val="clear" w:color="auto" w:fill="auto"/>
          </w:tcPr>
          <w:p w:rsidR="00763A92" w:rsidRPr="00F91084" w:rsidRDefault="00763A92" w:rsidP="007D39C8">
            <w:pPr>
              <w:rPr>
                <w:sz w:val="24"/>
              </w:rPr>
            </w:pPr>
          </w:p>
        </w:tc>
        <w:tc>
          <w:tcPr>
            <w:tcW w:w="678" w:type="dxa"/>
            <w:shd w:val="clear" w:color="auto" w:fill="auto"/>
          </w:tcPr>
          <w:p w:rsidR="00763A92" w:rsidRPr="00F91084" w:rsidRDefault="00763A92" w:rsidP="007D39C8">
            <w:pPr>
              <w:rPr>
                <w:sz w:val="24"/>
              </w:rPr>
            </w:pPr>
          </w:p>
        </w:tc>
        <w:tc>
          <w:tcPr>
            <w:tcW w:w="1076" w:type="dxa"/>
            <w:shd w:val="clear" w:color="auto" w:fill="auto"/>
          </w:tcPr>
          <w:p w:rsidR="00763A92" w:rsidRPr="00F91084" w:rsidRDefault="00763A92" w:rsidP="007D39C8">
            <w:pPr>
              <w:rPr>
                <w:sz w:val="24"/>
              </w:rPr>
            </w:pPr>
          </w:p>
        </w:tc>
        <w:tc>
          <w:tcPr>
            <w:tcW w:w="943" w:type="dxa"/>
            <w:shd w:val="clear" w:color="auto" w:fill="auto"/>
          </w:tcPr>
          <w:p w:rsidR="00763A92" w:rsidRPr="00F91084" w:rsidRDefault="00763A92" w:rsidP="007D39C8">
            <w:pPr>
              <w:rPr>
                <w:sz w:val="24"/>
              </w:rPr>
            </w:pPr>
          </w:p>
        </w:tc>
        <w:tc>
          <w:tcPr>
            <w:tcW w:w="943" w:type="dxa"/>
            <w:shd w:val="clear" w:color="auto" w:fill="auto"/>
          </w:tcPr>
          <w:p w:rsidR="00763A92" w:rsidRPr="00F91084" w:rsidRDefault="00763A92" w:rsidP="007D39C8">
            <w:pPr>
              <w:rPr>
                <w:sz w:val="24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763A92" w:rsidRPr="00F91084" w:rsidRDefault="00763A92" w:rsidP="007D39C8">
            <w:pPr>
              <w:rPr>
                <w:sz w:val="24"/>
              </w:rPr>
            </w:pPr>
          </w:p>
        </w:tc>
        <w:tc>
          <w:tcPr>
            <w:tcW w:w="812" w:type="dxa"/>
            <w:shd w:val="clear" w:color="auto" w:fill="auto"/>
          </w:tcPr>
          <w:p w:rsidR="00763A92" w:rsidRPr="00F91084" w:rsidRDefault="00763A92" w:rsidP="007D39C8">
            <w:pPr>
              <w:rPr>
                <w:sz w:val="24"/>
              </w:rPr>
            </w:pPr>
          </w:p>
        </w:tc>
        <w:tc>
          <w:tcPr>
            <w:tcW w:w="943" w:type="dxa"/>
            <w:shd w:val="clear" w:color="auto" w:fill="auto"/>
          </w:tcPr>
          <w:p w:rsidR="00763A92" w:rsidRPr="00F91084" w:rsidRDefault="00763A92" w:rsidP="007D39C8">
            <w:pPr>
              <w:rPr>
                <w:sz w:val="24"/>
              </w:rPr>
            </w:pPr>
          </w:p>
        </w:tc>
        <w:tc>
          <w:tcPr>
            <w:tcW w:w="1076" w:type="dxa"/>
            <w:shd w:val="clear" w:color="auto" w:fill="auto"/>
          </w:tcPr>
          <w:p w:rsidR="00763A92" w:rsidRPr="00F91084" w:rsidRDefault="00763A92" w:rsidP="007D39C8">
            <w:pPr>
              <w:rPr>
                <w:sz w:val="24"/>
              </w:rPr>
            </w:pPr>
          </w:p>
        </w:tc>
        <w:tc>
          <w:tcPr>
            <w:tcW w:w="811" w:type="dxa"/>
            <w:shd w:val="clear" w:color="auto" w:fill="auto"/>
          </w:tcPr>
          <w:p w:rsidR="00763A92" w:rsidRPr="00F91084" w:rsidRDefault="00763A92" w:rsidP="007D39C8">
            <w:pPr>
              <w:rPr>
                <w:sz w:val="24"/>
              </w:rPr>
            </w:pPr>
          </w:p>
        </w:tc>
        <w:tc>
          <w:tcPr>
            <w:tcW w:w="917" w:type="dxa"/>
            <w:shd w:val="clear" w:color="auto" w:fill="auto"/>
          </w:tcPr>
          <w:p w:rsidR="00763A92" w:rsidRPr="00F91084" w:rsidRDefault="00763A92" w:rsidP="007D39C8">
            <w:pPr>
              <w:rPr>
                <w:sz w:val="24"/>
              </w:rPr>
            </w:pPr>
          </w:p>
        </w:tc>
        <w:tc>
          <w:tcPr>
            <w:tcW w:w="811" w:type="dxa"/>
            <w:shd w:val="clear" w:color="auto" w:fill="auto"/>
          </w:tcPr>
          <w:p w:rsidR="00763A92" w:rsidRPr="00F91084" w:rsidRDefault="00763A92" w:rsidP="007D39C8">
            <w:pPr>
              <w:rPr>
                <w:sz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763A92" w:rsidRPr="00F91084" w:rsidRDefault="00763A92" w:rsidP="007D39C8">
            <w:pPr>
              <w:rPr>
                <w:sz w:val="24"/>
              </w:rPr>
            </w:pPr>
          </w:p>
        </w:tc>
        <w:tc>
          <w:tcPr>
            <w:tcW w:w="772" w:type="dxa"/>
            <w:shd w:val="clear" w:color="auto" w:fill="auto"/>
          </w:tcPr>
          <w:p w:rsidR="00763A92" w:rsidRPr="00F91084" w:rsidRDefault="00763A92" w:rsidP="007D39C8">
            <w:pPr>
              <w:rPr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763A92" w:rsidRPr="00F91084" w:rsidRDefault="00763A92" w:rsidP="007D39C8">
            <w:pPr>
              <w:rPr>
                <w:sz w:val="24"/>
              </w:rPr>
            </w:pPr>
          </w:p>
        </w:tc>
        <w:tc>
          <w:tcPr>
            <w:tcW w:w="678" w:type="dxa"/>
            <w:shd w:val="clear" w:color="auto" w:fill="auto"/>
          </w:tcPr>
          <w:p w:rsidR="00763A92" w:rsidRPr="00F91084" w:rsidRDefault="00763A92" w:rsidP="007D39C8">
            <w:pPr>
              <w:rPr>
                <w:sz w:val="24"/>
              </w:rPr>
            </w:pPr>
          </w:p>
        </w:tc>
      </w:tr>
      <w:tr w:rsidR="00763A92" w:rsidRPr="00F91084" w:rsidTr="00FB37BE">
        <w:trPr>
          <w:tblCellSpacing w:w="20" w:type="dxa"/>
          <w:jc w:val="center"/>
        </w:trPr>
        <w:tc>
          <w:tcPr>
            <w:tcW w:w="15079" w:type="dxa"/>
            <w:gridSpan w:val="17"/>
            <w:shd w:val="clear" w:color="auto" w:fill="auto"/>
          </w:tcPr>
          <w:p w:rsidR="00763A92" w:rsidRPr="00F91084" w:rsidRDefault="00763A92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Прием библиотечных работников</w:t>
            </w:r>
          </w:p>
        </w:tc>
      </w:tr>
      <w:tr w:rsidR="00763A92" w:rsidRPr="00F91084" w:rsidTr="003825DF">
        <w:trPr>
          <w:tblCellSpacing w:w="20" w:type="dxa"/>
          <w:jc w:val="center"/>
        </w:trPr>
        <w:tc>
          <w:tcPr>
            <w:tcW w:w="5764" w:type="dxa"/>
            <w:gridSpan w:val="6"/>
            <w:vMerge w:val="restart"/>
            <w:shd w:val="clear" w:color="auto" w:fill="auto"/>
            <w:vAlign w:val="center"/>
          </w:tcPr>
          <w:p w:rsidR="00763A92" w:rsidRPr="00F91084" w:rsidRDefault="00763A92" w:rsidP="003825DF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Принято в 201</w:t>
            </w:r>
            <w:r w:rsidR="00CC55DA" w:rsidRPr="00F91084">
              <w:rPr>
                <w:sz w:val="24"/>
              </w:rPr>
              <w:t>6</w:t>
            </w:r>
            <w:r w:rsidRPr="00F91084">
              <w:rPr>
                <w:sz w:val="24"/>
              </w:rPr>
              <w:t xml:space="preserve"> году</w:t>
            </w:r>
          </w:p>
        </w:tc>
        <w:tc>
          <w:tcPr>
            <w:tcW w:w="2965" w:type="dxa"/>
            <w:gridSpan w:val="4"/>
            <w:shd w:val="clear" w:color="auto" w:fill="auto"/>
          </w:tcPr>
          <w:p w:rsidR="00763A92" w:rsidRPr="00F91084" w:rsidRDefault="00763A92" w:rsidP="007D39C8">
            <w:pPr>
              <w:rPr>
                <w:sz w:val="24"/>
              </w:rPr>
            </w:pPr>
            <w:r w:rsidRPr="00F91084">
              <w:rPr>
                <w:sz w:val="24"/>
              </w:rPr>
              <w:t xml:space="preserve">Возраст </w:t>
            </w:r>
            <w:proofErr w:type="gramStart"/>
            <w:r w:rsidRPr="00F91084">
              <w:rPr>
                <w:sz w:val="24"/>
              </w:rPr>
              <w:t>принятых</w:t>
            </w:r>
            <w:proofErr w:type="gramEnd"/>
          </w:p>
        </w:tc>
        <w:tc>
          <w:tcPr>
            <w:tcW w:w="2619" w:type="dxa"/>
            <w:gridSpan w:val="3"/>
            <w:shd w:val="clear" w:color="auto" w:fill="auto"/>
          </w:tcPr>
          <w:p w:rsidR="00763A92" w:rsidRPr="00F91084" w:rsidRDefault="00763A92" w:rsidP="007D39C8">
            <w:pPr>
              <w:rPr>
                <w:sz w:val="24"/>
              </w:rPr>
            </w:pPr>
            <w:r w:rsidRPr="00F91084">
              <w:rPr>
                <w:sz w:val="24"/>
              </w:rPr>
              <w:t xml:space="preserve">Библиотечный стаж </w:t>
            </w:r>
            <w:proofErr w:type="gramStart"/>
            <w:r w:rsidRPr="00F91084">
              <w:rPr>
                <w:sz w:val="24"/>
              </w:rPr>
              <w:t>принятых</w:t>
            </w:r>
            <w:proofErr w:type="gramEnd"/>
          </w:p>
        </w:tc>
        <w:tc>
          <w:tcPr>
            <w:tcW w:w="3611" w:type="dxa"/>
            <w:gridSpan w:val="4"/>
            <w:shd w:val="clear" w:color="auto" w:fill="auto"/>
          </w:tcPr>
          <w:p w:rsidR="00763A92" w:rsidRPr="00F91084" w:rsidRDefault="00763A92" w:rsidP="007D39C8">
            <w:pPr>
              <w:rPr>
                <w:sz w:val="24"/>
              </w:rPr>
            </w:pPr>
            <w:r w:rsidRPr="00F91084">
              <w:rPr>
                <w:sz w:val="24"/>
              </w:rPr>
              <w:t xml:space="preserve">Образование </w:t>
            </w:r>
            <w:proofErr w:type="gramStart"/>
            <w:r w:rsidRPr="00F91084">
              <w:rPr>
                <w:sz w:val="24"/>
              </w:rPr>
              <w:t>принятых</w:t>
            </w:r>
            <w:proofErr w:type="gramEnd"/>
          </w:p>
        </w:tc>
      </w:tr>
      <w:tr w:rsidR="00763A92" w:rsidRPr="00F91084" w:rsidTr="003825DF">
        <w:trPr>
          <w:cantSplit/>
          <w:trHeight w:val="1671"/>
          <w:tblCellSpacing w:w="20" w:type="dxa"/>
          <w:jc w:val="center"/>
        </w:trPr>
        <w:tc>
          <w:tcPr>
            <w:tcW w:w="5764" w:type="dxa"/>
            <w:gridSpan w:val="6"/>
            <w:vMerge/>
            <w:shd w:val="clear" w:color="auto" w:fill="auto"/>
          </w:tcPr>
          <w:p w:rsidR="00763A92" w:rsidRPr="00F91084" w:rsidRDefault="00763A92" w:rsidP="007D39C8">
            <w:pPr>
              <w:rPr>
                <w:sz w:val="24"/>
              </w:rPr>
            </w:pPr>
          </w:p>
        </w:tc>
        <w:tc>
          <w:tcPr>
            <w:tcW w:w="866" w:type="dxa"/>
            <w:gridSpan w:val="2"/>
            <w:shd w:val="clear" w:color="auto" w:fill="auto"/>
            <w:textDirection w:val="btLr"/>
          </w:tcPr>
          <w:p w:rsidR="00763A92" w:rsidRPr="00F91084" w:rsidRDefault="00763A92" w:rsidP="003825DF">
            <w:pPr>
              <w:ind w:left="113" w:right="113"/>
              <w:rPr>
                <w:sz w:val="24"/>
              </w:rPr>
            </w:pPr>
            <w:r w:rsidRPr="00F91084">
              <w:rPr>
                <w:sz w:val="24"/>
              </w:rPr>
              <w:t>До 30 лет</w:t>
            </w:r>
          </w:p>
        </w:tc>
        <w:tc>
          <w:tcPr>
            <w:tcW w:w="943" w:type="dxa"/>
            <w:shd w:val="clear" w:color="auto" w:fill="auto"/>
            <w:textDirection w:val="btLr"/>
          </w:tcPr>
          <w:p w:rsidR="00763A92" w:rsidRPr="00F91084" w:rsidRDefault="00763A92" w:rsidP="003825DF">
            <w:pPr>
              <w:ind w:left="113" w:right="113"/>
              <w:rPr>
                <w:sz w:val="24"/>
              </w:rPr>
            </w:pPr>
            <w:r w:rsidRPr="00F91084">
              <w:rPr>
                <w:sz w:val="24"/>
              </w:rPr>
              <w:t>От 30 до 55 лет</w:t>
            </w:r>
          </w:p>
        </w:tc>
        <w:tc>
          <w:tcPr>
            <w:tcW w:w="1076" w:type="dxa"/>
            <w:shd w:val="clear" w:color="auto" w:fill="auto"/>
            <w:textDirection w:val="btLr"/>
          </w:tcPr>
          <w:p w:rsidR="00763A92" w:rsidRPr="00F91084" w:rsidRDefault="00763A92" w:rsidP="003825DF">
            <w:pPr>
              <w:ind w:left="113" w:right="113"/>
              <w:rPr>
                <w:sz w:val="24"/>
              </w:rPr>
            </w:pPr>
            <w:r w:rsidRPr="00F91084">
              <w:rPr>
                <w:sz w:val="24"/>
              </w:rPr>
              <w:t>От 55 лет и старше</w:t>
            </w:r>
          </w:p>
        </w:tc>
        <w:tc>
          <w:tcPr>
            <w:tcW w:w="811" w:type="dxa"/>
            <w:shd w:val="clear" w:color="auto" w:fill="auto"/>
            <w:textDirection w:val="btLr"/>
          </w:tcPr>
          <w:p w:rsidR="00763A92" w:rsidRPr="00F91084" w:rsidRDefault="00763A92" w:rsidP="003825DF">
            <w:pPr>
              <w:ind w:left="113" w:right="113"/>
              <w:rPr>
                <w:sz w:val="24"/>
              </w:rPr>
            </w:pPr>
            <w:r w:rsidRPr="00F91084">
              <w:rPr>
                <w:sz w:val="24"/>
              </w:rPr>
              <w:t>От 0 до 3 лет</w:t>
            </w:r>
          </w:p>
        </w:tc>
        <w:tc>
          <w:tcPr>
            <w:tcW w:w="917" w:type="dxa"/>
            <w:shd w:val="clear" w:color="auto" w:fill="auto"/>
            <w:textDirection w:val="btLr"/>
          </w:tcPr>
          <w:p w:rsidR="00763A92" w:rsidRPr="00F91084" w:rsidRDefault="00763A92" w:rsidP="003825DF">
            <w:pPr>
              <w:ind w:left="113" w:right="113"/>
              <w:rPr>
                <w:sz w:val="24"/>
              </w:rPr>
            </w:pPr>
            <w:r w:rsidRPr="00F91084">
              <w:rPr>
                <w:sz w:val="24"/>
              </w:rPr>
              <w:t>От 3 до 10 лет</w:t>
            </w:r>
          </w:p>
        </w:tc>
        <w:tc>
          <w:tcPr>
            <w:tcW w:w="811" w:type="dxa"/>
            <w:shd w:val="clear" w:color="auto" w:fill="auto"/>
            <w:textDirection w:val="btLr"/>
          </w:tcPr>
          <w:p w:rsidR="00763A92" w:rsidRPr="00F91084" w:rsidRDefault="00763A92" w:rsidP="003825DF">
            <w:pPr>
              <w:ind w:left="113" w:right="113"/>
              <w:rPr>
                <w:sz w:val="24"/>
              </w:rPr>
            </w:pPr>
            <w:r w:rsidRPr="00F91084">
              <w:rPr>
                <w:sz w:val="24"/>
              </w:rPr>
              <w:t>От 10 лет и более</w:t>
            </w:r>
          </w:p>
        </w:tc>
        <w:tc>
          <w:tcPr>
            <w:tcW w:w="1057" w:type="dxa"/>
            <w:shd w:val="clear" w:color="auto" w:fill="auto"/>
            <w:textDirection w:val="btLr"/>
          </w:tcPr>
          <w:p w:rsidR="00763A92" w:rsidRPr="00F91084" w:rsidRDefault="00763A92" w:rsidP="003825DF">
            <w:pPr>
              <w:ind w:left="113" w:right="113"/>
              <w:rPr>
                <w:sz w:val="24"/>
              </w:rPr>
            </w:pPr>
            <w:r w:rsidRPr="00F91084">
              <w:rPr>
                <w:sz w:val="24"/>
              </w:rPr>
              <w:t>С высшим профессиональным</w:t>
            </w:r>
          </w:p>
        </w:tc>
        <w:tc>
          <w:tcPr>
            <w:tcW w:w="772" w:type="dxa"/>
            <w:shd w:val="clear" w:color="auto" w:fill="auto"/>
            <w:textDirection w:val="btLr"/>
          </w:tcPr>
          <w:p w:rsidR="00763A92" w:rsidRPr="00F91084" w:rsidRDefault="00763A92" w:rsidP="003825DF">
            <w:pPr>
              <w:ind w:left="113" w:right="113"/>
              <w:rPr>
                <w:sz w:val="24"/>
              </w:rPr>
            </w:pPr>
            <w:r w:rsidRPr="00F91084">
              <w:rPr>
                <w:sz w:val="24"/>
              </w:rPr>
              <w:t>В т. ч. с профильным</w:t>
            </w:r>
          </w:p>
        </w:tc>
        <w:tc>
          <w:tcPr>
            <w:tcW w:w="984" w:type="dxa"/>
            <w:shd w:val="clear" w:color="auto" w:fill="auto"/>
            <w:textDirection w:val="btLr"/>
          </w:tcPr>
          <w:p w:rsidR="00763A92" w:rsidRPr="00F91084" w:rsidRDefault="00763A92" w:rsidP="003825DF">
            <w:pPr>
              <w:ind w:left="113" w:right="113"/>
              <w:rPr>
                <w:sz w:val="24"/>
              </w:rPr>
            </w:pPr>
            <w:r w:rsidRPr="00F91084">
              <w:rPr>
                <w:sz w:val="24"/>
              </w:rPr>
              <w:t>Со ср</w:t>
            </w:r>
            <w:r w:rsidR="00283AD4" w:rsidRPr="00F91084">
              <w:rPr>
                <w:sz w:val="24"/>
              </w:rPr>
              <w:t>.</w:t>
            </w:r>
            <w:r w:rsidRPr="00F91084">
              <w:rPr>
                <w:sz w:val="24"/>
              </w:rPr>
              <w:t xml:space="preserve"> профессиональным</w:t>
            </w:r>
          </w:p>
        </w:tc>
        <w:tc>
          <w:tcPr>
            <w:tcW w:w="678" w:type="dxa"/>
            <w:shd w:val="clear" w:color="auto" w:fill="auto"/>
            <w:textDirection w:val="btLr"/>
          </w:tcPr>
          <w:p w:rsidR="00763A92" w:rsidRPr="00F91084" w:rsidRDefault="00763A92" w:rsidP="003825DF">
            <w:pPr>
              <w:ind w:left="113" w:right="113"/>
              <w:rPr>
                <w:sz w:val="24"/>
              </w:rPr>
            </w:pPr>
            <w:r w:rsidRPr="00F91084">
              <w:rPr>
                <w:sz w:val="24"/>
              </w:rPr>
              <w:t xml:space="preserve">В т. ч. с профильным </w:t>
            </w:r>
          </w:p>
        </w:tc>
      </w:tr>
      <w:tr w:rsidR="00763A92" w:rsidRPr="00F91084" w:rsidTr="003825DF">
        <w:trPr>
          <w:tblCellSpacing w:w="20" w:type="dxa"/>
          <w:jc w:val="center"/>
        </w:trPr>
        <w:tc>
          <w:tcPr>
            <w:tcW w:w="5818" w:type="dxa"/>
            <w:gridSpan w:val="7"/>
            <w:shd w:val="clear" w:color="auto" w:fill="auto"/>
          </w:tcPr>
          <w:p w:rsidR="00763A92" w:rsidRPr="00F91084" w:rsidRDefault="00763A92" w:rsidP="007D39C8">
            <w:pPr>
              <w:rPr>
                <w:sz w:val="24"/>
              </w:rPr>
            </w:pPr>
          </w:p>
        </w:tc>
        <w:tc>
          <w:tcPr>
            <w:tcW w:w="812" w:type="dxa"/>
            <w:shd w:val="clear" w:color="auto" w:fill="auto"/>
          </w:tcPr>
          <w:p w:rsidR="00763A92" w:rsidRPr="00F91084" w:rsidRDefault="00763A92" w:rsidP="007D39C8">
            <w:pPr>
              <w:rPr>
                <w:sz w:val="24"/>
              </w:rPr>
            </w:pPr>
          </w:p>
        </w:tc>
        <w:tc>
          <w:tcPr>
            <w:tcW w:w="943" w:type="dxa"/>
            <w:shd w:val="clear" w:color="auto" w:fill="auto"/>
          </w:tcPr>
          <w:p w:rsidR="00763A92" w:rsidRPr="00F91084" w:rsidRDefault="00763A92" w:rsidP="007D39C8">
            <w:pPr>
              <w:rPr>
                <w:sz w:val="24"/>
              </w:rPr>
            </w:pPr>
          </w:p>
        </w:tc>
        <w:tc>
          <w:tcPr>
            <w:tcW w:w="1076" w:type="dxa"/>
            <w:shd w:val="clear" w:color="auto" w:fill="auto"/>
          </w:tcPr>
          <w:p w:rsidR="00763A92" w:rsidRPr="00F91084" w:rsidRDefault="00763A92" w:rsidP="007D39C8">
            <w:pPr>
              <w:rPr>
                <w:sz w:val="24"/>
              </w:rPr>
            </w:pPr>
          </w:p>
        </w:tc>
        <w:tc>
          <w:tcPr>
            <w:tcW w:w="811" w:type="dxa"/>
            <w:shd w:val="clear" w:color="auto" w:fill="auto"/>
          </w:tcPr>
          <w:p w:rsidR="00763A92" w:rsidRPr="00F91084" w:rsidRDefault="00763A92" w:rsidP="007D39C8">
            <w:pPr>
              <w:rPr>
                <w:sz w:val="24"/>
              </w:rPr>
            </w:pPr>
          </w:p>
        </w:tc>
        <w:tc>
          <w:tcPr>
            <w:tcW w:w="917" w:type="dxa"/>
            <w:shd w:val="clear" w:color="auto" w:fill="auto"/>
          </w:tcPr>
          <w:p w:rsidR="00763A92" w:rsidRPr="00F91084" w:rsidRDefault="00763A92" w:rsidP="007D39C8">
            <w:pPr>
              <w:rPr>
                <w:sz w:val="24"/>
              </w:rPr>
            </w:pPr>
          </w:p>
        </w:tc>
        <w:tc>
          <w:tcPr>
            <w:tcW w:w="811" w:type="dxa"/>
            <w:shd w:val="clear" w:color="auto" w:fill="auto"/>
          </w:tcPr>
          <w:p w:rsidR="00763A92" w:rsidRPr="00F91084" w:rsidRDefault="00763A92" w:rsidP="007D39C8">
            <w:pPr>
              <w:rPr>
                <w:sz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763A92" w:rsidRPr="00F91084" w:rsidRDefault="00763A92" w:rsidP="007D39C8">
            <w:pPr>
              <w:rPr>
                <w:sz w:val="24"/>
              </w:rPr>
            </w:pPr>
          </w:p>
        </w:tc>
        <w:tc>
          <w:tcPr>
            <w:tcW w:w="772" w:type="dxa"/>
            <w:shd w:val="clear" w:color="auto" w:fill="auto"/>
          </w:tcPr>
          <w:p w:rsidR="00763A92" w:rsidRPr="00F91084" w:rsidRDefault="00763A92" w:rsidP="007D39C8">
            <w:pPr>
              <w:rPr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:rsidR="00763A92" w:rsidRPr="00F91084" w:rsidRDefault="00763A92" w:rsidP="007D39C8">
            <w:pPr>
              <w:rPr>
                <w:sz w:val="24"/>
              </w:rPr>
            </w:pPr>
          </w:p>
        </w:tc>
        <w:tc>
          <w:tcPr>
            <w:tcW w:w="678" w:type="dxa"/>
            <w:shd w:val="clear" w:color="auto" w:fill="auto"/>
          </w:tcPr>
          <w:p w:rsidR="00763A92" w:rsidRPr="00F91084" w:rsidRDefault="00763A92" w:rsidP="007D39C8">
            <w:pPr>
              <w:rPr>
                <w:sz w:val="24"/>
              </w:rPr>
            </w:pPr>
          </w:p>
        </w:tc>
      </w:tr>
    </w:tbl>
    <w:p w:rsidR="00763A92" w:rsidRPr="00F91084" w:rsidRDefault="00763A92" w:rsidP="00763A92">
      <w:pPr>
        <w:rPr>
          <w:b/>
          <w:sz w:val="24"/>
        </w:rPr>
      </w:pPr>
      <w:r w:rsidRPr="00F91084">
        <w:rPr>
          <w:b/>
          <w:sz w:val="24"/>
        </w:rPr>
        <w:t>1</w:t>
      </w:r>
      <w:r w:rsidR="004476F2" w:rsidRPr="00F91084">
        <w:rPr>
          <w:b/>
          <w:sz w:val="24"/>
        </w:rPr>
        <w:t>2</w:t>
      </w:r>
      <w:r w:rsidRPr="00F91084">
        <w:rPr>
          <w:b/>
          <w:sz w:val="24"/>
        </w:rPr>
        <w:t xml:space="preserve">.2. Общая характеристика персонала муниципальных библиотек 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2"/>
        <w:gridCol w:w="924"/>
        <w:gridCol w:w="933"/>
        <w:gridCol w:w="933"/>
        <w:gridCol w:w="933"/>
        <w:gridCol w:w="1420"/>
        <w:gridCol w:w="589"/>
        <w:gridCol w:w="903"/>
        <w:gridCol w:w="992"/>
        <w:gridCol w:w="1559"/>
        <w:gridCol w:w="1276"/>
        <w:gridCol w:w="1473"/>
        <w:gridCol w:w="1619"/>
      </w:tblGrid>
      <w:tr w:rsidR="00CC55DA" w:rsidRPr="00F91084" w:rsidTr="00585281">
        <w:trPr>
          <w:tblCellSpacing w:w="20" w:type="dxa"/>
          <w:jc w:val="center"/>
        </w:trPr>
        <w:tc>
          <w:tcPr>
            <w:tcW w:w="1532" w:type="dxa"/>
            <w:vMerge w:val="restart"/>
            <w:shd w:val="clear" w:color="auto" w:fill="auto"/>
          </w:tcPr>
          <w:p w:rsidR="00CC55DA" w:rsidRPr="00F91084" w:rsidRDefault="00CC55DA" w:rsidP="007D39C8">
            <w:pPr>
              <w:rPr>
                <w:sz w:val="24"/>
              </w:rPr>
            </w:pPr>
            <w:r w:rsidRPr="00F91084">
              <w:rPr>
                <w:spacing w:val="-8"/>
                <w:sz w:val="24"/>
              </w:rPr>
              <w:t>Численност</w:t>
            </w:r>
            <w:r w:rsidR="0016254D" w:rsidRPr="00F91084">
              <w:rPr>
                <w:sz w:val="24"/>
              </w:rPr>
              <w:t>ь основного персонала в </w:t>
            </w:r>
            <w:r w:rsidRPr="00F91084">
              <w:rPr>
                <w:sz w:val="24"/>
              </w:rPr>
              <w:t>2016 г.</w:t>
            </w:r>
          </w:p>
        </w:tc>
        <w:tc>
          <w:tcPr>
            <w:tcW w:w="13494" w:type="dxa"/>
            <w:gridSpan w:val="12"/>
            <w:shd w:val="clear" w:color="auto" w:fill="auto"/>
          </w:tcPr>
          <w:p w:rsidR="00CC55DA" w:rsidRPr="00F91084" w:rsidRDefault="00CC55DA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Из численности основного персонала</w:t>
            </w:r>
          </w:p>
        </w:tc>
      </w:tr>
      <w:tr w:rsidR="00283AD4" w:rsidRPr="00F91084" w:rsidTr="00585281">
        <w:trPr>
          <w:tblCellSpacing w:w="20" w:type="dxa"/>
          <w:jc w:val="center"/>
        </w:trPr>
        <w:tc>
          <w:tcPr>
            <w:tcW w:w="1532" w:type="dxa"/>
            <w:vMerge/>
            <w:shd w:val="clear" w:color="auto" w:fill="auto"/>
          </w:tcPr>
          <w:p w:rsidR="00283AD4" w:rsidRPr="00F91084" w:rsidRDefault="00283AD4" w:rsidP="007D39C8">
            <w:pPr>
              <w:rPr>
                <w:sz w:val="24"/>
              </w:rPr>
            </w:pPr>
          </w:p>
        </w:tc>
        <w:tc>
          <w:tcPr>
            <w:tcW w:w="3683" w:type="dxa"/>
            <w:gridSpan w:val="4"/>
            <w:shd w:val="clear" w:color="auto" w:fill="auto"/>
          </w:tcPr>
          <w:p w:rsidR="00283AD4" w:rsidRPr="00F91084" w:rsidRDefault="00283AD4" w:rsidP="007D39C8">
            <w:pPr>
              <w:rPr>
                <w:sz w:val="24"/>
              </w:rPr>
            </w:pPr>
            <w:r w:rsidRPr="00F91084">
              <w:rPr>
                <w:sz w:val="24"/>
              </w:rPr>
              <w:t>Численность библиотекарей,</w:t>
            </w:r>
          </w:p>
          <w:p w:rsidR="00283AD4" w:rsidRPr="00F91084" w:rsidRDefault="00283AD4" w:rsidP="007D39C8">
            <w:pPr>
              <w:rPr>
                <w:sz w:val="24"/>
              </w:rPr>
            </w:pPr>
            <w:proofErr w:type="gramStart"/>
            <w:r w:rsidRPr="00F91084">
              <w:rPr>
                <w:sz w:val="24"/>
              </w:rPr>
              <w:t>работающих</w:t>
            </w:r>
            <w:proofErr w:type="gramEnd"/>
            <w:r w:rsidRPr="00F91084">
              <w:rPr>
                <w:sz w:val="24"/>
              </w:rPr>
              <w:t xml:space="preserve"> на неполную ставку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283AD4" w:rsidRPr="00F91084" w:rsidRDefault="00283AD4" w:rsidP="007D39C8">
            <w:pPr>
              <w:rPr>
                <w:sz w:val="24"/>
              </w:rPr>
            </w:pPr>
            <w:r w:rsidRPr="00F91084">
              <w:rPr>
                <w:sz w:val="24"/>
              </w:rPr>
              <w:t xml:space="preserve">Имеют </w:t>
            </w:r>
            <w:r w:rsidRPr="00F91084">
              <w:rPr>
                <w:spacing w:val="-8"/>
                <w:sz w:val="24"/>
              </w:rPr>
              <w:t>подготовк</w:t>
            </w:r>
            <w:r w:rsidRPr="00F91084">
              <w:rPr>
                <w:sz w:val="24"/>
              </w:rPr>
              <w:t>у по ИКТ</w:t>
            </w:r>
          </w:p>
        </w:tc>
        <w:tc>
          <w:tcPr>
            <w:tcW w:w="2444" w:type="dxa"/>
            <w:gridSpan w:val="3"/>
            <w:shd w:val="clear" w:color="auto" w:fill="auto"/>
          </w:tcPr>
          <w:p w:rsidR="00283AD4" w:rsidRPr="00F91084" w:rsidRDefault="00283AD4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Численность по возрасту</w:t>
            </w:r>
          </w:p>
        </w:tc>
        <w:tc>
          <w:tcPr>
            <w:tcW w:w="5867" w:type="dxa"/>
            <w:gridSpan w:val="4"/>
            <w:shd w:val="clear" w:color="auto" w:fill="auto"/>
          </w:tcPr>
          <w:p w:rsidR="00283AD4" w:rsidRPr="00F91084" w:rsidRDefault="00283AD4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Обучаются заочно</w:t>
            </w:r>
          </w:p>
        </w:tc>
      </w:tr>
      <w:tr w:rsidR="00283AD4" w:rsidRPr="00F91084" w:rsidTr="00585281">
        <w:trPr>
          <w:tblCellSpacing w:w="20" w:type="dxa"/>
          <w:jc w:val="center"/>
        </w:trPr>
        <w:tc>
          <w:tcPr>
            <w:tcW w:w="1532" w:type="dxa"/>
            <w:vMerge/>
            <w:shd w:val="clear" w:color="auto" w:fill="auto"/>
          </w:tcPr>
          <w:p w:rsidR="00283AD4" w:rsidRPr="00F91084" w:rsidRDefault="00283AD4" w:rsidP="007D39C8">
            <w:pPr>
              <w:rPr>
                <w:sz w:val="24"/>
              </w:rPr>
            </w:pPr>
          </w:p>
        </w:tc>
        <w:tc>
          <w:tcPr>
            <w:tcW w:w="884" w:type="dxa"/>
            <w:shd w:val="clear" w:color="auto" w:fill="auto"/>
          </w:tcPr>
          <w:p w:rsidR="00283AD4" w:rsidRPr="00F91084" w:rsidRDefault="00283AD4" w:rsidP="007D39C8">
            <w:pPr>
              <w:rPr>
                <w:sz w:val="24"/>
              </w:rPr>
            </w:pPr>
            <w:r w:rsidRPr="00F91084">
              <w:rPr>
                <w:sz w:val="24"/>
              </w:rPr>
              <w:t xml:space="preserve">На 1 </w:t>
            </w:r>
            <w:r w:rsidRPr="00F91084">
              <w:rPr>
                <w:spacing w:val="-8"/>
                <w:sz w:val="24"/>
              </w:rPr>
              <w:t>ставку</w:t>
            </w:r>
          </w:p>
        </w:tc>
        <w:tc>
          <w:tcPr>
            <w:tcW w:w="893" w:type="dxa"/>
            <w:shd w:val="clear" w:color="auto" w:fill="auto"/>
          </w:tcPr>
          <w:p w:rsidR="00283AD4" w:rsidRPr="00F91084" w:rsidRDefault="00283AD4" w:rsidP="007D39C8">
            <w:pPr>
              <w:rPr>
                <w:sz w:val="24"/>
              </w:rPr>
            </w:pPr>
            <w:r w:rsidRPr="00F91084">
              <w:rPr>
                <w:sz w:val="24"/>
              </w:rPr>
              <w:t xml:space="preserve">0,25 </w:t>
            </w:r>
            <w:r w:rsidRPr="00F91084">
              <w:rPr>
                <w:spacing w:val="-8"/>
                <w:sz w:val="24"/>
              </w:rPr>
              <w:t>ставки</w:t>
            </w:r>
          </w:p>
        </w:tc>
        <w:tc>
          <w:tcPr>
            <w:tcW w:w="893" w:type="dxa"/>
            <w:shd w:val="clear" w:color="auto" w:fill="auto"/>
          </w:tcPr>
          <w:p w:rsidR="00283AD4" w:rsidRPr="00F91084" w:rsidRDefault="00283AD4" w:rsidP="007D39C8">
            <w:pPr>
              <w:rPr>
                <w:sz w:val="24"/>
              </w:rPr>
            </w:pPr>
            <w:r w:rsidRPr="00F91084">
              <w:rPr>
                <w:sz w:val="24"/>
              </w:rPr>
              <w:t xml:space="preserve">0,5 </w:t>
            </w:r>
            <w:r w:rsidRPr="00F91084">
              <w:rPr>
                <w:spacing w:val="-8"/>
                <w:sz w:val="24"/>
              </w:rPr>
              <w:t>ставки</w:t>
            </w:r>
          </w:p>
        </w:tc>
        <w:tc>
          <w:tcPr>
            <w:tcW w:w="893" w:type="dxa"/>
            <w:shd w:val="clear" w:color="auto" w:fill="auto"/>
          </w:tcPr>
          <w:p w:rsidR="00283AD4" w:rsidRPr="00F91084" w:rsidRDefault="00283AD4" w:rsidP="007D39C8">
            <w:pPr>
              <w:rPr>
                <w:sz w:val="24"/>
              </w:rPr>
            </w:pPr>
            <w:r w:rsidRPr="00F91084">
              <w:rPr>
                <w:sz w:val="24"/>
              </w:rPr>
              <w:t xml:space="preserve">0,75 </w:t>
            </w:r>
            <w:r w:rsidRPr="00F91084">
              <w:rPr>
                <w:spacing w:val="-8"/>
                <w:sz w:val="24"/>
              </w:rPr>
              <w:t>ставки</w:t>
            </w:r>
          </w:p>
        </w:tc>
        <w:tc>
          <w:tcPr>
            <w:tcW w:w="1380" w:type="dxa"/>
            <w:vMerge/>
            <w:shd w:val="clear" w:color="auto" w:fill="auto"/>
          </w:tcPr>
          <w:p w:rsidR="00283AD4" w:rsidRPr="00F91084" w:rsidRDefault="00283AD4" w:rsidP="007D39C8">
            <w:pPr>
              <w:rPr>
                <w:sz w:val="24"/>
              </w:rPr>
            </w:pPr>
          </w:p>
        </w:tc>
        <w:tc>
          <w:tcPr>
            <w:tcW w:w="549" w:type="dxa"/>
            <w:shd w:val="clear" w:color="auto" w:fill="auto"/>
          </w:tcPr>
          <w:p w:rsidR="00283AD4" w:rsidRPr="00F91084" w:rsidRDefault="00283AD4" w:rsidP="007D39C8">
            <w:pPr>
              <w:rPr>
                <w:sz w:val="24"/>
              </w:rPr>
            </w:pPr>
            <w:r w:rsidRPr="00F91084">
              <w:rPr>
                <w:sz w:val="24"/>
              </w:rPr>
              <w:t xml:space="preserve">До 30 </w:t>
            </w:r>
            <w:r w:rsidRPr="00F91084">
              <w:rPr>
                <w:spacing w:val="-16"/>
                <w:sz w:val="24"/>
              </w:rPr>
              <w:t>ле</w:t>
            </w:r>
            <w:r w:rsidRPr="00F91084">
              <w:rPr>
                <w:sz w:val="24"/>
              </w:rPr>
              <w:t>т</w:t>
            </w:r>
          </w:p>
        </w:tc>
        <w:tc>
          <w:tcPr>
            <w:tcW w:w="863" w:type="dxa"/>
            <w:shd w:val="clear" w:color="auto" w:fill="auto"/>
          </w:tcPr>
          <w:p w:rsidR="00283AD4" w:rsidRPr="00F91084" w:rsidRDefault="00283AD4" w:rsidP="007D39C8">
            <w:pPr>
              <w:rPr>
                <w:sz w:val="24"/>
              </w:rPr>
            </w:pPr>
            <w:r w:rsidRPr="00F91084">
              <w:rPr>
                <w:sz w:val="24"/>
              </w:rPr>
              <w:t>От 30 до 55 лет</w:t>
            </w:r>
          </w:p>
        </w:tc>
        <w:tc>
          <w:tcPr>
            <w:tcW w:w="952" w:type="dxa"/>
            <w:shd w:val="clear" w:color="auto" w:fill="auto"/>
          </w:tcPr>
          <w:p w:rsidR="00283AD4" w:rsidRPr="00F91084" w:rsidRDefault="00283AD4" w:rsidP="007D39C8">
            <w:pPr>
              <w:rPr>
                <w:sz w:val="24"/>
              </w:rPr>
            </w:pPr>
            <w:r w:rsidRPr="00F91084">
              <w:rPr>
                <w:sz w:val="24"/>
              </w:rPr>
              <w:t xml:space="preserve">От 55 лет и </w:t>
            </w:r>
            <w:r w:rsidRPr="00F91084">
              <w:rPr>
                <w:spacing w:val="-4"/>
                <w:sz w:val="24"/>
              </w:rPr>
              <w:t>старше</w:t>
            </w:r>
          </w:p>
        </w:tc>
        <w:tc>
          <w:tcPr>
            <w:tcW w:w="1519" w:type="dxa"/>
            <w:shd w:val="clear" w:color="auto" w:fill="auto"/>
          </w:tcPr>
          <w:p w:rsidR="00283AD4" w:rsidRPr="00F91084" w:rsidRDefault="00283AD4" w:rsidP="00283AD4">
            <w:pPr>
              <w:rPr>
                <w:sz w:val="24"/>
              </w:rPr>
            </w:pPr>
            <w:r w:rsidRPr="00F91084">
              <w:rPr>
                <w:sz w:val="24"/>
              </w:rPr>
              <w:t>В высших профессиональных уч. заведениях</w:t>
            </w:r>
          </w:p>
        </w:tc>
        <w:tc>
          <w:tcPr>
            <w:tcW w:w="1236" w:type="dxa"/>
            <w:shd w:val="clear" w:color="auto" w:fill="auto"/>
          </w:tcPr>
          <w:p w:rsidR="00283AD4" w:rsidRPr="00F91084" w:rsidRDefault="00283AD4" w:rsidP="00CC2777">
            <w:pPr>
              <w:rPr>
                <w:sz w:val="24"/>
              </w:rPr>
            </w:pPr>
            <w:r w:rsidRPr="00F91084">
              <w:rPr>
                <w:sz w:val="24"/>
              </w:rPr>
              <w:t xml:space="preserve">В т. ч. в </w:t>
            </w:r>
            <w:proofErr w:type="gramStart"/>
            <w:r w:rsidRPr="00F91084">
              <w:rPr>
                <w:sz w:val="24"/>
              </w:rPr>
              <w:t>профиль</w:t>
            </w:r>
            <w:r w:rsidR="00CC2777" w:rsidRPr="00F91084">
              <w:rPr>
                <w:sz w:val="24"/>
              </w:rPr>
              <w:t>-</w:t>
            </w:r>
            <w:proofErr w:type="spellStart"/>
            <w:r w:rsidRPr="00F91084">
              <w:rPr>
                <w:sz w:val="24"/>
              </w:rPr>
              <w:t>ных</w:t>
            </w:r>
            <w:proofErr w:type="spellEnd"/>
            <w:proofErr w:type="gramEnd"/>
          </w:p>
        </w:tc>
        <w:tc>
          <w:tcPr>
            <w:tcW w:w="1433" w:type="dxa"/>
            <w:shd w:val="clear" w:color="auto" w:fill="auto"/>
          </w:tcPr>
          <w:p w:rsidR="00283AD4" w:rsidRPr="00F91084" w:rsidRDefault="00283AD4" w:rsidP="00282041">
            <w:pPr>
              <w:rPr>
                <w:sz w:val="24"/>
              </w:rPr>
            </w:pPr>
            <w:r w:rsidRPr="00F91084">
              <w:rPr>
                <w:sz w:val="24"/>
              </w:rPr>
              <w:t xml:space="preserve">В ср. </w:t>
            </w:r>
            <w:proofErr w:type="spellStart"/>
            <w:r w:rsidRPr="00F91084">
              <w:rPr>
                <w:sz w:val="24"/>
              </w:rPr>
              <w:t>проф</w:t>
            </w:r>
            <w:proofErr w:type="gramStart"/>
            <w:r w:rsidR="00282041" w:rsidRPr="00F91084">
              <w:rPr>
                <w:sz w:val="24"/>
              </w:rPr>
              <w:t>.</w:t>
            </w:r>
            <w:r w:rsidR="0016254D" w:rsidRPr="00F91084">
              <w:rPr>
                <w:sz w:val="24"/>
              </w:rPr>
              <w:t>у</w:t>
            </w:r>
            <w:proofErr w:type="gramEnd"/>
            <w:r w:rsidR="0016254D" w:rsidRPr="00F91084">
              <w:rPr>
                <w:sz w:val="24"/>
              </w:rPr>
              <w:t>чебн</w:t>
            </w:r>
            <w:proofErr w:type="spellEnd"/>
            <w:r w:rsidR="0016254D" w:rsidRPr="00F91084">
              <w:rPr>
                <w:sz w:val="24"/>
              </w:rPr>
              <w:t>. заведени</w:t>
            </w:r>
            <w:r w:rsidRPr="00F91084">
              <w:rPr>
                <w:sz w:val="24"/>
              </w:rPr>
              <w:t>ях</w:t>
            </w:r>
          </w:p>
        </w:tc>
        <w:tc>
          <w:tcPr>
            <w:tcW w:w="1559" w:type="dxa"/>
            <w:shd w:val="clear" w:color="auto" w:fill="auto"/>
          </w:tcPr>
          <w:p w:rsidR="00283AD4" w:rsidRPr="00F91084" w:rsidRDefault="00283AD4" w:rsidP="007D39C8">
            <w:pPr>
              <w:rPr>
                <w:sz w:val="24"/>
              </w:rPr>
            </w:pPr>
            <w:r w:rsidRPr="00F91084">
              <w:rPr>
                <w:sz w:val="24"/>
              </w:rPr>
              <w:t>В т.ч. в профильных</w:t>
            </w:r>
          </w:p>
        </w:tc>
      </w:tr>
      <w:tr w:rsidR="00CC55DA" w:rsidRPr="00F91084" w:rsidTr="00585281">
        <w:trPr>
          <w:trHeight w:val="138"/>
          <w:tblCellSpacing w:w="20" w:type="dxa"/>
          <w:jc w:val="center"/>
        </w:trPr>
        <w:tc>
          <w:tcPr>
            <w:tcW w:w="1532" w:type="dxa"/>
            <w:shd w:val="clear" w:color="auto" w:fill="auto"/>
          </w:tcPr>
          <w:p w:rsidR="00CC55DA" w:rsidRPr="00F91084" w:rsidRDefault="00CC55DA" w:rsidP="007D39C8">
            <w:pPr>
              <w:rPr>
                <w:sz w:val="24"/>
              </w:rPr>
            </w:pPr>
          </w:p>
        </w:tc>
        <w:tc>
          <w:tcPr>
            <w:tcW w:w="884" w:type="dxa"/>
            <w:shd w:val="clear" w:color="auto" w:fill="auto"/>
          </w:tcPr>
          <w:p w:rsidR="00CC55DA" w:rsidRPr="00F91084" w:rsidRDefault="00CC55DA" w:rsidP="007D39C8">
            <w:pPr>
              <w:rPr>
                <w:sz w:val="24"/>
              </w:rPr>
            </w:pPr>
          </w:p>
        </w:tc>
        <w:tc>
          <w:tcPr>
            <w:tcW w:w="893" w:type="dxa"/>
            <w:shd w:val="clear" w:color="auto" w:fill="auto"/>
          </w:tcPr>
          <w:p w:rsidR="00CC55DA" w:rsidRPr="00F91084" w:rsidRDefault="00CC55DA" w:rsidP="007D39C8">
            <w:pPr>
              <w:rPr>
                <w:sz w:val="24"/>
              </w:rPr>
            </w:pPr>
          </w:p>
        </w:tc>
        <w:tc>
          <w:tcPr>
            <w:tcW w:w="893" w:type="dxa"/>
            <w:shd w:val="clear" w:color="auto" w:fill="auto"/>
          </w:tcPr>
          <w:p w:rsidR="00CC55DA" w:rsidRPr="00F91084" w:rsidRDefault="00CC55DA" w:rsidP="007D39C8">
            <w:pPr>
              <w:rPr>
                <w:sz w:val="24"/>
              </w:rPr>
            </w:pPr>
          </w:p>
        </w:tc>
        <w:tc>
          <w:tcPr>
            <w:tcW w:w="893" w:type="dxa"/>
            <w:shd w:val="clear" w:color="auto" w:fill="auto"/>
          </w:tcPr>
          <w:p w:rsidR="00CC55DA" w:rsidRPr="00F91084" w:rsidRDefault="00CC55DA" w:rsidP="007D39C8">
            <w:pPr>
              <w:rPr>
                <w:sz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CC55DA" w:rsidRPr="00F91084" w:rsidRDefault="00CC55DA" w:rsidP="007D39C8">
            <w:pPr>
              <w:rPr>
                <w:sz w:val="24"/>
              </w:rPr>
            </w:pPr>
          </w:p>
        </w:tc>
        <w:tc>
          <w:tcPr>
            <w:tcW w:w="549" w:type="dxa"/>
            <w:shd w:val="clear" w:color="auto" w:fill="auto"/>
          </w:tcPr>
          <w:p w:rsidR="00CC55DA" w:rsidRPr="00F91084" w:rsidRDefault="00CC55DA" w:rsidP="007D39C8">
            <w:pPr>
              <w:rPr>
                <w:sz w:val="24"/>
              </w:rPr>
            </w:pPr>
          </w:p>
        </w:tc>
        <w:tc>
          <w:tcPr>
            <w:tcW w:w="863" w:type="dxa"/>
            <w:shd w:val="clear" w:color="auto" w:fill="auto"/>
          </w:tcPr>
          <w:p w:rsidR="00CC55DA" w:rsidRPr="00F91084" w:rsidRDefault="00CC55DA" w:rsidP="007D39C8">
            <w:pPr>
              <w:rPr>
                <w:sz w:val="24"/>
              </w:rPr>
            </w:pPr>
          </w:p>
        </w:tc>
        <w:tc>
          <w:tcPr>
            <w:tcW w:w="952" w:type="dxa"/>
            <w:shd w:val="clear" w:color="auto" w:fill="auto"/>
          </w:tcPr>
          <w:p w:rsidR="00CC55DA" w:rsidRPr="00F91084" w:rsidRDefault="00CC55DA" w:rsidP="007D39C8">
            <w:pPr>
              <w:rPr>
                <w:sz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CC55DA" w:rsidRPr="00F91084" w:rsidRDefault="00CC55DA" w:rsidP="007D39C8">
            <w:pPr>
              <w:rPr>
                <w:sz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CC55DA" w:rsidRPr="00F91084" w:rsidRDefault="00CC55DA" w:rsidP="007D39C8">
            <w:pPr>
              <w:rPr>
                <w:sz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CC55DA" w:rsidRPr="00F91084" w:rsidRDefault="00CC55DA" w:rsidP="007D39C8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55DA" w:rsidRPr="00F91084" w:rsidRDefault="00CC55DA" w:rsidP="007D39C8">
            <w:pPr>
              <w:rPr>
                <w:sz w:val="24"/>
              </w:rPr>
            </w:pPr>
          </w:p>
        </w:tc>
      </w:tr>
    </w:tbl>
    <w:p w:rsidR="008E3205" w:rsidRPr="00F91084" w:rsidRDefault="004476F2" w:rsidP="008E3205">
      <w:pPr>
        <w:rPr>
          <w:b/>
          <w:sz w:val="24"/>
        </w:rPr>
      </w:pPr>
      <w:r w:rsidRPr="00F91084">
        <w:rPr>
          <w:b/>
          <w:sz w:val="24"/>
        </w:rPr>
        <w:t xml:space="preserve">12.3. </w:t>
      </w:r>
      <w:r w:rsidR="00763A92" w:rsidRPr="00F91084">
        <w:rPr>
          <w:b/>
          <w:sz w:val="24"/>
        </w:rPr>
        <w:t>Численность работников, относящихся к административно-управленческому и вспомогательному персоналу</w:t>
      </w:r>
      <w:r w:rsidR="00282041" w:rsidRPr="00F91084">
        <w:rPr>
          <w:b/>
          <w:sz w:val="24"/>
        </w:rPr>
        <w:t>,</w:t>
      </w:r>
      <w:r w:rsidR="00CC55DA" w:rsidRPr="00F91084">
        <w:rPr>
          <w:b/>
          <w:sz w:val="24"/>
        </w:rPr>
        <w:t xml:space="preserve"> в 2016 г.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351"/>
        <w:gridCol w:w="2174"/>
        <w:gridCol w:w="2271"/>
        <w:gridCol w:w="1868"/>
        <w:gridCol w:w="2331"/>
        <w:gridCol w:w="2176"/>
        <w:gridCol w:w="2291"/>
      </w:tblGrid>
      <w:tr w:rsidR="00C503D0" w:rsidRPr="00F91084" w:rsidTr="00C503D0">
        <w:trPr>
          <w:tblCellSpacing w:w="20" w:type="dxa"/>
          <w:jc w:val="center"/>
        </w:trPr>
        <w:tc>
          <w:tcPr>
            <w:tcW w:w="8604" w:type="dxa"/>
            <w:gridSpan w:val="4"/>
            <w:shd w:val="clear" w:color="auto" w:fill="auto"/>
          </w:tcPr>
          <w:p w:rsidR="00C503D0" w:rsidRPr="00F91084" w:rsidRDefault="00C503D0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Административно-управленческий персонал</w:t>
            </w:r>
          </w:p>
        </w:tc>
        <w:tc>
          <w:tcPr>
            <w:tcW w:w="6738" w:type="dxa"/>
            <w:gridSpan w:val="3"/>
            <w:shd w:val="clear" w:color="auto" w:fill="auto"/>
          </w:tcPr>
          <w:p w:rsidR="00C503D0" w:rsidRPr="00F91084" w:rsidRDefault="00C503D0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Вспомогательный персонал</w:t>
            </w:r>
          </w:p>
        </w:tc>
      </w:tr>
      <w:tr w:rsidR="00C503D0" w:rsidRPr="00F91084" w:rsidTr="00C503D0">
        <w:trPr>
          <w:tblCellSpacing w:w="20" w:type="dxa"/>
          <w:jc w:val="center"/>
        </w:trPr>
        <w:tc>
          <w:tcPr>
            <w:tcW w:w="2291" w:type="dxa"/>
            <w:shd w:val="clear" w:color="auto" w:fill="auto"/>
          </w:tcPr>
          <w:p w:rsidR="00C503D0" w:rsidRPr="00F91084" w:rsidRDefault="00C503D0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Наименование должностей</w:t>
            </w:r>
          </w:p>
        </w:tc>
        <w:tc>
          <w:tcPr>
            <w:tcW w:w="2134" w:type="dxa"/>
            <w:shd w:val="clear" w:color="auto" w:fill="auto"/>
          </w:tcPr>
          <w:p w:rsidR="00C503D0" w:rsidRPr="00F91084" w:rsidRDefault="00C503D0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Кол-во тарифных ставок</w:t>
            </w:r>
          </w:p>
        </w:tc>
        <w:tc>
          <w:tcPr>
            <w:tcW w:w="2231" w:type="dxa"/>
            <w:shd w:val="clear" w:color="auto" w:fill="auto"/>
          </w:tcPr>
          <w:p w:rsidR="00C503D0" w:rsidRPr="00F91084" w:rsidRDefault="00C503D0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Численность работников</w:t>
            </w:r>
          </w:p>
        </w:tc>
        <w:tc>
          <w:tcPr>
            <w:tcW w:w="1828" w:type="dxa"/>
          </w:tcPr>
          <w:p w:rsidR="00C503D0" w:rsidRPr="00F91084" w:rsidRDefault="00C503D0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Наименование должностей</w:t>
            </w:r>
          </w:p>
        </w:tc>
        <w:tc>
          <w:tcPr>
            <w:tcW w:w="2291" w:type="dxa"/>
            <w:shd w:val="clear" w:color="auto" w:fill="auto"/>
          </w:tcPr>
          <w:p w:rsidR="00C503D0" w:rsidRPr="00F91084" w:rsidRDefault="00C503D0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Наименование должностей</w:t>
            </w:r>
          </w:p>
        </w:tc>
        <w:tc>
          <w:tcPr>
            <w:tcW w:w="2136" w:type="dxa"/>
            <w:shd w:val="clear" w:color="auto" w:fill="auto"/>
          </w:tcPr>
          <w:p w:rsidR="00C503D0" w:rsidRPr="00F91084" w:rsidRDefault="00C503D0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Кол-во тарифных ставок</w:t>
            </w:r>
          </w:p>
        </w:tc>
        <w:tc>
          <w:tcPr>
            <w:tcW w:w="2231" w:type="dxa"/>
            <w:shd w:val="clear" w:color="auto" w:fill="auto"/>
          </w:tcPr>
          <w:p w:rsidR="00C503D0" w:rsidRPr="00F91084" w:rsidRDefault="00C503D0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Численность работников</w:t>
            </w:r>
          </w:p>
        </w:tc>
      </w:tr>
      <w:tr w:rsidR="00C503D0" w:rsidRPr="00F91084" w:rsidTr="00C503D0">
        <w:trPr>
          <w:tblCellSpacing w:w="20" w:type="dxa"/>
          <w:jc w:val="center"/>
        </w:trPr>
        <w:tc>
          <w:tcPr>
            <w:tcW w:w="2291" w:type="dxa"/>
            <w:shd w:val="clear" w:color="auto" w:fill="auto"/>
          </w:tcPr>
          <w:p w:rsidR="00C503D0" w:rsidRPr="00F91084" w:rsidRDefault="00C503D0" w:rsidP="007D39C8">
            <w:pPr>
              <w:rPr>
                <w:sz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C503D0" w:rsidRPr="00F91084" w:rsidRDefault="00C503D0" w:rsidP="007D39C8">
            <w:pPr>
              <w:rPr>
                <w:sz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C503D0" w:rsidRPr="00F91084" w:rsidRDefault="00C503D0" w:rsidP="007D39C8">
            <w:pPr>
              <w:rPr>
                <w:sz w:val="24"/>
              </w:rPr>
            </w:pPr>
          </w:p>
        </w:tc>
        <w:tc>
          <w:tcPr>
            <w:tcW w:w="1828" w:type="dxa"/>
          </w:tcPr>
          <w:p w:rsidR="00C503D0" w:rsidRPr="00F91084" w:rsidRDefault="00C503D0" w:rsidP="007D39C8">
            <w:pPr>
              <w:rPr>
                <w:sz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C503D0" w:rsidRPr="00F91084" w:rsidRDefault="00C503D0" w:rsidP="007D39C8">
            <w:pPr>
              <w:rPr>
                <w:sz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C503D0" w:rsidRPr="00F91084" w:rsidRDefault="00C503D0" w:rsidP="007D39C8">
            <w:pPr>
              <w:rPr>
                <w:sz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C503D0" w:rsidRPr="00F91084" w:rsidRDefault="00C503D0" w:rsidP="007D39C8">
            <w:pPr>
              <w:rPr>
                <w:sz w:val="24"/>
              </w:rPr>
            </w:pPr>
          </w:p>
        </w:tc>
      </w:tr>
      <w:tr w:rsidR="00C503D0" w:rsidRPr="00F91084" w:rsidTr="00C503D0">
        <w:trPr>
          <w:tblCellSpacing w:w="20" w:type="dxa"/>
          <w:jc w:val="center"/>
        </w:trPr>
        <w:tc>
          <w:tcPr>
            <w:tcW w:w="2291" w:type="dxa"/>
            <w:shd w:val="clear" w:color="auto" w:fill="auto"/>
          </w:tcPr>
          <w:p w:rsidR="00C503D0" w:rsidRPr="00F91084" w:rsidRDefault="00C503D0" w:rsidP="007D39C8">
            <w:pPr>
              <w:rPr>
                <w:sz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C503D0" w:rsidRPr="00F91084" w:rsidRDefault="00C503D0" w:rsidP="007D39C8">
            <w:pPr>
              <w:rPr>
                <w:sz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C503D0" w:rsidRPr="00F91084" w:rsidRDefault="00C503D0" w:rsidP="007D39C8">
            <w:pPr>
              <w:rPr>
                <w:sz w:val="24"/>
              </w:rPr>
            </w:pPr>
          </w:p>
        </w:tc>
        <w:tc>
          <w:tcPr>
            <w:tcW w:w="1828" w:type="dxa"/>
          </w:tcPr>
          <w:p w:rsidR="00C503D0" w:rsidRPr="00F91084" w:rsidRDefault="00C503D0" w:rsidP="007D39C8">
            <w:pPr>
              <w:rPr>
                <w:sz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C503D0" w:rsidRPr="00F91084" w:rsidRDefault="00C503D0" w:rsidP="007D39C8">
            <w:pPr>
              <w:rPr>
                <w:sz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C503D0" w:rsidRPr="00F91084" w:rsidRDefault="00C503D0" w:rsidP="007D39C8">
            <w:pPr>
              <w:rPr>
                <w:sz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C503D0" w:rsidRPr="00F91084" w:rsidRDefault="00C503D0" w:rsidP="007D39C8">
            <w:pPr>
              <w:rPr>
                <w:sz w:val="24"/>
              </w:rPr>
            </w:pPr>
          </w:p>
        </w:tc>
      </w:tr>
      <w:tr w:rsidR="00C503D0" w:rsidRPr="00F91084" w:rsidTr="00C503D0">
        <w:trPr>
          <w:tblCellSpacing w:w="20" w:type="dxa"/>
          <w:jc w:val="center"/>
        </w:trPr>
        <w:tc>
          <w:tcPr>
            <w:tcW w:w="2291" w:type="dxa"/>
            <w:shd w:val="clear" w:color="auto" w:fill="auto"/>
          </w:tcPr>
          <w:p w:rsidR="00C503D0" w:rsidRPr="00F91084" w:rsidRDefault="00C503D0" w:rsidP="007D39C8">
            <w:pPr>
              <w:rPr>
                <w:sz w:val="24"/>
              </w:rPr>
            </w:pPr>
            <w:r w:rsidRPr="00F91084">
              <w:rPr>
                <w:sz w:val="24"/>
              </w:rPr>
              <w:t>ИТОГО</w:t>
            </w:r>
          </w:p>
        </w:tc>
        <w:tc>
          <w:tcPr>
            <w:tcW w:w="2134" w:type="dxa"/>
            <w:shd w:val="clear" w:color="auto" w:fill="auto"/>
          </w:tcPr>
          <w:p w:rsidR="00C503D0" w:rsidRPr="00F91084" w:rsidRDefault="00C503D0" w:rsidP="007D39C8">
            <w:pPr>
              <w:rPr>
                <w:sz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C503D0" w:rsidRPr="00F91084" w:rsidRDefault="00C503D0" w:rsidP="007D39C8">
            <w:pPr>
              <w:rPr>
                <w:sz w:val="24"/>
              </w:rPr>
            </w:pPr>
          </w:p>
        </w:tc>
        <w:tc>
          <w:tcPr>
            <w:tcW w:w="1828" w:type="dxa"/>
          </w:tcPr>
          <w:p w:rsidR="00C503D0" w:rsidRPr="00F91084" w:rsidRDefault="00C503D0" w:rsidP="007D39C8">
            <w:pPr>
              <w:rPr>
                <w:sz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C503D0" w:rsidRPr="00F91084" w:rsidRDefault="00C503D0" w:rsidP="007D39C8">
            <w:pPr>
              <w:rPr>
                <w:sz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C503D0" w:rsidRPr="00F91084" w:rsidRDefault="00C503D0" w:rsidP="007D39C8">
            <w:pPr>
              <w:rPr>
                <w:sz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C503D0" w:rsidRPr="00F91084" w:rsidRDefault="00C503D0" w:rsidP="007D39C8">
            <w:pPr>
              <w:rPr>
                <w:sz w:val="24"/>
              </w:rPr>
            </w:pPr>
          </w:p>
        </w:tc>
      </w:tr>
    </w:tbl>
    <w:p w:rsidR="00763A92" w:rsidRPr="00F91084" w:rsidRDefault="004476F2" w:rsidP="00763A92">
      <w:pPr>
        <w:rPr>
          <w:b/>
          <w:sz w:val="24"/>
        </w:rPr>
      </w:pPr>
      <w:r w:rsidRPr="00F91084">
        <w:rPr>
          <w:b/>
          <w:sz w:val="24"/>
        </w:rPr>
        <w:t xml:space="preserve">12.4. </w:t>
      </w:r>
      <w:r w:rsidR="00763A92" w:rsidRPr="00F91084">
        <w:rPr>
          <w:b/>
          <w:sz w:val="24"/>
        </w:rPr>
        <w:t>Характеристика занятости работников сельских библиотек</w:t>
      </w:r>
    </w:p>
    <w:tbl>
      <w:tblPr>
        <w:tblW w:w="1459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3106"/>
        <w:gridCol w:w="2275"/>
        <w:gridCol w:w="1777"/>
        <w:gridCol w:w="1843"/>
        <w:gridCol w:w="1984"/>
        <w:gridCol w:w="2177"/>
      </w:tblGrid>
      <w:tr w:rsidR="00CC55DA" w:rsidRPr="00F91084" w:rsidTr="00585281">
        <w:trPr>
          <w:tblCellSpacing w:w="20" w:type="dxa"/>
          <w:jc w:val="center"/>
        </w:trPr>
        <w:tc>
          <w:tcPr>
            <w:tcW w:w="1377" w:type="dxa"/>
            <w:vMerge w:val="restart"/>
            <w:shd w:val="clear" w:color="auto" w:fill="auto"/>
          </w:tcPr>
          <w:p w:rsidR="00CC55DA" w:rsidRPr="00F91084" w:rsidRDefault="00CC55DA" w:rsidP="007D39C8">
            <w:pPr>
              <w:rPr>
                <w:sz w:val="24"/>
              </w:rPr>
            </w:pPr>
            <w:r w:rsidRPr="00F91084">
              <w:rPr>
                <w:sz w:val="24"/>
              </w:rPr>
              <w:t>Всего сельских библиотек в 2016 г.</w:t>
            </w:r>
          </w:p>
        </w:tc>
        <w:tc>
          <w:tcPr>
            <w:tcW w:w="3066" w:type="dxa"/>
            <w:vMerge w:val="restart"/>
            <w:shd w:val="clear" w:color="auto" w:fill="auto"/>
          </w:tcPr>
          <w:p w:rsidR="00CC55DA" w:rsidRPr="00F91084" w:rsidRDefault="00CC55DA" w:rsidP="007D39C8">
            <w:pPr>
              <w:rPr>
                <w:sz w:val="24"/>
              </w:rPr>
            </w:pPr>
            <w:r w:rsidRPr="00F91084">
              <w:rPr>
                <w:sz w:val="24"/>
              </w:rPr>
              <w:t>Кол-во сельских библиотек на условиях сокращенного графика обслуживания населения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CC55DA" w:rsidRPr="00F91084" w:rsidRDefault="00283AD4" w:rsidP="007D39C8">
            <w:pPr>
              <w:rPr>
                <w:sz w:val="24"/>
              </w:rPr>
            </w:pPr>
            <w:r w:rsidRPr="00F91084">
              <w:rPr>
                <w:sz w:val="24"/>
              </w:rPr>
              <w:t>Кол-во</w:t>
            </w:r>
            <w:r w:rsidR="00CC55DA" w:rsidRPr="00F91084">
              <w:rPr>
                <w:sz w:val="24"/>
              </w:rPr>
              <w:t xml:space="preserve"> работников основного персонала сельских б-к</w:t>
            </w:r>
          </w:p>
        </w:tc>
        <w:tc>
          <w:tcPr>
            <w:tcW w:w="7721" w:type="dxa"/>
            <w:gridSpan w:val="4"/>
            <w:shd w:val="clear" w:color="auto" w:fill="auto"/>
          </w:tcPr>
          <w:p w:rsidR="00CC55DA" w:rsidRPr="00F91084" w:rsidRDefault="00CC55DA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Численность библиотекарей, работающих на условиях неполной занятости</w:t>
            </w:r>
          </w:p>
        </w:tc>
      </w:tr>
      <w:tr w:rsidR="00CC55DA" w:rsidRPr="00F91084" w:rsidTr="00585281">
        <w:trPr>
          <w:tblCellSpacing w:w="20" w:type="dxa"/>
          <w:jc w:val="center"/>
        </w:trPr>
        <w:tc>
          <w:tcPr>
            <w:tcW w:w="1377" w:type="dxa"/>
            <w:vMerge/>
            <w:shd w:val="clear" w:color="auto" w:fill="auto"/>
          </w:tcPr>
          <w:p w:rsidR="00CC55DA" w:rsidRPr="00F91084" w:rsidRDefault="00CC55DA" w:rsidP="007D39C8">
            <w:pPr>
              <w:rPr>
                <w:sz w:val="24"/>
              </w:rPr>
            </w:pPr>
          </w:p>
        </w:tc>
        <w:tc>
          <w:tcPr>
            <w:tcW w:w="3066" w:type="dxa"/>
            <w:vMerge/>
            <w:shd w:val="clear" w:color="auto" w:fill="auto"/>
          </w:tcPr>
          <w:p w:rsidR="00CC55DA" w:rsidRPr="00F91084" w:rsidRDefault="00CC55DA" w:rsidP="007D39C8">
            <w:pPr>
              <w:rPr>
                <w:sz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CC55DA" w:rsidRPr="00F91084" w:rsidRDefault="00CC55DA" w:rsidP="007D39C8">
            <w:pPr>
              <w:rPr>
                <w:sz w:val="24"/>
              </w:rPr>
            </w:pPr>
          </w:p>
        </w:tc>
        <w:tc>
          <w:tcPr>
            <w:tcW w:w="1737" w:type="dxa"/>
            <w:shd w:val="clear" w:color="auto" w:fill="auto"/>
          </w:tcPr>
          <w:p w:rsidR="00CC55DA" w:rsidRPr="00F91084" w:rsidRDefault="00CC55DA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На 1 ставку</w:t>
            </w:r>
          </w:p>
        </w:tc>
        <w:tc>
          <w:tcPr>
            <w:tcW w:w="1803" w:type="dxa"/>
            <w:shd w:val="clear" w:color="auto" w:fill="auto"/>
          </w:tcPr>
          <w:p w:rsidR="00CC55DA" w:rsidRPr="00F91084" w:rsidRDefault="00CC55DA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0,25 ставки</w:t>
            </w:r>
          </w:p>
        </w:tc>
        <w:tc>
          <w:tcPr>
            <w:tcW w:w="1944" w:type="dxa"/>
            <w:shd w:val="clear" w:color="auto" w:fill="auto"/>
          </w:tcPr>
          <w:p w:rsidR="00CC55DA" w:rsidRPr="00F91084" w:rsidRDefault="00CC55DA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0,5 ставки</w:t>
            </w:r>
          </w:p>
        </w:tc>
        <w:tc>
          <w:tcPr>
            <w:tcW w:w="2117" w:type="dxa"/>
            <w:shd w:val="clear" w:color="auto" w:fill="auto"/>
          </w:tcPr>
          <w:p w:rsidR="00CC55DA" w:rsidRPr="00F91084" w:rsidRDefault="00CC55DA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0,75 ставки</w:t>
            </w:r>
          </w:p>
        </w:tc>
      </w:tr>
      <w:tr w:rsidR="00CC55DA" w:rsidRPr="00F91084" w:rsidTr="00585281">
        <w:trPr>
          <w:tblCellSpacing w:w="20" w:type="dxa"/>
          <w:jc w:val="center"/>
        </w:trPr>
        <w:tc>
          <w:tcPr>
            <w:tcW w:w="1377" w:type="dxa"/>
            <w:shd w:val="clear" w:color="auto" w:fill="auto"/>
          </w:tcPr>
          <w:p w:rsidR="00CC55DA" w:rsidRPr="00F91084" w:rsidRDefault="00CC55DA" w:rsidP="007D39C8">
            <w:pPr>
              <w:rPr>
                <w:sz w:val="24"/>
              </w:rPr>
            </w:pPr>
          </w:p>
        </w:tc>
        <w:tc>
          <w:tcPr>
            <w:tcW w:w="3066" w:type="dxa"/>
            <w:shd w:val="clear" w:color="auto" w:fill="auto"/>
          </w:tcPr>
          <w:p w:rsidR="00CC55DA" w:rsidRPr="00F91084" w:rsidRDefault="00CC55DA" w:rsidP="007D39C8">
            <w:pPr>
              <w:rPr>
                <w:sz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CC55DA" w:rsidRPr="00F91084" w:rsidRDefault="00CC55DA" w:rsidP="007D39C8">
            <w:pPr>
              <w:rPr>
                <w:sz w:val="24"/>
              </w:rPr>
            </w:pPr>
          </w:p>
        </w:tc>
        <w:tc>
          <w:tcPr>
            <w:tcW w:w="1737" w:type="dxa"/>
            <w:shd w:val="clear" w:color="auto" w:fill="auto"/>
          </w:tcPr>
          <w:p w:rsidR="00CC55DA" w:rsidRPr="00F91084" w:rsidRDefault="00CC55DA" w:rsidP="007D39C8">
            <w:pPr>
              <w:rPr>
                <w:sz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CC55DA" w:rsidRPr="00F91084" w:rsidRDefault="00CC55DA" w:rsidP="007D39C8">
            <w:pPr>
              <w:rPr>
                <w:sz w:val="24"/>
              </w:rPr>
            </w:pPr>
          </w:p>
        </w:tc>
        <w:tc>
          <w:tcPr>
            <w:tcW w:w="1944" w:type="dxa"/>
            <w:shd w:val="clear" w:color="auto" w:fill="auto"/>
          </w:tcPr>
          <w:p w:rsidR="00CC55DA" w:rsidRPr="00F91084" w:rsidRDefault="00CC55DA" w:rsidP="007D39C8">
            <w:pPr>
              <w:rPr>
                <w:sz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CC55DA" w:rsidRPr="00F91084" w:rsidRDefault="00CC55DA" w:rsidP="007D39C8">
            <w:pPr>
              <w:rPr>
                <w:sz w:val="24"/>
              </w:rPr>
            </w:pPr>
          </w:p>
        </w:tc>
      </w:tr>
    </w:tbl>
    <w:p w:rsidR="00763A92" w:rsidRPr="00F91084" w:rsidRDefault="004476F2" w:rsidP="004476F2">
      <w:pPr>
        <w:shd w:val="clear" w:color="auto" w:fill="FFFFFF"/>
        <w:tabs>
          <w:tab w:val="left" w:pos="3000"/>
        </w:tabs>
        <w:spacing w:before="240" w:line="269" w:lineRule="exact"/>
        <w:ind w:left="144" w:hanging="144"/>
        <w:rPr>
          <w:b/>
          <w:bCs w:val="0"/>
          <w:sz w:val="24"/>
        </w:rPr>
      </w:pPr>
      <w:r w:rsidRPr="00F91084">
        <w:rPr>
          <w:b/>
          <w:bCs w:val="0"/>
          <w:sz w:val="24"/>
        </w:rPr>
        <w:t xml:space="preserve">12.5. </w:t>
      </w:r>
      <w:r w:rsidR="00763A92" w:rsidRPr="00F91084">
        <w:rPr>
          <w:b/>
          <w:bCs w:val="0"/>
          <w:sz w:val="24"/>
        </w:rPr>
        <w:t>Потребность в кадрах</w:t>
      </w:r>
    </w:p>
    <w:tbl>
      <w:tblPr>
        <w:tblW w:w="12835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245"/>
        <w:gridCol w:w="2050"/>
        <w:gridCol w:w="3398"/>
        <w:gridCol w:w="3142"/>
      </w:tblGrid>
      <w:tr w:rsidR="00763A92" w:rsidRPr="00F91084" w:rsidTr="00C503D0">
        <w:trPr>
          <w:tblCellSpacing w:w="20" w:type="dxa"/>
          <w:jc w:val="center"/>
        </w:trPr>
        <w:tc>
          <w:tcPr>
            <w:tcW w:w="4185" w:type="dxa"/>
            <w:vMerge w:val="restart"/>
            <w:shd w:val="clear" w:color="auto" w:fill="auto"/>
          </w:tcPr>
          <w:p w:rsidR="00763A92" w:rsidRPr="00F91084" w:rsidRDefault="00763A92" w:rsidP="00585281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  <w:r w:rsidRPr="00F91084">
              <w:rPr>
                <w:bCs w:val="0"/>
                <w:sz w:val="24"/>
              </w:rPr>
              <w:t>Наименование вакантной должности</w:t>
            </w:r>
          </w:p>
        </w:tc>
        <w:tc>
          <w:tcPr>
            <w:tcW w:w="2010" w:type="dxa"/>
            <w:vMerge w:val="restart"/>
            <w:shd w:val="clear" w:color="auto" w:fill="auto"/>
          </w:tcPr>
          <w:p w:rsidR="00763A92" w:rsidRPr="00F91084" w:rsidRDefault="00763A92" w:rsidP="00585281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  <w:r w:rsidRPr="00F91084">
              <w:rPr>
                <w:bCs w:val="0"/>
                <w:sz w:val="24"/>
              </w:rPr>
              <w:t>Количество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763A92" w:rsidRPr="00F91084" w:rsidRDefault="00763A92" w:rsidP="00585281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  <w:r w:rsidRPr="00F91084">
              <w:rPr>
                <w:bCs w:val="0"/>
                <w:sz w:val="24"/>
              </w:rPr>
              <w:t>Требования к образованию</w:t>
            </w:r>
          </w:p>
        </w:tc>
      </w:tr>
      <w:tr w:rsidR="00763A92" w:rsidRPr="00F91084" w:rsidTr="00C503D0">
        <w:trPr>
          <w:tblCellSpacing w:w="20" w:type="dxa"/>
          <w:jc w:val="center"/>
        </w:trPr>
        <w:tc>
          <w:tcPr>
            <w:tcW w:w="4185" w:type="dxa"/>
            <w:vMerge/>
            <w:shd w:val="clear" w:color="auto" w:fill="auto"/>
          </w:tcPr>
          <w:p w:rsidR="00763A92" w:rsidRPr="00F91084" w:rsidRDefault="00763A92" w:rsidP="00585281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763A92" w:rsidRPr="00F91084" w:rsidRDefault="00763A92" w:rsidP="00585281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</w:p>
        </w:tc>
        <w:tc>
          <w:tcPr>
            <w:tcW w:w="3358" w:type="dxa"/>
            <w:shd w:val="clear" w:color="auto" w:fill="auto"/>
          </w:tcPr>
          <w:p w:rsidR="00763A92" w:rsidRPr="00F91084" w:rsidRDefault="00763A92" w:rsidP="00585281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  <w:r w:rsidRPr="00F91084">
              <w:rPr>
                <w:bCs w:val="0"/>
                <w:sz w:val="24"/>
              </w:rPr>
              <w:t>Высшее профессиональное образование</w:t>
            </w:r>
          </w:p>
        </w:tc>
        <w:tc>
          <w:tcPr>
            <w:tcW w:w="3082" w:type="dxa"/>
            <w:shd w:val="clear" w:color="auto" w:fill="auto"/>
          </w:tcPr>
          <w:p w:rsidR="00763A92" w:rsidRPr="00F91084" w:rsidRDefault="00763A92" w:rsidP="00585281">
            <w:pPr>
              <w:tabs>
                <w:tab w:val="left" w:pos="2130"/>
              </w:tabs>
              <w:jc w:val="center"/>
              <w:rPr>
                <w:bCs w:val="0"/>
                <w:sz w:val="24"/>
              </w:rPr>
            </w:pPr>
            <w:r w:rsidRPr="00F91084">
              <w:rPr>
                <w:bCs w:val="0"/>
                <w:sz w:val="24"/>
              </w:rPr>
              <w:t>Среднее профессиональное образование</w:t>
            </w:r>
          </w:p>
        </w:tc>
      </w:tr>
      <w:tr w:rsidR="00763A92" w:rsidRPr="00F91084" w:rsidTr="00C503D0">
        <w:trPr>
          <w:tblCellSpacing w:w="20" w:type="dxa"/>
          <w:jc w:val="center"/>
        </w:trPr>
        <w:tc>
          <w:tcPr>
            <w:tcW w:w="4185" w:type="dxa"/>
            <w:shd w:val="clear" w:color="auto" w:fill="auto"/>
          </w:tcPr>
          <w:p w:rsidR="00763A92" w:rsidRPr="00F91084" w:rsidRDefault="00763A92" w:rsidP="00585281">
            <w:pPr>
              <w:tabs>
                <w:tab w:val="left" w:pos="2130"/>
              </w:tabs>
              <w:rPr>
                <w:bCs w:val="0"/>
                <w:sz w:val="24"/>
              </w:rPr>
            </w:pPr>
          </w:p>
        </w:tc>
        <w:tc>
          <w:tcPr>
            <w:tcW w:w="2010" w:type="dxa"/>
            <w:shd w:val="clear" w:color="auto" w:fill="auto"/>
          </w:tcPr>
          <w:p w:rsidR="00763A92" w:rsidRPr="00F91084" w:rsidRDefault="00763A92" w:rsidP="00585281">
            <w:pPr>
              <w:tabs>
                <w:tab w:val="left" w:pos="2130"/>
              </w:tabs>
              <w:rPr>
                <w:bCs w:val="0"/>
                <w:sz w:val="24"/>
              </w:rPr>
            </w:pPr>
          </w:p>
        </w:tc>
        <w:tc>
          <w:tcPr>
            <w:tcW w:w="3358" w:type="dxa"/>
            <w:shd w:val="clear" w:color="auto" w:fill="auto"/>
          </w:tcPr>
          <w:p w:rsidR="00763A92" w:rsidRPr="00F91084" w:rsidRDefault="00763A92" w:rsidP="00585281">
            <w:pPr>
              <w:tabs>
                <w:tab w:val="left" w:pos="2130"/>
              </w:tabs>
              <w:rPr>
                <w:bCs w:val="0"/>
                <w:sz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763A92" w:rsidRPr="00F91084" w:rsidRDefault="00763A92" w:rsidP="00585281">
            <w:pPr>
              <w:tabs>
                <w:tab w:val="left" w:pos="2130"/>
              </w:tabs>
              <w:rPr>
                <w:bCs w:val="0"/>
                <w:sz w:val="24"/>
              </w:rPr>
            </w:pPr>
          </w:p>
        </w:tc>
      </w:tr>
      <w:tr w:rsidR="00763A92" w:rsidRPr="00F91084" w:rsidTr="00C503D0">
        <w:trPr>
          <w:tblCellSpacing w:w="20" w:type="dxa"/>
          <w:jc w:val="center"/>
        </w:trPr>
        <w:tc>
          <w:tcPr>
            <w:tcW w:w="4185" w:type="dxa"/>
            <w:shd w:val="clear" w:color="auto" w:fill="auto"/>
          </w:tcPr>
          <w:p w:rsidR="00763A92" w:rsidRPr="00F91084" w:rsidRDefault="00763A92" w:rsidP="00585281">
            <w:pPr>
              <w:tabs>
                <w:tab w:val="left" w:pos="2130"/>
              </w:tabs>
              <w:rPr>
                <w:b/>
                <w:bCs w:val="0"/>
                <w:sz w:val="24"/>
              </w:rPr>
            </w:pPr>
            <w:r w:rsidRPr="00F91084">
              <w:rPr>
                <w:b/>
                <w:bCs w:val="0"/>
                <w:sz w:val="24"/>
              </w:rPr>
              <w:lastRenderedPageBreak/>
              <w:t>Всего</w:t>
            </w:r>
          </w:p>
        </w:tc>
        <w:tc>
          <w:tcPr>
            <w:tcW w:w="2010" w:type="dxa"/>
            <w:shd w:val="clear" w:color="auto" w:fill="auto"/>
          </w:tcPr>
          <w:p w:rsidR="00763A92" w:rsidRPr="00F91084" w:rsidRDefault="00763A92" w:rsidP="00585281">
            <w:pPr>
              <w:tabs>
                <w:tab w:val="left" w:pos="2130"/>
              </w:tabs>
              <w:rPr>
                <w:b/>
                <w:bCs w:val="0"/>
                <w:sz w:val="24"/>
              </w:rPr>
            </w:pPr>
            <w:r w:rsidRPr="00F91084">
              <w:rPr>
                <w:b/>
                <w:bCs w:val="0"/>
                <w:sz w:val="24"/>
              </w:rPr>
              <w:t>Всего</w:t>
            </w:r>
          </w:p>
        </w:tc>
        <w:tc>
          <w:tcPr>
            <w:tcW w:w="3358" w:type="dxa"/>
            <w:shd w:val="clear" w:color="auto" w:fill="auto"/>
          </w:tcPr>
          <w:p w:rsidR="00763A92" w:rsidRPr="00F91084" w:rsidRDefault="00763A92" w:rsidP="00585281">
            <w:pPr>
              <w:tabs>
                <w:tab w:val="left" w:pos="2130"/>
              </w:tabs>
              <w:rPr>
                <w:bCs w:val="0"/>
                <w:sz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763A92" w:rsidRPr="00F91084" w:rsidRDefault="00763A92" w:rsidP="00585281">
            <w:pPr>
              <w:tabs>
                <w:tab w:val="left" w:pos="2130"/>
              </w:tabs>
              <w:rPr>
                <w:bCs w:val="0"/>
                <w:sz w:val="24"/>
              </w:rPr>
            </w:pPr>
          </w:p>
        </w:tc>
      </w:tr>
    </w:tbl>
    <w:p w:rsidR="00763A92" w:rsidRPr="00F91084" w:rsidRDefault="004476F2" w:rsidP="00763A92">
      <w:pPr>
        <w:rPr>
          <w:b/>
          <w:sz w:val="24"/>
        </w:rPr>
      </w:pPr>
      <w:r w:rsidRPr="00F91084">
        <w:rPr>
          <w:b/>
          <w:sz w:val="24"/>
        </w:rPr>
        <w:t>12.6</w:t>
      </w:r>
      <w:r w:rsidR="00282041" w:rsidRPr="00F91084">
        <w:rPr>
          <w:b/>
          <w:sz w:val="24"/>
        </w:rPr>
        <w:t>. Оплата труда</w:t>
      </w:r>
    </w:p>
    <w:tbl>
      <w:tblPr>
        <w:tblW w:w="3166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1"/>
        <w:gridCol w:w="7680"/>
      </w:tblGrid>
      <w:tr w:rsidR="00763A92" w:rsidRPr="00F91084" w:rsidTr="00585281">
        <w:trPr>
          <w:trHeight w:val="300"/>
          <w:tblCellSpacing w:w="20" w:type="dxa"/>
          <w:jc w:val="center"/>
        </w:trPr>
        <w:tc>
          <w:tcPr>
            <w:tcW w:w="2051" w:type="dxa"/>
            <w:shd w:val="clear" w:color="auto" w:fill="auto"/>
            <w:hideMark/>
          </w:tcPr>
          <w:p w:rsidR="00763A92" w:rsidRPr="00F91084" w:rsidRDefault="00763A92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Годы</w:t>
            </w:r>
          </w:p>
        </w:tc>
        <w:tc>
          <w:tcPr>
            <w:tcW w:w="7621" w:type="dxa"/>
            <w:shd w:val="clear" w:color="auto" w:fill="auto"/>
            <w:hideMark/>
          </w:tcPr>
          <w:p w:rsidR="00763A92" w:rsidRPr="00F91084" w:rsidRDefault="00763A92" w:rsidP="00585281">
            <w:pPr>
              <w:jc w:val="center"/>
              <w:rPr>
                <w:sz w:val="24"/>
              </w:rPr>
            </w:pPr>
            <w:r w:rsidRPr="00F91084">
              <w:rPr>
                <w:sz w:val="24"/>
              </w:rPr>
              <w:t>Средняя месячная заработная плата работников основного персонала</w:t>
            </w:r>
          </w:p>
        </w:tc>
      </w:tr>
      <w:tr w:rsidR="00763A92" w:rsidRPr="00F91084" w:rsidTr="00585281">
        <w:trPr>
          <w:tblCellSpacing w:w="20" w:type="dxa"/>
          <w:jc w:val="center"/>
        </w:trPr>
        <w:tc>
          <w:tcPr>
            <w:tcW w:w="2051" w:type="dxa"/>
            <w:shd w:val="clear" w:color="auto" w:fill="auto"/>
          </w:tcPr>
          <w:p w:rsidR="00763A92" w:rsidRPr="00F91084" w:rsidRDefault="00763A92" w:rsidP="007D39C8">
            <w:pPr>
              <w:rPr>
                <w:sz w:val="24"/>
              </w:rPr>
            </w:pPr>
            <w:r w:rsidRPr="00F91084">
              <w:rPr>
                <w:sz w:val="24"/>
              </w:rPr>
              <w:t>2016</w:t>
            </w:r>
          </w:p>
        </w:tc>
        <w:tc>
          <w:tcPr>
            <w:tcW w:w="7621" w:type="dxa"/>
            <w:shd w:val="clear" w:color="auto" w:fill="auto"/>
          </w:tcPr>
          <w:p w:rsidR="00763A92" w:rsidRPr="00F91084" w:rsidRDefault="00763A92" w:rsidP="007D39C8">
            <w:pPr>
              <w:rPr>
                <w:sz w:val="24"/>
              </w:rPr>
            </w:pPr>
          </w:p>
        </w:tc>
      </w:tr>
    </w:tbl>
    <w:p w:rsidR="00763A92" w:rsidRPr="00F91084" w:rsidRDefault="00763A92" w:rsidP="00763A92">
      <w:pPr>
        <w:rPr>
          <w:sz w:val="24"/>
        </w:rPr>
      </w:pPr>
    </w:p>
    <w:p w:rsidR="0087507E" w:rsidRPr="00F91084" w:rsidRDefault="004476F2" w:rsidP="00282041">
      <w:pPr>
        <w:jc w:val="both"/>
        <w:rPr>
          <w:b/>
          <w:sz w:val="24"/>
        </w:rPr>
      </w:pPr>
      <w:r w:rsidRPr="00F91084">
        <w:rPr>
          <w:b/>
          <w:sz w:val="24"/>
        </w:rPr>
        <w:t>12.7</w:t>
      </w:r>
      <w:r w:rsidR="00763A92" w:rsidRPr="00F91084">
        <w:rPr>
          <w:b/>
          <w:sz w:val="24"/>
        </w:rPr>
        <w:t>. Краткие выводы. Проблемы обеспечения муниципальных библиотек персоналом, отвечающим технологическим и информационным вызовам времени, в том числе на основе обучения и переподготовки кадров.</w:t>
      </w:r>
    </w:p>
    <w:p w:rsidR="0087507E" w:rsidRPr="00F91084" w:rsidRDefault="0087507E" w:rsidP="00551374">
      <w:pPr>
        <w:ind w:left="709"/>
        <w:rPr>
          <w:sz w:val="24"/>
        </w:rPr>
      </w:pPr>
    </w:p>
    <w:p w:rsidR="0087507E" w:rsidRPr="00F91084" w:rsidRDefault="0087507E" w:rsidP="0087507E">
      <w:pPr>
        <w:ind w:left="709"/>
        <w:jc w:val="center"/>
        <w:rPr>
          <w:b/>
          <w:sz w:val="24"/>
        </w:rPr>
      </w:pPr>
      <w:r w:rsidRPr="00F91084">
        <w:rPr>
          <w:b/>
          <w:sz w:val="24"/>
        </w:rPr>
        <w:t>1</w:t>
      </w:r>
      <w:r w:rsidR="004476F2" w:rsidRPr="00F91084">
        <w:rPr>
          <w:b/>
          <w:sz w:val="24"/>
        </w:rPr>
        <w:t>3</w:t>
      </w:r>
      <w:r w:rsidRPr="00F91084">
        <w:rPr>
          <w:b/>
          <w:sz w:val="24"/>
        </w:rPr>
        <w:t>. МАТЕРИАЛЬНО-ТЕХНИЧЕСКИЕ РЕСУРСЫ БИБЛИОТЕКИ</w:t>
      </w:r>
    </w:p>
    <w:p w:rsidR="0087507E" w:rsidRPr="00F91084" w:rsidRDefault="0087507E" w:rsidP="0087507E">
      <w:pPr>
        <w:ind w:left="709"/>
        <w:rPr>
          <w:b/>
          <w:sz w:val="24"/>
        </w:rPr>
      </w:pPr>
      <w:r w:rsidRPr="00F91084">
        <w:rPr>
          <w:b/>
          <w:sz w:val="24"/>
        </w:rPr>
        <w:t>1</w:t>
      </w:r>
      <w:r w:rsidR="004476F2" w:rsidRPr="00F91084">
        <w:rPr>
          <w:b/>
          <w:sz w:val="24"/>
        </w:rPr>
        <w:t>3</w:t>
      </w:r>
      <w:r w:rsidRPr="00F91084">
        <w:rPr>
          <w:b/>
          <w:sz w:val="24"/>
        </w:rPr>
        <w:t>.1. Характеристика зданий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93"/>
        <w:gridCol w:w="6442"/>
        <w:gridCol w:w="1316"/>
        <w:gridCol w:w="1619"/>
      </w:tblGrid>
      <w:tr w:rsidR="000422E5" w:rsidRPr="00F91084" w:rsidTr="00585281">
        <w:trPr>
          <w:tblCellSpacing w:w="20" w:type="dxa"/>
          <w:jc w:val="center"/>
        </w:trPr>
        <w:tc>
          <w:tcPr>
            <w:tcW w:w="533" w:type="dxa"/>
            <w:shd w:val="clear" w:color="auto" w:fill="auto"/>
          </w:tcPr>
          <w:p w:rsidR="000422E5" w:rsidRPr="00F91084" w:rsidRDefault="000422E5" w:rsidP="00585281">
            <w:pPr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№</w:t>
            </w:r>
          </w:p>
        </w:tc>
        <w:tc>
          <w:tcPr>
            <w:tcW w:w="6402" w:type="dxa"/>
            <w:shd w:val="clear" w:color="auto" w:fill="auto"/>
          </w:tcPr>
          <w:p w:rsidR="000422E5" w:rsidRPr="00F91084" w:rsidRDefault="000422E5" w:rsidP="00585281">
            <w:pPr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Показатель</w:t>
            </w:r>
          </w:p>
        </w:tc>
        <w:tc>
          <w:tcPr>
            <w:tcW w:w="1276" w:type="dxa"/>
            <w:shd w:val="clear" w:color="auto" w:fill="auto"/>
          </w:tcPr>
          <w:p w:rsidR="000422E5" w:rsidRPr="00F91084" w:rsidRDefault="000422E5" w:rsidP="00585281">
            <w:pPr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2015</w:t>
            </w:r>
          </w:p>
        </w:tc>
        <w:tc>
          <w:tcPr>
            <w:tcW w:w="1559" w:type="dxa"/>
            <w:shd w:val="clear" w:color="auto" w:fill="auto"/>
          </w:tcPr>
          <w:p w:rsidR="000422E5" w:rsidRPr="00F91084" w:rsidRDefault="000422E5" w:rsidP="00585281">
            <w:pPr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2016</w:t>
            </w:r>
          </w:p>
        </w:tc>
      </w:tr>
      <w:tr w:rsidR="000422E5" w:rsidRPr="00F91084" w:rsidTr="00585281">
        <w:trPr>
          <w:tblCellSpacing w:w="20" w:type="dxa"/>
          <w:jc w:val="center"/>
        </w:trPr>
        <w:tc>
          <w:tcPr>
            <w:tcW w:w="533" w:type="dxa"/>
            <w:shd w:val="clear" w:color="auto" w:fill="auto"/>
          </w:tcPr>
          <w:p w:rsidR="000422E5" w:rsidRPr="00F91084" w:rsidRDefault="000422E5" w:rsidP="0087507E">
            <w:pPr>
              <w:rPr>
                <w:sz w:val="24"/>
              </w:rPr>
            </w:pPr>
            <w:r w:rsidRPr="00F91084">
              <w:rPr>
                <w:sz w:val="24"/>
              </w:rPr>
              <w:t>1.</w:t>
            </w:r>
          </w:p>
        </w:tc>
        <w:tc>
          <w:tcPr>
            <w:tcW w:w="6402" w:type="dxa"/>
            <w:shd w:val="clear" w:color="auto" w:fill="auto"/>
          </w:tcPr>
          <w:p w:rsidR="000422E5" w:rsidRPr="00F91084" w:rsidRDefault="000422E5" w:rsidP="000422E5">
            <w:pPr>
              <w:rPr>
                <w:sz w:val="24"/>
              </w:rPr>
            </w:pPr>
            <w:r w:rsidRPr="00F91084">
              <w:rPr>
                <w:sz w:val="24"/>
              </w:rPr>
              <w:t>Кол-во библиотек, требующих капитального ремонта</w:t>
            </w:r>
          </w:p>
        </w:tc>
        <w:tc>
          <w:tcPr>
            <w:tcW w:w="1276" w:type="dxa"/>
            <w:shd w:val="clear" w:color="auto" w:fill="auto"/>
          </w:tcPr>
          <w:p w:rsidR="000422E5" w:rsidRPr="00F91084" w:rsidRDefault="000422E5" w:rsidP="0087507E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22E5" w:rsidRPr="00F91084" w:rsidRDefault="000422E5" w:rsidP="0087507E">
            <w:pPr>
              <w:rPr>
                <w:sz w:val="24"/>
              </w:rPr>
            </w:pPr>
          </w:p>
        </w:tc>
      </w:tr>
      <w:tr w:rsidR="000422E5" w:rsidRPr="00F91084" w:rsidTr="00585281">
        <w:trPr>
          <w:tblCellSpacing w:w="20" w:type="dxa"/>
          <w:jc w:val="center"/>
        </w:trPr>
        <w:tc>
          <w:tcPr>
            <w:tcW w:w="533" w:type="dxa"/>
            <w:shd w:val="clear" w:color="auto" w:fill="auto"/>
          </w:tcPr>
          <w:p w:rsidR="000422E5" w:rsidRPr="00F91084" w:rsidRDefault="000422E5" w:rsidP="0087507E">
            <w:pPr>
              <w:rPr>
                <w:sz w:val="24"/>
              </w:rPr>
            </w:pPr>
            <w:r w:rsidRPr="00F91084">
              <w:rPr>
                <w:sz w:val="24"/>
              </w:rPr>
              <w:t>2.</w:t>
            </w:r>
          </w:p>
        </w:tc>
        <w:tc>
          <w:tcPr>
            <w:tcW w:w="6402" w:type="dxa"/>
            <w:shd w:val="clear" w:color="auto" w:fill="auto"/>
          </w:tcPr>
          <w:p w:rsidR="000422E5" w:rsidRPr="00F91084" w:rsidRDefault="000422E5" w:rsidP="000422E5">
            <w:pPr>
              <w:rPr>
                <w:sz w:val="24"/>
              </w:rPr>
            </w:pPr>
            <w:r w:rsidRPr="00F91084">
              <w:rPr>
                <w:sz w:val="24"/>
              </w:rPr>
              <w:t>Сумма средств, израсходованных на ремонт и реставрацию</w:t>
            </w:r>
          </w:p>
        </w:tc>
        <w:tc>
          <w:tcPr>
            <w:tcW w:w="1276" w:type="dxa"/>
            <w:shd w:val="clear" w:color="auto" w:fill="auto"/>
          </w:tcPr>
          <w:p w:rsidR="000422E5" w:rsidRPr="00F91084" w:rsidRDefault="000422E5" w:rsidP="0087507E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22E5" w:rsidRPr="00F91084" w:rsidRDefault="000422E5" w:rsidP="0087507E">
            <w:pPr>
              <w:rPr>
                <w:sz w:val="24"/>
              </w:rPr>
            </w:pPr>
          </w:p>
        </w:tc>
      </w:tr>
      <w:tr w:rsidR="000422E5" w:rsidRPr="00F91084" w:rsidTr="00585281">
        <w:trPr>
          <w:tblCellSpacing w:w="20" w:type="dxa"/>
          <w:jc w:val="center"/>
        </w:trPr>
        <w:tc>
          <w:tcPr>
            <w:tcW w:w="533" w:type="dxa"/>
            <w:shd w:val="clear" w:color="auto" w:fill="auto"/>
          </w:tcPr>
          <w:p w:rsidR="000422E5" w:rsidRPr="00F91084" w:rsidRDefault="000422E5" w:rsidP="0087507E">
            <w:pPr>
              <w:rPr>
                <w:sz w:val="24"/>
              </w:rPr>
            </w:pPr>
            <w:r w:rsidRPr="00F91084">
              <w:rPr>
                <w:sz w:val="24"/>
              </w:rPr>
              <w:t>3.</w:t>
            </w:r>
          </w:p>
        </w:tc>
        <w:tc>
          <w:tcPr>
            <w:tcW w:w="6402" w:type="dxa"/>
            <w:shd w:val="clear" w:color="auto" w:fill="auto"/>
          </w:tcPr>
          <w:p w:rsidR="000422E5" w:rsidRPr="00F91084" w:rsidRDefault="000422E5" w:rsidP="000422E5">
            <w:pPr>
              <w:rPr>
                <w:sz w:val="24"/>
              </w:rPr>
            </w:pPr>
            <w:r w:rsidRPr="00F91084">
              <w:rPr>
                <w:sz w:val="24"/>
              </w:rPr>
              <w:t>Кол-во библиотек, имеющих охранные средства</w:t>
            </w:r>
          </w:p>
        </w:tc>
        <w:tc>
          <w:tcPr>
            <w:tcW w:w="1276" w:type="dxa"/>
            <w:shd w:val="clear" w:color="auto" w:fill="auto"/>
          </w:tcPr>
          <w:p w:rsidR="000422E5" w:rsidRPr="00F91084" w:rsidRDefault="000422E5" w:rsidP="0087507E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22E5" w:rsidRPr="00F91084" w:rsidRDefault="000422E5" w:rsidP="0087507E">
            <w:pPr>
              <w:rPr>
                <w:sz w:val="24"/>
              </w:rPr>
            </w:pPr>
          </w:p>
        </w:tc>
      </w:tr>
      <w:tr w:rsidR="000422E5" w:rsidRPr="00F91084" w:rsidTr="00585281">
        <w:trPr>
          <w:tblCellSpacing w:w="20" w:type="dxa"/>
          <w:jc w:val="center"/>
        </w:trPr>
        <w:tc>
          <w:tcPr>
            <w:tcW w:w="533" w:type="dxa"/>
            <w:shd w:val="clear" w:color="auto" w:fill="auto"/>
          </w:tcPr>
          <w:p w:rsidR="000422E5" w:rsidRPr="00F91084" w:rsidRDefault="000422E5" w:rsidP="0087507E">
            <w:pPr>
              <w:rPr>
                <w:sz w:val="24"/>
              </w:rPr>
            </w:pPr>
            <w:r w:rsidRPr="00F91084">
              <w:rPr>
                <w:sz w:val="24"/>
              </w:rPr>
              <w:t>4.</w:t>
            </w:r>
          </w:p>
        </w:tc>
        <w:tc>
          <w:tcPr>
            <w:tcW w:w="6402" w:type="dxa"/>
            <w:shd w:val="clear" w:color="auto" w:fill="auto"/>
          </w:tcPr>
          <w:p w:rsidR="000422E5" w:rsidRPr="00F91084" w:rsidRDefault="000422E5" w:rsidP="000422E5">
            <w:pPr>
              <w:rPr>
                <w:sz w:val="24"/>
              </w:rPr>
            </w:pPr>
            <w:r w:rsidRPr="00F91084">
              <w:rPr>
                <w:sz w:val="24"/>
              </w:rPr>
              <w:t>Кол-во библиотек, имеющих пожарную сигнализацию</w:t>
            </w:r>
          </w:p>
        </w:tc>
        <w:tc>
          <w:tcPr>
            <w:tcW w:w="1276" w:type="dxa"/>
            <w:shd w:val="clear" w:color="auto" w:fill="auto"/>
          </w:tcPr>
          <w:p w:rsidR="000422E5" w:rsidRPr="00F91084" w:rsidRDefault="000422E5" w:rsidP="0087507E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22E5" w:rsidRPr="00F91084" w:rsidRDefault="000422E5" w:rsidP="0087507E">
            <w:pPr>
              <w:rPr>
                <w:sz w:val="24"/>
              </w:rPr>
            </w:pPr>
          </w:p>
        </w:tc>
      </w:tr>
    </w:tbl>
    <w:p w:rsidR="000422E5" w:rsidRPr="00F91084" w:rsidRDefault="000422E5" w:rsidP="0087507E">
      <w:pPr>
        <w:ind w:left="709"/>
        <w:rPr>
          <w:sz w:val="24"/>
        </w:rPr>
      </w:pPr>
    </w:p>
    <w:tbl>
      <w:tblPr>
        <w:tblW w:w="13695" w:type="dxa"/>
        <w:jc w:val="center"/>
        <w:tblCellSpacing w:w="20" w:type="dxa"/>
        <w:tblInd w:w="-1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6"/>
        <w:gridCol w:w="1560"/>
        <w:gridCol w:w="1417"/>
        <w:gridCol w:w="1134"/>
        <w:gridCol w:w="1515"/>
        <w:gridCol w:w="1985"/>
        <w:gridCol w:w="2268"/>
      </w:tblGrid>
      <w:tr w:rsidR="003150C3" w:rsidRPr="00F91084" w:rsidTr="0016254D">
        <w:trPr>
          <w:tblCellSpacing w:w="20" w:type="dxa"/>
          <w:jc w:val="center"/>
        </w:trPr>
        <w:tc>
          <w:tcPr>
            <w:tcW w:w="3756" w:type="dxa"/>
            <w:vMerge w:val="restart"/>
            <w:shd w:val="clear" w:color="auto" w:fill="auto"/>
          </w:tcPr>
          <w:p w:rsidR="000422E5" w:rsidRPr="00F91084" w:rsidRDefault="000422E5" w:rsidP="00585281">
            <w:pPr>
              <w:spacing w:line="235" w:lineRule="auto"/>
              <w:jc w:val="center"/>
              <w:rPr>
                <w:rFonts w:eastAsia="Calibri"/>
                <w:bCs w:val="0"/>
                <w:iCs w:val="0"/>
                <w:sz w:val="24"/>
                <w:lang w:eastAsia="en-US"/>
              </w:rPr>
            </w:pPr>
          </w:p>
        </w:tc>
        <w:tc>
          <w:tcPr>
            <w:tcW w:w="2937" w:type="dxa"/>
            <w:gridSpan w:val="2"/>
            <w:shd w:val="clear" w:color="auto" w:fill="auto"/>
          </w:tcPr>
          <w:p w:rsidR="000422E5" w:rsidRPr="00F91084" w:rsidRDefault="000422E5" w:rsidP="00585281">
            <w:pPr>
              <w:spacing w:line="235" w:lineRule="auto"/>
              <w:jc w:val="center"/>
              <w:rPr>
                <w:rFonts w:eastAsia="Calibri"/>
                <w:bCs w:val="0"/>
                <w:iCs w:val="0"/>
                <w:sz w:val="24"/>
                <w:lang w:eastAsia="en-US"/>
              </w:rPr>
            </w:pPr>
            <w:r w:rsidRPr="00F91084">
              <w:rPr>
                <w:rFonts w:eastAsia="Calibri"/>
                <w:bCs w:val="0"/>
                <w:iCs w:val="0"/>
                <w:sz w:val="24"/>
                <w:lang w:eastAsia="en-US"/>
              </w:rPr>
              <w:t>Отдельное здание</w:t>
            </w:r>
          </w:p>
        </w:tc>
        <w:tc>
          <w:tcPr>
            <w:tcW w:w="1094" w:type="dxa"/>
            <w:vMerge w:val="restart"/>
            <w:shd w:val="clear" w:color="auto" w:fill="auto"/>
          </w:tcPr>
          <w:p w:rsidR="000422E5" w:rsidRPr="00F91084" w:rsidRDefault="000422E5" w:rsidP="00585281">
            <w:pPr>
              <w:spacing w:line="235" w:lineRule="auto"/>
              <w:jc w:val="center"/>
              <w:rPr>
                <w:rFonts w:eastAsia="Calibri"/>
                <w:bCs w:val="0"/>
                <w:iCs w:val="0"/>
                <w:sz w:val="24"/>
                <w:lang w:eastAsia="en-US"/>
              </w:rPr>
            </w:pPr>
            <w:r w:rsidRPr="00F91084">
              <w:rPr>
                <w:rFonts w:eastAsia="Calibri"/>
                <w:bCs w:val="0"/>
                <w:iCs w:val="0"/>
                <w:sz w:val="24"/>
                <w:lang w:eastAsia="en-US"/>
              </w:rPr>
              <w:t>Помещение в КДУ</w:t>
            </w:r>
          </w:p>
          <w:p w:rsidR="000422E5" w:rsidRPr="00F91084" w:rsidRDefault="000422E5" w:rsidP="00585281">
            <w:pPr>
              <w:spacing w:line="235" w:lineRule="auto"/>
              <w:jc w:val="center"/>
              <w:rPr>
                <w:rFonts w:eastAsia="Calibri"/>
                <w:bCs w:val="0"/>
                <w:iCs w:val="0"/>
                <w:sz w:val="24"/>
                <w:lang w:eastAsia="en-US"/>
              </w:rPr>
            </w:pPr>
            <w:r w:rsidRPr="00F91084">
              <w:rPr>
                <w:rFonts w:eastAsia="Calibri"/>
                <w:bCs w:val="0"/>
                <w:iCs w:val="0"/>
                <w:sz w:val="24"/>
                <w:lang w:eastAsia="en-US"/>
              </w:rPr>
              <w:t>(кол-во)</w:t>
            </w:r>
          </w:p>
        </w:tc>
        <w:tc>
          <w:tcPr>
            <w:tcW w:w="1475" w:type="dxa"/>
            <w:vMerge w:val="restart"/>
            <w:shd w:val="clear" w:color="auto" w:fill="auto"/>
          </w:tcPr>
          <w:p w:rsidR="000422E5" w:rsidRPr="00F91084" w:rsidRDefault="000422E5" w:rsidP="003150C3">
            <w:pPr>
              <w:spacing w:line="235" w:lineRule="auto"/>
              <w:jc w:val="center"/>
              <w:rPr>
                <w:rFonts w:eastAsia="Calibri"/>
                <w:bCs w:val="0"/>
                <w:iCs w:val="0"/>
                <w:sz w:val="24"/>
                <w:lang w:eastAsia="en-US"/>
              </w:rPr>
            </w:pPr>
            <w:r w:rsidRPr="00F91084">
              <w:rPr>
                <w:rFonts w:eastAsia="Calibri"/>
                <w:bCs w:val="0"/>
                <w:iCs w:val="0"/>
                <w:sz w:val="24"/>
                <w:lang w:eastAsia="en-US"/>
              </w:rPr>
              <w:t>Помещение в школе или д/саду</w:t>
            </w:r>
            <w:r w:rsidR="003150C3" w:rsidRPr="00F91084">
              <w:rPr>
                <w:rFonts w:eastAsia="Calibri"/>
                <w:bCs w:val="0"/>
                <w:iCs w:val="0"/>
                <w:sz w:val="24"/>
                <w:lang w:eastAsia="en-US"/>
              </w:rPr>
              <w:t xml:space="preserve">, </w:t>
            </w:r>
            <w:r w:rsidRPr="00F91084">
              <w:rPr>
                <w:rFonts w:eastAsia="Calibri"/>
                <w:bCs w:val="0"/>
                <w:iCs w:val="0"/>
                <w:sz w:val="24"/>
                <w:lang w:eastAsia="en-US"/>
              </w:rPr>
              <w:t>(кол-во)</w:t>
            </w:r>
          </w:p>
        </w:tc>
        <w:tc>
          <w:tcPr>
            <w:tcW w:w="1945" w:type="dxa"/>
            <w:vMerge w:val="restart"/>
            <w:shd w:val="clear" w:color="auto" w:fill="auto"/>
          </w:tcPr>
          <w:p w:rsidR="000422E5" w:rsidRPr="00F91084" w:rsidRDefault="000422E5" w:rsidP="00585281">
            <w:pPr>
              <w:spacing w:line="235" w:lineRule="auto"/>
              <w:jc w:val="center"/>
              <w:rPr>
                <w:rFonts w:eastAsia="Calibri"/>
                <w:bCs w:val="0"/>
                <w:iCs w:val="0"/>
                <w:sz w:val="24"/>
                <w:lang w:eastAsia="en-US"/>
              </w:rPr>
            </w:pPr>
            <w:r w:rsidRPr="00F91084">
              <w:rPr>
                <w:rFonts w:eastAsia="Calibri"/>
                <w:bCs w:val="0"/>
                <w:iCs w:val="0"/>
                <w:sz w:val="24"/>
                <w:lang w:eastAsia="en-US"/>
              </w:rPr>
              <w:t>Помещение в администрации</w:t>
            </w:r>
          </w:p>
          <w:p w:rsidR="000422E5" w:rsidRPr="00F91084" w:rsidRDefault="000422E5" w:rsidP="00585281">
            <w:pPr>
              <w:spacing w:line="235" w:lineRule="auto"/>
              <w:jc w:val="center"/>
              <w:rPr>
                <w:rFonts w:eastAsia="Calibri"/>
                <w:bCs w:val="0"/>
                <w:iCs w:val="0"/>
                <w:sz w:val="24"/>
                <w:lang w:eastAsia="en-US"/>
              </w:rPr>
            </w:pPr>
            <w:r w:rsidRPr="00F91084">
              <w:rPr>
                <w:rFonts w:eastAsia="Calibri"/>
                <w:bCs w:val="0"/>
                <w:iCs w:val="0"/>
                <w:sz w:val="24"/>
                <w:lang w:eastAsia="en-US"/>
              </w:rPr>
              <w:t>(кол-во)</w:t>
            </w:r>
          </w:p>
        </w:tc>
        <w:tc>
          <w:tcPr>
            <w:tcW w:w="2208" w:type="dxa"/>
            <w:vMerge w:val="restart"/>
            <w:shd w:val="clear" w:color="auto" w:fill="auto"/>
          </w:tcPr>
          <w:p w:rsidR="000422E5" w:rsidRPr="00F91084" w:rsidRDefault="000422E5" w:rsidP="003150C3">
            <w:pPr>
              <w:spacing w:line="235" w:lineRule="auto"/>
              <w:jc w:val="center"/>
              <w:rPr>
                <w:rFonts w:eastAsia="Calibri"/>
                <w:bCs w:val="0"/>
                <w:iCs w:val="0"/>
                <w:sz w:val="24"/>
                <w:lang w:eastAsia="en-US"/>
              </w:rPr>
            </w:pPr>
            <w:r w:rsidRPr="00F91084">
              <w:rPr>
                <w:rFonts w:eastAsia="Calibri"/>
                <w:bCs w:val="0"/>
                <w:iCs w:val="0"/>
                <w:sz w:val="24"/>
                <w:lang w:eastAsia="en-US"/>
              </w:rPr>
              <w:t>Другое (в жилом доме, ФАП, ОП</w:t>
            </w:r>
            <w:r w:rsidR="003150C3" w:rsidRPr="00F91084">
              <w:rPr>
                <w:rFonts w:eastAsia="Calibri"/>
                <w:bCs w:val="0"/>
                <w:iCs w:val="0"/>
                <w:sz w:val="24"/>
                <w:lang w:eastAsia="en-US"/>
              </w:rPr>
              <w:t xml:space="preserve">С и прочее), </w:t>
            </w:r>
            <w:r w:rsidRPr="00F91084">
              <w:rPr>
                <w:rFonts w:eastAsia="Calibri"/>
                <w:bCs w:val="0"/>
                <w:iCs w:val="0"/>
                <w:sz w:val="24"/>
                <w:lang w:eastAsia="en-US"/>
              </w:rPr>
              <w:t>(кол-во)</w:t>
            </w:r>
          </w:p>
        </w:tc>
      </w:tr>
      <w:tr w:rsidR="003150C3" w:rsidRPr="00F91084" w:rsidTr="0016254D">
        <w:trPr>
          <w:tblCellSpacing w:w="20" w:type="dxa"/>
          <w:jc w:val="center"/>
        </w:trPr>
        <w:tc>
          <w:tcPr>
            <w:tcW w:w="3756" w:type="dxa"/>
            <w:vMerge/>
            <w:shd w:val="clear" w:color="auto" w:fill="auto"/>
          </w:tcPr>
          <w:p w:rsidR="000422E5" w:rsidRPr="00F91084" w:rsidRDefault="000422E5" w:rsidP="00585281">
            <w:pPr>
              <w:spacing w:line="235" w:lineRule="auto"/>
              <w:jc w:val="center"/>
              <w:rPr>
                <w:rFonts w:eastAsia="Calibri"/>
                <w:bCs w:val="0"/>
                <w:iCs w:val="0"/>
                <w:sz w:val="24"/>
                <w:lang w:eastAsia="en-US"/>
              </w:rPr>
            </w:pPr>
          </w:p>
        </w:tc>
        <w:tc>
          <w:tcPr>
            <w:tcW w:w="1520" w:type="dxa"/>
            <w:shd w:val="clear" w:color="auto" w:fill="auto"/>
          </w:tcPr>
          <w:p w:rsidR="000422E5" w:rsidRPr="00F91084" w:rsidRDefault="000422E5" w:rsidP="003150C3">
            <w:pPr>
              <w:spacing w:line="235" w:lineRule="auto"/>
              <w:jc w:val="center"/>
              <w:rPr>
                <w:rFonts w:eastAsia="Calibri"/>
                <w:bCs w:val="0"/>
                <w:iCs w:val="0"/>
                <w:sz w:val="24"/>
                <w:lang w:eastAsia="en-US"/>
              </w:rPr>
            </w:pPr>
            <w:proofErr w:type="spellStart"/>
            <w:proofErr w:type="gramStart"/>
            <w:r w:rsidRPr="00F91084">
              <w:rPr>
                <w:rFonts w:eastAsia="Calibri"/>
                <w:bCs w:val="0"/>
                <w:iCs w:val="0"/>
                <w:sz w:val="24"/>
                <w:lang w:eastAsia="en-US"/>
              </w:rPr>
              <w:t>Специали-зированное</w:t>
            </w:r>
            <w:proofErr w:type="spellEnd"/>
            <w:proofErr w:type="gramEnd"/>
            <w:r w:rsidR="003150C3" w:rsidRPr="00F91084">
              <w:rPr>
                <w:rFonts w:eastAsia="Calibri"/>
                <w:bCs w:val="0"/>
                <w:iCs w:val="0"/>
                <w:sz w:val="24"/>
                <w:lang w:eastAsia="en-US"/>
              </w:rPr>
              <w:t xml:space="preserve">, </w:t>
            </w:r>
            <w:r w:rsidRPr="00F91084">
              <w:rPr>
                <w:rFonts w:eastAsia="Calibri"/>
                <w:bCs w:val="0"/>
                <w:iCs w:val="0"/>
                <w:sz w:val="24"/>
                <w:lang w:eastAsia="en-US"/>
              </w:rPr>
              <w:t>(кол-во)</w:t>
            </w:r>
          </w:p>
        </w:tc>
        <w:tc>
          <w:tcPr>
            <w:tcW w:w="1377" w:type="dxa"/>
            <w:shd w:val="clear" w:color="auto" w:fill="auto"/>
          </w:tcPr>
          <w:p w:rsidR="000422E5" w:rsidRPr="00F91084" w:rsidRDefault="002A50B1" w:rsidP="003150C3">
            <w:pPr>
              <w:spacing w:line="235" w:lineRule="auto"/>
              <w:jc w:val="center"/>
              <w:rPr>
                <w:rFonts w:eastAsia="Calibri"/>
                <w:bCs w:val="0"/>
                <w:iCs w:val="0"/>
                <w:sz w:val="24"/>
                <w:lang w:eastAsia="en-US"/>
              </w:rPr>
            </w:pPr>
            <w:r w:rsidRPr="00F91084">
              <w:rPr>
                <w:rFonts w:eastAsia="Calibri"/>
                <w:bCs w:val="0"/>
                <w:iCs w:val="0"/>
                <w:sz w:val="24"/>
                <w:lang w:eastAsia="en-US"/>
              </w:rPr>
              <w:t>Приспособ</w:t>
            </w:r>
            <w:r w:rsidR="000422E5" w:rsidRPr="00F91084">
              <w:rPr>
                <w:rFonts w:eastAsia="Calibri"/>
                <w:bCs w:val="0"/>
                <w:iCs w:val="0"/>
                <w:sz w:val="24"/>
                <w:lang w:eastAsia="en-US"/>
              </w:rPr>
              <w:t>ленное</w:t>
            </w:r>
            <w:r w:rsidR="003150C3" w:rsidRPr="00F91084">
              <w:rPr>
                <w:rFonts w:eastAsia="Calibri"/>
                <w:bCs w:val="0"/>
                <w:iCs w:val="0"/>
                <w:sz w:val="24"/>
                <w:lang w:eastAsia="en-US"/>
              </w:rPr>
              <w:t xml:space="preserve">, </w:t>
            </w:r>
            <w:r w:rsidR="000422E5" w:rsidRPr="00F91084">
              <w:rPr>
                <w:rFonts w:eastAsia="Calibri"/>
                <w:bCs w:val="0"/>
                <w:iCs w:val="0"/>
                <w:sz w:val="24"/>
                <w:lang w:eastAsia="en-US"/>
              </w:rPr>
              <w:t>(кол-во)</w:t>
            </w:r>
          </w:p>
        </w:tc>
        <w:tc>
          <w:tcPr>
            <w:tcW w:w="1094" w:type="dxa"/>
            <w:vMerge/>
            <w:shd w:val="clear" w:color="auto" w:fill="auto"/>
          </w:tcPr>
          <w:p w:rsidR="000422E5" w:rsidRPr="00F91084" w:rsidRDefault="000422E5" w:rsidP="00585281">
            <w:pPr>
              <w:spacing w:line="235" w:lineRule="auto"/>
              <w:jc w:val="center"/>
              <w:rPr>
                <w:rFonts w:eastAsia="Calibri"/>
                <w:bCs w:val="0"/>
                <w:iCs w:val="0"/>
                <w:sz w:val="24"/>
                <w:lang w:eastAsia="en-US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0422E5" w:rsidRPr="00F91084" w:rsidRDefault="000422E5" w:rsidP="00585281">
            <w:pPr>
              <w:spacing w:line="235" w:lineRule="auto"/>
              <w:jc w:val="center"/>
              <w:rPr>
                <w:rFonts w:eastAsia="Calibri"/>
                <w:bCs w:val="0"/>
                <w:iCs w:val="0"/>
                <w:sz w:val="24"/>
                <w:lang w:eastAsia="en-US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0422E5" w:rsidRPr="00F91084" w:rsidRDefault="000422E5" w:rsidP="00585281">
            <w:pPr>
              <w:spacing w:line="235" w:lineRule="auto"/>
              <w:jc w:val="center"/>
              <w:rPr>
                <w:rFonts w:eastAsia="Calibri"/>
                <w:bCs w:val="0"/>
                <w:iCs w:val="0"/>
                <w:sz w:val="24"/>
                <w:lang w:eastAsia="en-US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0422E5" w:rsidRPr="00F91084" w:rsidRDefault="000422E5" w:rsidP="00585281">
            <w:pPr>
              <w:spacing w:line="235" w:lineRule="auto"/>
              <w:jc w:val="center"/>
              <w:rPr>
                <w:rFonts w:eastAsia="Calibri"/>
                <w:bCs w:val="0"/>
                <w:iCs w:val="0"/>
                <w:sz w:val="24"/>
                <w:lang w:eastAsia="en-US"/>
              </w:rPr>
            </w:pPr>
          </w:p>
        </w:tc>
      </w:tr>
      <w:tr w:rsidR="003150C3" w:rsidRPr="00F91084" w:rsidTr="0016254D">
        <w:trPr>
          <w:tblCellSpacing w:w="20" w:type="dxa"/>
          <w:jc w:val="center"/>
        </w:trPr>
        <w:tc>
          <w:tcPr>
            <w:tcW w:w="3756" w:type="dxa"/>
            <w:shd w:val="clear" w:color="auto" w:fill="auto"/>
          </w:tcPr>
          <w:p w:rsidR="000422E5" w:rsidRPr="00F91084" w:rsidRDefault="000422E5" w:rsidP="00585281">
            <w:pPr>
              <w:spacing w:line="235" w:lineRule="auto"/>
              <w:rPr>
                <w:rFonts w:eastAsia="Calibri"/>
                <w:bCs w:val="0"/>
                <w:iCs w:val="0"/>
                <w:sz w:val="24"/>
                <w:lang w:eastAsia="en-US"/>
              </w:rPr>
            </w:pPr>
            <w:r w:rsidRPr="00F91084">
              <w:rPr>
                <w:rFonts w:eastAsia="Calibri"/>
                <w:bCs w:val="0"/>
                <w:iCs w:val="0"/>
                <w:sz w:val="24"/>
                <w:lang w:eastAsia="en-US"/>
              </w:rPr>
              <w:t>все библиотеки МО</w:t>
            </w:r>
          </w:p>
        </w:tc>
        <w:tc>
          <w:tcPr>
            <w:tcW w:w="1520" w:type="dxa"/>
            <w:shd w:val="clear" w:color="auto" w:fill="auto"/>
          </w:tcPr>
          <w:p w:rsidR="000422E5" w:rsidRPr="00F91084" w:rsidRDefault="000422E5" w:rsidP="00585281">
            <w:pPr>
              <w:spacing w:line="235" w:lineRule="auto"/>
              <w:jc w:val="center"/>
              <w:rPr>
                <w:rFonts w:eastAsia="Calibri"/>
                <w:bCs w:val="0"/>
                <w:iCs w:val="0"/>
                <w:sz w:val="24"/>
                <w:lang w:eastAsia="en-US"/>
              </w:rPr>
            </w:pPr>
          </w:p>
        </w:tc>
        <w:tc>
          <w:tcPr>
            <w:tcW w:w="1377" w:type="dxa"/>
            <w:shd w:val="clear" w:color="auto" w:fill="auto"/>
          </w:tcPr>
          <w:p w:rsidR="000422E5" w:rsidRPr="00F91084" w:rsidRDefault="000422E5" w:rsidP="00585281">
            <w:pPr>
              <w:spacing w:line="235" w:lineRule="auto"/>
              <w:jc w:val="center"/>
              <w:rPr>
                <w:rFonts w:eastAsia="Calibri"/>
                <w:bCs w:val="0"/>
                <w:iCs w:val="0"/>
                <w:sz w:val="24"/>
                <w:lang w:eastAsia="en-US"/>
              </w:rPr>
            </w:pPr>
          </w:p>
        </w:tc>
        <w:tc>
          <w:tcPr>
            <w:tcW w:w="1094" w:type="dxa"/>
            <w:shd w:val="clear" w:color="auto" w:fill="auto"/>
          </w:tcPr>
          <w:p w:rsidR="000422E5" w:rsidRPr="00F91084" w:rsidRDefault="000422E5" w:rsidP="00585281">
            <w:pPr>
              <w:spacing w:line="235" w:lineRule="auto"/>
              <w:jc w:val="center"/>
              <w:rPr>
                <w:rFonts w:eastAsia="Calibri"/>
                <w:bCs w:val="0"/>
                <w:iCs w:val="0"/>
                <w:sz w:val="24"/>
                <w:lang w:eastAsia="en-US"/>
              </w:rPr>
            </w:pPr>
          </w:p>
        </w:tc>
        <w:tc>
          <w:tcPr>
            <w:tcW w:w="1475" w:type="dxa"/>
            <w:shd w:val="clear" w:color="auto" w:fill="auto"/>
          </w:tcPr>
          <w:p w:rsidR="000422E5" w:rsidRPr="00F91084" w:rsidRDefault="000422E5" w:rsidP="00585281">
            <w:pPr>
              <w:spacing w:line="235" w:lineRule="auto"/>
              <w:jc w:val="center"/>
              <w:rPr>
                <w:rFonts w:eastAsia="Calibri"/>
                <w:bCs w:val="0"/>
                <w:iCs w:val="0"/>
                <w:sz w:val="24"/>
                <w:lang w:eastAsia="en-US"/>
              </w:rPr>
            </w:pPr>
          </w:p>
        </w:tc>
        <w:tc>
          <w:tcPr>
            <w:tcW w:w="1945" w:type="dxa"/>
            <w:shd w:val="clear" w:color="auto" w:fill="auto"/>
          </w:tcPr>
          <w:p w:rsidR="000422E5" w:rsidRPr="00F91084" w:rsidRDefault="000422E5" w:rsidP="00585281">
            <w:pPr>
              <w:spacing w:line="235" w:lineRule="auto"/>
              <w:jc w:val="center"/>
              <w:rPr>
                <w:rFonts w:eastAsia="Calibri"/>
                <w:bCs w:val="0"/>
                <w:iCs w:val="0"/>
                <w:sz w:val="24"/>
                <w:lang w:eastAsia="en-US"/>
              </w:rPr>
            </w:pPr>
          </w:p>
        </w:tc>
        <w:tc>
          <w:tcPr>
            <w:tcW w:w="2208" w:type="dxa"/>
            <w:shd w:val="clear" w:color="auto" w:fill="auto"/>
          </w:tcPr>
          <w:p w:rsidR="000422E5" w:rsidRPr="00F91084" w:rsidRDefault="000422E5" w:rsidP="00585281">
            <w:pPr>
              <w:spacing w:line="235" w:lineRule="auto"/>
              <w:jc w:val="center"/>
              <w:rPr>
                <w:rFonts w:eastAsia="Calibri"/>
                <w:bCs w:val="0"/>
                <w:iCs w:val="0"/>
                <w:sz w:val="24"/>
                <w:lang w:eastAsia="en-US"/>
              </w:rPr>
            </w:pPr>
          </w:p>
        </w:tc>
      </w:tr>
      <w:tr w:rsidR="003150C3" w:rsidRPr="00F91084" w:rsidTr="0016254D">
        <w:trPr>
          <w:tblCellSpacing w:w="20" w:type="dxa"/>
          <w:jc w:val="center"/>
        </w:trPr>
        <w:tc>
          <w:tcPr>
            <w:tcW w:w="3756" w:type="dxa"/>
            <w:shd w:val="clear" w:color="auto" w:fill="auto"/>
          </w:tcPr>
          <w:p w:rsidR="000422E5" w:rsidRPr="00F91084" w:rsidRDefault="000422E5" w:rsidP="00585281">
            <w:pPr>
              <w:spacing w:line="235" w:lineRule="auto"/>
              <w:rPr>
                <w:rFonts w:eastAsia="Calibri"/>
                <w:bCs w:val="0"/>
                <w:iCs w:val="0"/>
                <w:sz w:val="24"/>
                <w:lang w:eastAsia="en-US"/>
              </w:rPr>
            </w:pPr>
            <w:r w:rsidRPr="00F91084">
              <w:rPr>
                <w:rFonts w:eastAsia="Calibri"/>
                <w:bCs w:val="0"/>
                <w:iCs w:val="0"/>
                <w:sz w:val="24"/>
                <w:lang w:eastAsia="en-US"/>
              </w:rPr>
              <w:t>из них центральная библиотека</w:t>
            </w:r>
          </w:p>
        </w:tc>
        <w:tc>
          <w:tcPr>
            <w:tcW w:w="1520" w:type="dxa"/>
            <w:shd w:val="clear" w:color="auto" w:fill="auto"/>
          </w:tcPr>
          <w:p w:rsidR="000422E5" w:rsidRPr="00F91084" w:rsidRDefault="000422E5" w:rsidP="00585281">
            <w:pPr>
              <w:spacing w:line="235" w:lineRule="auto"/>
              <w:jc w:val="center"/>
              <w:rPr>
                <w:rFonts w:eastAsia="Calibri"/>
                <w:bCs w:val="0"/>
                <w:iCs w:val="0"/>
                <w:sz w:val="24"/>
                <w:lang w:eastAsia="en-US"/>
              </w:rPr>
            </w:pPr>
          </w:p>
        </w:tc>
        <w:tc>
          <w:tcPr>
            <w:tcW w:w="1377" w:type="dxa"/>
            <w:shd w:val="clear" w:color="auto" w:fill="auto"/>
          </w:tcPr>
          <w:p w:rsidR="000422E5" w:rsidRPr="00F91084" w:rsidRDefault="000422E5" w:rsidP="00585281">
            <w:pPr>
              <w:spacing w:line="235" w:lineRule="auto"/>
              <w:jc w:val="center"/>
              <w:rPr>
                <w:rFonts w:eastAsia="Calibri"/>
                <w:bCs w:val="0"/>
                <w:iCs w:val="0"/>
                <w:sz w:val="24"/>
                <w:lang w:eastAsia="en-US"/>
              </w:rPr>
            </w:pPr>
          </w:p>
        </w:tc>
        <w:tc>
          <w:tcPr>
            <w:tcW w:w="1094" w:type="dxa"/>
            <w:shd w:val="clear" w:color="auto" w:fill="auto"/>
          </w:tcPr>
          <w:p w:rsidR="000422E5" w:rsidRPr="00F91084" w:rsidRDefault="000422E5" w:rsidP="00585281">
            <w:pPr>
              <w:spacing w:line="235" w:lineRule="auto"/>
              <w:jc w:val="center"/>
              <w:rPr>
                <w:rFonts w:eastAsia="Calibri"/>
                <w:bCs w:val="0"/>
                <w:iCs w:val="0"/>
                <w:sz w:val="24"/>
                <w:lang w:eastAsia="en-US"/>
              </w:rPr>
            </w:pPr>
          </w:p>
        </w:tc>
        <w:tc>
          <w:tcPr>
            <w:tcW w:w="1475" w:type="dxa"/>
            <w:shd w:val="clear" w:color="auto" w:fill="auto"/>
          </w:tcPr>
          <w:p w:rsidR="000422E5" w:rsidRPr="00F91084" w:rsidRDefault="000422E5" w:rsidP="00585281">
            <w:pPr>
              <w:spacing w:line="235" w:lineRule="auto"/>
              <w:jc w:val="center"/>
              <w:rPr>
                <w:rFonts w:eastAsia="Calibri"/>
                <w:bCs w:val="0"/>
                <w:iCs w:val="0"/>
                <w:sz w:val="24"/>
                <w:lang w:eastAsia="en-US"/>
              </w:rPr>
            </w:pPr>
          </w:p>
        </w:tc>
        <w:tc>
          <w:tcPr>
            <w:tcW w:w="1945" w:type="dxa"/>
            <w:shd w:val="clear" w:color="auto" w:fill="auto"/>
          </w:tcPr>
          <w:p w:rsidR="000422E5" w:rsidRPr="00F91084" w:rsidRDefault="000422E5" w:rsidP="00585281">
            <w:pPr>
              <w:spacing w:line="235" w:lineRule="auto"/>
              <w:jc w:val="center"/>
              <w:rPr>
                <w:rFonts w:eastAsia="Calibri"/>
                <w:bCs w:val="0"/>
                <w:iCs w:val="0"/>
                <w:sz w:val="24"/>
                <w:lang w:eastAsia="en-US"/>
              </w:rPr>
            </w:pPr>
          </w:p>
        </w:tc>
        <w:tc>
          <w:tcPr>
            <w:tcW w:w="2208" w:type="dxa"/>
            <w:shd w:val="clear" w:color="auto" w:fill="auto"/>
          </w:tcPr>
          <w:p w:rsidR="000422E5" w:rsidRPr="00F91084" w:rsidRDefault="000422E5" w:rsidP="00585281">
            <w:pPr>
              <w:spacing w:line="235" w:lineRule="auto"/>
              <w:jc w:val="center"/>
              <w:rPr>
                <w:rFonts w:eastAsia="Calibri"/>
                <w:bCs w:val="0"/>
                <w:iCs w:val="0"/>
                <w:sz w:val="24"/>
                <w:lang w:eastAsia="en-US"/>
              </w:rPr>
            </w:pPr>
          </w:p>
        </w:tc>
      </w:tr>
      <w:tr w:rsidR="003150C3" w:rsidRPr="00F91084" w:rsidTr="0016254D">
        <w:trPr>
          <w:tblCellSpacing w:w="20" w:type="dxa"/>
          <w:jc w:val="center"/>
        </w:trPr>
        <w:tc>
          <w:tcPr>
            <w:tcW w:w="3756" w:type="dxa"/>
            <w:shd w:val="clear" w:color="auto" w:fill="auto"/>
          </w:tcPr>
          <w:p w:rsidR="000422E5" w:rsidRPr="00F91084" w:rsidRDefault="000422E5" w:rsidP="00585281">
            <w:pPr>
              <w:spacing w:line="235" w:lineRule="auto"/>
              <w:rPr>
                <w:rFonts w:eastAsia="Calibri"/>
                <w:bCs w:val="0"/>
                <w:iCs w:val="0"/>
                <w:sz w:val="24"/>
                <w:lang w:eastAsia="en-US"/>
              </w:rPr>
            </w:pPr>
            <w:r w:rsidRPr="00F91084">
              <w:rPr>
                <w:rFonts w:eastAsia="Calibri"/>
                <w:bCs w:val="0"/>
                <w:iCs w:val="0"/>
                <w:sz w:val="24"/>
                <w:lang w:eastAsia="en-US"/>
              </w:rPr>
              <w:t>из них детские (в т. ч. и ЦДБ)</w:t>
            </w:r>
          </w:p>
        </w:tc>
        <w:tc>
          <w:tcPr>
            <w:tcW w:w="1520" w:type="dxa"/>
            <w:shd w:val="clear" w:color="auto" w:fill="auto"/>
          </w:tcPr>
          <w:p w:rsidR="000422E5" w:rsidRPr="00F91084" w:rsidRDefault="000422E5" w:rsidP="00585281">
            <w:pPr>
              <w:spacing w:line="235" w:lineRule="auto"/>
              <w:jc w:val="center"/>
              <w:rPr>
                <w:rFonts w:eastAsia="Calibri"/>
                <w:bCs w:val="0"/>
                <w:iCs w:val="0"/>
                <w:sz w:val="24"/>
                <w:lang w:eastAsia="en-US"/>
              </w:rPr>
            </w:pPr>
          </w:p>
        </w:tc>
        <w:tc>
          <w:tcPr>
            <w:tcW w:w="1377" w:type="dxa"/>
            <w:shd w:val="clear" w:color="auto" w:fill="auto"/>
          </w:tcPr>
          <w:p w:rsidR="000422E5" w:rsidRPr="00F91084" w:rsidRDefault="000422E5" w:rsidP="00585281">
            <w:pPr>
              <w:spacing w:line="235" w:lineRule="auto"/>
              <w:jc w:val="center"/>
              <w:rPr>
                <w:rFonts w:eastAsia="Calibri"/>
                <w:bCs w:val="0"/>
                <w:iCs w:val="0"/>
                <w:sz w:val="24"/>
                <w:lang w:eastAsia="en-US"/>
              </w:rPr>
            </w:pPr>
          </w:p>
        </w:tc>
        <w:tc>
          <w:tcPr>
            <w:tcW w:w="1094" w:type="dxa"/>
            <w:shd w:val="clear" w:color="auto" w:fill="auto"/>
          </w:tcPr>
          <w:p w:rsidR="000422E5" w:rsidRPr="00F91084" w:rsidRDefault="000422E5" w:rsidP="00585281">
            <w:pPr>
              <w:spacing w:line="235" w:lineRule="auto"/>
              <w:jc w:val="center"/>
              <w:rPr>
                <w:rFonts w:eastAsia="Calibri"/>
                <w:bCs w:val="0"/>
                <w:iCs w:val="0"/>
                <w:sz w:val="24"/>
                <w:lang w:eastAsia="en-US"/>
              </w:rPr>
            </w:pPr>
          </w:p>
        </w:tc>
        <w:tc>
          <w:tcPr>
            <w:tcW w:w="1475" w:type="dxa"/>
            <w:shd w:val="clear" w:color="auto" w:fill="auto"/>
          </w:tcPr>
          <w:p w:rsidR="000422E5" w:rsidRPr="00F91084" w:rsidRDefault="000422E5" w:rsidP="00585281">
            <w:pPr>
              <w:spacing w:line="235" w:lineRule="auto"/>
              <w:jc w:val="center"/>
              <w:rPr>
                <w:rFonts w:eastAsia="Calibri"/>
                <w:bCs w:val="0"/>
                <w:iCs w:val="0"/>
                <w:sz w:val="24"/>
                <w:lang w:eastAsia="en-US"/>
              </w:rPr>
            </w:pPr>
          </w:p>
        </w:tc>
        <w:tc>
          <w:tcPr>
            <w:tcW w:w="1945" w:type="dxa"/>
            <w:shd w:val="clear" w:color="auto" w:fill="auto"/>
          </w:tcPr>
          <w:p w:rsidR="000422E5" w:rsidRPr="00F91084" w:rsidRDefault="000422E5" w:rsidP="00585281">
            <w:pPr>
              <w:spacing w:line="235" w:lineRule="auto"/>
              <w:jc w:val="center"/>
              <w:rPr>
                <w:rFonts w:eastAsia="Calibri"/>
                <w:bCs w:val="0"/>
                <w:iCs w:val="0"/>
                <w:sz w:val="24"/>
                <w:lang w:eastAsia="en-US"/>
              </w:rPr>
            </w:pPr>
          </w:p>
        </w:tc>
        <w:tc>
          <w:tcPr>
            <w:tcW w:w="2208" w:type="dxa"/>
            <w:shd w:val="clear" w:color="auto" w:fill="auto"/>
          </w:tcPr>
          <w:p w:rsidR="000422E5" w:rsidRPr="00F91084" w:rsidRDefault="000422E5" w:rsidP="00585281">
            <w:pPr>
              <w:spacing w:line="235" w:lineRule="auto"/>
              <w:jc w:val="center"/>
              <w:rPr>
                <w:rFonts w:eastAsia="Calibri"/>
                <w:bCs w:val="0"/>
                <w:iCs w:val="0"/>
                <w:sz w:val="24"/>
                <w:lang w:eastAsia="en-US"/>
              </w:rPr>
            </w:pPr>
          </w:p>
        </w:tc>
      </w:tr>
      <w:tr w:rsidR="003150C3" w:rsidRPr="00F91084" w:rsidTr="0016254D">
        <w:trPr>
          <w:tblCellSpacing w:w="20" w:type="dxa"/>
          <w:jc w:val="center"/>
        </w:trPr>
        <w:tc>
          <w:tcPr>
            <w:tcW w:w="3756" w:type="dxa"/>
            <w:shd w:val="clear" w:color="auto" w:fill="auto"/>
          </w:tcPr>
          <w:p w:rsidR="000422E5" w:rsidRPr="00F91084" w:rsidRDefault="000422E5" w:rsidP="00585281">
            <w:pPr>
              <w:spacing w:line="235" w:lineRule="auto"/>
              <w:rPr>
                <w:rFonts w:eastAsia="Calibri"/>
                <w:bCs w:val="0"/>
                <w:iCs w:val="0"/>
                <w:sz w:val="24"/>
                <w:lang w:eastAsia="en-US"/>
              </w:rPr>
            </w:pPr>
            <w:r w:rsidRPr="00F91084">
              <w:rPr>
                <w:rFonts w:eastAsia="Calibri"/>
                <w:bCs w:val="0"/>
                <w:iCs w:val="0"/>
                <w:sz w:val="24"/>
                <w:lang w:eastAsia="en-US"/>
              </w:rPr>
              <w:t>библиотеки в городской местности</w:t>
            </w:r>
          </w:p>
        </w:tc>
        <w:tc>
          <w:tcPr>
            <w:tcW w:w="1520" w:type="dxa"/>
            <w:shd w:val="clear" w:color="auto" w:fill="auto"/>
          </w:tcPr>
          <w:p w:rsidR="000422E5" w:rsidRPr="00F91084" w:rsidRDefault="000422E5" w:rsidP="00585281">
            <w:pPr>
              <w:spacing w:line="235" w:lineRule="auto"/>
              <w:jc w:val="center"/>
              <w:rPr>
                <w:rFonts w:eastAsia="Calibri"/>
                <w:bCs w:val="0"/>
                <w:iCs w:val="0"/>
                <w:sz w:val="24"/>
                <w:lang w:eastAsia="en-US"/>
              </w:rPr>
            </w:pPr>
          </w:p>
        </w:tc>
        <w:tc>
          <w:tcPr>
            <w:tcW w:w="1377" w:type="dxa"/>
            <w:shd w:val="clear" w:color="auto" w:fill="auto"/>
          </w:tcPr>
          <w:p w:rsidR="000422E5" w:rsidRPr="00F91084" w:rsidRDefault="000422E5" w:rsidP="00585281">
            <w:pPr>
              <w:spacing w:line="235" w:lineRule="auto"/>
              <w:jc w:val="center"/>
              <w:rPr>
                <w:rFonts w:eastAsia="Calibri"/>
                <w:bCs w:val="0"/>
                <w:iCs w:val="0"/>
                <w:sz w:val="24"/>
                <w:lang w:eastAsia="en-US"/>
              </w:rPr>
            </w:pPr>
          </w:p>
        </w:tc>
        <w:tc>
          <w:tcPr>
            <w:tcW w:w="1094" w:type="dxa"/>
            <w:shd w:val="clear" w:color="auto" w:fill="auto"/>
          </w:tcPr>
          <w:p w:rsidR="000422E5" w:rsidRPr="00F91084" w:rsidRDefault="000422E5" w:rsidP="00585281">
            <w:pPr>
              <w:spacing w:line="235" w:lineRule="auto"/>
              <w:jc w:val="center"/>
              <w:rPr>
                <w:rFonts w:eastAsia="Calibri"/>
                <w:bCs w:val="0"/>
                <w:iCs w:val="0"/>
                <w:sz w:val="24"/>
                <w:lang w:eastAsia="en-US"/>
              </w:rPr>
            </w:pPr>
          </w:p>
        </w:tc>
        <w:tc>
          <w:tcPr>
            <w:tcW w:w="1475" w:type="dxa"/>
            <w:shd w:val="clear" w:color="auto" w:fill="auto"/>
          </w:tcPr>
          <w:p w:rsidR="000422E5" w:rsidRPr="00F91084" w:rsidRDefault="000422E5" w:rsidP="00585281">
            <w:pPr>
              <w:spacing w:line="235" w:lineRule="auto"/>
              <w:jc w:val="center"/>
              <w:rPr>
                <w:rFonts w:eastAsia="Calibri"/>
                <w:bCs w:val="0"/>
                <w:iCs w:val="0"/>
                <w:sz w:val="24"/>
                <w:lang w:eastAsia="en-US"/>
              </w:rPr>
            </w:pPr>
          </w:p>
        </w:tc>
        <w:tc>
          <w:tcPr>
            <w:tcW w:w="1945" w:type="dxa"/>
            <w:shd w:val="clear" w:color="auto" w:fill="auto"/>
          </w:tcPr>
          <w:p w:rsidR="000422E5" w:rsidRPr="00F91084" w:rsidRDefault="000422E5" w:rsidP="00585281">
            <w:pPr>
              <w:spacing w:line="235" w:lineRule="auto"/>
              <w:jc w:val="center"/>
              <w:rPr>
                <w:rFonts w:eastAsia="Calibri"/>
                <w:bCs w:val="0"/>
                <w:iCs w:val="0"/>
                <w:sz w:val="24"/>
                <w:lang w:eastAsia="en-US"/>
              </w:rPr>
            </w:pPr>
          </w:p>
        </w:tc>
        <w:tc>
          <w:tcPr>
            <w:tcW w:w="2208" w:type="dxa"/>
            <w:shd w:val="clear" w:color="auto" w:fill="auto"/>
          </w:tcPr>
          <w:p w:rsidR="000422E5" w:rsidRPr="00F91084" w:rsidRDefault="000422E5" w:rsidP="00585281">
            <w:pPr>
              <w:spacing w:line="235" w:lineRule="auto"/>
              <w:jc w:val="center"/>
              <w:rPr>
                <w:rFonts w:eastAsia="Calibri"/>
                <w:bCs w:val="0"/>
                <w:iCs w:val="0"/>
                <w:sz w:val="24"/>
                <w:lang w:eastAsia="en-US"/>
              </w:rPr>
            </w:pPr>
          </w:p>
        </w:tc>
      </w:tr>
      <w:tr w:rsidR="003150C3" w:rsidRPr="00F91084" w:rsidTr="0016254D">
        <w:trPr>
          <w:tblCellSpacing w:w="20" w:type="dxa"/>
          <w:jc w:val="center"/>
        </w:trPr>
        <w:tc>
          <w:tcPr>
            <w:tcW w:w="3756" w:type="dxa"/>
            <w:shd w:val="clear" w:color="auto" w:fill="auto"/>
          </w:tcPr>
          <w:p w:rsidR="000422E5" w:rsidRPr="00F91084" w:rsidRDefault="000422E5" w:rsidP="00585281">
            <w:pPr>
              <w:spacing w:line="235" w:lineRule="auto"/>
              <w:rPr>
                <w:rFonts w:eastAsia="Calibri"/>
                <w:bCs w:val="0"/>
                <w:iCs w:val="0"/>
                <w:sz w:val="24"/>
                <w:lang w:eastAsia="en-US"/>
              </w:rPr>
            </w:pPr>
            <w:r w:rsidRPr="00F91084">
              <w:rPr>
                <w:rFonts w:eastAsia="Calibri"/>
                <w:bCs w:val="0"/>
                <w:iCs w:val="0"/>
                <w:sz w:val="24"/>
                <w:lang w:eastAsia="en-US"/>
              </w:rPr>
              <w:t>библиотеки в сельской местности</w:t>
            </w:r>
          </w:p>
        </w:tc>
        <w:tc>
          <w:tcPr>
            <w:tcW w:w="1520" w:type="dxa"/>
            <w:shd w:val="clear" w:color="auto" w:fill="auto"/>
          </w:tcPr>
          <w:p w:rsidR="000422E5" w:rsidRPr="00F91084" w:rsidRDefault="000422E5" w:rsidP="00585281">
            <w:pPr>
              <w:spacing w:line="235" w:lineRule="auto"/>
              <w:jc w:val="center"/>
              <w:rPr>
                <w:rFonts w:eastAsia="Calibri"/>
                <w:bCs w:val="0"/>
                <w:iCs w:val="0"/>
                <w:sz w:val="24"/>
                <w:lang w:eastAsia="en-US"/>
              </w:rPr>
            </w:pPr>
          </w:p>
        </w:tc>
        <w:tc>
          <w:tcPr>
            <w:tcW w:w="1377" w:type="dxa"/>
            <w:shd w:val="clear" w:color="auto" w:fill="auto"/>
          </w:tcPr>
          <w:p w:rsidR="000422E5" w:rsidRPr="00F91084" w:rsidRDefault="000422E5" w:rsidP="00585281">
            <w:pPr>
              <w:spacing w:line="235" w:lineRule="auto"/>
              <w:jc w:val="center"/>
              <w:rPr>
                <w:rFonts w:eastAsia="Calibri"/>
                <w:bCs w:val="0"/>
                <w:iCs w:val="0"/>
                <w:sz w:val="24"/>
                <w:lang w:eastAsia="en-US"/>
              </w:rPr>
            </w:pPr>
          </w:p>
        </w:tc>
        <w:tc>
          <w:tcPr>
            <w:tcW w:w="1094" w:type="dxa"/>
            <w:shd w:val="clear" w:color="auto" w:fill="auto"/>
          </w:tcPr>
          <w:p w:rsidR="000422E5" w:rsidRPr="00F91084" w:rsidRDefault="000422E5" w:rsidP="00585281">
            <w:pPr>
              <w:spacing w:line="235" w:lineRule="auto"/>
              <w:jc w:val="center"/>
              <w:rPr>
                <w:rFonts w:eastAsia="Calibri"/>
                <w:bCs w:val="0"/>
                <w:iCs w:val="0"/>
                <w:sz w:val="24"/>
                <w:lang w:eastAsia="en-US"/>
              </w:rPr>
            </w:pPr>
          </w:p>
        </w:tc>
        <w:tc>
          <w:tcPr>
            <w:tcW w:w="1475" w:type="dxa"/>
            <w:shd w:val="clear" w:color="auto" w:fill="auto"/>
          </w:tcPr>
          <w:p w:rsidR="000422E5" w:rsidRPr="00F91084" w:rsidRDefault="000422E5" w:rsidP="00585281">
            <w:pPr>
              <w:spacing w:line="235" w:lineRule="auto"/>
              <w:jc w:val="center"/>
              <w:rPr>
                <w:rFonts w:eastAsia="Calibri"/>
                <w:bCs w:val="0"/>
                <w:iCs w:val="0"/>
                <w:sz w:val="24"/>
                <w:lang w:eastAsia="en-US"/>
              </w:rPr>
            </w:pPr>
          </w:p>
        </w:tc>
        <w:tc>
          <w:tcPr>
            <w:tcW w:w="1945" w:type="dxa"/>
            <w:shd w:val="clear" w:color="auto" w:fill="auto"/>
          </w:tcPr>
          <w:p w:rsidR="000422E5" w:rsidRPr="00F91084" w:rsidRDefault="000422E5" w:rsidP="00585281">
            <w:pPr>
              <w:spacing w:line="235" w:lineRule="auto"/>
              <w:jc w:val="center"/>
              <w:rPr>
                <w:rFonts w:eastAsia="Calibri"/>
                <w:bCs w:val="0"/>
                <w:iCs w:val="0"/>
                <w:sz w:val="24"/>
                <w:lang w:eastAsia="en-US"/>
              </w:rPr>
            </w:pPr>
          </w:p>
        </w:tc>
        <w:tc>
          <w:tcPr>
            <w:tcW w:w="2208" w:type="dxa"/>
            <w:shd w:val="clear" w:color="auto" w:fill="auto"/>
          </w:tcPr>
          <w:p w:rsidR="000422E5" w:rsidRPr="00F91084" w:rsidRDefault="001B1A08" w:rsidP="00585281">
            <w:pPr>
              <w:spacing w:line="235" w:lineRule="auto"/>
              <w:jc w:val="center"/>
              <w:rPr>
                <w:rFonts w:eastAsia="Calibri"/>
                <w:bCs w:val="0"/>
                <w:iCs w:val="0"/>
                <w:sz w:val="24"/>
                <w:lang w:eastAsia="en-US"/>
              </w:rPr>
            </w:pPr>
            <w:r w:rsidRPr="00F91084">
              <w:rPr>
                <w:rFonts w:eastAsia="Calibri"/>
                <w:bCs w:val="0"/>
                <w:iCs w:val="0"/>
                <w:sz w:val="24"/>
                <w:lang w:eastAsia="en-US"/>
              </w:rPr>
              <w:t>1</w:t>
            </w:r>
          </w:p>
        </w:tc>
      </w:tr>
      <w:tr w:rsidR="003150C3" w:rsidRPr="00F91084" w:rsidTr="0016254D">
        <w:trPr>
          <w:tblCellSpacing w:w="20" w:type="dxa"/>
          <w:jc w:val="center"/>
        </w:trPr>
        <w:tc>
          <w:tcPr>
            <w:tcW w:w="3756" w:type="dxa"/>
            <w:shd w:val="clear" w:color="auto" w:fill="auto"/>
          </w:tcPr>
          <w:p w:rsidR="000422E5" w:rsidRPr="00F91084" w:rsidRDefault="000422E5" w:rsidP="00585281">
            <w:pPr>
              <w:spacing w:line="235" w:lineRule="auto"/>
              <w:rPr>
                <w:rFonts w:eastAsia="Calibri"/>
                <w:bCs w:val="0"/>
                <w:iCs w:val="0"/>
                <w:sz w:val="24"/>
                <w:lang w:eastAsia="en-US"/>
              </w:rPr>
            </w:pPr>
            <w:r w:rsidRPr="00F91084">
              <w:rPr>
                <w:rFonts w:eastAsia="Calibri"/>
                <w:bCs w:val="0"/>
                <w:iCs w:val="0"/>
                <w:sz w:val="24"/>
                <w:lang w:eastAsia="en-US"/>
              </w:rPr>
              <w:t>библиотеки в составе КДУ</w:t>
            </w:r>
          </w:p>
        </w:tc>
        <w:tc>
          <w:tcPr>
            <w:tcW w:w="1520" w:type="dxa"/>
            <w:shd w:val="clear" w:color="auto" w:fill="auto"/>
          </w:tcPr>
          <w:p w:rsidR="000422E5" w:rsidRPr="00F91084" w:rsidRDefault="000422E5" w:rsidP="00585281">
            <w:pPr>
              <w:spacing w:line="235" w:lineRule="auto"/>
              <w:jc w:val="center"/>
              <w:rPr>
                <w:rFonts w:eastAsia="Calibri"/>
                <w:bCs w:val="0"/>
                <w:iCs w:val="0"/>
                <w:sz w:val="24"/>
                <w:lang w:eastAsia="en-US"/>
              </w:rPr>
            </w:pPr>
          </w:p>
        </w:tc>
        <w:tc>
          <w:tcPr>
            <w:tcW w:w="1377" w:type="dxa"/>
            <w:shd w:val="clear" w:color="auto" w:fill="auto"/>
          </w:tcPr>
          <w:p w:rsidR="000422E5" w:rsidRPr="00F91084" w:rsidRDefault="000422E5" w:rsidP="00585281">
            <w:pPr>
              <w:spacing w:line="235" w:lineRule="auto"/>
              <w:jc w:val="center"/>
              <w:rPr>
                <w:rFonts w:eastAsia="Calibri"/>
                <w:bCs w:val="0"/>
                <w:iCs w:val="0"/>
                <w:sz w:val="24"/>
                <w:lang w:eastAsia="en-US"/>
              </w:rPr>
            </w:pPr>
          </w:p>
        </w:tc>
        <w:tc>
          <w:tcPr>
            <w:tcW w:w="1094" w:type="dxa"/>
            <w:shd w:val="clear" w:color="auto" w:fill="auto"/>
          </w:tcPr>
          <w:p w:rsidR="000422E5" w:rsidRPr="00F91084" w:rsidRDefault="000422E5" w:rsidP="00585281">
            <w:pPr>
              <w:spacing w:line="235" w:lineRule="auto"/>
              <w:jc w:val="center"/>
              <w:rPr>
                <w:rFonts w:eastAsia="Calibri"/>
                <w:bCs w:val="0"/>
                <w:iCs w:val="0"/>
                <w:sz w:val="24"/>
                <w:lang w:eastAsia="en-US"/>
              </w:rPr>
            </w:pPr>
          </w:p>
        </w:tc>
        <w:tc>
          <w:tcPr>
            <w:tcW w:w="1475" w:type="dxa"/>
            <w:shd w:val="clear" w:color="auto" w:fill="auto"/>
          </w:tcPr>
          <w:p w:rsidR="000422E5" w:rsidRPr="00F91084" w:rsidRDefault="000422E5" w:rsidP="00585281">
            <w:pPr>
              <w:spacing w:line="235" w:lineRule="auto"/>
              <w:jc w:val="center"/>
              <w:rPr>
                <w:rFonts w:eastAsia="Calibri"/>
                <w:bCs w:val="0"/>
                <w:iCs w:val="0"/>
                <w:sz w:val="24"/>
                <w:lang w:eastAsia="en-US"/>
              </w:rPr>
            </w:pPr>
          </w:p>
        </w:tc>
        <w:tc>
          <w:tcPr>
            <w:tcW w:w="1945" w:type="dxa"/>
            <w:shd w:val="clear" w:color="auto" w:fill="auto"/>
          </w:tcPr>
          <w:p w:rsidR="000422E5" w:rsidRPr="00F91084" w:rsidRDefault="000422E5" w:rsidP="00585281">
            <w:pPr>
              <w:spacing w:line="235" w:lineRule="auto"/>
              <w:jc w:val="center"/>
              <w:rPr>
                <w:rFonts w:eastAsia="Calibri"/>
                <w:bCs w:val="0"/>
                <w:iCs w:val="0"/>
                <w:sz w:val="24"/>
                <w:lang w:eastAsia="en-US"/>
              </w:rPr>
            </w:pPr>
          </w:p>
        </w:tc>
        <w:tc>
          <w:tcPr>
            <w:tcW w:w="2208" w:type="dxa"/>
            <w:shd w:val="clear" w:color="auto" w:fill="auto"/>
          </w:tcPr>
          <w:p w:rsidR="000422E5" w:rsidRPr="00F91084" w:rsidRDefault="000422E5" w:rsidP="00585281">
            <w:pPr>
              <w:spacing w:line="235" w:lineRule="auto"/>
              <w:jc w:val="center"/>
              <w:rPr>
                <w:rFonts w:eastAsia="Calibri"/>
                <w:bCs w:val="0"/>
                <w:iCs w:val="0"/>
                <w:sz w:val="24"/>
                <w:lang w:eastAsia="en-US"/>
              </w:rPr>
            </w:pPr>
          </w:p>
        </w:tc>
      </w:tr>
    </w:tbl>
    <w:p w:rsidR="0087507E" w:rsidRPr="00F91084" w:rsidRDefault="000422E5" w:rsidP="0087507E">
      <w:pPr>
        <w:ind w:left="709"/>
        <w:rPr>
          <w:sz w:val="24"/>
        </w:rPr>
      </w:pPr>
      <w:r w:rsidRPr="00F91084">
        <w:rPr>
          <w:b/>
          <w:sz w:val="24"/>
        </w:rPr>
        <w:t>1</w:t>
      </w:r>
      <w:r w:rsidR="004476F2" w:rsidRPr="00F91084">
        <w:rPr>
          <w:b/>
          <w:sz w:val="24"/>
        </w:rPr>
        <w:t>3</w:t>
      </w:r>
      <w:r w:rsidRPr="00F91084">
        <w:rPr>
          <w:b/>
          <w:sz w:val="24"/>
        </w:rPr>
        <w:t>.2. Опишите основные проблемы модернизации библиотечных зданий</w:t>
      </w:r>
      <w:r w:rsidRPr="00F91084">
        <w:rPr>
          <w:sz w:val="24"/>
        </w:rPr>
        <w:t xml:space="preserve">, приспособления внутреннего пространства библиотек к современным потребностям пользователей, создание условий для </w:t>
      </w:r>
      <w:proofErr w:type="spellStart"/>
      <w:r w:rsidRPr="00F91084">
        <w:rPr>
          <w:sz w:val="24"/>
        </w:rPr>
        <w:t>безбарьерного</w:t>
      </w:r>
      <w:proofErr w:type="spellEnd"/>
      <w:r w:rsidRPr="00F91084">
        <w:rPr>
          <w:sz w:val="24"/>
        </w:rPr>
        <w:t xml:space="preserve"> общения.</w:t>
      </w:r>
    </w:p>
    <w:p w:rsidR="0087507E" w:rsidRPr="00F91084" w:rsidRDefault="009B3CF4" w:rsidP="0087507E">
      <w:pPr>
        <w:ind w:left="709"/>
        <w:rPr>
          <w:b/>
          <w:sz w:val="24"/>
        </w:rPr>
      </w:pPr>
      <w:r w:rsidRPr="00F91084">
        <w:rPr>
          <w:b/>
          <w:sz w:val="24"/>
        </w:rPr>
        <w:t>1</w:t>
      </w:r>
      <w:r w:rsidR="004476F2" w:rsidRPr="00F91084">
        <w:rPr>
          <w:b/>
          <w:sz w:val="24"/>
        </w:rPr>
        <w:t>3</w:t>
      </w:r>
      <w:r w:rsidRPr="00F91084">
        <w:rPr>
          <w:b/>
          <w:sz w:val="24"/>
        </w:rPr>
        <w:t xml:space="preserve">.3. </w:t>
      </w:r>
      <w:r w:rsidR="0087507E" w:rsidRPr="00F91084">
        <w:rPr>
          <w:b/>
          <w:sz w:val="24"/>
        </w:rPr>
        <w:t>Информатизация муниципальных библиотек</w:t>
      </w:r>
    </w:p>
    <w:tbl>
      <w:tblPr>
        <w:tblW w:w="979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720"/>
        <w:gridCol w:w="2101"/>
        <w:gridCol w:w="1978"/>
      </w:tblGrid>
      <w:tr w:rsidR="0087507E" w:rsidRPr="00F91084" w:rsidTr="00585281">
        <w:trPr>
          <w:tblCellSpacing w:w="20" w:type="dxa"/>
          <w:jc w:val="center"/>
        </w:trPr>
        <w:tc>
          <w:tcPr>
            <w:tcW w:w="5757" w:type="dxa"/>
            <w:shd w:val="clear" w:color="auto" w:fill="auto"/>
          </w:tcPr>
          <w:p w:rsidR="0087507E" w:rsidRPr="00F91084" w:rsidRDefault="0087507E" w:rsidP="00585281">
            <w:pPr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2097" w:type="dxa"/>
            <w:shd w:val="clear" w:color="auto" w:fill="auto"/>
          </w:tcPr>
          <w:p w:rsidR="0087507E" w:rsidRPr="00F91084" w:rsidRDefault="0087507E" w:rsidP="00585281">
            <w:pPr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Кол-во в 2015 г</w:t>
            </w:r>
            <w:r w:rsidR="00282041" w:rsidRPr="00F91084">
              <w:rPr>
                <w:b/>
                <w:sz w:val="24"/>
              </w:rPr>
              <w:t>.</w:t>
            </w:r>
          </w:p>
        </w:tc>
        <w:tc>
          <w:tcPr>
            <w:tcW w:w="1945" w:type="dxa"/>
            <w:shd w:val="clear" w:color="auto" w:fill="auto"/>
          </w:tcPr>
          <w:p w:rsidR="0087507E" w:rsidRPr="00F91084" w:rsidRDefault="00282041" w:rsidP="00585281">
            <w:pPr>
              <w:jc w:val="center"/>
              <w:rPr>
                <w:b/>
                <w:sz w:val="24"/>
              </w:rPr>
            </w:pPr>
            <w:r w:rsidRPr="00F91084">
              <w:rPr>
                <w:b/>
                <w:sz w:val="24"/>
              </w:rPr>
              <w:t>Кол-во в 2016 </w:t>
            </w:r>
            <w:r w:rsidR="0087507E" w:rsidRPr="00F91084">
              <w:rPr>
                <w:b/>
                <w:sz w:val="24"/>
              </w:rPr>
              <w:t>г.</w:t>
            </w:r>
          </w:p>
        </w:tc>
      </w:tr>
      <w:tr w:rsidR="0087507E" w:rsidRPr="00F91084" w:rsidTr="00585281">
        <w:trPr>
          <w:tblCellSpacing w:w="20" w:type="dxa"/>
          <w:jc w:val="center"/>
        </w:trPr>
        <w:tc>
          <w:tcPr>
            <w:tcW w:w="5757" w:type="dxa"/>
            <w:shd w:val="clear" w:color="auto" w:fill="auto"/>
          </w:tcPr>
          <w:p w:rsidR="0087507E" w:rsidRPr="00F91084" w:rsidRDefault="0087507E" w:rsidP="007808C8">
            <w:pPr>
              <w:rPr>
                <w:sz w:val="24"/>
              </w:rPr>
            </w:pPr>
            <w:r w:rsidRPr="00F91084">
              <w:rPr>
                <w:sz w:val="24"/>
              </w:rPr>
              <w:t>1. Число библиотек, имеющих ПК</w:t>
            </w:r>
          </w:p>
        </w:tc>
        <w:tc>
          <w:tcPr>
            <w:tcW w:w="2097" w:type="dxa"/>
            <w:shd w:val="clear" w:color="auto" w:fill="auto"/>
          </w:tcPr>
          <w:p w:rsidR="0087507E" w:rsidRPr="00F91084" w:rsidRDefault="00827E44" w:rsidP="007808C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:rsidR="0087507E" w:rsidRPr="00F91084" w:rsidRDefault="00827E44" w:rsidP="007808C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507E" w:rsidRPr="00F91084" w:rsidTr="00585281">
        <w:trPr>
          <w:tblCellSpacing w:w="20" w:type="dxa"/>
          <w:jc w:val="center"/>
        </w:trPr>
        <w:tc>
          <w:tcPr>
            <w:tcW w:w="5757" w:type="dxa"/>
            <w:shd w:val="clear" w:color="auto" w:fill="auto"/>
          </w:tcPr>
          <w:p w:rsidR="0087507E" w:rsidRPr="00F91084" w:rsidRDefault="0087507E" w:rsidP="00282041">
            <w:pPr>
              <w:rPr>
                <w:sz w:val="24"/>
              </w:rPr>
            </w:pPr>
            <w:r w:rsidRPr="00F91084">
              <w:rPr>
                <w:sz w:val="24"/>
              </w:rPr>
              <w:t xml:space="preserve">1.1. </w:t>
            </w:r>
            <w:r w:rsidR="00282041" w:rsidRPr="00F91084">
              <w:rPr>
                <w:sz w:val="24"/>
              </w:rPr>
              <w:t>В</w:t>
            </w:r>
            <w:r w:rsidRPr="00F91084">
              <w:rPr>
                <w:sz w:val="24"/>
              </w:rPr>
              <w:t xml:space="preserve"> т.ч. в сельской местности</w:t>
            </w:r>
          </w:p>
        </w:tc>
        <w:tc>
          <w:tcPr>
            <w:tcW w:w="2097" w:type="dxa"/>
            <w:shd w:val="clear" w:color="auto" w:fill="auto"/>
          </w:tcPr>
          <w:p w:rsidR="0087507E" w:rsidRPr="00F91084" w:rsidRDefault="00827E44" w:rsidP="007808C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:rsidR="0087507E" w:rsidRPr="00F91084" w:rsidRDefault="00827E44" w:rsidP="007808C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507E" w:rsidRPr="00F91084" w:rsidTr="00585281">
        <w:trPr>
          <w:tblCellSpacing w:w="20" w:type="dxa"/>
          <w:jc w:val="center"/>
        </w:trPr>
        <w:tc>
          <w:tcPr>
            <w:tcW w:w="5757" w:type="dxa"/>
            <w:shd w:val="clear" w:color="auto" w:fill="auto"/>
          </w:tcPr>
          <w:p w:rsidR="0087507E" w:rsidRPr="00F91084" w:rsidRDefault="0087507E" w:rsidP="007808C8">
            <w:pPr>
              <w:rPr>
                <w:sz w:val="24"/>
              </w:rPr>
            </w:pPr>
            <w:r w:rsidRPr="00F91084">
              <w:rPr>
                <w:sz w:val="24"/>
              </w:rPr>
              <w:t>2. Число ПК</w:t>
            </w:r>
          </w:p>
        </w:tc>
        <w:tc>
          <w:tcPr>
            <w:tcW w:w="2097" w:type="dxa"/>
            <w:shd w:val="clear" w:color="auto" w:fill="auto"/>
          </w:tcPr>
          <w:p w:rsidR="0087507E" w:rsidRPr="00F91084" w:rsidRDefault="00827E44" w:rsidP="007808C8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45" w:type="dxa"/>
            <w:shd w:val="clear" w:color="auto" w:fill="auto"/>
          </w:tcPr>
          <w:p w:rsidR="0087507E" w:rsidRPr="00F91084" w:rsidRDefault="00827E44" w:rsidP="007808C8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87507E" w:rsidRPr="00F91084" w:rsidTr="00585281">
        <w:trPr>
          <w:tblCellSpacing w:w="20" w:type="dxa"/>
          <w:jc w:val="center"/>
        </w:trPr>
        <w:tc>
          <w:tcPr>
            <w:tcW w:w="5757" w:type="dxa"/>
            <w:shd w:val="clear" w:color="auto" w:fill="auto"/>
          </w:tcPr>
          <w:p w:rsidR="0087507E" w:rsidRPr="00F91084" w:rsidRDefault="0087507E" w:rsidP="00282041">
            <w:pPr>
              <w:rPr>
                <w:sz w:val="24"/>
              </w:rPr>
            </w:pPr>
            <w:r w:rsidRPr="00F91084">
              <w:rPr>
                <w:sz w:val="24"/>
              </w:rPr>
              <w:lastRenderedPageBreak/>
              <w:t>2.1. из них число ПК для пользователей</w:t>
            </w:r>
          </w:p>
        </w:tc>
        <w:tc>
          <w:tcPr>
            <w:tcW w:w="2097" w:type="dxa"/>
            <w:shd w:val="clear" w:color="auto" w:fill="auto"/>
          </w:tcPr>
          <w:p w:rsidR="0087507E" w:rsidRPr="00F91084" w:rsidRDefault="00827E44" w:rsidP="007808C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5" w:type="dxa"/>
            <w:shd w:val="clear" w:color="auto" w:fill="auto"/>
          </w:tcPr>
          <w:p w:rsidR="0087507E" w:rsidRPr="00F91084" w:rsidRDefault="00827E44" w:rsidP="007808C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7507E" w:rsidRPr="00F91084" w:rsidTr="00585281">
        <w:trPr>
          <w:tblCellSpacing w:w="20" w:type="dxa"/>
          <w:jc w:val="center"/>
        </w:trPr>
        <w:tc>
          <w:tcPr>
            <w:tcW w:w="5757" w:type="dxa"/>
            <w:shd w:val="clear" w:color="auto" w:fill="auto"/>
          </w:tcPr>
          <w:p w:rsidR="0087507E" w:rsidRPr="00F91084" w:rsidRDefault="0087507E" w:rsidP="007808C8">
            <w:pPr>
              <w:rPr>
                <w:sz w:val="24"/>
              </w:rPr>
            </w:pPr>
            <w:r w:rsidRPr="00F91084">
              <w:rPr>
                <w:sz w:val="24"/>
              </w:rPr>
              <w:t>3. Наличие локальной сети (1 – да, 0 – нет)</w:t>
            </w:r>
          </w:p>
        </w:tc>
        <w:tc>
          <w:tcPr>
            <w:tcW w:w="2097" w:type="dxa"/>
            <w:shd w:val="clear" w:color="auto" w:fill="auto"/>
          </w:tcPr>
          <w:p w:rsidR="0087507E" w:rsidRPr="00F91084" w:rsidRDefault="0087507E" w:rsidP="007808C8">
            <w:pPr>
              <w:rPr>
                <w:sz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87507E" w:rsidRPr="00F91084" w:rsidRDefault="0087507E" w:rsidP="007808C8">
            <w:pPr>
              <w:rPr>
                <w:sz w:val="24"/>
              </w:rPr>
            </w:pPr>
          </w:p>
        </w:tc>
      </w:tr>
      <w:tr w:rsidR="0087507E" w:rsidRPr="00F91084" w:rsidTr="00585281">
        <w:trPr>
          <w:tblCellSpacing w:w="20" w:type="dxa"/>
          <w:jc w:val="center"/>
        </w:trPr>
        <w:tc>
          <w:tcPr>
            <w:tcW w:w="5757" w:type="dxa"/>
            <w:shd w:val="clear" w:color="auto" w:fill="auto"/>
          </w:tcPr>
          <w:p w:rsidR="0087507E" w:rsidRPr="00F91084" w:rsidRDefault="0087507E" w:rsidP="00C30352">
            <w:pPr>
              <w:rPr>
                <w:sz w:val="24"/>
              </w:rPr>
            </w:pPr>
            <w:r w:rsidRPr="00F91084">
              <w:rPr>
                <w:sz w:val="24"/>
              </w:rPr>
              <w:t xml:space="preserve">4. </w:t>
            </w:r>
            <w:r w:rsidR="00E720AF" w:rsidRPr="00F91084">
              <w:rPr>
                <w:sz w:val="24"/>
              </w:rPr>
              <w:t xml:space="preserve">Кол-во библиотек, предоставляющих доступ читателей </w:t>
            </w:r>
            <w:r w:rsidR="00C30352" w:rsidRPr="00F91084">
              <w:rPr>
                <w:sz w:val="24"/>
              </w:rPr>
              <w:t>в</w:t>
            </w:r>
            <w:r w:rsidR="00E720AF" w:rsidRPr="00F91084">
              <w:rPr>
                <w:sz w:val="24"/>
              </w:rPr>
              <w:t xml:space="preserve"> Интернет по технологии </w:t>
            </w:r>
            <w:r w:rsidR="00E720AF" w:rsidRPr="00F91084">
              <w:rPr>
                <w:sz w:val="24"/>
                <w:lang w:val="en-US"/>
              </w:rPr>
              <w:t>Wi</w:t>
            </w:r>
            <w:r w:rsidR="00E720AF" w:rsidRPr="00F91084">
              <w:rPr>
                <w:sz w:val="24"/>
              </w:rPr>
              <w:t>-</w:t>
            </w:r>
            <w:r w:rsidR="00E720AF" w:rsidRPr="00F91084">
              <w:rPr>
                <w:sz w:val="24"/>
                <w:lang w:val="en-US"/>
              </w:rPr>
              <w:t>Fi</w:t>
            </w:r>
          </w:p>
        </w:tc>
        <w:tc>
          <w:tcPr>
            <w:tcW w:w="2097" w:type="dxa"/>
            <w:shd w:val="clear" w:color="auto" w:fill="auto"/>
          </w:tcPr>
          <w:p w:rsidR="0087507E" w:rsidRPr="00F91084" w:rsidRDefault="0087507E" w:rsidP="007808C8">
            <w:pPr>
              <w:rPr>
                <w:sz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87507E" w:rsidRPr="00F91084" w:rsidRDefault="0087507E" w:rsidP="007808C8">
            <w:pPr>
              <w:rPr>
                <w:sz w:val="24"/>
              </w:rPr>
            </w:pPr>
          </w:p>
        </w:tc>
      </w:tr>
    </w:tbl>
    <w:p w:rsidR="009B3CF4" w:rsidRPr="00F91084" w:rsidRDefault="009B3CF4" w:rsidP="00551374">
      <w:pPr>
        <w:ind w:left="709"/>
        <w:rPr>
          <w:sz w:val="24"/>
        </w:rPr>
      </w:pPr>
    </w:p>
    <w:p w:rsidR="007B0849" w:rsidRPr="00F91084" w:rsidRDefault="009B3CF4" w:rsidP="009B3CF4">
      <w:pPr>
        <w:ind w:left="709"/>
        <w:jc w:val="center"/>
        <w:rPr>
          <w:b/>
          <w:sz w:val="24"/>
        </w:rPr>
      </w:pPr>
      <w:r w:rsidRPr="00F91084">
        <w:rPr>
          <w:b/>
          <w:sz w:val="24"/>
        </w:rPr>
        <w:t>13. ОСНОВНЫЕ ИТОГИ ГОДА</w:t>
      </w:r>
    </w:p>
    <w:p w:rsidR="0087507E" w:rsidRPr="00F91084" w:rsidRDefault="009B3CF4" w:rsidP="00551374">
      <w:pPr>
        <w:ind w:left="709"/>
        <w:rPr>
          <w:sz w:val="24"/>
        </w:rPr>
      </w:pPr>
      <w:r w:rsidRPr="00F91084">
        <w:rPr>
          <w:sz w:val="24"/>
        </w:rPr>
        <w:t xml:space="preserve">Обобщите главные </w:t>
      </w:r>
      <w:r w:rsidRPr="00F91084">
        <w:rPr>
          <w:b/>
          <w:sz w:val="24"/>
        </w:rPr>
        <w:t>достижения</w:t>
      </w:r>
      <w:r w:rsidRPr="00F91084">
        <w:rPr>
          <w:sz w:val="24"/>
        </w:rPr>
        <w:t>, обозначьте нерешенные проблемы и сформулируйте задачи на будущий год.</w:t>
      </w:r>
    </w:p>
    <w:p w:rsidR="00176D76" w:rsidRPr="00F91084" w:rsidRDefault="00176D76" w:rsidP="00551374">
      <w:pPr>
        <w:ind w:left="709"/>
        <w:rPr>
          <w:sz w:val="24"/>
        </w:rPr>
      </w:pPr>
      <w:r w:rsidRPr="00F91084">
        <w:rPr>
          <w:sz w:val="24"/>
        </w:rPr>
        <w:t>1.Участие в конкурсе: «Разноцветные истории М</w:t>
      </w:r>
      <w:r w:rsidR="00D67573">
        <w:rPr>
          <w:sz w:val="24"/>
        </w:rPr>
        <w:t xml:space="preserve">арка </w:t>
      </w:r>
      <w:bookmarkStart w:id="0" w:name="_GoBack"/>
      <w:bookmarkEnd w:id="0"/>
      <w:r w:rsidRPr="00F91084">
        <w:rPr>
          <w:sz w:val="24"/>
        </w:rPr>
        <w:t xml:space="preserve">Сергеева». Участница </w:t>
      </w:r>
      <w:proofErr w:type="spellStart"/>
      <w:r w:rsidRPr="00F91084">
        <w:rPr>
          <w:sz w:val="24"/>
        </w:rPr>
        <w:t>Абатурова</w:t>
      </w:r>
      <w:proofErr w:type="spellEnd"/>
      <w:r w:rsidRPr="00F91084">
        <w:rPr>
          <w:sz w:val="24"/>
        </w:rPr>
        <w:t xml:space="preserve"> Маргарита заняла I место.</w:t>
      </w:r>
    </w:p>
    <w:p w:rsidR="00176D76" w:rsidRPr="00F91084" w:rsidRDefault="00176D76" w:rsidP="00551374">
      <w:pPr>
        <w:ind w:left="709"/>
        <w:rPr>
          <w:sz w:val="24"/>
        </w:rPr>
      </w:pPr>
      <w:r w:rsidRPr="00F91084">
        <w:rPr>
          <w:sz w:val="24"/>
        </w:rPr>
        <w:t>2.Участие в конкурсе «Душа живая». Участник Пожарский В.Ф занял II место.</w:t>
      </w:r>
    </w:p>
    <w:p w:rsidR="00176D76" w:rsidRPr="00F91084" w:rsidRDefault="00903A05" w:rsidP="00551374">
      <w:pPr>
        <w:ind w:left="709"/>
        <w:rPr>
          <w:sz w:val="24"/>
        </w:rPr>
      </w:pPr>
      <w:r w:rsidRPr="00F91084">
        <w:rPr>
          <w:sz w:val="24"/>
        </w:rPr>
        <w:t>3.</w:t>
      </w:r>
      <w:r w:rsidR="00176D76" w:rsidRPr="00F91084">
        <w:rPr>
          <w:sz w:val="24"/>
        </w:rPr>
        <w:t>Активно содействуем адаптации  в обществе детей с ограниченными возможностями</w:t>
      </w:r>
      <w:r w:rsidRPr="00F91084">
        <w:rPr>
          <w:sz w:val="24"/>
        </w:rPr>
        <w:t>, путем приобщения их к участию в массовых мероприятиях, приобщению к книге и чтению в доступной форме</w:t>
      </w:r>
    </w:p>
    <w:p w:rsidR="00903A05" w:rsidRPr="00F91084" w:rsidRDefault="00903A05" w:rsidP="00551374">
      <w:pPr>
        <w:ind w:left="709"/>
        <w:rPr>
          <w:sz w:val="24"/>
        </w:rPr>
      </w:pPr>
      <w:r w:rsidRPr="00F91084">
        <w:rPr>
          <w:sz w:val="24"/>
        </w:rPr>
        <w:t>4.Продолжаем работу в экологическом направлении (клуб «Экологическая тропа»)</w:t>
      </w:r>
    </w:p>
    <w:p w:rsidR="00903A05" w:rsidRPr="00F91084" w:rsidRDefault="00903A05" w:rsidP="00551374">
      <w:pPr>
        <w:ind w:left="709"/>
        <w:rPr>
          <w:sz w:val="24"/>
        </w:rPr>
      </w:pPr>
      <w:r w:rsidRPr="00F91084">
        <w:rPr>
          <w:sz w:val="24"/>
        </w:rPr>
        <w:t>5.Мероприятия МРБ посвящены Году Российского кино.</w:t>
      </w:r>
    </w:p>
    <w:p w:rsidR="00903A05" w:rsidRPr="00F91084" w:rsidRDefault="00903A05" w:rsidP="00551374">
      <w:pPr>
        <w:ind w:left="709"/>
        <w:rPr>
          <w:sz w:val="24"/>
        </w:rPr>
      </w:pPr>
      <w:r w:rsidRPr="00F91084">
        <w:rPr>
          <w:sz w:val="24"/>
        </w:rPr>
        <w:t xml:space="preserve">Задачи на </w:t>
      </w:r>
      <w:r w:rsidRPr="00F91084">
        <w:rPr>
          <w:b/>
          <w:sz w:val="24"/>
        </w:rPr>
        <w:t>2017</w:t>
      </w:r>
      <w:r w:rsidRPr="00F91084">
        <w:rPr>
          <w:sz w:val="24"/>
        </w:rPr>
        <w:t xml:space="preserve"> год определены тематикой года</w:t>
      </w:r>
      <w:r w:rsidR="001B1A08" w:rsidRPr="00F91084">
        <w:rPr>
          <w:sz w:val="24"/>
        </w:rPr>
        <w:t>: «Года экологии»</w:t>
      </w:r>
    </w:p>
    <w:p w:rsidR="00176D76" w:rsidRPr="00F91084" w:rsidRDefault="00176D76" w:rsidP="00551374">
      <w:pPr>
        <w:ind w:left="709"/>
        <w:rPr>
          <w:sz w:val="24"/>
        </w:rPr>
      </w:pPr>
    </w:p>
    <w:p w:rsidR="001459A5" w:rsidRPr="00F91084" w:rsidRDefault="001459A5" w:rsidP="004476F2">
      <w:pPr>
        <w:rPr>
          <w:b/>
          <w:sz w:val="24"/>
        </w:rPr>
      </w:pPr>
    </w:p>
    <w:p w:rsidR="00B15C06" w:rsidRPr="00F91084" w:rsidRDefault="00B15C06" w:rsidP="00AC6267">
      <w:pPr>
        <w:jc w:val="center"/>
        <w:rPr>
          <w:b/>
          <w:sz w:val="24"/>
        </w:rPr>
      </w:pPr>
    </w:p>
    <w:p w:rsidR="00B15C06" w:rsidRPr="00F91084" w:rsidRDefault="00B15C06" w:rsidP="00AC6267">
      <w:pPr>
        <w:jc w:val="center"/>
        <w:rPr>
          <w:b/>
          <w:sz w:val="24"/>
        </w:rPr>
      </w:pPr>
    </w:p>
    <w:p w:rsidR="00AC6267" w:rsidRPr="00F91084" w:rsidRDefault="00AC6267" w:rsidP="00AC6267">
      <w:pPr>
        <w:jc w:val="center"/>
        <w:rPr>
          <w:sz w:val="24"/>
        </w:rPr>
      </w:pPr>
      <w:r w:rsidRPr="00F91084">
        <w:rPr>
          <w:b/>
          <w:sz w:val="24"/>
        </w:rPr>
        <w:t>14. ПРИЛОЖЕНИЯ</w:t>
      </w:r>
    </w:p>
    <w:p w:rsidR="00AC6267" w:rsidRPr="00F91084" w:rsidRDefault="00C503D0" w:rsidP="004476F2">
      <w:pPr>
        <w:rPr>
          <w:b/>
          <w:sz w:val="24"/>
        </w:rPr>
      </w:pPr>
      <w:r w:rsidRPr="00F91084">
        <w:rPr>
          <w:b/>
          <w:sz w:val="24"/>
        </w:rPr>
        <w:t>К годовому отчету необходимо приложить (кроме обязательной годовой статистической отчетности):</w:t>
      </w:r>
    </w:p>
    <w:p w:rsidR="00C503D0" w:rsidRPr="00F91084" w:rsidRDefault="00C503D0" w:rsidP="00C503D0">
      <w:pPr>
        <w:numPr>
          <w:ilvl w:val="0"/>
          <w:numId w:val="42"/>
        </w:numPr>
        <w:rPr>
          <w:sz w:val="24"/>
        </w:rPr>
      </w:pPr>
      <w:r w:rsidRPr="00F91084">
        <w:rPr>
          <w:sz w:val="24"/>
        </w:rPr>
        <w:t xml:space="preserve">Штатное расписание (можете убрать </w:t>
      </w:r>
      <w:r w:rsidR="003C7F10" w:rsidRPr="00F91084">
        <w:rPr>
          <w:sz w:val="24"/>
        </w:rPr>
        <w:t xml:space="preserve">данные по заработной плате) </w:t>
      </w:r>
      <w:r w:rsidRPr="00F91084">
        <w:rPr>
          <w:sz w:val="24"/>
        </w:rPr>
        <w:t>и структуру центральной библиотеки</w:t>
      </w:r>
      <w:r w:rsidR="003C7F10" w:rsidRPr="00F91084">
        <w:rPr>
          <w:sz w:val="24"/>
        </w:rPr>
        <w:t>.</w:t>
      </w:r>
    </w:p>
    <w:p w:rsidR="003C7F10" w:rsidRPr="00F91084" w:rsidRDefault="003C7F10" w:rsidP="00C503D0">
      <w:pPr>
        <w:numPr>
          <w:ilvl w:val="0"/>
          <w:numId w:val="42"/>
        </w:numPr>
        <w:rPr>
          <w:sz w:val="24"/>
        </w:rPr>
      </w:pPr>
      <w:r w:rsidRPr="00F91084">
        <w:rPr>
          <w:sz w:val="24"/>
        </w:rPr>
        <w:t>Паспорта наиболее интересных и успешных мероприятий.</w:t>
      </w:r>
    </w:p>
    <w:p w:rsidR="003C7F10" w:rsidRPr="00F91084" w:rsidRDefault="003C7F10" w:rsidP="00C503D0">
      <w:pPr>
        <w:numPr>
          <w:ilvl w:val="0"/>
          <w:numId w:val="42"/>
        </w:numPr>
        <w:rPr>
          <w:sz w:val="24"/>
        </w:rPr>
      </w:pPr>
      <w:r w:rsidRPr="00F91084">
        <w:rPr>
          <w:sz w:val="24"/>
        </w:rPr>
        <w:t>Методические разработки (пособия, положения, формы мониторинга).</w:t>
      </w:r>
    </w:p>
    <w:p w:rsidR="003C7F10" w:rsidRPr="00F91084" w:rsidRDefault="003C7F10" w:rsidP="00C503D0">
      <w:pPr>
        <w:numPr>
          <w:ilvl w:val="0"/>
          <w:numId w:val="42"/>
        </w:numPr>
        <w:rPr>
          <w:sz w:val="24"/>
        </w:rPr>
      </w:pPr>
      <w:r w:rsidRPr="00F91084">
        <w:rPr>
          <w:sz w:val="24"/>
        </w:rPr>
        <w:t>Программу повышения квалификации или методической деятельности.</w:t>
      </w:r>
    </w:p>
    <w:p w:rsidR="003150C3" w:rsidRPr="00F91084" w:rsidRDefault="003150C3" w:rsidP="003150C3">
      <w:pPr>
        <w:numPr>
          <w:ilvl w:val="0"/>
          <w:numId w:val="42"/>
        </w:numPr>
        <w:rPr>
          <w:sz w:val="24"/>
        </w:rPr>
      </w:pPr>
      <w:r w:rsidRPr="00F91084">
        <w:rPr>
          <w:sz w:val="24"/>
        </w:rPr>
        <w:t>Список библиотек-юбиляров (с точной датой)</w:t>
      </w:r>
      <w:r w:rsidR="00F738D2" w:rsidRPr="00F91084">
        <w:rPr>
          <w:sz w:val="24"/>
        </w:rPr>
        <w:t>.</w:t>
      </w:r>
    </w:p>
    <w:p w:rsidR="003150C3" w:rsidRPr="00F91084" w:rsidRDefault="003150C3" w:rsidP="003150C3">
      <w:pPr>
        <w:numPr>
          <w:ilvl w:val="0"/>
          <w:numId w:val="42"/>
        </w:numPr>
        <w:rPr>
          <w:sz w:val="24"/>
        </w:rPr>
      </w:pPr>
      <w:r w:rsidRPr="00F91084">
        <w:rPr>
          <w:sz w:val="24"/>
        </w:rPr>
        <w:t>Объяснительн</w:t>
      </w:r>
      <w:r w:rsidR="00C30352" w:rsidRPr="00F91084">
        <w:rPr>
          <w:sz w:val="24"/>
        </w:rPr>
        <w:t>ую</w:t>
      </w:r>
      <w:r w:rsidRPr="00F91084">
        <w:rPr>
          <w:sz w:val="24"/>
        </w:rPr>
        <w:t xml:space="preserve"> записк</w:t>
      </w:r>
      <w:r w:rsidR="00C30352" w:rsidRPr="00F91084">
        <w:rPr>
          <w:sz w:val="24"/>
        </w:rPr>
        <w:t>у</w:t>
      </w:r>
      <w:r w:rsidRPr="00F91084">
        <w:rPr>
          <w:sz w:val="24"/>
        </w:rPr>
        <w:t xml:space="preserve"> по снижению показателей, уменьшению площадей и т.п.</w:t>
      </w:r>
    </w:p>
    <w:p w:rsidR="003150C3" w:rsidRPr="00F91084" w:rsidRDefault="003150C3" w:rsidP="003150C3">
      <w:pPr>
        <w:numPr>
          <w:ilvl w:val="0"/>
          <w:numId w:val="42"/>
        </w:numPr>
        <w:rPr>
          <w:sz w:val="24"/>
        </w:rPr>
      </w:pPr>
      <w:r w:rsidRPr="00F91084">
        <w:rPr>
          <w:sz w:val="24"/>
        </w:rPr>
        <w:t>Нормативные документы, принятые по решению реорганизации библиотек МО</w:t>
      </w:r>
      <w:r w:rsidR="00F738D2" w:rsidRPr="00F91084">
        <w:rPr>
          <w:sz w:val="24"/>
        </w:rPr>
        <w:t>. Акты/заключения на кап</w:t>
      </w:r>
      <w:proofErr w:type="gramStart"/>
      <w:r w:rsidR="00F738D2" w:rsidRPr="00F91084">
        <w:rPr>
          <w:sz w:val="24"/>
        </w:rPr>
        <w:t>.р</w:t>
      </w:r>
      <w:proofErr w:type="gramEnd"/>
      <w:r w:rsidR="00F738D2" w:rsidRPr="00F91084">
        <w:rPr>
          <w:sz w:val="24"/>
        </w:rPr>
        <w:t>емонт/аварийное здание.</w:t>
      </w:r>
    </w:p>
    <w:p w:rsidR="003150C3" w:rsidRPr="00F91084" w:rsidRDefault="003150C3" w:rsidP="003150C3">
      <w:pPr>
        <w:numPr>
          <w:ilvl w:val="0"/>
          <w:numId w:val="42"/>
        </w:numPr>
        <w:rPr>
          <w:sz w:val="24"/>
        </w:rPr>
      </w:pPr>
      <w:r w:rsidRPr="00F91084">
        <w:rPr>
          <w:sz w:val="24"/>
        </w:rPr>
        <w:t>Сведения для «Реестра книжных памятников Иркутской области» (для тех библиотек, кто сведения не предоставил).</w:t>
      </w:r>
    </w:p>
    <w:p w:rsidR="003150C3" w:rsidRPr="00F91084" w:rsidRDefault="003150C3" w:rsidP="003150C3">
      <w:pPr>
        <w:numPr>
          <w:ilvl w:val="0"/>
          <w:numId w:val="42"/>
        </w:numPr>
        <w:rPr>
          <w:sz w:val="24"/>
        </w:rPr>
      </w:pPr>
      <w:r w:rsidRPr="00F91084">
        <w:rPr>
          <w:sz w:val="24"/>
        </w:rPr>
        <w:t>Копии отчетов – основных таблиц по использованию субсидий в 2016 г. (без копий сопроводительных документов)</w:t>
      </w:r>
      <w:r w:rsidR="00F738D2" w:rsidRPr="00F91084">
        <w:rPr>
          <w:sz w:val="24"/>
        </w:rPr>
        <w:t>.</w:t>
      </w:r>
    </w:p>
    <w:p w:rsidR="003150C3" w:rsidRPr="00F91084" w:rsidRDefault="003150C3" w:rsidP="003150C3">
      <w:pPr>
        <w:numPr>
          <w:ilvl w:val="0"/>
          <w:numId w:val="42"/>
        </w:numPr>
        <w:rPr>
          <w:sz w:val="24"/>
        </w:rPr>
      </w:pPr>
      <w:r w:rsidRPr="00F91084">
        <w:rPr>
          <w:sz w:val="24"/>
        </w:rPr>
        <w:t>Список периодических изданий, на которые была осуществлена подписка в ЦБ и библиотеках МО</w:t>
      </w:r>
      <w:r w:rsidR="00F738D2" w:rsidRPr="00F91084">
        <w:rPr>
          <w:sz w:val="24"/>
        </w:rPr>
        <w:t>.</w:t>
      </w:r>
    </w:p>
    <w:p w:rsidR="003C7F10" w:rsidRPr="00F91084" w:rsidRDefault="003150C3" w:rsidP="003150C3">
      <w:pPr>
        <w:numPr>
          <w:ilvl w:val="0"/>
          <w:numId w:val="42"/>
        </w:numPr>
        <w:rPr>
          <w:sz w:val="24"/>
        </w:rPr>
      </w:pPr>
      <w:r w:rsidRPr="00F91084">
        <w:rPr>
          <w:sz w:val="24"/>
        </w:rPr>
        <w:t>Примеры библиографических и краеведческих пособий</w:t>
      </w:r>
      <w:r w:rsidR="00F738D2" w:rsidRPr="00F91084">
        <w:rPr>
          <w:sz w:val="24"/>
        </w:rPr>
        <w:t>.</w:t>
      </w:r>
    </w:p>
    <w:p w:rsidR="00F738D2" w:rsidRPr="00F91084" w:rsidRDefault="00C30352" w:rsidP="00C30352">
      <w:pPr>
        <w:rPr>
          <w:b/>
          <w:sz w:val="24"/>
        </w:rPr>
      </w:pPr>
      <w:r w:rsidRPr="00F91084">
        <w:rPr>
          <w:b/>
          <w:sz w:val="24"/>
        </w:rPr>
        <w:t>А также необходимо в</w:t>
      </w:r>
      <w:r w:rsidR="00F738D2" w:rsidRPr="00F91084">
        <w:rPr>
          <w:b/>
          <w:sz w:val="24"/>
        </w:rPr>
        <w:t>нести изменения в паспорта библиотек согласно годовой отчетности.</w:t>
      </w:r>
    </w:p>
    <w:sectPr w:rsidR="00F738D2" w:rsidRPr="00F91084" w:rsidSect="002041B9">
      <w:footnotePr>
        <w:numRestart w:val="eachPage"/>
      </w:footnotePr>
      <w:pgSz w:w="16838" w:h="11906" w:orient="landscape"/>
      <w:pgMar w:top="426" w:right="851" w:bottom="142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1B9" w:rsidRDefault="002041B9">
      <w:r>
        <w:separator/>
      </w:r>
    </w:p>
  </w:endnote>
  <w:endnote w:type="continuationSeparator" w:id="0">
    <w:p w:rsidR="002041B9" w:rsidRDefault="0020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1B9" w:rsidRDefault="002041B9">
      <w:r>
        <w:separator/>
      </w:r>
    </w:p>
  </w:footnote>
  <w:footnote w:type="continuationSeparator" w:id="0">
    <w:p w:rsidR="002041B9" w:rsidRDefault="002041B9">
      <w:r>
        <w:continuationSeparator/>
      </w:r>
    </w:p>
  </w:footnote>
  <w:footnote w:id="1">
    <w:p w:rsidR="002041B9" w:rsidRDefault="002041B9" w:rsidP="00C973E6">
      <w:pPr>
        <w:pStyle w:val="a9"/>
      </w:pPr>
    </w:p>
  </w:footnote>
  <w:footnote w:id="2">
    <w:p w:rsidR="002041B9" w:rsidRDefault="002041B9">
      <w:pPr>
        <w:pStyle w:val="a9"/>
      </w:pPr>
    </w:p>
  </w:footnote>
  <w:footnote w:id="3">
    <w:p w:rsidR="002041B9" w:rsidRDefault="002041B9" w:rsidP="00520262">
      <w:pPr>
        <w:pStyle w:val="a9"/>
      </w:pPr>
    </w:p>
  </w:footnote>
  <w:footnote w:id="4">
    <w:p w:rsidR="002041B9" w:rsidRDefault="002041B9" w:rsidP="00227BFC">
      <w:pPr>
        <w:pStyle w:val="a9"/>
      </w:pPr>
    </w:p>
  </w:footnote>
  <w:footnote w:id="5">
    <w:p w:rsidR="002041B9" w:rsidRDefault="002041B9" w:rsidP="00006F24">
      <w:pPr>
        <w:pStyle w:val="a9"/>
        <w:jc w:val="both"/>
      </w:pPr>
    </w:p>
  </w:footnote>
  <w:footnote w:id="6">
    <w:p w:rsidR="002041B9" w:rsidRDefault="002041B9" w:rsidP="00520262">
      <w:pPr>
        <w:pStyle w:val="a9"/>
      </w:pPr>
    </w:p>
  </w:footnote>
  <w:footnote w:id="7">
    <w:p w:rsidR="002041B9" w:rsidRDefault="002041B9" w:rsidP="00520262">
      <w:pPr>
        <w:pStyle w:val="a9"/>
      </w:pPr>
    </w:p>
  </w:footnote>
  <w:footnote w:id="8">
    <w:p w:rsidR="002041B9" w:rsidRPr="000C4662" w:rsidRDefault="002041B9" w:rsidP="00C30352">
      <w:pPr>
        <w:pStyle w:val="a9"/>
        <w:jc w:val="both"/>
      </w:pPr>
    </w:p>
  </w:footnote>
  <w:footnote w:id="9">
    <w:p w:rsidR="002041B9" w:rsidRDefault="002041B9" w:rsidP="00DF71F9">
      <w:pPr>
        <w:pStyle w:val="a9"/>
        <w:jc w:val="both"/>
      </w:pPr>
      <w:r>
        <w:rPr>
          <w:rStyle w:val="a8"/>
        </w:rPr>
        <w:footnoteRef/>
      </w:r>
      <w:r w:rsidRPr="001112D4">
        <w:t>База данных – совокупность структурированных библиографических, реферативных и фактографических данных, хранящихся в электронной форме, с общим пользовательским интерфейсом и программой для поиска и манипулирования данными (ГОСТ 7.0.20-2014)</w:t>
      </w:r>
      <w:r>
        <w:t>.</w:t>
      </w:r>
    </w:p>
  </w:footnote>
  <w:footnote w:id="10">
    <w:p w:rsidR="002041B9" w:rsidRDefault="002041B9">
      <w:pPr>
        <w:pStyle w:val="a9"/>
      </w:pPr>
      <w:r>
        <w:rPr>
          <w:rStyle w:val="a8"/>
        </w:rPr>
        <w:footnoteRef/>
      </w:r>
      <w:r w:rsidRPr="001112D4">
        <w:t>Перевод карточных каталогов и картотек в электронный каталог</w:t>
      </w:r>
      <w:r>
        <w:t>.</w:t>
      </w:r>
    </w:p>
  </w:footnote>
  <w:footnote w:id="11">
    <w:p w:rsidR="002041B9" w:rsidRDefault="002041B9">
      <w:pPr>
        <w:pStyle w:val="a9"/>
      </w:pPr>
      <w:r>
        <w:rPr>
          <w:rStyle w:val="a8"/>
        </w:rPr>
        <w:footnoteRef/>
      </w:r>
      <w:r w:rsidRPr="00311384">
        <w:t>Справки, выполненные в рамках собственной виртуальной справочной службы (ВСС)</w:t>
      </w:r>
      <w:r>
        <w:t>.</w:t>
      </w:r>
    </w:p>
  </w:footnote>
  <w:footnote w:id="12">
    <w:p w:rsidR="002041B9" w:rsidRDefault="002041B9">
      <w:pPr>
        <w:pStyle w:val="a9"/>
      </w:pPr>
      <w:r>
        <w:rPr>
          <w:rStyle w:val="a8"/>
        </w:rPr>
        <w:footnoteRef/>
      </w:r>
      <w:r>
        <w:t xml:space="preserve"> С</w:t>
      </w:r>
      <w:r w:rsidRPr="00311384">
        <w:t>истематическое обеспечение библиографической информацией конкретного потребителя с учетом его долговременных запросов.</w:t>
      </w:r>
    </w:p>
  </w:footnote>
  <w:footnote w:id="13">
    <w:p w:rsidR="002041B9" w:rsidRDefault="002041B9">
      <w:pPr>
        <w:pStyle w:val="a9"/>
      </w:pPr>
      <w:r>
        <w:rPr>
          <w:rStyle w:val="a8"/>
        </w:rPr>
        <w:footnoteRef/>
      </w:r>
      <w:r>
        <w:t xml:space="preserve"> Р</w:t>
      </w:r>
      <w:r w:rsidRPr="00311384">
        <w:t>егулярное или эпизодическое информирование группы потребителей со сходными информационными потребностями.</w:t>
      </w:r>
    </w:p>
  </w:footnote>
  <w:footnote w:id="14">
    <w:p w:rsidR="002041B9" w:rsidRDefault="002041B9">
      <w:pPr>
        <w:pStyle w:val="a9"/>
      </w:pPr>
      <w:r>
        <w:rPr>
          <w:rStyle w:val="a8"/>
        </w:rPr>
        <w:footnoteRef/>
      </w:r>
      <w:r>
        <w:t xml:space="preserve"> Р</w:t>
      </w:r>
      <w:r w:rsidRPr="00311384">
        <w:t>аспространение информации, вновь появившейся в информационно-поисковой системе (ИРБИС) в соответствии с постоянными запросами потребителей информации.</w:t>
      </w:r>
    </w:p>
  </w:footnote>
  <w:footnote w:id="15">
    <w:p w:rsidR="002041B9" w:rsidRDefault="002041B9" w:rsidP="00787E2E">
      <w:pPr>
        <w:pStyle w:val="a9"/>
        <w:jc w:val="both"/>
      </w:pPr>
      <w:r>
        <w:rPr>
          <w:rStyle w:val="a8"/>
        </w:rPr>
        <w:footnoteRef/>
      </w:r>
      <w:r w:rsidRPr="00FC7C73">
        <w:t>Учитыва</w:t>
      </w:r>
      <w:r>
        <w:t>е</w:t>
      </w:r>
      <w:r w:rsidRPr="00FC7C73">
        <w:t xml:space="preserve">тся количество только </w:t>
      </w:r>
      <w:r w:rsidRPr="00FC7C73">
        <w:rPr>
          <w:b/>
        </w:rPr>
        <w:t>изданных</w:t>
      </w:r>
      <w:r>
        <w:rPr>
          <w:b/>
        </w:rPr>
        <w:t xml:space="preserve"> в печатном виде</w:t>
      </w:r>
      <w:r w:rsidRPr="00FC7C73">
        <w:t xml:space="preserve"> информационно-методических материалов (методических пособий, инструктивных, технологических и нормативных материалов)</w:t>
      </w:r>
      <w:r>
        <w:t>. Единицей учета является наименование/название, а не количество страниц.</w:t>
      </w:r>
    </w:p>
  </w:footnote>
  <w:footnote w:id="16">
    <w:p w:rsidR="002041B9" w:rsidRDefault="002041B9" w:rsidP="00787E2E">
      <w:pPr>
        <w:pStyle w:val="a9"/>
        <w:jc w:val="both"/>
      </w:pPr>
      <w:r>
        <w:rPr>
          <w:rStyle w:val="a8"/>
        </w:rPr>
        <w:footnoteRef/>
      </w:r>
      <w:r>
        <w:t xml:space="preserve"> Учитывается количество </w:t>
      </w:r>
      <w:r w:rsidRPr="00FC7C73">
        <w:t>информационно-методически</w:t>
      </w:r>
      <w:r>
        <w:t>х</w:t>
      </w:r>
      <w:r w:rsidRPr="00FC7C73">
        <w:t xml:space="preserve"> материал</w:t>
      </w:r>
      <w:r>
        <w:t>ов в электронной форме, без учета изданных (печатных) материалов.Единицей учета является наименование, а не количество страниц.</w:t>
      </w:r>
    </w:p>
  </w:footnote>
  <w:footnote w:id="17">
    <w:p w:rsidR="002041B9" w:rsidRDefault="002041B9" w:rsidP="00E76024">
      <w:pPr>
        <w:pStyle w:val="a9"/>
        <w:jc w:val="both"/>
      </w:pPr>
      <w:r>
        <w:rPr>
          <w:rStyle w:val="a8"/>
        </w:rPr>
        <w:footnoteRef/>
      </w:r>
      <w:r>
        <w:t xml:space="preserve"> Изучение библиотечных процессов, направлений. Мониторинг состоит из сбора данных и их анализа. Учитывать количество мониторингов, разработанных, организованных и проведенных методистами центральных библиотек (не учитывать мониторинги ИОГУНБ!). </w:t>
      </w:r>
    </w:p>
  </w:footnote>
  <w:footnote w:id="18">
    <w:p w:rsidR="002041B9" w:rsidRPr="00C503D0" w:rsidRDefault="002041B9" w:rsidP="00381E7F">
      <w:pPr>
        <w:pStyle w:val="a9"/>
        <w:jc w:val="both"/>
      </w:pPr>
      <w:r>
        <w:rPr>
          <w:rStyle w:val="a8"/>
        </w:rPr>
        <w:footnoteRef/>
      </w:r>
      <w:r>
        <w:rPr>
          <w:lang w:val="en-US"/>
        </w:rPr>
        <w:t>SMM</w:t>
      </w:r>
      <w:r w:rsidRPr="00C503D0">
        <w:t xml:space="preserve"> (</w:t>
      </w:r>
      <w:r>
        <w:rPr>
          <w:lang w:val="en-US"/>
        </w:rPr>
        <w:t>SocialMediaMarketing</w:t>
      </w:r>
      <w:r>
        <w:t xml:space="preserve">) – процесс привлечения трафика или внимания к бренду или продукту через социальные сети.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FDF8"/>
      </v:shape>
    </w:pict>
  </w:numPicBullet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9956F85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643686"/>
    <w:multiLevelType w:val="hybridMultilevel"/>
    <w:tmpl w:val="960A6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23242B"/>
    <w:multiLevelType w:val="hybridMultilevel"/>
    <w:tmpl w:val="95A8DB5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29C4487"/>
    <w:multiLevelType w:val="hybridMultilevel"/>
    <w:tmpl w:val="4AF071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916E41"/>
    <w:multiLevelType w:val="hybridMultilevel"/>
    <w:tmpl w:val="016A9228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41B25B8"/>
    <w:multiLevelType w:val="hybridMultilevel"/>
    <w:tmpl w:val="57E201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EC15CC"/>
    <w:multiLevelType w:val="multilevel"/>
    <w:tmpl w:val="D6C283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31E2024"/>
    <w:multiLevelType w:val="hybridMultilevel"/>
    <w:tmpl w:val="5608EDF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2F1E5B"/>
    <w:multiLevelType w:val="hybridMultilevel"/>
    <w:tmpl w:val="877AC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DE0AEB"/>
    <w:multiLevelType w:val="hybridMultilevel"/>
    <w:tmpl w:val="231C4D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E41535B"/>
    <w:multiLevelType w:val="multilevel"/>
    <w:tmpl w:val="171E5F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554A7D"/>
    <w:multiLevelType w:val="multilevel"/>
    <w:tmpl w:val="D31A14C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74E19C3"/>
    <w:multiLevelType w:val="hybridMultilevel"/>
    <w:tmpl w:val="1E724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2A50DC"/>
    <w:multiLevelType w:val="hybridMultilevel"/>
    <w:tmpl w:val="C09A703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DD01C7"/>
    <w:multiLevelType w:val="hybridMultilevel"/>
    <w:tmpl w:val="CEC4D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B8145D"/>
    <w:multiLevelType w:val="multilevel"/>
    <w:tmpl w:val="BD84FFC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2EB2620"/>
    <w:multiLevelType w:val="multilevel"/>
    <w:tmpl w:val="87BCC9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337E2D3F"/>
    <w:multiLevelType w:val="hybridMultilevel"/>
    <w:tmpl w:val="5E08EC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442052"/>
    <w:multiLevelType w:val="multilevel"/>
    <w:tmpl w:val="B498A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DFC30E3"/>
    <w:multiLevelType w:val="hybridMultilevel"/>
    <w:tmpl w:val="3578CBF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415DF0"/>
    <w:multiLevelType w:val="multilevel"/>
    <w:tmpl w:val="9E34DF3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15B0F5C"/>
    <w:multiLevelType w:val="hybridMultilevel"/>
    <w:tmpl w:val="719E3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D30331"/>
    <w:multiLevelType w:val="hybridMultilevel"/>
    <w:tmpl w:val="37BEF50E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4D1A58"/>
    <w:multiLevelType w:val="hybridMultilevel"/>
    <w:tmpl w:val="E4DED3C8"/>
    <w:lvl w:ilvl="0" w:tplc="3956DFF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B56DA5"/>
    <w:multiLevelType w:val="hybridMultilevel"/>
    <w:tmpl w:val="22880070"/>
    <w:lvl w:ilvl="0" w:tplc="8F1CAE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C971D3"/>
    <w:multiLevelType w:val="multilevel"/>
    <w:tmpl w:val="9E34DF3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0EE7D27"/>
    <w:multiLevelType w:val="hybridMultilevel"/>
    <w:tmpl w:val="684C84AE"/>
    <w:lvl w:ilvl="0" w:tplc="CAF0EADA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1">
    <w:nsid w:val="535B041A"/>
    <w:multiLevelType w:val="hybridMultilevel"/>
    <w:tmpl w:val="9D08BBAA"/>
    <w:lvl w:ilvl="0" w:tplc="2050E7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FC058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241E9F"/>
    <w:multiLevelType w:val="hybridMultilevel"/>
    <w:tmpl w:val="CE46FFCE"/>
    <w:lvl w:ilvl="0" w:tplc="8888509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7220B6E"/>
    <w:multiLevelType w:val="hybridMultilevel"/>
    <w:tmpl w:val="547813E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C434176"/>
    <w:multiLevelType w:val="multilevel"/>
    <w:tmpl w:val="9B98C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F3C565A"/>
    <w:multiLevelType w:val="hybridMultilevel"/>
    <w:tmpl w:val="16FE8E3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F84221A"/>
    <w:multiLevelType w:val="multilevel"/>
    <w:tmpl w:val="CB003C6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0672886"/>
    <w:multiLevelType w:val="hybridMultilevel"/>
    <w:tmpl w:val="5BB6E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AA3BCE"/>
    <w:multiLevelType w:val="hybridMultilevel"/>
    <w:tmpl w:val="F2A0A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1A303A"/>
    <w:multiLevelType w:val="hybridMultilevel"/>
    <w:tmpl w:val="BDA88BC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A423A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EE0523D"/>
    <w:multiLevelType w:val="multilevel"/>
    <w:tmpl w:val="7B68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A5417F"/>
    <w:multiLevelType w:val="multilevel"/>
    <w:tmpl w:val="A7A293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>
    <w:nsid w:val="773500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7927394"/>
    <w:multiLevelType w:val="hybridMultilevel"/>
    <w:tmpl w:val="EFCE5DAE"/>
    <w:lvl w:ilvl="0" w:tplc="F0103502">
      <w:start w:val="3"/>
      <w:numFmt w:val="decimal"/>
      <w:lvlText w:val="%1."/>
      <w:lvlJc w:val="left"/>
      <w:pPr>
        <w:tabs>
          <w:tab w:val="num" w:pos="327"/>
        </w:tabs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7"/>
        </w:tabs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7"/>
        </w:tabs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7"/>
        </w:tabs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7"/>
        </w:tabs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7"/>
        </w:tabs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7"/>
        </w:tabs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7"/>
        </w:tabs>
        <w:ind w:left="6087" w:hanging="180"/>
      </w:pPr>
    </w:lvl>
  </w:abstractNum>
  <w:abstractNum w:abstractNumId="45">
    <w:nsid w:val="78552DC3"/>
    <w:multiLevelType w:val="hybridMultilevel"/>
    <w:tmpl w:val="4918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D53AB0"/>
    <w:multiLevelType w:val="hybridMultilevel"/>
    <w:tmpl w:val="7EC27116"/>
    <w:lvl w:ilvl="0" w:tplc="109C8E6E">
      <w:start w:val="1"/>
      <w:numFmt w:val="bullet"/>
      <w:lvlText w:val="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FDF68DA"/>
    <w:multiLevelType w:val="hybridMultilevel"/>
    <w:tmpl w:val="CA0E0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4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46"/>
  </w:num>
  <w:num w:numId="8">
    <w:abstractNumId w:val="40"/>
  </w:num>
  <w:num w:numId="9">
    <w:abstractNumId w:val="32"/>
  </w:num>
  <w:num w:numId="10">
    <w:abstractNumId w:val="9"/>
  </w:num>
  <w:num w:numId="11">
    <w:abstractNumId w:val="18"/>
  </w:num>
  <w:num w:numId="12">
    <w:abstractNumId w:val="38"/>
  </w:num>
  <w:num w:numId="13">
    <w:abstractNumId w:val="7"/>
  </w:num>
  <w:num w:numId="14">
    <w:abstractNumId w:val="24"/>
  </w:num>
  <w:num w:numId="15">
    <w:abstractNumId w:val="29"/>
  </w:num>
  <w:num w:numId="16">
    <w:abstractNumId w:val="13"/>
  </w:num>
  <w:num w:numId="17">
    <w:abstractNumId w:val="10"/>
  </w:num>
  <w:num w:numId="18">
    <w:abstractNumId w:val="16"/>
  </w:num>
  <w:num w:numId="19">
    <w:abstractNumId w:val="37"/>
  </w:num>
  <w:num w:numId="20">
    <w:abstractNumId w:val="14"/>
  </w:num>
  <w:num w:numId="21">
    <w:abstractNumId w:val="34"/>
  </w:num>
  <w:num w:numId="22">
    <w:abstractNumId w:val="43"/>
  </w:num>
  <w:num w:numId="23">
    <w:abstractNumId w:val="23"/>
  </w:num>
  <w:num w:numId="24">
    <w:abstractNumId w:val="12"/>
  </w:num>
  <w:num w:numId="25">
    <w:abstractNumId w:val="27"/>
  </w:num>
  <w:num w:numId="26">
    <w:abstractNumId w:val="5"/>
  </w:num>
  <w:num w:numId="27">
    <w:abstractNumId w:val="22"/>
  </w:num>
  <w:num w:numId="28">
    <w:abstractNumId w:val="33"/>
  </w:num>
  <w:num w:numId="29">
    <w:abstractNumId w:val="39"/>
  </w:num>
  <w:num w:numId="30">
    <w:abstractNumId w:val="25"/>
  </w:num>
  <w:num w:numId="31">
    <w:abstractNumId w:val="6"/>
  </w:num>
  <w:num w:numId="32">
    <w:abstractNumId w:val="42"/>
  </w:num>
  <w:num w:numId="33">
    <w:abstractNumId w:val="35"/>
  </w:num>
  <w:num w:numId="34">
    <w:abstractNumId w:val="26"/>
  </w:num>
  <w:num w:numId="35">
    <w:abstractNumId w:val="20"/>
  </w:num>
  <w:num w:numId="36">
    <w:abstractNumId w:val="8"/>
  </w:num>
  <w:num w:numId="37">
    <w:abstractNumId w:val="47"/>
  </w:num>
  <w:num w:numId="38">
    <w:abstractNumId w:val="17"/>
  </w:num>
  <w:num w:numId="39">
    <w:abstractNumId w:val="36"/>
  </w:num>
  <w:num w:numId="40">
    <w:abstractNumId w:val="19"/>
  </w:num>
  <w:num w:numId="41">
    <w:abstractNumId w:val="15"/>
  </w:num>
  <w:num w:numId="42">
    <w:abstractNumId w:val="45"/>
  </w:num>
  <w:num w:numId="43">
    <w:abstractNumId w:val="21"/>
  </w:num>
  <w:num w:numId="44">
    <w:abstractNumId w:val="28"/>
  </w:num>
  <w:num w:numId="45">
    <w:abstractNumId w:val="11"/>
  </w:num>
  <w:num w:numId="46">
    <w:abstractNumId w:val="41"/>
  </w:num>
  <w:num w:numId="47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0D1"/>
    <w:rsid w:val="000010BF"/>
    <w:rsid w:val="000028C9"/>
    <w:rsid w:val="0000362F"/>
    <w:rsid w:val="00006F24"/>
    <w:rsid w:val="00016E76"/>
    <w:rsid w:val="0002252C"/>
    <w:rsid w:val="00022D81"/>
    <w:rsid w:val="00023AE0"/>
    <w:rsid w:val="0002426B"/>
    <w:rsid w:val="000242C3"/>
    <w:rsid w:val="00024958"/>
    <w:rsid w:val="00025B45"/>
    <w:rsid w:val="00025D18"/>
    <w:rsid w:val="000260C1"/>
    <w:rsid w:val="00026BDC"/>
    <w:rsid w:val="00027AE2"/>
    <w:rsid w:val="00033319"/>
    <w:rsid w:val="00033AF3"/>
    <w:rsid w:val="00033E2A"/>
    <w:rsid w:val="00033E97"/>
    <w:rsid w:val="00036371"/>
    <w:rsid w:val="000368BB"/>
    <w:rsid w:val="00037644"/>
    <w:rsid w:val="0004062F"/>
    <w:rsid w:val="000406E8"/>
    <w:rsid w:val="000422E5"/>
    <w:rsid w:val="00043C41"/>
    <w:rsid w:val="0004477D"/>
    <w:rsid w:val="000459D5"/>
    <w:rsid w:val="00050042"/>
    <w:rsid w:val="00050122"/>
    <w:rsid w:val="00052439"/>
    <w:rsid w:val="000535FF"/>
    <w:rsid w:val="000542CC"/>
    <w:rsid w:val="00061980"/>
    <w:rsid w:val="00062931"/>
    <w:rsid w:val="000634E6"/>
    <w:rsid w:val="000642AC"/>
    <w:rsid w:val="00066358"/>
    <w:rsid w:val="00066DFE"/>
    <w:rsid w:val="000674FB"/>
    <w:rsid w:val="0007024F"/>
    <w:rsid w:val="00070E32"/>
    <w:rsid w:val="00071D19"/>
    <w:rsid w:val="000731D2"/>
    <w:rsid w:val="000740D1"/>
    <w:rsid w:val="0007568A"/>
    <w:rsid w:val="00076883"/>
    <w:rsid w:val="00076FB1"/>
    <w:rsid w:val="00077EA3"/>
    <w:rsid w:val="00081B29"/>
    <w:rsid w:val="0008243F"/>
    <w:rsid w:val="00083E67"/>
    <w:rsid w:val="000857B4"/>
    <w:rsid w:val="00085B85"/>
    <w:rsid w:val="000860B4"/>
    <w:rsid w:val="00086300"/>
    <w:rsid w:val="000916A3"/>
    <w:rsid w:val="00092246"/>
    <w:rsid w:val="00092AFE"/>
    <w:rsid w:val="000934BE"/>
    <w:rsid w:val="00093691"/>
    <w:rsid w:val="00093A68"/>
    <w:rsid w:val="00093FE7"/>
    <w:rsid w:val="00095C85"/>
    <w:rsid w:val="00095F47"/>
    <w:rsid w:val="000967B5"/>
    <w:rsid w:val="000A0F16"/>
    <w:rsid w:val="000A0FE9"/>
    <w:rsid w:val="000A1DE4"/>
    <w:rsid w:val="000A3C5E"/>
    <w:rsid w:val="000A494B"/>
    <w:rsid w:val="000B0953"/>
    <w:rsid w:val="000B4FD0"/>
    <w:rsid w:val="000C1A04"/>
    <w:rsid w:val="000C2ED9"/>
    <w:rsid w:val="000C337A"/>
    <w:rsid w:val="000C419C"/>
    <w:rsid w:val="000C54A3"/>
    <w:rsid w:val="000C5C38"/>
    <w:rsid w:val="000D10A0"/>
    <w:rsid w:val="000D15CD"/>
    <w:rsid w:val="000D1E63"/>
    <w:rsid w:val="000D75D1"/>
    <w:rsid w:val="000D7AA9"/>
    <w:rsid w:val="000E1DFF"/>
    <w:rsid w:val="000E4532"/>
    <w:rsid w:val="000E50CF"/>
    <w:rsid w:val="000E6068"/>
    <w:rsid w:val="000F1586"/>
    <w:rsid w:val="000F2252"/>
    <w:rsid w:val="000F22FB"/>
    <w:rsid w:val="000F2675"/>
    <w:rsid w:val="000F5B89"/>
    <w:rsid w:val="000F6896"/>
    <w:rsid w:val="00100D34"/>
    <w:rsid w:val="00100EED"/>
    <w:rsid w:val="00101F06"/>
    <w:rsid w:val="0010230C"/>
    <w:rsid w:val="0010606F"/>
    <w:rsid w:val="00110AC3"/>
    <w:rsid w:val="00111104"/>
    <w:rsid w:val="001112D4"/>
    <w:rsid w:val="00111D01"/>
    <w:rsid w:val="00112440"/>
    <w:rsid w:val="00113EF0"/>
    <w:rsid w:val="001156F3"/>
    <w:rsid w:val="00117D93"/>
    <w:rsid w:val="00124D69"/>
    <w:rsid w:val="00124F64"/>
    <w:rsid w:val="001306C6"/>
    <w:rsid w:val="0014032B"/>
    <w:rsid w:val="0014137D"/>
    <w:rsid w:val="001413A9"/>
    <w:rsid w:val="0014157C"/>
    <w:rsid w:val="00143C0A"/>
    <w:rsid w:val="00145899"/>
    <w:rsid w:val="001459A5"/>
    <w:rsid w:val="00145BC5"/>
    <w:rsid w:val="00151905"/>
    <w:rsid w:val="00153CEF"/>
    <w:rsid w:val="00157CB7"/>
    <w:rsid w:val="0016254D"/>
    <w:rsid w:val="001629A6"/>
    <w:rsid w:val="001631AF"/>
    <w:rsid w:val="00163561"/>
    <w:rsid w:val="0016360B"/>
    <w:rsid w:val="0016402C"/>
    <w:rsid w:val="00165115"/>
    <w:rsid w:val="0016646E"/>
    <w:rsid w:val="00166F28"/>
    <w:rsid w:val="001710D1"/>
    <w:rsid w:val="001736E6"/>
    <w:rsid w:val="00176D76"/>
    <w:rsid w:val="00183C59"/>
    <w:rsid w:val="0019102C"/>
    <w:rsid w:val="001911D2"/>
    <w:rsid w:val="00191E8C"/>
    <w:rsid w:val="001942B5"/>
    <w:rsid w:val="001956DB"/>
    <w:rsid w:val="001A321D"/>
    <w:rsid w:val="001A3C5D"/>
    <w:rsid w:val="001A4132"/>
    <w:rsid w:val="001A44DF"/>
    <w:rsid w:val="001A5AF6"/>
    <w:rsid w:val="001A6B18"/>
    <w:rsid w:val="001B1A08"/>
    <w:rsid w:val="001B694D"/>
    <w:rsid w:val="001B705E"/>
    <w:rsid w:val="001C0D38"/>
    <w:rsid w:val="001C3F5E"/>
    <w:rsid w:val="001D1618"/>
    <w:rsid w:val="001D5FE9"/>
    <w:rsid w:val="001E01C8"/>
    <w:rsid w:val="001E313A"/>
    <w:rsid w:val="001E4C7D"/>
    <w:rsid w:val="001E5426"/>
    <w:rsid w:val="001E59A7"/>
    <w:rsid w:val="001E660C"/>
    <w:rsid w:val="001E7187"/>
    <w:rsid w:val="001E7731"/>
    <w:rsid w:val="001F091F"/>
    <w:rsid w:val="001F1262"/>
    <w:rsid w:val="001F1A28"/>
    <w:rsid w:val="00200442"/>
    <w:rsid w:val="00201385"/>
    <w:rsid w:val="00202C09"/>
    <w:rsid w:val="0020348E"/>
    <w:rsid w:val="002034CA"/>
    <w:rsid w:val="002035AE"/>
    <w:rsid w:val="002041B9"/>
    <w:rsid w:val="00204465"/>
    <w:rsid w:val="0020570C"/>
    <w:rsid w:val="00205E64"/>
    <w:rsid w:val="002068CF"/>
    <w:rsid w:val="0020719C"/>
    <w:rsid w:val="0020762A"/>
    <w:rsid w:val="002108FE"/>
    <w:rsid w:val="002111CF"/>
    <w:rsid w:val="002130C7"/>
    <w:rsid w:val="0021366E"/>
    <w:rsid w:val="002136ED"/>
    <w:rsid w:val="00214A81"/>
    <w:rsid w:val="0021758C"/>
    <w:rsid w:val="00220BD0"/>
    <w:rsid w:val="00220FB2"/>
    <w:rsid w:val="00221918"/>
    <w:rsid w:val="002224F5"/>
    <w:rsid w:val="00222B64"/>
    <w:rsid w:val="00223A58"/>
    <w:rsid w:val="00225FA0"/>
    <w:rsid w:val="00227BFC"/>
    <w:rsid w:val="0023337B"/>
    <w:rsid w:val="002337D6"/>
    <w:rsid w:val="00233C98"/>
    <w:rsid w:val="00233ED2"/>
    <w:rsid w:val="00234AB1"/>
    <w:rsid w:val="002350C0"/>
    <w:rsid w:val="002357DE"/>
    <w:rsid w:val="0023673F"/>
    <w:rsid w:val="00236EA9"/>
    <w:rsid w:val="0024149C"/>
    <w:rsid w:val="00241D2D"/>
    <w:rsid w:val="00243982"/>
    <w:rsid w:val="00244A80"/>
    <w:rsid w:val="00245AB4"/>
    <w:rsid w:val="0025057D"/>
    <w:rsid w:val="00254328"/>
    <w:rsid w:val="00255E46"/>
    <w:rsid w:val="00255F16"/>
    <w:rsid w:val="002608D9"/>
    <w:rsid w:val="00262A0F"/>
    <w:rsid w:val="002632CF"/>
    <w:rsid w:val="002646AC"/>
    <w:rsid w:val="002646B0"/>
    <w:rsid w:val="00264C9F"/>
    <w:rsid w:val="00265097"/>
    <w:rsid w:val="00271571"/>
    <w:rsid w:val="0027325F"/>
    <w:rsid w:val="0027431C"/>
    <w:rsid w:val="0028084B"/>
    <w:rsid w:val="00281B5D"/>
    <w:rsid w:val="00282041"/>
    <w:rsid w:val="0028277B"/>
    <w:rsid w:val="00282A1A"/>
    <w:rsid w:val="00282BE5"/>
    <w:rsid w:val="00283AD4"/>
    <w:rsid w:val="002858A6"/>
    <w:rsid w:val="002864EF"/>
    <w:rsid w:val="002868ED"/>
    <w:rsid w:val="00293458"/>
    <w:rsid w:val="00293811"/>
    <w:rsid w:val="00294B96"/>
    <w:rsid w:val="002957AE"/>
    <w:rsid w:val="00295BF0"/>
    <w:rsid w:val="002A00A7"/>
    <w:rsid w:val="002A042D"/>
    <w:rsid w:val="002A50B1"/>
    <w:rsid w:val="002A5F98"/>
    <w:rsid w:val="002A6ED1"/>
    <w:rsid w:val="002A793B"/>
    <w:rsid w:val="002B0160"/>
    <w:rsid w:val="002B136F"/>
    <w:rsid w:val="002B1BF6"/>
    <w:rsid w:val="002B282B"/>
    <w:rsid w:val="002B39E4"/>
    <w:rsid w:val="002B4797"/>
    <w:rsid w:val="002B49E8"/>
    <w:rsid w:val="002B5154"/>
    <w:rsid w:val="002B71C1"/>
    <w:rsid w:val="002C0783"/>
    <w:rsid w:val="002C2378"/>
    <w:rsid w:val="002C3B92"/>
    <w:rsid w:val="002C6F9A"/>
    <w:rsid w:val="002C7137"/>
    <w:rsid w:val="002C7CCC"/>
    <w:rsid w:val="002D3F21"/>
    <w:rsid w:val="002D768B"/>
    <w:rsid w:val="002E0DDE"/>
    <w:rsid w:val="002E0F32"/>
    <w:rsid w:val="002E17EB"/>
    <w:rsid w:val="002E2997"/>
    <w:rsid w:val="002E4BDA"/>
    <w:rsid w:val="002E5EB4"/>
    <w:rsid w:val="002E6BB6"/>
    <w:rsid w:val="002E7B8B"/>
    <w:rsid w:val="002F2E93"/>
    <w:rsid w:val="002F4202"/>
    <w:rsid w:val="002F4508"/>
    <w:rsid w:val="002F46AB"/>
    <w:rsid w:val="002F5E52"/>
    <w:rsid w:val="002F5F0A"/>
    <w:rsid w:val="002F702D"/>
    <w:rsid w:val="003004EF"/>
    <w:rsid w:val="0030137A"/>
    <w:rsid w:val="003047FA"/>
    <w:rsid w:val="00304A83"/>
    <w:rsid w:val="00305085"/>
    <w:rsid w:val="003061BD"/>
    <w:rsid w:val="00311090"/>
    <w:rsid w:val="00311384"/>
    <w:rsid w:val="00313339"/>
    <w:rsid w:val="003134F0"/>
    <w:rsid w:val="00314137"/>
    <w:rsid w:val="00314A3F"/>
    <w:rsid w:val="003150C3"/>
    <w:rsid w:val="00317388"/>
    <w:rsid w:val="0032004D"/>
    <w:rsid w:val="00321498"/>
    <w:rsid w:val="00321A51"/>
    <w:rsid w:val="00321B22"/>
    <w:rsid w:val="00326E30"/>
    <w:rsid w:val="0033062B"/>
    <w:rsid w:val="0033163D"/>
    <w:rsid w:val="00331ED4"/>
    <w:rsid w:val="00332259"/>
    <w:rsid w:val="00333B8D"/>
    <w:rsid w:val="00337462"/>
    <w:rsid w:val="00337623"/>
    <w:rsid w:val="003531F1"/>
    <w:rsid w:val="00357492"/>
    <w:rsid w:val="00357629"/>
    <w:rsid w:val="00360D9E"/>
    <w:rsid w:val="00362902"/>
    <w:rsid w:val="0036355F"/>
    <w:rsid w:val="0036414C"/>
    <w:rsid w:val="00364227"/>
    <w:rsid w:val="00364922"/>
    <w:rsid w:val="00365E6F"/>
    <w:rsid w:val="00366110"/>
    <w:rsid w:val="00366675"/>
    <w:rsid w:val="003679E9"/>
    <w:rsid w:val="0037141C"/>
    <w:rsid w:val="003723C8"/>
    <w:rsid w:val="0037351A"/>
    <w:rsid w:val="003777E8"/>
    <w:rsid w:val="003802AF"/>
    <w:rsid w:val="00381E7F"/>
    <w:rsid w:val="003825DF"/>
    <w:rsid w:val="00383ECB"/>
    <w:rsid w:val="00383F95"/>
    <w:rsid w:val="00384D1B"/>
    <w:rsid w:val="00385EB7"/>
    <w:rsid w:val="00387AD4"/>
    <w:rsid w:val="0039068B"/>
    <w:rsid w:val="00391477"/>
    <w:rsid w:val="0039738E"/>
    <w:rsid w:val="003A211F"/>
    <w:rsid w:val="003A47D2"/>
    <w:rsid w:val="003A51C4"/>
    <w:rsid w:val="003A6BF4"/>
    <w:rsid w:val="003A6DA3"/>
    <w:rsid w:val="003B0CA8"/>
    <w:rsid w:val="003B5356"/>
    <w:rsid w:val="003B673E"/>
    <w:rsid w:val="003B7AD6"/>
    <w:rsid w:val="003B7BBB"/>
    <w:rsid w:val="003B7DA5"/>
    <w:rsid w:val="003C08DD"/>
    <w:rsid w:val="003C0A82"/>
    <w:rsid w:val="003C2182"/>
    <w:rsid w:val="003C5673"/>
    <w:rsid w:val="003C56DB"/>
    <w:rsid w:val="003C634A"/>
    <w:rsid w:val="003C6513"/>
    <w:rsid w:val="003C7F10"/>
    <w:rsid w:val="003D1596"/>
    <w:rsid w:val="003D59BE"/>
    <w:rsid w:val="003D6775"/>
    <w:rsid w:val="003D74CA"/>
    <w:rsid w:val="003E05B9"/>
    <w:rsid w:val="003E0645"/>
    <w:rsid w:val="003E580E"/>
    <w:rsid w:val="003E6086"/>
    <w:rsid w:val="003E74F8"/>
    <w:rsid w:val="003F2BD2"/>
    <w:rsid w:val="003F46FD"/>
    <w:rsid w:val="004012FD"/>
    <w:rsid w:val="00402A0B"/>
    <w:rsid w:val="00403000"/>
    <w:rsid w:val="004047B0"/>
    <w:rsid w:val="0040776B"/>
    <w:rsid w:val="00411196"/>
    <w:rsid w:val="00411371"/>
    <w:rsid w:val="00413187"/>
    <w:rsid w:val="00413959"/>
    <w:rsid w:val="00414590"/>
    <w:rsid w:val="004215E5"/>
    <w:rsid w:val="004240DF"/>
    <w:rsid w:val="00424E3B"/>
    <w:rsid w:val="004267A3"/>
    <w:rsid w:val="00431033"/>
    <w:rsid w:val="004313BD"/>
    <w:rsid w:val="004317D4"/>
    <w:rsid w:val="00432876"/>
    <w:rsid w:val="00433135"/>
    <w:rsid w:val="0043440C"/>
    <w:rsid w:val="00434D7C"/>
    <w:rsid w:val="004367FD"/>
    <w:rsid w:val="0044232E"/>
    <w:rsid w:val="004439BB"/>
    <w:rsid w:val="00444855"/>
    <w:rsid w:val="00445258"/>
    <w:rsid w:val="004476F2"/>
    <w:rsid w:val="0045178D"/>
    <w:rsid w:val="00451874"/>
    <w:rsid w:val="00467269"/>
    <w:rsid w:val="0047055A"/>
    <w:rsid w:val="0047145D"/>
    <w:rsid w:val="004720D0"/>
    <w:rsid w:val="00472659"/>
    <w:rsid w:val="00474169"/>
    <w:rsid w:val="00475C57"/>
    <w:rsid w:val="00477012"/>
    <w:rsid w:val="00480347"/>
    <w:rsid w:val="00481B35"/>
    <w:rsid w:val="00481DAD"/>
    <w:rsid w:val="0048226B"/>
    <w:rsid w:val="00483821"/>
    <w:rsid w:val="00486B98"/>
    <w:rsid w:val="004927F6"/>
    <w:rsid w:val="0049296A"/>
    <w:rsid w:val="00494A92"/>
    <w:rsid w:val="00497C81"/>
    <w:rsid w:val="004A004C"/>
    <w:rsid w:val="004A2AF3"/>
    <w:rsid w:val="004A46C2"/>
    <w:rsid w:val="004A5AFA"/>
    <w:rsid w:val="004B06E9"/>
    <w:rsid w:val="004B32F1"/>
    <w:rsid w:val="004B41C1"/>
    <w:rsid w:val="004B6F3E"/>
    <w:rsid w:val="004B73EE"/>
    <w:rsid w:val="004C1FAB"/>
    <w:rsid w:val="004C206C"/>
    <w:rsid w:val="004C229A"/>
    <w:rsid w:val="004C53BE"/>
    <w:rsid w:val="004D2F2B"/>
    <w:rsid w:val="004D3CF7"/>
    <w:rsid w:val="004D4A59"/>
    <w:rsid w:val="004D60FC"/>
    <w:rsid w:val="004D67E4"/>
    <w:rsid w:val="004E0031"/>
    <w:rsid w:val="004E058D"/>
    <w:rsid w:val="004E2408"/>
    <w:rsid w:val="004E39B6"/>
    <w:rsid w:val="004E3BAB"/>
    <w:rsid w:val="004E43AC"/>
    <w:rsid w:val="004E49F7"/>
    <w:rsid w:val="004E5AF4"/>
    <w:rsid w:val="004F1CBB"/>
    <w:rsid w:val="004F31BE"/>
    <w:rsid w:val="004F60E7"/>
    <w:rsid w:val="004F7726"/>
    <w:rsid w:val="004F7817"/>
    <w:rsid w:val="005034C7"/>
    <w:rsid w:val="005049CE"/>
    <w:rsid w:val="005061D7"/>
    <w:rsid w:val="00511977"/>
    <w:rsid w:val="00511EDA"/>
    <w:rsid w:val="005172CC"/>
    <w:rsid w:val="00517342"/>
    <w:rsid w:val="005175CD"/>
    <w:rsid w:val="00520262"/>
    <w:rsid w:val="00520484"/>
    <w:rsid w:val="005227B7"/>
    <w:rsid w:val="005228FC"/>
    <w:rsid w:val="00523225"/>
    <w:rsid w:val="00526273"/>
    <w:rsid w:val="005263B6"/>
    <w:rsid w:val="005268F4"/>
    <w:rsid w:val="00526D05"/>
    <w:rsid w:val="00526EBD"/>
    <w:rsid w:val="00527CDE"/>
    <w:rsid w:val="00531069"/>
    <w:rsid w:val="005310DE"/>
    <w:rsid w:val="00531E32"/>
    <w:rsid w:val="00533B4D"/>
    <w:rsid w:val="005352CF"/>
    <w:rsid w:val="00535D47"/>
    <w:rsid w:val="00535DE8"/>
    <w:rsid w:val="00536687"/>
    <w:rsid w:val="00542064"/>
    <w:rsid w:val="0054221E"/>
    <w:rsid w:val="00543841"/>
    <w:rsid w:val="005459AF"/>
    <w:rsid w:val="00546843"/>
    <w:rsid w:val="00551374"/>
    <w:rsid w:val="00551859"/>
    <w:rsid w:val="00552B08"/>
    <w:rsid w:val="00553418"/>
    <w:rsid w:val="00553B14"/>
    <w:rsid w:val="00553E0E"/>
    <w:rsid w:val="00554C9C"/>
    <w:rsid w:val="005558C1"/>
    <w:rsid w:val="00556298"/>
    <w:rsid w:val="0055770E"/>
    <w:rsid w:val="00561286"/>
    <w:rsid w:val="005632BE"/>
    <w:rsid w:val="00565BB2"/>
    <w:rsid w:val="00567C67"/>
    <w:rsid w:val="0057030D"/>
    <w:rsid w:val="005722D3"/>
    <w:rsid w:val="00572360"/>
    <w:rsid w:val="0057258C"/>
    <w:rsid w:val="005735E7"/>
    <w:rsid w:val="0057564A"/>
    <w:rsid w:val="005808ED"/>
    <w:rsid w:val="00583C59"/>
    <w:rsid w:val="005846D4"/>
    <w:rsid w:val="005850D7"/>
    <w:rsid w:val="00585281"/>
    <w:rsid w:val="00587483"/>
    <w:rsid w:val="0058750C"/>
    <w:rsid w:val="00593CAE"/>
    <w:rsid w:val="00594670"/>
    <w:rsid w:val="00595589"/>
    <w:rsid w:val="00596CFC"/>
    <w:rsid w:val="00597BC2"/>
    <w:rsid w:val="005A28ED"/>
    <w:rsid w:val="005A6A15"/>
    <w:rsid w:val="005B0F78"/>
    <w:rsid w:val="005B2CCB"/>
    <w:rsid w:val="005B5BFB"/>
    <w:rsid w:val="005B5D33"/>
    <w:rsid w:val="005B6964"/>
    <w:rsid w:val="005B70AF"/>
    <w:rsid w:val="005B7A2D"/>
    <w:rsid w:val="005B7EA3"/>
    <w:rsid w:val="005C0196"/>
    <w:rsid w:val="005C116E"/>
    <w:rsid w:val="005C6527"/>
    <w:rsid w:val="005C786B"/>
    <w:rsid w:val="005C7AC3"/>
    <w:rsid w:val="005D1F79"/>
    <w:rsid w:val="005D3878"/>
    <w:rsid w:val="005D668B"/>
    <w:rsid w:val="005D6A9C"/>
    <w:rsid w:val="005E0238"/>
    <w:rsid w:val="005E20D1"/>
    <w:rsid w:val="005E3ED7"/>
    <w:rsid w:val="005E47B7"/>
    <w:rsid w:val="005E4825"/>
    <w:rsid w:val="005E52D0"/>
    <w:rsid w:val="005E7549"/>
    <w:rsid w:val="005F0224"/>
    <w:rsid w:val="005F42A9"/>
    <w:rsid w:val="005F453C"/>
    <w:rsid w:val="005F52D9"/>
    <w:rsid w:val="005F7997"/>
    <w:rsid w:val="00600573"/>
    <w:rsid w:val="006030FB"/>
    <w:rsid w:val="00604758"/>
    <w:rsid w:val="00606319"/>
    <w:rsid w:val="00606A4B"/>
    <w:rsid w:val="006108CD"/>
    <w:rsid w:val="00611703"/>
    <w:rsid w:val="00611AD5"/>
    <w:rsid w:val="00611E65"/>
    <w:rsid w:val="00615A31"/>
    <w:rsid w:val="00615D15"/>
    <w:rsid w:val="00615FF3"/>
    <w:rsid w:val="00621AE0"/>
    <w:rsid w:val="00622246"/>
    <w:rsid w:val="00622ECB"/>
    <w:rsid w:val="00623863"/>
    <w:rsid w:val="0062543E"/>
    <w:rsid w:val="006269E9"/>
    <w:rsid w:val="00626C09"/>
    <w:rsid w:val="00627B9C"/>
    <w:rsid w:val="00630BCF"/>
    <w:rsid w:val="006312E9"/>
    <w:rsid w:val="00631831"/>
    <w:rsid w:val="006363FE"/>
    <w:rsid w:val="00637887"/>
    <w:rsid w:val="006401C0"/>
    <w:rsid w:val="00640833"/>
    <w:rsid w:val="00643E3F"/>
    <w:rsid w:val="00646218"/>
    <w:rsid w:val="00646929"/>
    <w:rsid w:val="00650339"/>
    <w:rsid w:val="006512B2"/>
    <w:rsid w:val="00654F8F"/>
    <w:rsid w:val="00655D92"/>
    <w:rsid w:val="0065644F"/>
    <w:rsid w:val="00656B45"/>
    <w:rsid w:val="006602F9"/>
    <w:rsid w:val="00660AFE"/>
    <w:rsid w:val="00664192"/>
    <w:rsid w:val="00667DC9"/>
    <w:rsid w:val="00670B79"/>
    <w:rsid w:val="00672430"/>
    <w:rsid w:val="00672B8B"/>
    <w:rsid w:val="00673E53"/>
    <w:rsid w:val="0067448B"/>
    <w:rsid w:val="006754C1"/>
    <w:rsid w:val="006758F7"/>
    <w:rsid w:val="00675E17"/>
    <w:rsid w:val="00676CAA"/>
    <w:rsid w:val="0068345E"/>
    <w:rsid w:val="006834BD"/>
    <w:rsid w:val="00683821"/>
    <w:rsid w:val="006858C2"/>
    <w:rsid w:val="00686BE0"/>
    <w:rsid w:val="006911B8"/>
    <w:rsid w:val="00692395"/>
    <w:rsid w:val="0069488A"/>
    <w:rsid w:val="00696A79"/>
    <w:rsid w:val="006A0FE8"/>
    <w:rsid w:val="006A1525"/>
    <w:rsid w:val="006A190E"/>
    <w:rsid w:val="006A1D4D"/>
    <w:rsid w:val="006A3F0F"/>
    <w:rsid w:val="006A4702"/>
    <w:rsid w:val="006A55B9"/>
    <w:rsid w:val="006A6CF9"/>
    <w:rsid w:val="006B08BB"/>
    <w:rsid w:val="006B34BF"/>
    <w:rsid w:val="006B36FB"/>
    <w:rsid w:val="006B6411"/>
    <w:rsid w:val="006B798B"/>
    <w:rsid w:val="006C1FFF"/>
    <w:rsid w:val="006C24EA"/>
    <w:rsid w:val="006C489C"/>
    <w:rsid w:val="006C6AF4"/>
    <w:rsid w:val="006D06CA"/>
    <w:rsid w:val="006D0793"/>
    <w:rsid w:val="006D21B2"/>
    <w:rsid w:val="006D2CAE"/>
    <w:rsid w:val="006D4944"/>
    <w:rsid w:val="006D5505"/>
    <w:rsid w:val="006D70FB"/>
    <w:rsid w:val="006D7760"/>
    <w:rsid w:val="006E0B2F"/>
    <w:rsid w:val="006E1A19"/>
    <w:rsid w:val="006E45E3"/>
    <w:rsid w:val="006E54C9"/>
    <w:rsid w:val="006E6424"/>
    <w:rsid w:val="006E6A63"/>
    <w:rsid w:val="006E7D6E"/>
    <w:rsid w:val="006F0F73"/>
    <w:rsid w:val="006F289A"/>
    <w:rsid w:val="006F2C1A"/>
    <w:rsid w:val="006F439B"/>
    <w:rsid w:val="006F78D2"/>
    <w:rsid w:val="006F7EE9"/>
    <w:rsid w:val="00700890"/>
    <w:rsid w:val="00700C90"/>
    <w:rsid w:val="00701ACB"/>
    <w:rsid w:val="00702677"/>
    <w:rsid w:val="007029E3"/>
    <w:rsid w:val="00702CE8"/>
    <w:rsid w:val="00702EA2"/>
    <w:rsid w:val="00703707"/>
    <w:rsid w:val="007134DC"/>
    <w:rsid w:val="00713594"/>
    <w:rsid w:val="00714BA4"/>
    <w:rsid w:val="00716F8C"/>
    <w:rsid w:val="007202DD"/>
    <w:rsid w:val="00722C55"/>
    <w:rsid w:val="007274F4"/>
    <w:rsid w:val="00730EBE"/>
    <w:rsid w:val="007318BB"/>
    <w:rsid w:val="00734162"/>
    <w:rsid w:val="007352C8"/>
    <w:rsid w:val="007402A7"/>
    <w:rsid w:val="00740832"/>
    <w:rsid w:val="00742833"/>
    <w:rsid w:val="00743871"/>
    <w:rsid w:val="007447DC"/>
    <w:rsid w:val="007459C0"/>
    <w:rsid w:val="00750228"/>
    <w:rsid w:val="007505CA"/>
    <w:rsid w:val="00750E8E"/>
    <w:rsid w:val="007512A2"/>
    <w:rsid w:val="00754426"/>
    <w:rsid w:val="00754C28"/>
    <w:rsid w:val="007554FE"/>
    <w:rsid w:val="00755EC0"/>
    <w:rsid w:val="007564DC"/>
    <w:rsid w:val="00757962"/>
    <w:rsid w:val="00760208"/>
    <w:rsid w:val="00760E1D"/>
    <w:rsid w:val="00762675"/>
    <w:rsid w:val="00762C47"/>
    <w:rsid w:val="00763A92"/>
    <w:rsid w:val="007701F6"/>
    <w:rsid w:val="00776B06"/>
    <w:rsid w:val="00776E4B"/>
    <w:rsid w:val="007808C8"/>
    <w:rsid w:val="0078164F"/>
    <w:rsid w:val="00782CFB"/>
    <w:rsid w:val="007831B0"/>
    <w:rsid w:val="007831F1"/>
    <w:rsid w:val="00783F8C"/>
    <w:rsid w:val="007845B9"/>
    <w:rsid w:val="00784823"/>
    <w:rsid w:val="00787E2E"/>
    <w:rsid w:val="00787F8C"/>
    <w:rsid w:val="007921F4"/>
    <w:rsid w:val="00792C87"/>
    <w:rsid w:val="007949F3"/>
    <w:rsid w:val="007953F7"/>
    <w:rsid w:val="00797504"/>
    <w:rsid w:val="007A2B8F"/>
    <w:rsid w:val="007A31E0"/>
    <w:rsid w:val="007A3419"/>
    <w:rsid w:val="007A41AF"/>
    <w:rsid w:val="007A4A9C"/>
    <w:rsid w:val="007A5831"/>
    <w:rsid w:val="007B0849"/>
    <w:rsid w:val="007B10AB"/>
    <w:rsid w:val="007B1E9F"/>
    <w:rsid w:val="007B297A"/>
    <w:rsid w:val="007B375E"/>
    <w:rsid w:val="007B3BDC"/>
    <w:rsid w:val="007B5374"/>
    <w:rsid w:val="007B71F3"/>
    <w:rsid w:val="007B7717"/>
    <w:rsid w:val="007C2B8A"/>
    <w:rsid w:val="007D2C05"/>
    <w:rsid w:val="007D325C"/>
    <w:rsid w:val="007D39C8"/>
    <w:rsid w:val="007D471A"/>
    <w:rsid w:val="007D52AC"/>
    <w:rsid w:val="007D60C1"/>
    <w:rsid w:val="007E0EED"/>
    <w:rsid w:val="007E2433"/>
    <w:rsid w:val="007E4A8A"/>
    <w:rsid w:val="007E7B0B"/>
    <w:rsid w:val="007F2473"/>
    <w:rsid w:val="007F3BD1"/>
    <w:rsid w:val="007F3DAC"/>
    <w:rsid w:val="007F44F9"/>
    <w:rsid w:val="007F4A36"/>
    <w:rsid w:val="007F5010"/>
    <w:rsid w:val="0080167C"/>
    <w:rsid w:val="00806829"/>
    <w:rsid w:val="00806D7A"/>
    <w:rsid w:val="00806D91"/>
    <w:rsid w:val="00812F51"/>
    <w:rsid w:val="008133B1"/>
    <w:rsid w:val="00813486"/>
    <w:rsid w:val="00813611"/>
    <w:rsid w:val="00813AB7"/>
    <w:rsid w:val="00816F35"/>
    <w:rsid w:val="00817E69"/>
    <w:rsid w:val="00820F9E"/>
    <w:rsid w:val="008212B7"/>
    <w:rsid w:val="00826167"/>
    <w:rsid w:val="00827150"/>
    <w:rsid w:val="00827E44"/>
    <w:rsid w:val="008305BC"/>
    <w:rsid w:val="00831D48"/>
    <w:rsid w:val="00831D70"/>
    <w:rsid w:val="008320F0"/>
    <w:rsid w:val="008322BB"/>
    <w:rsid w:val="00834177"/>
    <w:rsid w:val="008344FF"/>
    <w:rsid w:val="00834A4B"/>
    <w:rsid w:val="00834B6E"/>
    <w:rsid w:val="00837BCB"/>
    <w:rsid w:val="00843843"/>
    <w:rsid w:val="008440C8"/>
    <w:rsid w:val="00844184"/>
    <w:rsid w:val="00844592"/>
    <w:rsid w:val="0084508C"/>
    <w:rsid w:val="008503B7"/>
    <w:rsid w:val="0085055E"/>
    <w:rsid w:val="00850690"/>
    <w:rsid w:val="00850B21"/>
    <w:rsid w:val="0085122F"/>
    <w:rsid w:val="00852FBC"/>
    <w:rsid w:val="00867C78"/>
    <w:rsid w:val="00870723"/>
    <w:rsid w:val="008719AF"/>
    <w:rsid w:val="00874D2B"/>
    <w:rsid w:val="0087507E"/>
    <w:rsid w:val="00875BC2"/>
    <w:rsid w:val="00876017"/>
    <w:rsid w:val="008821DF"/>
    <w:rsid w:val="008838C9"/>
    <w:rsid w:val="00885D78"/>
    <w:rsid w:val="00886A74"/>
    <w:rsid w:val="00886DF9"/>
    <w:rsid w:val="008A139A"/>
    <w:rsid w:val="008A14C0"/>
    <w:rsid w:val="008A2BEA"/>
    <w:rsid w:val="008A35A3"/>
    <w:rsid w:val="008A3A0C"/>
    <w:rsid w:val="008A66C4"/>
    <w:rsid w:val="008A6953"/>
    <w:rsid w:val="008A7DB4"/>
    <w:rsid w:val="008B21BE"/>
    <w:rsid w:val="008B27EC"/>
    <w:rsid w:val="008B2D75"/>
    <w:rsid w:val="008B4039"/>
    <w:rsid w:val="008B7C54"/>
    <w:rsid w:val="008C4F0C"/>
    <w:rsid w:val="008C5A0E"/>
    <w:rsid w:val="008D0F1D"/>
    <w:rsid w:val="008D1A71"/>
    <w:rsid w:val="008D22A6"/>
    <w:rsid w:val="008D3084"/>
    <w:rsid w:val="008D6D9A"/>
    <w:rsid w:val="008D7B53"/>
    <w:rsid w:val="008E2122"/>
    <w:rsid w:val="008E3205"/>
    <w:rsid w:val="008E3542"/>
    <w:rsid w:val="008E367B"/>
    <w:rsid w:val="008E3810"/>
    <w:rsid w:val="008E4D8F"/>
    <w:rsid w:val="008E67FD"/>
    <w:rsid w:val="008E6D43"/>
    <w:rsid w:val="008E7E59"/>
    <w:rsid w:val="008E7FE8"/>
    <w:rsid w:val="008F22B9"/>
    <w:rsid w:val="008F3668"/>
    <w:rsid w:val="008F4054"/>
    <w:rsid w:val="008F414F"/>
    <w:rsid w:val="008F5635"/>
    <w:rsid w:val="008F6D1A"/>
    <w:rsid w:val="008F7614"/>
    <w:rsid w:val="00901FA8"/>
    <w:rsid w:val="00902C97"/>
    <w:rsid w:val="00903A05"/>
    <w:rsid w:val="00906E57"/>
    <w:rsid w:val="00910467"/>
    <w:rsid w:val="009170FB"/>
    <w:rsid w:val="009174C6"/>
    <w:rsid w:val="009202BF"/>
    <w:rsid w:val="009208CC"/>
    <w:rsid w:val="009220BE"/>
    <w:rsid w:val="00922AAC"/>
    <w:rsid w:val="009317B0"/>
    <w:rsid w:val="00932756"/>
    <w:rsid w:val="009355B5"/>
    <w:rsid w:val="009375CB"/>
    <w:rsid w:val="00937CA7"/>
    <w:rsid w:val="00942C03"/>
    <w:rsid w:val="00944205"/>
    <w:rsid w:val="009469B2"/>
    <w:rsid w:val="00950A11"/>
    <w:rsid w:val="00951350"/>
    <w:rsid w:val="00953B04"/>
    <w:rsid w:val="009558FC"/>
    <w:rsid w:val="00956B3E"/>
    <w:rsid w:val="009574C7"/>
    <w:rsid w:val="0096034F"/>
    <w:rsid w:val="00961517"/>
    <w:rsid w:val="009623FC"/>
    <w:rsid w:val="00962554"/>
    <w:rsid w:val="00964435"/>
    <w:rsid w:val="0096480E"/>
    <w:rsid w:val="009663F9"/>
    <w:rsid w:val="00966D6C"/>
    <w:rsid w:val="00970C72"/>
    <w:rsid w:val="00970D24"/>
    <w:rsid w:val="00972697"/>
    <w:rsid w:val="00973DA6"/>
    <w:rsid w:val="009838B6"/>
    <w:rsid w:val="009843C5"/>
    <w:rsid w:val="00985AE6"/>
    <w:rsid w:val="00986D78"/>
    <w:rsid w:val="009873D3"/>
    <w:rsid w:val="009917EB"/>
    <w:rsid w:val="00991C97"/>
    <w:rsid w:val="009922E7"/>
    <w:rsid w:val="00994A7C"/>
    <w:rsid w:val="009954B1"/>
    <w:rsid w:val="00996031"/>
    <w:rsid w:val="0099675C"/>
    <w:rsid w:val="00997A75"/>
    <w:rsid w:val="00997D8F"/>
    <w:rsid w:val="009A3CF9"/>
    <w:rsid w:val="009A51B4"/>
    <w:rsid w:val="009A67E4"/>
    <w:rsid w:val="009B3CF4"/>
    <w:rsid w:val="009B5B27"/>
    <w:rsid w:val="009B7120"/>
    <w:rsid w:val="009B74FC"/>
    <w:rsid w:val="009B76D8"/>
    <w:rsid w:val="009C0B83"/>
    <w:rsid w:val="009C0F03"/>
    <w:rsid w:val="009C390E"/>
    <w:rsid w:val="009C3A76"/>
    <w:rsid w:val="009C42D8"/>
    <w:rsid w:val="009C6206"/>
    <w:rsid w:val="009D0A0B"/>
    <w:rsid w:val="009D24CF"/>
    <w:rsid w:val="009D2A19"/>
    <w:rsid w:val="009D3E23"/>
    <w:rsid w:val="009D420B"/>
    <w:rsid w:val="009D562A"/>
    <w:rsid w:val="009D6FF0"/>
    <w:rsid w:val="009E2235"/>
    <w:rsid w:val="009E23FB"/>
    <w:rsid w:val="009E4C4E"/>
    <w:rsid w:val="009E5F76"/>
    <w:rsid w:val="009E74FB"/>
    <w:rsid w:val="009F3E5D"/>
    <w:rsid w:val="009F5C76"/>
    <w:rsid w:val="009F611C"/>
    <w:rsid w:val="009F6BC7"/>
    <w:rsid w:val="009F7FB2"/>
    <w:rsid w:val="00A0048B"/>
    <w:rsid w:val="00A00DE2"/>
    <w:rsid w:val="00A01572"/>
    <w:rsid w:val="00A04815"/>
    <w:rsid w:val="00A04A80"/>
    <w:rsid w:val="00A074F9"/>
    <w:rsid w:val="00A07F46"/>
    <w:rsid w:val="00A11ECD"/>
    <w:rsid w:val="00A1581C"/>
    <w:rsid w:val="00A164AA"/>
    <w:rsid w:val="00A16852"/>
    <w:rsid w:val="00A16AE0"/>
    <w:rsid w:val="00A16D5C"/>
    <w:rsid w:val="00A24F4C"/>
    <w:rsid w:val="00A251C6"/>
    <w:rsid w:val="00A25F77"/>
    <w:rsid w:val="00A32A9F"/>
    <w:rsid w:val="00A33294"/>
    <w:rsid w:val="00A35FE6"/>
    <w:rsid w:val="00A414D1"/>
    <w:rsid w:val="00A41BBC"/>
    <w:rsid w:val="00A41BE8"/>
    <w:rsid w:val="00A43C19"/>
    <w:rsid w:val="00A45F4E"/>
    <w:rsid w:val="00A5132D"/>
    <w:rsid w:val="00A543A9"/>
    <w:rsid w:val="00A576A1"/>
    <w:rsid w:val="00A609FE"/>
    <w:rsid w:val="00A60DF2"/>
    <w:rsid w:val="00A64AC5"/>
    <w:rsid w:val="00A676CB"/>
    <w:rsid w:val="00A70717"/>
    <w:rsid w:val="00A71E2E"/>
    <w:rsid w:val="00A73E46"/>
    <w:rsid w:val="00A75781"/>
    <w:rsid w:val="00A75E97"/>
    <w:rsid w:val="00A7694B"/>
    <w:rsid w:val="00A80C1B"/>
    <w:rsid w:val="00A81F00"/>
    <w:rsid w:val="00A824BB"/>
    <w:rsid w:val="00A82E4A"/>
    <w:rsid w:val="00A8567F"/>
    <w:rsid w:val="00A8730F"/>
    <w:rsid w:val="00A90C7F"/>
    <w:rsid w:val="00A91E4C"/>
    <w:rsid w:val="00A92650"/>
    <w:rsid w:val="00A9365C"/>
    <w:rsid w:val="00A93818"/>
    <w:rsid w:val="00A940A5"/>
    <w:rsid w:val="00A942DA"/>
    <w:rsid w:val="00A9525A"/>
    <w:rsid w:val="00A9526B"/>
    <w:rsid w:val="00A9704D"/>
    <w:rsid w:val="00A97A0B"/>
    <w:rsid w:val="00A97F4F"/>
    <w:rsid w:val="00AA1275"/>
    <w:rsid w:val="00AA3A7E"/>
    <w:rsid w:val="00AA4371"/>
    <w:rsid w:val="00AA4463"/>
    <w:rsid w:val="00AA447D"/>
    <w:rsid w:val="00AA4F43"/>
    <w:rsid w:val="00AB21B0"/>
    <w:rsid w:val="00AB22E6"/>
    <w:rsid w:val="00AB34EA"/>
    <w:rsid w:val="00AB3F0C"/>
    <w:rsid w:val="00AB4180"/>
    <w:rsid w:val="00AB583F"/>
    <w:rsid w:val="00AB69CE"/>
    <w:rsid w:val="00AB7CFB"/>
    <w:rsid w:val="00AC07AB"/>
    <w:rsid w:val="00AC1B4B"/>
    <w:rsid w:val="00AC29BE"/>
    <w:rsid w:val="00AC2B25"/>
    <w:rsid w:val="00AC39AD"/>
    <w:rsid w:val="00AC4BDB"/>
    <w:rsid w:val="00AC5891"/>
    <w:rsid w:val="00AC6267"/>
    <w:rsid w:val="00AC6732"/>
    <w:rsid w:val="00AC74E5"/>
    <w:rsid w:val="00AC7650"/>
    <w:rsid w:val="00AD2A91"/>
    <w:rsid w:val="00AD491B"/>
    <w:rsid w:val="00AD5592"/>
    <w:rsid w:val="00AD5795"/>
    <w:rsid w:val="00AD715F"/>
    <w:rsid w:val="00AE0E7C"/>
    <w:rsid w:val="00AE0F4D"/>
    <w:rsid w:val="00AE0F98"/>
    <w:rsid w:val="00AE2CDA"/>
    <w:rsid w:val="00AE5985"/>
    <w:rsid w:val="00AE600F"/>
    <w:rsid w:val="00AE66B1"/>
    <w:rsid w:val="00AE72D1"/>
    <w:rsid w:val="00AE7A2F"/>
    <w:rsid w:val="00AE7B57"/>
    <w:rsid w:val="00AF0946"/>
    <w:rsid w:val="00AF0D8B"/>
    <w:rsid w:val="00AF21F6"/>
    <w:rsid w:val="00AF22A3"/>
    <w:rsid w:val="00AF29FF"/>
    <w:rsid w:val="00AF3180"/>
    <w:rsid w:val="00AF4875"/>
    <w:rsid w:val="00AF48B9"/>
    <w:rsid w:val="00AF63FE"/>
    <w:rsid w:val="00B0091C"/>
    <w:rsid w:val="00B03364"/>
    <w:rsid w:val="00B0717D"/>
    <w:rsid w:val="00B10E4D"/>
    <w:rsid w:val="00B12400"/>
    <w:rsid w:val="00B14CF1"/>
    <w:rsid w:val="00B14F44"/>
    <w:rsid w:val="00B15B0B"/>
    <w:rsid w:val="00B15C06"/>
    <w:rsid w:val="00B21B56"/>
    <w:rsid w:val="00B21C1A"/>
    <w:rsid w:val="00B233EB"/>
    <w:rsid w:val="00B25210"/>
    <w:rsid w:val="00B314BB"/>
    <w:rsid w:val="00B32C59"/>
    <w:rsid w:val="00B35785"/>
    <w:rsid w:val="00B37073"/>
    <w:rsid w:val="00B40CED"/>
    <w:rsid w:val="00B439CE"/>
    <w:rsid w:val="00B43AB7"/>
    <w:rsid w:val="00B4511A"/>
    <w:rsid w:val="00B45EE0"/>
    <w:rsid w:val="00B5047E"/>
    <w:rsid w:val="00B51DAB"/>
    <w:rsid w:val="00B55D47"/>
    <w:rsid w:val="00B5760E"/>
    <w:rsid w:val="00B606D9"/>
    <w:rsid w:val="00B60DCD"/>
    <w:rsid w:val="00B6457A"/>
    <w:rsid w:val="00B64EF0"/>
    <w:rsid w:val="00B650F9"/>
    <w:rsid w:val="00B65AAF"/>
    <w:rsid w:val="00B67AE3"/>
    <w:rsid w:val="00B7429D"/>
    <w:rsid w:val="00B74383"/>
    <w:rsid w:val="00B74D99"/>
    <w:rsid w:val="00B766A4"/>
    <w:rsid w:val="00B77881"/>
    <w:rsid w:val="00B77EBC"/>
    <w:rsid w:val="00B8066A"/>
    <w:rsid w:val="00B83AAA"/>
    <w:rsid w:val="00B8619C"/>
    <w:rsid w:val="00B86820"/>
    <w:rsid w:val="00B871B8"/>
    <w:rsid w:val="00B9287D"/>
    <w:rsid w:val="00B92AB4"/>
    <w:rsid w:val="00B92D51"/>
    <w:rsid w:val="00B92DF9"/>
    <w:rsid w:val="00B92FC2"/>
    <w:rsid w:val="00B93D96"/>
    <w:rsid w:val="00B9571A"/>
    <w:rsid w:val="00BA03CC"/>
    <w:rsid w:val="00BA0718"/>
    <w:rsid w:val="00BA17F0"/>
    <w:rsid w:val="00BA4334"/>
    <w:rsid w:val="00BA46A3"/>
    <w:rsid w:val="00BA488B"/>
    <w:rsid w:val="00BA5EA7"/>
    <w:rsid w:val="00BB0E86"/>
    <w:rsid w:val="00BB1D6F"/>
    <w:rsid w:val="00BB500E"/>
    <w:rsid w:val="00BB5546"/>
    <w:rsid w:val="00BB5F0B"/>
    <w:rsid w:val="00BB6276"/>
    <w:rsid w:val="00BB6D7A"/>
    <w:rsid w:val="00BC1DCB"/>
    <w:rsid w:val="00BC2992"/>
    <w:rsid w:val="00BC2A17"/>
    <w:rsid w:val="00BC3C35"/>
    <w:rsid w:val="00BC40C6"/>
    <w:rsid w:val="00BC6039"/>
    <w:rsid w:val="00BC6887"/>
    <w:rsid w:val="00BC69FF"/>
    <w:rsid w:val="00BC7E8A"/>
    <w:rsid w:val="00BD04BC"/>
    <w:rsid w:val="00BD13FF"/>
    <w:rsid w:val="00BD22C0"/>
    <w:rsid w:val="00BD66A3"/>
    <w:rsid w:val="00BD67A6"/>
    <w:rsid w:val="00BD6ED0"/>
    <w:rsid w:val="00BE029D"/>
    <w:rsid w:val="00BE0B1E"/>
    <w:rsid w:val="00BE1BD8"/>
    <w:rsid w:val="00BE2D5F"/>
    <w:rsid w:val="00BE3BA5"/>
    <w:rsid w:val="00BE3F7C"/>
    <w:rsid w:val="00BE54D0"/>
    <w:rsid w:val="00BE591E"/>
    <w:rsid w:val="00BE7A94"/>
    <w:rsid w:val="00BF0B9A"/>
    <w:rsid w:val="00BF0E8E"/>
    <w:rsid w:val="00BF288D"/>
    <w:rsid w:val="00BF3FD2"/>
    <w:rsid w:val="00BF5758"/>
    <w:rsid w:val="00BF75DE"/>
    <w:rsid w:val="00C00024"/>
    <w:rsid w:val="00C00122"/>
    <w:rsid w:val="00C01615"/>
    <w:rsid w:val="00C058E2"/>
    <w:rsid w:val="00C05BB4"/>
    <w:rsid w:val="00C06CFB"/>
    <w:rsid w:val="00C07287"/>
    <w:rsid w:val="00C078EE"/>
    <w:rsid w:val="00C100CD"/>
    <w:rsid w:val="00C10EB4"/>
    <w:rsid w:val="00C11DBE"/>
    <w:rsid w:val="00C1741E"/>
    <w:rsid w:val="00C229E8"/>
    <w:rsid w:val="00C25735"/>
    <w:rsid w:val="00C26799"/>
    <w:rsid w:val="00C30352"/>
    <w:rsid w:val="00C30893"/>
    <w:rsid w:val="00C31156"/>
    <w:rsid w:val="00C33C53"/>
    <w:rsid w:val="00C34145"/>
    <w:rsid w:val="00C34484"/>
    <w:rsid w:val="00C34700"/>
    <w:rsid w:val="00C358A5"/>
    <w:rsid w:val="00C35D68"/>
    <w:rsid w:val="00C3613E"/>
    <w:rsid w:val="00C37133"/>
    <w:rsid w:val="00C41371"/>
    <w:rsid w:val="00C41EFE"/>
    <w:rsid w:val="00C4213C"/>
    <w:rsid w:val="00C435AC"/>
    <w:rsid w:val="00C4483F"/>
    <w:rsid w:val="00C44BBD"/>
    <w:rsid w:val="00C475C4"/>
    <w:rsid w:val="00C503D0"/>
    <w:rsid w:val="00C50A16"/>
    <w:rsid w:val="00C50AD8"/>
    <w:rsid w:val="00C5219A"/>
    <w:rsid w:val="00C52CE7"/>
    <w:rsid w:val="00C5312B"/>
    <w:rsid w:val="00C536DB"/>
    <w:rsid w:val="00C55B77"/>
    <w:rsid w:val="00C5671E"/>
    <w:rsid w:val="00C56910"/>
    <w:rsid w:val="00C57281"/>
    <w:rsid w:val="00C5759A"/>
    <w:rsid w:val="00C6016B"/>
    <w:rsid w:val="00C6197A"/>
    <w:rsid w:val="00C625AF"/>
    <w:rsid w:val="00C6388B"/>
    <w:rsid w:val="00C70631"/>
    <w:rsid w:val="00C7166C"/>
    <w:rsid w:val="00C73998"/>
    <w:rsid w:val="00C75485"/>
    <w:rsid w:val="00C75728"/>
    <w:rsid w:val="00C75FB2"/>
    <w:rsid w:val="00C76A4F"/>
    <w:rsid w:val="00C77A6D"/>
    <w:rsid w:val="00C84D19"/>
    <w:rsid w:val="00C85734"/>
    <w:rsid w:val="00C86519"/>
    <w:rsid w:val="00C90957"/>
    <w:rsid w:val="00C959F4"/>
    <w:rsid w:val="00C9737D"/>
    <w:rsid w:val="00C973E6"/>
    <w:rsid w:val="00C9753C"/>
    <w:rsid w:val="00CA0E42"/>
    <w:rsid w:val="00CA222D"/>
    <w:rsid w:val="00CA695D"/>
    <w:rsid w:val="00CB01A4"/>
    <w:rsid w:val="00CB1FD8"/>
    <w:rsid w:val="00CB2A15"/>
    <w:rsid w:val="00CB481B"/>
    <w:rsid w:val="00CB6875"/>
    <w:rsid w:val="00CC18E7"/>
    <w:rsid w:val="00CC2777"/>
    <w:rsid w:val="00CC55DA"/>
    <w:rsid w:val="00CC5844"/>
    <w:rsid w:val="00CC5D4D"/>
    <w:rsid w:val="00CC6BAE"/>
    <w:rsid w:val="00CD542C"/>
    <w:rsid w:val="00CD6B26"/>
    <w:rsid w:val="00CD6D85"/>
    <w:rsid w:val="00CD6EC8"/>
    <w:rsid w:val="00CD7A4B"/>
    <w:rsid w:val="00CE2F11"/>
    <w:rsid w:val="00CE4010"/>
    <w:rsid w:val="00CE5837"/>
    <w:rsid w:val="00CE6EBD"/>
    <w:rsid w:val="00CE704F"/>
    <w:rsid w:val="00CE7982"/>
    <w:rsid w:val="00CF0873"/>
    <w:rsid w:val="00CF154A"/>
    <w:rsid w:val="00CF2033"/>
    <w:rsid w:val="00CF38A1"/>
    <w:rsid w:val="00CF6422"/>
    <w:rsid w:val="00D00C00"/>
    <w:rsid w:val="00D02820"/>
    <w:rsid w:val="00D110B5"/>
    <w:rsid w:val="00D11158"/>
    <w:rsid w:val="00D115A2"/>
    <w:rsid w:val="00D1542F"/>
    <w:rsid w:val="00D203D3"/>
    <w:rsid w:val="00D208DD"/>
    <w:rsid w:val="00D20C86"/>
    <w:rsid w:val="00D21721"/>
    <w:rsid w:val="00D25095"/>
    <w:rsid w:val="00D27E1E"/>
    <w:rsid w:val="00D30FD3"/>
    <w:rsid w:val="00D317D5"/>
    <w:rsid w:val="00D33EF1"/>
    <w:rsid w:val="00D35215"/>
    <w:rsid w:val="00D3540A"/>
    <w:rsid w:val="00D406BA"/>
    <w:rsid w:val="00D41004"/>
    <w:rsid w:val="00D413B0"/>
    <w:rsid w:val="00D41A0D"/>
    <w:rsid w:val="00D41F84"/>
    <w:rsid w:val="00D42395"/>
    <w:rsid w:val="00D428ED"/>
    <w:rsid w:val="00D46088"/>
    <w:rsid w:val="00D46987"/>
    <w:rsid w:val="00D548AE"/>
    <w:rsid w:val="00D54A92"/>
    <w:rsid w:val="00D5519C"/>
    <w:rsid w:val="00D55752"/>
    <w:rsid w:val="00D57EF4"/>
    <w:rsid w:val="00D60A36"/>
    <w:rsid w:val="00D62490"/>
    <w:rsid w:val="00D65707"/>
    <w:rsid w:val="00D65B46"/>
    <w:rsid w:val="00D67573"/>
    <w:rsid w:val="00D76120"/>
    <w:rsid w:val="00D766BC"/>
    <w:rsid w:val="00D77202"/>
    <w:rsid w:val="00D77DEA"/>
    <w:rsid w:val="00D77F2C"/>
    <w:rsid w:val="00D77F75"/>
    <w:rsid w:val="00D80928"/>
    <w:rsid w:val="00D837B1"/>
    <w:rsid w:val="00D8440B"/>
    <w:rsid w:val="00D84E9B"/>
    <w:rsid w:val="00D87FC7"/>
    <w:rsid w:val="00D905A0"/>
    <w:rsid w:val="00D91FB3"/>
    <w:rsid w:val="00D92F2A"/>
    <w:rsid w:val="00D94537"/>
    <w:rsid w:val="00D97568"/>
    <w:rsid w:val="00DA222C"/>
    <w:rsid w:val="00DA53B9"/>
    <w:rsid w:val="00DA595A"/>
    <w:rsid w:val="00DA6859"/>
    <w:rsid w:val="00DA7E69"/>
    <w:rsid w:val="00DA7F8B"/>
    <w:rsid w:val="00DB06B2"/>
    <w:rsid w:val="00DB0B15"/>
    <w:rsid w:val="00DB10AC"/>
    <w:rsid w:val="00DB2BF2"/>
    <w:rsid w:val="00DB6B86"/>
    <w:rsid w:val="00DB746A"/>
    <w:rsid w:val="00DC01B8"/>
    <w:rsid w:val="00DC3E59"/>
    <w:rsid w:val="00DC49B8"/>
    <w:rsid w:val="00DC5138"/>
    <w:rsid w:val="00DC5743"/>
    <w:rsid w:val="00DC591A"/>
    <w:rsid w:val="00DC5ED4"/>
    <w:rsid w:val="00DC6C7A"/>
    <w:rsid w:val="00DC6FAF"/>
    <w:rsid w:val="00DD0069"/>
    <w:rsid w:val="00DD046C"/>
    <w:rsid w:val="00DD071E"/>
    <w:rsid w:val="00DD1528"/>
    <w:rsid w:val="00DD1DE4"/>
    <w:rsid w:val="00DD2898"/>
    <w:rsid w:val="00DD6110"/>
    <w:rsid w:val="00DD7454"/>
    <w:rsid w:val="00DD7BB5"/>
    <w:rsid w:val="00DE321B"/>
    <w:rsid w:val="00DE3247"/>
    <w:rsid w:val="00DF024B"/>
    <w:rsid w:val="00DF1435"/>
    <w:rsid w:val="00DF1F82"/>
    <w:rsid w:val="00DF2326"/>
    <w:rsid w:val="00DF3FC0"/>
    <w:rsid w:val="00DF564C"/>
    <w:rsid w:val="00DF71F9"/>
    <w:rsid w:val="00E126A0"/>
    <w:rsid w:val="00E13BDB"/>
    <w:rsid w:val="00E15649"/>
    <w:rsid w:val="00E16AD6"/>
    <w:rsid w:val="00E1799A"/>
    <w:rsid w:val="00E2015B"/>
    <w:rsid w:val="00E20E37"/>
    <w:rsid w:val="00E21233"/>
    <w:rsid w:val="00E21637"/>
    <w:rsid w:val="00E216F5"/>
    <w:rsid w:val="00E24211"/>
    <w:rsid w:val="00E24CAD"/>
    <w:rsid w:val="00E2630D"/>
    <w:rsid w:val="00E27597"/>
    <w:rsid w:val="00E275C0"/>
    <w:rsid w:val="00E32FCD"/>
    <w:rsid w:val="00E35950"/>
    <w:rsid w:val="00E35C7D"/>
    <w:rsid w:val="00E42B11"/>
    <w:rsid w:val="00E43692"/>
    <w:rsid w:val="00E45321"/>
    <w:rsid w:val="00E465D3"/>
    <w:rsid w:val="00E46BD2"/>
    <w:rsid w:val="00E471FA"/>
    <w:rsid w:val="00E5363C"/>
    <w:rsid w:val="00E541B2"/>
    <w:rsid w:val="00E543C6"/>
    <w:rsid w:val="00E63BFF"/>
    <w:rsid w:val="00E64755"/>
    <w:rsid w:val="00E65D8F"/>
    <w:rsid w:val="00E6629A"/>
    <w:rsid w:val="00E67CED"/>
    <w:rsid w:val="00E71E0E"/>
    <w:rsid w:val="00E720AF"/>
    <w:rsid w:val="00E720C4"/>
    <w:rsid w:val="00E73D23"/>
    <w:rsid w:val="00E76024"/>
    <w:rsid w:val="00E76C3C"/>
    <w:rsid w:val="00E770CF"/>
    <w:rsid w:val="00E77D44"/>
    <w:rsid w:val="00E77E16"/>
    <w:rsid w:val="00E81352"/>
    <w:rsid w:val="00E8395D"/>
    <w:rsid w:val="00E83F14"/>
    <w:rsid w:val="00E863A3"/>
    <w:rsid w:val="00E867FB"/>
    <w:rsid w:val="00E945AC"/>
    <w:rsid w:val="00E94A9F"/>
    <w:rsid w:val="00E960E6"/>
    <w:rsid w:val="00EA0296"/>
    <w:rsid w:val="00EA250B"/>
    <w:rsid w:val="00EA3AB3"/>
    <w:rsid w:val="00EA5F21"/>
    <w:rsid w:val="00EA639E"/>
    <w:rsid w:val="00EB1910"/>
    <w:rsid w:val="00EB217E"/>
    <w:rsid w:val="00EB23D1"/>
    <w:rsid w:val="00EB2D78"/>
    <w:rsid w:val="00EB4494"/>
    <w:rsid w:val="00EB64EA"/>
    <w:rsid w:val="00EB660C"/>
    <w:rsid w:val="00EC0644"/>
    <w:rsid w:val="00EC2537"/>
    <w:rsid w:val="00EC2B4D"/>
    <w:rsid w:val="00EC6882"/>
    <w:rsid w:val="00ED19F1"/>
    <w:rsid w:val="00ED38B5"/>
    <w:rsid w:val="00ED66E1"/>
    <w:rsid w:val="00ED70F3"/>
    <w:rsid w:val="00EE06ED"/>
    <w:rsid w:val="00EE1DF3"/>
    <w:rsid w:val="00EE2CA8"/>
    <w:rsid w:val="00EE3D8D"/>
    <w:rsid w:val="00EE3E8C"/>
    <w:rsid w:val="00EE6B53"/>
    <w:rsid w:val="00EE7D34"/>
    <w:rsid w:val="00EF0FC3"/>
    <w:rsid w:val="00EF233D"/>
    <w:rsid w:val="00EF2680"/>
    <w:rsid w:val="00EF3133"/>
    <w:rsid w:val="00EF591A"/>
    <w:rsid w:val="00EF5C7F"/>
    <w:rsid w:val="00F00489"/>
    <w:rsid w:val="00F0121A"/>
    <w:rsid w:val="00F032AF"/>
    <w:rsid w:val="00F11DFA"/>
    <w:rsid w:val="00F120F5"/>
    <w:rsid w:val="00F12CE0"/>
    <w:rsid w:val="00F14033"/>
    <w:rsid w:val="00F15B71"/>
    <w:rsid w:val="00F15FBA"/>
    <w:rsid w:val="00F16754"/>
    <w:rsid w:val="00F1735E"/>
    <w:rsid w:val="00F1777A"/>
    <w:rsid w:val="00F20513"/>
    <w:rsid w:val="00F22E0F"/>
    <w:rsid w:val="00F23FC2"/>
    <w:rsid w:val="00F2402D"/>
    <w:rsid w:val="00F247D0"/>
    <w:rsid w:val="00F26E4F"/>
    <w:rsid w:val="00F26F8E"/>
    <w:rsid w:val="00F27EC1"/>
    <w:rsid w:val="00F30DDD"/>
    <w:rsid w:val="00F32FCE"/>
    <w:rsid w:val="00F33FA2"/>
    <w:rsid w:val="00F35322"/>
    <w:rsid w:val="00F372C6"/>
    <w:rsid w:val="00F37D72"/>
    <w:rsid w:val="00F42DD2"/>
    <w:rsid w:val="00F450A4"/>
    <w:rsid w:val="00F46192"/>
    <w:rsid w:val="00F475E7"/>
    <w:rsid w:val="00F477FE"/>
    <w:rsid w:val="00F518CB"/>
    <w:rsid w:val="00F54D1D"/>
    <w:rsid w:val="00F54D7E"/>
    <w:rsid w:val="00F55879"/>
    <w:rsid w:val="00F60D7A"/>
    <w:rsid w:val="00F60E26"/>
    <w:rsid w:val="00F61101"/>
    <w:rsid w:val="00F634DB"/>
    <w:rsid w:val="00F64C2F"/>
    <w:rsid w:val="00F64C41"/>
    <w:rsid w:val="00F65740"/>
    <w:rsid w:val="00F67CF8"/>
    <w:rsid w:val="00F7109A"/>
    <w:rsid w:val="00F710AE"/>
    <w:rsid w:val="00F71311"/>
    <w:rsid w:val="00F71CF3"/>
    <w:rsid w:val="00F72D0E"/>
    <w:rsid w:val="00F738D2"/>
    <w:rsid w:val="00F75034"/>
    <w:rsid w:val="00F772C0"/>
    <w:rsid w:val="00F77672"/>
    <w:rsid w:val="00F8325C"/>
    <w:rsid w:val="00F83865"/>
    <w:rsid w:val="00F838D3"/>
    <w:rsid w:val="00F8397C"/>
    <w:rsid w:val="00F8695A"/>
    <w:rsid w:val="00F86A92"/>
    <w:rsid w:val="00F908D7"/>
    <w:rsid w:val="00F90A89"/>
    <w:rsid w:val="00F91084"/>
    <w:rsid w:val="00F935E8"/>
    <w:rsid w:val="00F93AC9"/>
    <w:rsid w:val="00F961C0"/>
    <w:rsid w:val="00FA02D3"/>
    <w:rsid w:val="00FA04DB"/>
    <w:rsid w:val="00FA0859"/>
    <w:rsid w:val="00FA2452"/>
    <w:rsid w:val="00FA38B4"/>
    <w:rsid w:val="00FA4530"/>
    <w:rsid w:val="00FA46D0"/>
    <w:rsid w:val="00FA7B33"/>
    <w:rsid w:val="00FB37BE"/>
    <w:rsid w:val="00FB698B"/>
    <w:rsid w:val="00FB79C0"/>
    <w:rsid w:val="00FC1482"/>
    <w:rsid w:val="00FC4AFA"/>
    <w:rsid w:val="00FC7C73"/>
    <w:rsid w:val="00FD41AE"/>
    <w:rsid w:val="00FD469D"/>
    <w:rsid w:val="00FD5ABA"/>
    <w:rsid w:val="00FE2354"/>
    <w:rsid w:val="00FE2C9D"/>
    <w:rsid w:val="00FE3D3C"/>
    <w:rsid w:val="00FE45BA"/>
    <w:rsid w:val="00FE54CC"/>
    <w:rsid w:val="00FE58D7"/>
    <w:rsid w:val="00FF1279"/>
    <w:rsid w:val="00FF130C"/>
    <w:rsid w:val="00FF4262"/>
    <w:rsid w:val="00FF688A"/>
    <w:rsid w:val="00FF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CAE"/>
    <w:rPr>
      <w:bCs/>
      <w:iCs/>
      <w:sz w:val="28"/>
      <w:szCs w:val="24"/>
    </w:rPr>
  </w:style>
  <w:style w:type="paragraph" w:styleId="1">
    <w:name w:val="heading 1"/>
    <w:basedOn w:val="a"/>
    <w:next w:val="a"/>
    <w:link w:val="10"/>
    <w:qFormat/>
    <w:rsid w:val="00B14CF1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35AC"/>
    <w:pPr>
      <w:keepNext/>
      <w:spacing w:before="240" w:after="60"/>
      <w:outlineLvl w:val="1"/>
    </w:pPr>
    <w:rPr>
      <w:rFonts w:ascii="Arial" w:hAnsi="Arial"/>
      <w:b/>
      <w:i/>
      <w:iCs w:val="0"/>
      <w:szCs w:val="28"/>
    </w:rPr>
  </w:style>
  <w:style w:type="paragraph" w:styleId="3">
    <w:name w:val="heading 3"/>
    <w:basedOn w:val="a"/>
    <w:next w:val="a"/>
    <w:link w:val="30"/>
    <w:qFormat/>
    <w:rsid w:val="00C435AC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4">
    <w:name w:val="heading 4"/>
    <w:basedOn w:val="a"/>
    <w:next w:val="a"/>
    <w:link w:val="40"/>
    <w:qFormat/>
    <w:rsid w:val="00C435AC"/>
    <w:pPr>
      <w:keepNext/>
      <w:spacing w:line="360" w:lineRule="auto"/>
      <w:jc w:val="center"/>
      <w:outlineLvl w:val="3"/>
    </w:pPr>
    <w:rPr>
      <w:b/>
      <w:iCs w:val="0"/>
      <w:szCs w:val="28"/>
    </w:rPr>
  </w:style>
  <w:style w:type="paragraph" w:styleId="5">
    <w:name w:val="heading 5"/>
    <w:basedOn w:val="a"/>
    <w:next w:val="a"/>
    <w:link w:val="50"/>
    <w:qFormat/>
    <w:rsid w:val="00C435AC"/>
    <w:pPr>
      <w:spacing w:before="240" w:after="60"/>
      <w:outlineLvl w:val="4"/>
    </w:pPr>
    <w:rPr>
      <w:b/>
      <w:i/>
      <w:sz w:val="26"/>
      <w:szCs w:val="26"/>
    </w:rPr>
  </w:style>
  <w:style w:type="paragraph" w:styleId="7">
    <w:name w:val="heading 7"/>
    <w:basedOn w:val="a"/>
    <w:next w:val="a"/>
    <w:link w:val="70"/>
    <w:qFormat/>
    <w:rsid w:val="00C435AC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435AC"/>
    <w:pPr>
      <w:spacing w:before="240" w:after="60"/>
      <w:outlineLvl w:val="7"/>
    </w:pPr>
    <w:rPr>
      <w:i/>
      <w:iCs w:val="0"/>
      <w:sz w:val="24"/>
    </w:rPr>
  </w:style>
  <w:style w:type="paragraph" w:styleId="9">
    <w:name w:val="heading 9"/>
    <w:basedOn w:val="a"/>
    <w:next w:val="a"/>
    <w:link w:val="90"/>
    <w:qFormat/>
    <w:rsid w:val="00C435AC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35AC"/>
    <w:pPr>
      <w:shd w:val="clear" w:color="auto" w:fill="FFFFFF"/>
      <w:autoSpaceDE w:val="0"/>
      <w:autoSpaceDN w:val="0"/>
      <w:adjustRightInd w:val="0"/>
      <w:ind w:firstLine="720"/>
      <w:jc w:val="both"/>
    </w:pPr>
    <w:rPr>
      <w:bCs w:val="0"/>
      <w:i/>
      <w:szCs w:val="28"/>
    </w:rPr>
  </w:style>
  <w:style w:type="paragraph" w:styleId="31">
    <w:name w:val="Body Text Indent 3"/>
    <w:basedOn w:val="a"/>
    <w:link w:val="32"/>
    <w:rsid w:val="00C435AC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uiPriority w:val="39"/>
    <w:rsid w:val="009E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826167"/>
    <w:pPr>
      <w:spacing w:after="94"/>
    </w:pPr>
    <w:rPr>
      <w:bCs w:val="0"/>
      <w:iCs w:val="0"/>
      <w:sz w:val="24"/>
    </w:rPr>
  </w:style>
  <w:style w:type="paragraph" w:customStyle="1" w:styleId="noteint">
    <w:name w:val="note_int"/>
    <w:basedOn w:val="a"/>
    <w:rsid w:val="00B14CF1"/>
    <w:pPr>
      <w:spacing w:before="100" w:beforeAutospacing="1" w:after="100" w:afterAutospacing="1"/>
      <w:ind w:left="748"/>
    </w:pPr>
    <w:rPr>
      <w:bCs w:val="0"/>
      <w:i/>
      <w:sz w:val="20"/>
      <w:szCs w:val="20"/>
    </w:rPr>
  </w:style>
  <w:style w:type="character" w:styleId="a7">
    <w:name w:val="Hyperlink"/>
    <w:rsid w:val="00B14CF1"/>
    <w:rPr>
      <w:color w:val="3F4096"/>
      <w:u w:val="single"/>
    </w:rPr>
  </w:style>
  <w:style w:type="character" w:styleId="a8">
    <w:name w:val="footnote reference"/>
    <w:semiHidden/>
    <w:rsid w:val="00124F64"/>
    <w:rPr>
      <w:vertAlign w:val="superscript"/>
    </w:rPr>
  </w:style>
  <w:style w:type="paragraph" w:styleId="a9">
    <w:name w:val="footnote text"/>
    <w:basedOn w:val="a"/>
    <w:link w:val="aa"/>
    <w:semiHidden/>
    <w:rsid w:val="00124F64"/>
    <w:rPr>
      <w:bCs w:val="0"/>
      <w:iCs w:val="0"/>
      <w:sz w:val="20"/>
      <w:szCs w:val="20"/>
    </w:rPr>
  </w:style>
  <w:style w:type="paragraph" w:styleId="21">
    <w:name w:val="Body Text 2"/>
    <w:basedOn w:val="a"/>
    <w:link w:val="22"/>
    <w:rsid w:val="005735E7"/>
    <w:pPr>
      <w:spacing w:after="120" w:line="480" w:lineRule="auto"/>
    </w:pPr>
  </w:style>
  <w:style w:type="paragraph" w:styleId="ab">
    <w:name w:val="Body Text"/>
    <w:basedOn w:val="a"/>
    <w:link w:val="ac"/>
    <w:rsid w:val="009574C7"/>
    <w:pPr>
      <w:widowControl w:val="0"/>
      <w:suppressAutoHyphens/>
      <w:spacing w:after="120"/>
    </w:pPr>
    <w:rPr>
      <w:rFonts w:eastAsia="Lucida Sans Unicode"/>
      <w:bCs w:val="0"/>
      <w:iCs w:val="0"/>
      <w:kern w:val="1"/>
      <w:sz w:val="24"/>
    </w:rPr>
  </w:style>
  <w:style w:type="paragraph" w:customStyle="1" w:styleId="ad">
    <w:name w:val="Содержимое таблицы"/>
    <w:basedOn w:val="a"/>
    <w:rsid w:val="009574C7"/>
    <w:pPr>
      <w:widowControl w:val="0"/>
      <w:suppressLineNumbers/>
      <w:suppressAutoHyphens/>
    </w:pPr>
    <w:rPr>
      <w:rFonts w:eastAsia="Lucida Sans Unicode"/>
      <w:bCs w:val="0"/>
      <w:iCs w:val="0"/>
      <w:kern w:val="1"/>
      <w:sz w:val="24"/>
    </w:rPr>
  </w:style>
  <w:style w:type="paragraph" w:styleId="ae">
    <w:name w:val="caption"/>
    <w:basedOn w:val="a"/>
    <w:next w:val="a"/>
    <w:qFormat/>
    <w:rsid w:val="00DC591A"/>
    <w:rPr>
      <w:b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F838D3"/>
  </w:style>
  <w:style w:type="paragraph" w:styleId="af">
    <w:name w:val="endnote text"/>
    <w:basedOn w:val="a"/>
    <w:link w:val="af0"/>
    <w:rsid w:val="00E471FA"/>
    <w:rPr>
      <w:sz w:val="20"/>
      <w:szCs w:val="20"/>
    </w:rPr>
  </w:style>
  <w:style w:type="character" w:customStyle="1" w:styleId="af0">
    <w:name w:val="Текст концевой сноски Знак"/>
    <w:link w:val="af"/>
    <w:rsid w:val="00E471FA"/>
    <w:rPr>
      <w:bCs/>
      <w:iCs/>
    </w:rPr>
  </w:style>
  <w:style w:type="character" w:styleId="af1">
    <w:name w:val="endnote reference"/>
    <w:rsid w:val="00E471FA"/>
    <w:rPr>
      <w:vertAlign w:val="superscript"/>
    </w:rPr>
  </w:style>
  <w:style w:type="paragraph" w:styleId="af2">
    <w:name w:val="footer"/>
    <w:basedOn w:val="a"/>
    <w:link w:val="af3"/>
    <w:rsid w:val="0039068B"/>
    <w:pPr>
      <w:tabs>
        <w:tab w:val="center" w:pos="4153"/>
        <w:tab w:val="right" w:pos="8306"/>
      </w:tabs>
    </w:pPr>
    <w:rPr>
      <w:bCs w:val="0"/>
      <w:iCs w:val="0"/>
      <w:sz w:val="24"/>
      <w:szCs w:val="20"/>
    </w:rPr>
  </w:style>
  <w:style w:type="character" w:customStyle="1" w:styleId="af3">
    <w:name w:val="Нижний колонтитул Знак"/>
    <w:link w:val="af2"/>
    <w:rsid w:val="0039068B"/>
    <w:rPr>
      <w:sz w:val="24"/>
    </w:rPr>
  </w:style>
  <w:style w:type="paragraph" w:styleId="af4">
    <w:name w:val="List Paragraph"/>
    <w:basedOn w:val="a"/>
    <w:uiPriority w:val="34"/>
    <w:qFormat/>
    <w:rsid w:val="00BE3BA5"/>
    <w:pPr>
      <w:ind w:left="708"/>
    </w:pPr>
  </w:style>
  <w:style w:type="character" w:customStyle="1" w:styleId="70">
    <w:name w:val="Заголовок 7 Знак"/>
    <w:link w:val="7"/>
    <w:rsid w:val="003E05B9"/>
    <w:rPr>
      <w:bCs/>
      <w:iCs/>
      <w:sz w:val="24"/>
      <w:szCs w:val="24"/>
    </w:rPr>
  </w:style>
  <w:style w:type="paragraph" w:customStyle="1" w:styleId="Default">
    <w:name w:val="Default"/>
    <w:rsid w:val="003E05B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rsid w:val="00EF2680"/>
    <w:rPr>
      <w:rFonts w:ascii="Arial" w:hAnsi="Arial" w:cs="Arial"/>
      <w:b/>
      <w:bCs/>
      <w:iCs/>
      <w:kern w:val="32"/>
      <w:sz w:val="32"/>
      <w:szCs w:val="32"/>
    </w:rPr>
  </w:style>
  <w:style w:type="character" w:customStyle="1" w:styleId="20">
    <w:name w:val="Заголовок 2 Знак"/>
    <w:link w:val="2"/>
    <w:rsid w:val="00EF2680"/>
    <w:rPr>
      <w:rFonts w:ascii="Arial" w:hAnsi="Arial" w:cs="Arial"/>
      <w:b/>
      <w:bCs/>
      <w:i/>
      <w:sz w:val="28"/>
      <w:szCs w:val="28"/>
    </w:rPr>
  </w:style>
  <w:style w:type="character" w:customStyle="1" w:styleId="30">
    <w:name w:val="Заголовок 3 Знак"/>
    <w:link w:val="3"/>
    <w:rsid w:val="00EF2680"/>
    <w:rPr>
      <w:rFonts w:ascii="Arial" w:hAnsi="Arial" w:cs="Arial"/>
      <w:b/>
      <w:bCs/>
      <w:iCs/>
      <w:sz w:val="26"/>
      <w:szCs w:val="26"/>
    </w:rPr>
  </w:style>
  <w:style w:type="character" w:customStyle="1" w:styleId="40">
    <w:name w:val="Заголовок 4 Знак"/>
    <w:link w:val="4"/>
    <w:rsid w:val="00EF2680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EF2680"/>
    <w:rPr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rsid w:val="00EF2680"/>
    <w:rPr>
      <w:bCs/>
      <w:i/>
      <w:sz w:val="24"/>
      <w:szCs w:val="24"/>
    </w:rPr>
  </w:style>
  <w:style w:type="character" w:customStyle="1" w:styleId="90">
    <w:name w:val="Заголовок 9 Знак"/>
    <w:link w:val="9"/>
    <w:rsid w:val="00EF2680"/>
    <w:rPr>
      <w:rFonts w:ascii="Arial" w:hAnsi="Arial" w:cs="Arial"/>
      <w:bCs/>
      <w:iCs/>
      <w:sz w:val="22"/>
      <w:szCs w:val="22"/>
    </w:rPr>
  </w:style>
  <w:style w:type="character" w:customStyle="1" w:styleId="a4">
    <w:name w:val="Основной текст с отступом Знак"/>
    <w:link w:val="a3"/>
    <w:rsid w:val="00EF2680"/>
    <w:rPr>
      <w:i/>
      <w:iCs/>
      <w:sz w:val="28"/>
      <w:szCs w:val="28"/>
      <w:shd w:val="clear" w:color="auto" w:fill="FFFFFF"/>
    </w:rPr>
  </w:style>
  <w:style w:type="character" w:customStyle="1" w:styleId="32">
    <w:name w:val="Основной текст с отступом 3 Знак"/>
    <w:link w:val="31"/>
    <w:rsid w:val="00EF2680"/>
    <w:rPr>
      <w:bCs/>
      <w:iCs/>
      <w:sz w:val="16"/>
      <w:szCs w:val="16"/>
    </w:rPr>
  </w:style>
  <w:style w:type="character" w:customStyle="1" w:styleId="22">
    <w:name w:val="Основной текст 2 Знак"/>
    <w:link w:val="21"/>
    <w:rsid w:val="00EF2680"/>
    <w:rPr>
      <w:bCs/>
      <w:iCs/>
      <w:sz w:val="28"/>
      <w:szCs w:val="24"/>
    </w:rPr>
  </w:style>
  <w:style w:type="character" w:customStyle="1" w:styleId="ac">
    <w:name w:val="Основной текст Знак"/>
    <w:link w:val="ab"/>
    <w:rsid w:val="00EF2680"/>
    <w:rPr>
      <w:rFonts w:eastAsia="Lucida Sans Unicode"/>
      <w:kern w:val="1"/>
      <w:sz w:val="24"/>
      <w:szCs w:val="24"/>
    </w:rPr>
  </w:style>
  <w:style w:type="paragraph" w:customStyle="1" w:styleId="11">
    <w:name w:val="Абзац списка1"/>
    <w:basedOn w:val="a"/>
    <w:rsid w:val="00EF2680"/>
    <w:pPr>
      <w:suppressAutoHyphens/>
      <w:ind w:left="720"/>
      <w:contextualSpacing/>
    </w:pPr>
    <w:rPr>
      <w:rFonts w:eastAsia="Calibri"/>
      <w:bCs w:val="0"/>
      <w:iCs w:val="0"/>
      <w:sz w:val="24"/>
      <w:lang w:eastAsia="ar-SA"/>
    </w:rPr>
  </w:style>
  <w:style w:type="paragraph" w:styleId="af5">
    <w:name w:val="List"/>
    <w:basedOn w:val="a"/>
    <w:rsid w:val="00EF2680"/>
    <w:pPr>
      <w:ind w:left="283" w:hanging="283"/>
    </w:pPr>
    <w:rPr>
      <w:bCs w:val="0"/>
      <w:iCs w:val="0"/>
      <w:sz w:val="24"/>
      <w:lang w:eastAsia="ar-SA"/>
    </w:rPr>
  </w:style>
  <w:style w:type="paragraph" w:styleId="af6">
    <w:name w:val="Balloon Text"/>
    <w:basedOn w:val="a"/>
    <w:link w:val="af7"/>
    <w:rsid w:val="00F634DB"/>
    <w:rPr>
      <w:rFonts w:ascii="Segoe UI" w:hAnsi="Segoe UI"/>
      <w:sz w:val="18"/>
      <w:szCs w:val="18"/>
    </w:rPr>
  </w:style>
  <w:style w:type="character" w:customStyle="1" w:styleId="af7">
    <w:name w:val="Текст выноски Знак"/>
    <w:link w:val="af6"/>
    <w:rsid w:val="00F634DB"/>
    <w:rPr>
      <w:rFonts w:ascii="Segoe UI" w:hAnsi="Segoe UI" w:cs="Segoe UI"/>
      <w:bCs/>
      <w:iCs/>
      <w:sz w:val="18"/>
      <w:szCs w:val="18"/>
    </w:rPr>
  </w:style>
  <w:style w:type="table" w:styleId="-1">
    <w:name w:val="Table Web 1"/>
    <w:basedOn w:val="a1"/>
    <w:rsid w:val="0033062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No Spacing"/>
    <w:uiPriority w:val="1"/>
    <w:qFormat/>
    <w:rsid w:val="00F30DDD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9469B2"/>
  </w:style>
  <w:style w:type="character" w:styleId="af9">
    <w:name w:val="Strong"/>
    <w:basedOn w:val="a0"/>
    <w:uiPriority w:val="22"/>
    <w:qFormat/>
    <w:rsid w:val="009843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CAE"/>
    <w:rPr>
      <w:bCs/>
      <w:iCs/>
      <w:sz w:val="28"/>
      <w:szCs w:val="24"/>
    </w:rPr>
  </w:style>
  <w:style w:type="paragraph" w:styleId="1">
    <w:name w:val="heading 1"/>
    <w:basedOn w:val="a"/>
    <w:next w:val="a"/>
    <w:link w:val="10"/>
    <w:qFormat/>
    <w:rsid w:val="00B14CF1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35AC"/>
    <w:pPr>
      <w:keepNext/>
      <w:spacing w:before="240" w:after="60"/>
      <w:outlineLvl w:val="1"/>
    </w:pPr>
    <w:rPr>
      <w:rFonts w:ascii="Arial" w:hAnsi="Arial"/>
      <w:b/>
      <w:i/>
      <w:iCs w:val="0"/>
      <w:szCs w:val="28"/>
    </w:rPr>
  </w:style>
  <w:style w:type="paragraph" w:styleId="3">
    <w:name w:val="heading 3"/>
    <w:basedOn w:val="a"/>
    <w:next w:val="a"/>
    <w:link w:val="30"/>
    <w:qFormat/>
    <w:rsid w:val="00C435AC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4">
    <w:name w:val="heading 4"/>
    <w:basedOn w:val="a"/>
    <w:next w:val="a"/>
    <w:link w:val="40"/>
    <w:qFormat/>
    <w:rsid w:val="00C435AC"/>
    <w:pPr>
      <w:keepNext/>
      <w:spacing w:line="360" w:lineRule="auto"/>
      <w:jc w:val="center"/>
      <w:outlineLvl w:val="3"/>
    </w:pPr>
    <w:rPr>
      <w:b/>
      <w:iCs w:val="0"/>
      <w:szCs w:val="28"/>
    </w:rPr>
  </w:style>
  <w:style w:type="paragraph" w:styleId="5">
    <w:name w:val="heading 5"/>
    <w:basedOn w:val="a"/>
    <w:next w:val="a"/>
    <w:link w:val="50"/>
    <w:qFormat/>
    <w:rsid w:val="00C435AC"/>
    <w:pPr>
      <w:spacing w:before="240" w:after="60"/>
      <w:outlineLvl w:val="4"/>
    </w:pPr>
    <w:rPr>
      <w:b/>
      <w:i/>
      <w:sz w:val="26"/>
      <w:szCs w:val="26"/>
    </w:rPr>
  </w:style>
  <w:style w:type="paragraph" w:styleId="7">
    <w:name w:val="heading 7"/>
    <w:basedOn w:val="a"/>
    <w:next w:val="a"/>
    <w:link w:val="70"/>
    <w:qFormat/>
    <w:rsid w:val="00C435AC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435AC"/>
    <w:pPr>
      <w:spacing w:before="240" w:after="60"/>
      <w:outlineLvl w:val="7"/>
    </w:pPr>
    <w:rPr>
      <w:i/>
      <w:iCs w:val="0"/>
      <w:sz w:val="24"/>
    </w:rPr>
  </w:style>
  <w:style w:type="paragraph" w:styleId="9">
    <w:name w:val="heading 9"/>
    <w:basedOn w:val="a"/>
    <w:next w:val="a"/>
    <w:link w:val="90"/>
    <w:qFormat/>
    <w:rsid w:val="00C435AC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35AC"/>
    <w:pPr>
      <w:shd w:val="clear" w:color="auto" w:fill="FFFFFF"/>
      <w:autoSpaceDE w:val="0"/>
      <w:autoSpaceDN w:val="0"/>
      <w:adjustRightInd w:val="0"/>
      <w:ind w:firstLine="720"/>
      <w:jc w:val="both"/>
    </w:pPr>
    <w:rPr>
      <w:bCs w:val="0"/>
      <w:i/>
      <w:szCs w:val="28"/>
    </w:rPr>
  </w:style>
  <w:style w:type="paragraph" w:styleId="31">
    <w:name w:val="Body Text Indent 3"/>
    <w:basedOn w:val="a"/>
    <w:link w:val="32"/>
    <w:rsid w:val="00C435AC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uiPriority w:val="39"/>
    <w:rsid w:val="009E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826167"/>
    <w:pPr>
      <w:spacing w:after="94"/>
    </w:pPr>
    <w:rPr>
      <w:bCs w:val="0"/>
      <w:iCs w:val="0"/>
      <w:sz w:val="24"/>
    </w:rPr>
  </w:style>
  <w:style w:type="paragraph" w:customStyle="1" w:styleId="noteint">
    <w:name w:val="note_int"/>
    <w:basedOn w:val="a"/>
    <w:rsid w:val="00B14CF1"/>
    <w:pPr>
      <w:spacing w:before="100" w:beforeAutospacing="1" w:after="100" w:afterAutospacing="1"/>
      <w:ind w:left="748"/>
    </w:pPr>
    <w:rPr>
      <w:bCs w:val="0"/>
      <w:i/>
      <w:sz w:val="20"/>
      <w:szCs w:val="20"/>
    </w:rPr>
  </w:style>
  <w:style w:type="character" w:styleId="a7">
    <w:name w:val="Hyperlink"/>
    <w:rsid w:val="00B14CF1"/>
    <w:rPr>
      <w:color w:val="3F4096"/>
      <w:u w:val="single"/>
    </w:rPr>
  </w:style>
  <w:style w:type="character" w:styleId="a8">
    <w:name w:val="footnote reference"/>
    <w:semiHidden/>
    <w:rsid w:val="00124F64"/>
    <w:rPr>
      <w:vertAlign w:val="superscript"/>
    </w:rPr>
  </w:style>
  <w:style w:type="paragraph" w:styleId="a9">
    <w:name w:val="footnote text"/>
    <w:basedOn w:val="a"/>
    <w:link w:val="aa"/>
    <w:semiHidden/>
    <w:rsid w:val="00124F64"/>
    <w:rPr>
      <w:bCs w:val="0"/>
      <w:iCs w:val="0"/>
      <w:sz w:val="20"/>
      <w:szCs w:val="20"/>
    </w:rPr>
  </w:style>
  <w:style w:type="paragraph" w:styleId="21">
    <w:name w:val="Body Text 2"/>
    <w:basedOn w:val="a"/>
    <w:link w:val="22"/>
    <w:rsid w:val="005735E7"/>
    <w:pPr>
      <w:spacing w:after="120" w:line="480" w:lineRule="auto"/>
    </w:pPr>
  </w:style>
  <w:style w:type="paragraph" w:styleId="ab">
    <w:name w:val="Body Text"/>
    <w:basedOn w:val="a"/>
    <w:link w:val="ac"/>
    <w:rsid w:val="009574C7"/>
    <w:pPr>
      <w:widowControl w:val="0"/>
      <w:suppressAutoHyphens/>
      <w:spacing w:after="120"/>
    </w:pPr>
    <w:rPr>
      <w:rFonts w:eastAsia="Lucida Sans Unicode"/>
      <w:bCs w:val="0"/>
      <w:iCs w:val="0"/>
      <w:kern w:val="1"/>
      <w:sz w:val="24"/>
    </w:rPr>
  </w:style>
  <w:style w:type="paragraph" w:customStyle="1" w:styleId="ad">
    <w:name w:val="Содержимое таблицы"/>
    <w:basedOn w:val="a"/>
    <w:rsid w:val="009574C7"/>
    <w:pPr>
      <w:widowControl w:val="0"/>
      <w:suppressLineNumbers/>
      <w:suppressAutoHyphens/>
    </w:pPr>
    <w:rPr>
      <w:rFonts w:eastAsia="Lucida Sans Unicode"/>
      <w:bCs w:val="0"/>
      <w:iCs w:val="0"/>
      <w:kern w:val="1"/>
      <w:sz w:val="24"/>
    </w:rPr>
  </w:style>
  <w:style w:type="paragraph" w:styleId="ae">
    <w:name w:val="caption"/>
    <w:basedOn w:val="a"/>
    <w:next w:val="a"/>
    <w:qFormat/>
    <w:rsid w:val="00DC591A"/>
    <w:rPr>
      <w:b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F838D3"/>
  </w:style>
  <w:style w:type="paragraph" w:styleId="af">
    <w:name w:val="endnote text"/>
    <w:basedOn w:val="a"/>
    <w:link w:val="af0"/>
    <w:rsid w:val="00E471FA"/>
    <w:rPr>
      <w:sz w:val="20"/>
      <w:szCs w:val="20"/>
    </w:rPr>
  </w:style>
  <w:style w:type="character" w:customStyle="1" w:styleId="af0">
    <w:name w:val="Текст концевой сноски Знак"/>
    <w:link w:val="af"/>
    <w:rsid w:val="00E471FA"/>
    <w:rPr>
      <w:bCs/>
      <w:iCs/>
    </w:rPr>
  </w:style>
  <w:style w:type="character" w:styleId="af1">
    <w:name w:val="endnote reference"/>
    <w:rsid w:val="00E471FA"/>
    <w:rPr>
      <w:vertAlign w:val="superscript"/>
    </w:rPr>
  </w:style>
  <w:style w:type="paragraph" w:styleId="af2">
    <w:name w:val="footer"/>
    <w:basedOn w:val="a"/>
    <w:link w:val="af3"/>
    <w:rsid w:val="0039068B"/>
    <w:pPr>
      <w:tabs>
        <w:tab w:val="center" w:pos="4153"/>
        <w:tab w:val="right" w:pos="8306"/>
      </w:tabs>
    </w:pPr>
    <w:rPr>
      <w:bCs w:val="0"/>
      <w:iCs w:val="0"/>
      <w:sz w:val="24"/>
      <w:szCs w:val="20"/>
    </w:rPr>
  </w:style>
  <w:style w:type="character" w:customStyle="1" w:styleId="af3">
    <w:name w:val="Нижний колонтитул Знак"/>
    <w:link w:val="af2"/>
    <w:rsid w:val="0039068B"/>
    <w:rPr>
      <w:sz w:val="24"/>
    </w:rPr>
  </w:style>
  <w:style w:type="paragraph" w:styleId="af4">
    <w:name w:val="List Paragraph"/>
    <w:basedOn w:val="a"/>
    <w:uiPriority w:val="34"/>
    <w:qFormat/>
    <w:rsid w:val="00BE3BA5"/>
    <w:pPr>
      <w:ind w:left="708"/>
    </w:pPr>
  </w:style>
  <w:style w:type="character" w:customStyle="1" w:styleId="70">
    <w:name w:val="Заголовок 7 Знак"/>
    <w:link w:val="7"/>
    <w:rsid w:val="003E05B9"/>
    <w:rPr>
      <w:bCs/>
      <w:iCs/>
      <w:sz w:val="24"/>
      <w:szCs w:val="24"/>
    </w:rPr>
  </w:style>
  <w:style w:type="paragraph" w:customStyle="1" w:styleId="Default">
    <w:name w:val="Default"/>
    <w:rsid w:val="003E05B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rsid w:val="00EF2680"/>
    <w:rPr>
      <w:rFonts w:ascii="Arial" w:hAnsi="Arial" w:cs="Arial"/>
      <w:b/>
      <w:bCs/>
      <w:iCs/>
      <w:kern w:val="32"/>
      <w:sz w:val="32"/>
      <w:szCs w:val="32"/>
    </w:rPr>
  </w:style>
  <w:style w:type="character" w:customStyle="1" w:styleId="20">
    <w:name w:val="Заголовок 2 Знак"/>
    <w:link w:val="2"/>
    <w:rsid w:val="00EF2680"/>
    <w:rPr>
      <w:rFonts w:ascii="Arial" w:hAnsi="Arial" w:cs="Arial"/>
      <w:b/>
      <w:bCs/>
      <w:i/>
      <w:sz w:val="28"/>
      <w:szCs w:val="28"/>
    </w:rPr>
  </w:style>
  <w:style w:type="character" w:customStyle="1" w:styleId="30">
    <w:name w:val="Заголовок 3 Знак"/>
    <w:link w:val="3"/>
    <w:rsid w:val="00EF2680"/>
    <w:rPr>
      <w:rFonts w:ascii="Arial" w:hAnsi="Arial" w:cs="Arial"/>
      <w:b/>
      <w:bCs/>
      <w:iCs/>
      <w:sz w:val="26"/>
      <w:szCs w:val="26"/>
    </w:rPr>
  </w:style>
  <w:style w:type="character" w:customStyle="1" w:styleId="40">
    <w:name w:val="Заголовок 4 Знак"/>
    <w:link w:val="4"/>
    <w:rsid w:val="00EF2680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EF2680"/>
    <w:rPr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rsid w:val="00EF2680"/>
    <w:rPr>
      <w:bCs/>
      <w:i/>
      <w:sz w:val="24"/>
      <w:szCs w:val="24"/>
    </w:rPr>
  </w:style>
  <w:style w:type="character" w:customStyle="1" w:styleId="90">
    <w:name w:val="Заголовок 9 Знак"/>
    <w:link w:val="9"/>
    <w:rsid w:val="00EF2680"/>
    <w:rPr>
      <w:rFonts w:ascii="Arial" w:hAnsi="Arial" w:cs="Arial"/>
      <w:bCs/>
      <w:iCs/>
      <w:sz w:val="22"/>
      <w:szCs w:val="22"/>
    </w:rPr>
  </w:style>
  <w:style w:type="character" w:customStyle="1" w:styleId="a4">
    <w:name w:val="Основной текст с отступом Знак"/>
    <w:link w:val="a3"/>
    <w:rsid w:val="00EF2680"/>
    <w:rPr>
      <w:i/>
      <w:iCs/>
      <w:sz w:val="28"/>
      <w:szCs w:val="28"/>
      <w:shd w:val="clear" w:color="auto" w:fill="FFFFFF"/>
    </w:rPr>
  </w:style>
  <w:style w:type="character" w:customStyle="1" w:styleId="32">
    <w:name w:val="Основной текст с отступом 3 Знак"/>
    <w:link w:val="31"/>
    <w:rsid w:val="00EF2680"/>
    <w:rPr>
      <w:bCs/>
      <w:iCs/>
      <w:sz w:val="16"/>
      <w:szCs w:val="16"/>
    </w:rPr>
  </w:style>
  <w:style w:type="character" w:customStyle="1" w:styleId="22">
    <w:name w:val="Основной текст 2 Знак"/>
    <w:link w:val="21"/>
    <w:rsid w:val="00EF2680"/>
    <w:rPr>
      <w:bCs/>
      <w:iCs/>
      <w:sz w:val="28"/>
      <w:szCs w:val="24"/>
    </w:rPr>
  </w:style>
  <w:style w:type="character" w:customStyle="1" w:styleId="ac">
    <w:name w:val="Основной текст Знак"/>
    <w:link w:val="ab"/>
    <w:rsid w:val="00EF2680"/>
    <w:rPr>
      <w:rFonts w:eastAsia="Lucida Sans Unicode"/>
      <w:kern w:val="1"/>
      <w:sz w:val="24"/>
      <w:szCs w:val="24"/>
    </w:rPr>
  </w:style>
  <w:style w:type="paragraph" w:customStyle="1" w:styleId="11">
    <w:name w:val="Абзац списка1"/>
    <w:basedOn w:val="a"/>
    <w:rsid w:val="00EF2680"/>
    <w:pPr>
      <w:suppressAutoHyphens/>
      <w:ind w:left="720"/>
      <w:contextualSpacing/>
    </w:pPr>
    <w:rPr>
      <w:rFonts w:eastAsia="Calibri"/>
      <w:bCs w:val="0"/>
      <w:iCs w:val="0"/>
      <w:sz w:val="24"/>
      <w:lang w:eastAsia="ar-SA"/>
    </w:rPr>
  </w:style>
  <w:style w:type="paragraph" w:styleId="af5">
    <w:name w:val="List"/>
    <w:basedOn w:val="a"/>
    <w:rsid w:val="00EF2680"/>
    <w:pPr>
      <w:ind w:left="283" w:hanging="283"/>
    </w:pPr>
    <w:rPr>
      <w:bCs w:val="0"/>
      <w:iCs w:val="0"/>
      <w:sz w:val="24"/>
      <w:lang w:eastAsia="ar-SA"/>
    </w:rPr>
  </w:style>
  <w:style w:type="paragraph" w:styleId="af6">
    <w:name w:val="Balloon Text"/>
    <w:basedOn w:val="a"/>
    <w:link w:val="af7"/>
    <w:rsid w:val="00F634DB"/>
    <w:rPr>
      <w:rFonts w:ascii="Segoe UI" w:hAnsi="Segoe UI"/>
      <w:sz w:val="18"/>
      <w:szCs w:val="18"/>
    </w:rPr>
  </w:style>
  <w:style w:type="character" w:customStyle="1" w:styleId="af7">
    <w:name w:val="Текст выноски Знак"/>
    <w:link w:val="af6"/>
    <w:rsid w:val="00F634DB"/>
    <w:rPr>
      <w:rFonts w:ascii="Segoe UI" w:hAnsi="Segoe UI" w:cs="Segoe UI"/>
      <w:bCs/>
      <w:iCs/>
      <w:sz w:val="18"/>
      <w:szCs w:val="18"/>
    </w:rPr>
  </w:style>
  <w:style w:type="table" w:styleId="-1">
    <w:name w:val="Table Web 1"/>
    <w:basedOn w:val="a1"/>
    <w:rsid w:val="0033062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No Spacing"/>
    <w:uiPriority w:val="1"/>
    <w:qFormat/>
    <w:rsid w:val="00F30DDD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9469B2"/>
  </w:style>
  <w:style w:type="character" w:styleId="af9">
    <w:name w:val="Strong"/>
    <w:basedOn w:val="a0"/>
    <w:uiPriority w:val="22"/>
    <w:qFormat/>
    <w:rsid w:val="009843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495">
      <w:bodyDiv w:val="1"/>
      <w:marLeft w:val="0"/>
      <w:marRight w:val="0"/>
      <w:marTop w:val="18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4%D0%B5%D0%BD%D0%B8%D1%81_%D0%9C%D0%B0%D1%86%D1%83%D0%B5%D0%B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F1C8A-DB84-4606-B473-5E7AD17D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44</Pages>
  <Words>9209</Words>
  <Characters>66355</Characters>
  <Application>Microsoft Office Word</Application>
  <DocSecurity>0</DocSecurity>
  <Lines>552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IOGUNB</Company>
  <LinksUpToDate>false</LinksUpToDate>
  <CharactersWithSpaces>75414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16</cp:revision>
  <cp:lastPrinted>2016-12-06T02:59:00Z</cp:lastPrinted>
  <dcterms:created xsi:type="dcterms:W3CDTF">2016-12-14T08:37:00Z</dcterms:created>
  <dcterms:modified xsi:type="dcterms:W3CDTF">2017-03-31T02:28:00Z</dcterms:modified>
</cp:coreProperties>
</file>