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21" w:rsidRDefault="00D05221" w:rsidP="00D05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организаций, допустивших несчастные случаи </w:t>
      </w:r>
    </w:p>
    <w:p w:rsidR="00D81740" w:rsidRDefault="00C41CA1" w:rsidP="00D05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производстве в 2012</w:t>
      </w:r>
      <w:r w:rsidR="00D0522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B0AD3" w:rsidRDefault="007B0AD3" w:rsidP="00D05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D3" w:rsidRDefault="007B0AD3" w:rsidP="00D05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221" w:rsidRDefault="00D05221" w:rsidP="00D05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D05221" w:rsidTr="00D05221">
        <w:tc>
          <w:tcPr>
            <w:tcW w:w="1101" w:type="dxa"/>
          </w:tcPr>
          <w:p w:rsidR="00D05221" w:rsidRPr="00740582" w:rsidRDefault="00D05221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05221" w:rsidRDefault="00D05221" w:rsidP="00D0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58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405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79" w:type="dxa"/>
          </w:tcPr>
          <w:p w:rsidR="00D05221" w:rsidRPr="00740582" w:rsidRDefault="00D05221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8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</w:tcPr>
          <w:p w:rsidR="00D05221" w:rsidRPr="00740582" w:rsidRDefault="00D05221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82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</w:t>
            </w:r>
          </w:p>
        </w:tc>
      </w:tr>
      <w:tr w:rsidR="00D05221" w:rsidTr="00D05221">
        <w:tc>
          <w:tcPr>
            <w:tcW w:w="1101" w:type="dxa"/>
          </w:tcPr>
          <w:p w:rsidR="00D05221" w:rsidRDefault="00D05221" w:rsidP="00D0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D05221" w:rsidRDefault="00D05221" w:rsidP="00D0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05221" w:rsidRDefault="00D05221" w:rsidP="00D0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5221" w:rsidTr="00D05221">
        <w:tc>
          <w:tcPr>
            <w:tcW w:w="1101" w:type="dxa"/>
          </w:tcPr>
          <w:p w:rsidR="00D05221" w:rsidRPr="00740582" w:rsidRDefault="00D05221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05221" w:rsidRPr="000E0CE5" w:rsidRDefault="00740582" w:rsidP="0074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E5">
              <w:rPr>
                <w:rFonts w:ascii="Times New Roman" w:hAnsi="Times New Roman" w:cs="Times New Roman"/>
                <w:b/>
                <w:sz w:val="28"/>
                <w:szCs w:val="28"/>
              </w:rPr>
              <w:t>Несчастные случаи со смертельным исходом</w:t>
            </w:r>
          </w:p>
        </w:tc>
        <w:tc>
          <w:tcPr>
            <w:tcW w:w="3191" w:type="dxa"/>
          </w:tcPr>
          <w:p w:rsidR="00D05221" w:rsidRPr="00740582" w:rsidRDefault="00D05221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82" w:rsidTr="00D05221">
        <w:tc>
          <w:tcPr>
            <w:tcW w:w="1101" w:type="dxa"/>
          </w:tcPr>
          <w:p w:rsidR="00740582" w:rsidRPr="00740582" w:rsidRDefault="00740582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740582" w:rsidRPr="000E0CE5" w:rsidRDefault="00740582" w:rsidP="00740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CE5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0E0CE5">
              <w:rPr>
                <w:rFonts w:ascii="Times New Roman" w:hAnsi="Times New Roman" w:cs="Times New Roman"/>
                <w:sz w:val="28"/>
                <w:szCs w:val="28"/>
              </w:rPr>
              <w:t>Байкалкварцсамоцветы</w:t>
            </w:r>
            <w:proofErr w:type="spellEnd"/>
            <w:r w:rsidRPr="000E0C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740582" w:rsidRPr="00740582" w:rsidRDefault="00740582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582" w:rsidTr="00D05221">
        <w:tc>
          <w:tcPr>
            <w:tcW w:w="1101" w:type="dxa"/>
          </w:tcPr>
          <w:p w:rsidR="00740582" w:rsidRDefault="00740582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740582" w:rsidRPr="000E0CE5" w:rsidRDefault="00740582" w:rsidP="00740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CE5">
              <w:rPr>
                <w:rFonts w:ascii="Times New Roman" w:hAnsi="Times New Roman" w:cs="Times New Roman"/>
                <w:sz w:val="28"/>
                <w:szCs w:val="28"/>
              </w:rPr>
              <w:t>ФГКУ «Санаторий «Байкал» ФСБ РФ</w:t>
            </w:r>
          </w:p>
        </w:tc>
        <w:tc>
          <w:tcPr>
            <w:tcW w:w="3191" w:type="dxa"/>
          </w:tcPr>
          <w:p w:rsidR="00740582" w:rsidRDefault="00740582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582" w:rsidTr="00D05221">
        <w:tc>
          <w:tcPr>
            <w:tcW w:w="1101" w:type="dxa"/>
          </w:tcPr>
          <w:p w:rsidR="00740582" w:rsidRDefault="00740582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40582" w:rsidRPr="000E0CE5" w:rsidRDefault="00772786" w:rsidP="0074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E5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н</w:t>
            </w:r>
            <w:r w:rsidR="00740582" w:rsidRPr="000E0CE5">
              <w:rPr>
                <w:rFonts w:ascii="Times New Roman" w:hAnsi="Times New Roman" w:cs="Times New Roman"/>
                <w:b/>
                <w:sz w:val="28"/>
                <w:szCs w:val="28"/>
              </w:rPr>
              <w:t>есча</w:t>
            </w:r>
            <w:r w:rsidRPr="000E0CE5">
              <w:rPr>
                <w:rFonts w:ascii="Times New Roman" w:hAnsi="Times New Roman" w:cs="Times New Roman"/>
                <w:b/>
                <w:sz w:val="28"/>
                <w:szCs w:val="28"/>
              </w:rPr>
              <w:t>стные случаи</w:t>
            </w:r>
          </w:p>
        </w:tc>
        <w:tc>
          <w:tcPr>
            <w:tcW w:w="3191" w:type="dxa"/>
          </w:tcPr>
          <w:p w:rsidR="00740582" w:rsidRDefault="00740582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86" w:rsidTr="00D05221">
        <w:tc>
          <w:tcPr>
            <w:tcW w:w="1101" w:type="dxa"/>
          </w:tcPr>
          <w:p w:rsidR="00772786" w:rsidRDefault="00772786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772786" w:rsidRPr="000E0CE5" w:rsidRDefault="00772786" w:rsidP="0077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CE5">
              <w:rPr>
                <w:rFonts w:ascii="Times New Roman" w:hAnsi="Times New Roman" w:cs="Times New Roman"/>
                <w:sz w:val="28"/>
                <w:szCs w:val="28"/>
              </w:rPr>
              <w:t>МУЗ ЦРБ Иркутского района</w:t>
            </w:r>
          </w:p>
        </w:tc>
        <w:tc>
          <w:tcPr>
            <w:tcW w:w="3191" w:type="dxa"/>
          </w:tcPr>
          <w:p w:rsidR="00772786" w:rsidRDefault="00772786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786" w:rsidTr="00D05221">
        <w:tc>
          <w:tcPr>
            <w:tcW w:w="1101" w:type="dxa"/>
          </w:tcPr>
          <w:p w:rsidR="00772786" w:rsidRDefault="00772786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72786" w:rsidRPr="000E0CE5" w:rsidRDefault="00772786" w:rsidP="00772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E5">
              <w:rPr>
                <w:rFonts w:ascii="Times New Roman" w:hAnsi="Times New Roman" w:cs="Times New Roman"/>
                <w:b/>
                <w:sz w:val="28"/>
                <w:szCs w:val="28"/>
              </w:rPr>
              <w:t>Несчастные случаи с тяжелым исходом</w:t>
            </w:r>
          </w:p>
        </w:tc>
        <w:tc>
          <w:tcPr>
            <w:tcW w:w="3191" w:type="dxa"/>
          </w:tcPr>
          <w:p w:rsidR="00772786" w:rsidRDefault="00772786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86" w:rsidTr="00D05221">
        <w:tc>
          <w:tcPr>
            <w:tcW w:w="1101" w:type="dxa"/>
          </w:tcPr>
          <w:p w:rsidR="00772786" w:rsidRDefault="00772786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79" w:type="dxa"/>
          </w:tcPr>
          <w:p w:rsidR="00772786" w:rsidRPr="000E0CE5" w:rsidRDefault="00772786" w:rsidP="0077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CE5">
              <w:rPr>
                <w:rFonts w:ascii="Times New Roman" w:hAnsi="Times New Roman" w:cs="Times New Roman"/>
                <w:sz w:val="28"/>
                <w:szCs w:val="28"/>
              </w:rPr>
              <w:t>ОГКУЗ Иркутская областная психиатрическая больница № 2</w:t>
            </w:r>
          </w:p>
        </w:tc>
        <w:tc>
          <w:tcPr>
            <w:tcW w:w="3191" w:type="dxa"/>
          </w:tcPr>
          <w:p w:rsidR="00772786" w:rsidRDefault="00772786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786" w:rsidTr="00D05221">
        <w:tc>
          <w:tcPr>
            <w:tcW w:w="1101" w:type="dxa"/>
          </w:tcPr>
          <w:p w:rsidR="00772786" w:rsidRDefault="00772786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772786" w:rsidRPr="000E0CE5" w:rsidRDefault="00772786" w:rsidP="0077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CE5">
              <w:rPr>
                <w:rFonts w:ascii="Times New Roman" w:hAnsi="Times New Roman" w:cs="Times New Roman"/>
                <w:sz w:val="28"/>
                <w:szCs w:val="28"/>
              </w:rPr>
              <w:t>МУЗ ЦРБ Иркутского района</w:t>
            </w:r>
          </w:p>
        </w:tc>
        <w:tc>
          <w:tcPr>
            <w:tcW w:w="3191" w:type="dxa"/>
          </w:tcPr>
          <w:p w:rsidR="00772786" w:rsidRDefault="00772786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CE5" w:rsidTr="00D05221">
        <w:tc>
          <w:tcPr>
            <w:tcW w:w="1101" w:type="dxa"/>
          </w:tcPr>
          <w:p w:rsidR="000E0CE5" w:rsidRDefault="000E0CE5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0E0CE5" w:rsidRPr="000E0CE5" w:rsidRDefault="000E0CE5" w:rsidP="0077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CE5">
              <w:rPr>
                <w:rFonts w:ascii="Times New Roman" w:hAnsi="Times New Roman" w:cs="Times New Roman"/>
                <w:sz w:val="28"/>
                <w:szCs w:val="28"/>
              </w:rPr>
              <w:t>ФГБОУ ВПО «Иркутская государственная сельскохозяйственная академия»</w:t>
            </w:r>
          </w:p>
        </w:tc>
        <w:tc>
          <w:tcPr>
            <w:tcW w:w="3191" w:type="dxa"/>
          </w:tcPr>
          <w:p w:rsidR="000E0CE5" w:rsidRDefault="000E0CE5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786" w:rsidTr="00D05221">
        <w:tc>
          <w:tcPr>
            <w:tcW w:w="1101" w:type="dxa"/>
          </w:tcPr>
          <w:p w:rsidR="00772786" w:rsidRDefault="000E0CE5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2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772786" w:rsidRPr="000E0CE5" w:rsidRDefault="00772786" w:rsidP="0077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CE5">
              <w:rPr>
                <w:rFonts w:ascii="Times New Roman" w:hAnsi="Times New Roman" w:cs="Times New Roman"/>
                <w:sz w:val="28"/>
                <w:szCs w:val="28"/>
              </w:rPr>
              <w:t>ООО «Ремонтно-строительное предприятие «Топка»</w:t>
            </w:r>
          </w:p>
        </w:tc>
        <w:tc>
          <w:tcPr>
            <w:tcW w:w="3191" w:type="dxa"/>
          </w:tcPr>
          <w:p w:rsidR="00772786" w:rsidRDefault="00772786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786" w:rsidTr="00D05221">
        <w:tc>
          <w:tcPr>
            <w:tcW w:w="1101" w:type="dxa"/>
          </w:tcPr>
          <w:p w:rsidR="00772786" w:rsidRDefault="000E0CE5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2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772786" w:rsidRPr="000E0CE5" w:rsidRDefault="00772786" w:rsidP="0077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CE5">
              <w:rPr>
                <w:rFonts w:ascii="Times New Roman" w:hAnsi="Times New Roman" w:cs="Times New Roman"/>
                <w:sz w:val="28"/>
                <w:szCs w:val="28"/>
              </w:rPr>
              <w:t>ОАО «Искра»</w:t>
            </w:r>
          </w:p>
        </w:tc>
        <w:tc>
          <w:tcPr>
            <w:tcW w:w="3191" w:type="dxa"/>
          </w:tcPr>
          <w:p w:rsidR="00772786" w:rsidRDefault="00772786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AE5" w:rsidTr="00D05221">
        <w:tc>
          <w:tcPr>
            <w:tcW w:w="1101" w:type="dxa"/>
          </w:tcPr>
          <w:p w:rsidR="001B3AE5" w:rsidRDefault="001B3AE5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279" w:type="dxa"/>
          </w:tcPr>
          <w:p w:rsidR="001B3AE5" w:rsidRPr="000E0CE5" w:rsidRDefault="001B3AE5" w:rsidP="00772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инженерно Производственная Фирма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СибСпецСтрой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B3AE5" w:rsidRDefault="001B3AE5" w:rsidP="00D0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5221" w:rsidRPr="00D05221" w:rsidRDefault="00D05221" w:rsidP="00D05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05221" w:rsidRPr="00D05221" w:rsidSect="00D8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221"/>
    <w:rsid w:val="000E0CE5"/>
    <w:rsid w:val="001B3AE5"/>
    <w:rsid w:val="006323D4"/>
    <w:rsid w:val="00740582"/>
    <w:rsid w:val="00772786"/>
    <w:rsid w:val="007B0AD3"/>
    <w:rsid w:val="008708F0"/>
    <w:rsid w:val="00C41CA1"/>
    <w:rsid w:val="00D05221"/>
    <w:rsid w:val="00D8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tugarinovanv</cp:lastModifiedBy>
  <cp:revision>8</cp:revision>
  <dcterms:created xsi:type="dcterms:W3CDTF">2013-09-05T07:42:00Z</dcterms:created>
  <dcterms:modified xsi:type="dcterms:W3CDTF">2013-09-05T08:29:00Z</dcterms:modified>
</cp:coreProperties>
</file>